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9DF" w:rsidRPr="00B26637" w:rsidRDefault="002C39DF" w:rsidP="002C39DF">
      <w:pPr>
        <w:shd w:val="clear" w:color="auto" w:fill="FFFFFF"/>
        <w:tabs>
          <w:tab w:val="left" w:pos="426"/>
        </w:tabs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B26637">
        <w:rPr>
          <w:b/>
          <w:color w:val="000000"/>
          <w:sz w:val="28"/>
          <w:szCs w:val="28"/>
        </w:rPr>
        <w:t>БИЗНЕС-ПРОЕКТ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center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>(наименование)</w:t>
      </w:r>
    </w:p>
    <w:p w:rsidR="002C39DF" w:rsidRPr="00B26637" w:rsidRDefault="002C39DF" w:rsidP="002C39DF">
      <w:pPr>
        <w:numPr>
          <w:ilvl w:val="0"/>
          <w:numId w:val="1"/>
        </w:num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>Параметры потребности в средствах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>Общая стоимость затрат на реализацию бизнес проекта________(руб./</w:t>
      </w:r>
      <w:proofErr w:type="spellStart"/>
      <w:proofErr w:type="gramStart"/>
      <w:r w:rsidRPr="00B26637">
        <w:rPr>
          <w:color w:val="000000"/>
          <w:sz w:val="28"/>
          <w:szCs w:val="28"/>
        </w:rPr>
        <w:t>тыс.руб</w:t>
      </w:r>
      <w:proofErr w:type="spellEnd"/>
      <w:proofErr w:type="gramEnd"/>
      <w:r w:rsidRPr="00B26637">
        <w:rPr>
          <w:color w:val="000000"/>
          <w:sz w:val="28"/>
          <w:szCs w:val="28"/>
        </w:rPr>
        <w:t>).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>В том числе: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>произведенных затрат, всего ________________(руб./</w:t>
      </w:r>
      <w:proofErr w:type="spellStart"/>
      <w:r w:rsidRPr="00B26637">
        <w:rPr>
          <w:color w:val="000000"/>
          <w:sz w:val="28"/>
          <w:szCs w:val="28"/>
        </w:rPr>
        <w:t>тыс.руб</w:t>
      </w:r>
      <w:proofErr w:type="spellEnd"/>
      <w:r w:rsidRPr="00B26637">
        <w:rPr>
          <w:color w:val="000000"/>
          <w:sz w:val="28"/>
          <w:szCs w:val="28"/>
        </w:rPr>
        <w:t>.);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>планируемых затрат, всего__________________ (руб./</w:t>
      </w:r>
      <w:proofErr w:type="spellStart"/>
      <w:r w:rsidRPr="00B26637">
        <w:rPr>
          <w:color w:val="000000"/>
          <w:sz w:val="28"/>
          <w:szCs w:val="28"/>
        </w:rPr>
        <w:t>тыс.руб</w:t>
      </w:r>
      <w:proofErr w:type="spellEnd"/>
      <w:r w:rsidRPr="00B26637">
        <w:rPr>
          <w:color w:val="000000"/>
          <w:sz w:val="28"/>
          <w:szCs w:val="28"/>
        </w:rPr>
        <w:t>.);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>Сумма запрашиваемого гранта ______________ (руб./</w:t>
      </w:r>
      <w:proofErr w:type="spellStart"/>
      <w:r w:rsidRPr="00B26637">
        <w:rPr>
          <w:color w:val="000000"/>
          <w:sz w:val="28"/>
          <w:szCs w:val="28"/>
        </w:rPr>
        <w:t>тыс.руб</w:t>
      </w:r>
      <w:proofErr w:type="spellEnd"/>
      <w:r w:rsidRPr="00B26637">
        <w:rPr>
          <w:color w:val="000000"/>
          <w:sz w:val="28"/>
          <w:szCs w:val="28"/>
        </w:rPr>
        <w:t>.).</w:t>
      </w:r>
    </w:p>
    <w:p w:rsidR="002C39DF" w:rsidRPr="00B26637" w:rsidRDefault="002C39DF" w:rsidP="002C39DF">
      <w:pPr>
        <w:numPr>
          <w:ilvl w:val="0"/>
          <w:numId w:val="1"/>
        </w:num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>Технико-экономическое обоснование бизнес-проекта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>Краткое описание бизнес-проекта: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178434</wp:posOffset>
                </wp:positionV>
                <wp:extent cx="5295900" cy="0"/>
                <wp:effectExtent l="0" t="0" r="19050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D98D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37.95pt;margin-top:14.05pt;width:41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"/>
            </w:pict>
          </mc:Fallback>
        </mc:AlternateContent>
      </w:r>
      <w:r w:rsidRPr="00B26637">
        <w:rPr>
          <w:color w:val="000000"/>
          <w:sz w:val="28"/>
          <w:szCs w:val="28"/>
        </w:rPr>
        <w:tab/>
        <w:t xml:space="preserve">     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236219</wp:posOffset>
                </wp:positionV>
                <wp:extent cx="5295900" cy="0"/>
                <wp:effectExtent l="0" t="0" r="1905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4FF94" id="Прямая со стрелкой 10" o:spid="_x0000_s1026" type="#_x0000_t32" style="position:absolute;margin-left:37.95pt;margin-top:18.6pt;width:417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+tiTAIAAFY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"/>
            </w:pict>
          </mc:Fallback>
        </mc:AlternateContent>
      </w:r>
      <w:r w:rsidRPr="00B26637">
        <w:rPr>
          <w:color w:val="000000"/>
          <w:sz w:val="28"/>
          <w:szCs w:val="28"/>
        </w:rPr>
        <w:tab/>
        <w:t xml:space="preserve">   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266064</wp:posOffset>
                </wp:positionV>
                <wp:extent cx="5295900" cy="0"/>
                <wp:effectExtent l="0" t="0" r="1905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68627" id="Прямая со стрелкой 9" o:spid="_x0000_s1026" type="#_x0000_t32" style="position:absolute;margin-left:37.95pt;margin-top:20.95pt;width:417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POSwIAAFQ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"/>
            </w:pict>
          </mc:Fallback>
        </mc:AlternateConten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276224</wp:posOffset>
                </wp:positionV>
                <wp:extent cx="5295900" cy="0"/>
                <wp:effectExtent l="0" t="0" r="1905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B330A" id="Прямая со стрелкой 8" o:spid="_x0000_s1026" type="#_x0000_t32" style="position:absolute;margin-left:37.95pt;margin-top:21.75pt;width:417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gmSwIAAFQ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"/>
            </w:pict>
          </mc:Fallback>
        </mc:AlternateConten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248919</wp:posOffset>
                </wp:positionV>
                <wp:extent cx="5295900" cy="0"/>
                <wp:effectExtent l="0" t="0" r="1905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CDB6F" id="Прямая со стрелкой 7" o:spid="_x0000_s1026" type="#_x0000_t32" style="position:absolute;margin-left:37.95pt;margin-top:19.6pt;width:417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"/>
            </w:pict>
          </mc:Fallback>
        </mc:AlternateConten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>Характеристика произведенных и (или) планируемых затрат: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864"/>
        <w:gridCol w:w="2158"/>
        <w:gridCol w:w="1688"/>
        <w:gridCol w:w="2158"/>
      </w:tblGrid>
      <w:tr w:rsidR="002C39DF" w:rsidRPr="00B26637" w:rsidTr="004410B8">
        <w:trPr>
          <w:trHeight w:val="958"/>
          <w:jc w:val="center"/>
        </w:trPr>
        <w:tc>
          <w:tcPr>
            <w:tcW w:w="645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864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Наименование затрат</w:t>
            </w:r>
          </w:p>
        </w:tc>
        <w:tc>
          <w:tcPr>
            <w:tcW w:w="2158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Цена за единицу (руб./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Кол-во (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ед.изм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2158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Стоимость приобретения (руб./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.)</w:t>
            </w:r>
          </w:p>
        </w:tc>
      </w:tr>
      <w:tr w:rsidR="002C39DF" w:rsidRPr="00B26637" w:rsidTr="004410B8">
        <w:trPr>
          <w:trHeight w:val="637"/>
          <w:jc w:val="center"/>
        </w:trPr>
        <w:tc>
          <w:tcPr>
            <w:tcW w:w="6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64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Основные средства (перечислить)</w:t>
            </w:r>
          </w:p>
        </w:tc>
        <w:tc>
          <w:tcPr>
            <w:tcW w:w="215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5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trHeight w:val="760"/>
          <w:jc w:val="center"/>
        </w:trPr>
        <w:tc>
          <w:tcPr>
            <w:tcW w:w="6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64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Сырье и материалы (перечислить)</w:t>
            </w:r>
          </w:p>
        </w:tc>
        <w:tc>
          <w:tcPr>
            <w:tcW w:w="215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5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trHeight w:val="303"/>
          <w:jc w:val="center"/>
        </w:trPr>
        <w:tc>
          <w:tcPr>
            <w:tcW w:w="6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64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(другое)</w:t>
            </w:r>
          </w:p>
        </w:tc>
        <w:tc>
          <w:tcPr>
            <w:tcW w:w="215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5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trHeight w:val="317"/>
          <w:jc w:val="center"/>
        </w:trPr>
        <w:tc>
          <w:tcPr>
            <w:tcW w:w="6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2864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5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5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trHeight w:val="317"/>
          <w:jc w:val="center"/>
        </w:trPr>
        <w:tc>
          <w:tcPr>
            <w:tcW w:w="6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4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15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5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2C39DF" w:rsidRPr="00B26637" w:rsidRDefault="002C39DF" w:rsidP="002C39DF">
      <w:pPr>
        <w:numPr>
          <w:ilvl w:val="1"/>
          <w:numId w:val="1"/>
        </w:num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>Планируемые показатели производства и реализации товаров (работ, услуг):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2631"/>
        <w:gridCol w:w="776"/>
        <w:gridCol w:w="1900"/>
        <w:gridCol w:w="1825"/>
        <w:gridCol w:w="1900"/>
        <w:gridCol w:w="1825"/>
        <w:gridCol w:w="1970"/>
      </w:tblGrid>
      <w:tr w:rsidR="002C39DF" w:rsidRPr="00B26637" w:rsidTr="004410B8">
        <w:trPr>
          <w:trHeight w:val="167"/>
          <w:jc w:val="center"/>
        </w:trPr>
        <w:tc>
          <w:tcPr>
            <w:tcW w:w="915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Периоды (годы)</w:t>
            </w:r>
          </w:p>
        </w:tc>
        <w:tc>
          <w:tcPr>
            <w:tcW w:w="1774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Наименование товаров/работ/услуг</w:t>
            </w:r>
          </w:p>
        </w:tc>
        <w:tc>
          <w:tcPr>
            <w:tcW w:w="572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Ед.</w:t>
            </w:r>
          </w:p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Изм.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Показатели производства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Показатели реализации</w:t>
            </w:r>
          </w:p>
        </w:tc>
      </w:tr>
      <w:tr w:rsidR="002C39DF" w:rsidRPr="00B26637" w:rsidTr="004410B8">
        <w:trPr>
          <w:trHeight w:val="507"/>
          <w:jc w:val="center"/>
        </w:trPr>
        <w:tc>
          <w:tcPr>
            <w:tcW w:w="915" w:type="dxa"/>
            <w:vMerge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dxa"/>
            <w:vMerge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Цена за единицу (руб./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Объем производства (в 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ед.изм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Цена за единицу (руб./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Объем производства (в 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ед.изм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Выручка от реализации (руб./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.)</w:t>
            </w:r>
          </w:p>
        </w:tc>
      </w:tr>
      <w:tr w:rsidR="002C39DF" w:rsidRPr="00B26637" w:rsidTr="004410B8">
        <w:trPr>
          <w:trHeight w:val="337"/>
          <w:jc w:val="center"/>
        </w:trPr>
        <w:tc>
          <w:tcPr>
            <w:tcW w:w="915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1</w:t>
            </w:r>
          </w:p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(… год)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trHeight w:val="326"/>
          <w:jc w:val="center"/>
        </w:trPr>
        <w:tc>
          <w:tcPr>
            <w:tcW w:w="915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>II</w:t>
            </w:r>
          </w:p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 xml:space="preserve">(… </w:t>
            </w:r>
            <w:r w:rsidRPr="00B26637">
              <w:rPr>
                <w:color w:val="000000"/>
                <w:sz w:val="28"/>
                <w:szCs w:val="28"/>
              </w:rPr>
              <w:t>год)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trHeight w:val="337"/>
          <w:jc w:val="center"/>
        </w:trPr>
        <w:tc>
          <w:tcPr>
            <w:tcW w:w="915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>III</w:t>
            </w:r>
          </w:p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 xml:space="preserve">(… </w:t>
            </w:r>
            <w:r w:rsidRPr="00B26637">
              <w:rPr>
                <w:color w:val="000000"/>
                <w:sz w:val="28"/>
                <w:szCs w:val="28"/>
              </w:rPr>
              <w:t>год)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trHeight w:val="158"/>
          <w:jc w:val="center"/>
        </w:trPr>
        <w:tc>
          <w:tcPr>
            <w:tcW w:w="915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Итоги за периоды: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2C39DF" w:rsidRPr="00B26637" w:rsidRDefault="002C39DF" w:rsidP="002C39DF">
      <w:pPr>
        <w:numPr>
          <w:ilvl w:val="1"/>
          <w:numId w:val="1"/>
        </w:num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>Планируемые показатели доходов (руб./</w:t>
      </w:r>
      <w:proofErr w:type="spellStart"/>
      <w:r w:rsidRPr="00B26637">
        <w:rPr>
          <w:b/>
          <w:color w:val="000000"/>
          <w:sz w:val="28"/>
          <w:szCs w:val="28"/>
        </w:rPr>
        <w:t>тыс.руб</w:t>
      </w:r>
      <w:proofErr w:type="spellEnd"/>
      <w:r w:rsidRPr="00B26637">
        <w:rPr>
          <w:b/>
          <w:color w:val="000000"/>
          <w:sz w:val="28"/>
          <w:szCs w:val="28"/>
        </w:rPr>
        <w:t>.):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708"/>
        <w:gridCol w:w="834"/>
        <w:gridCol w:w="973"/>
        <w:gridCol w:w="767"/>
        <w:gridCol w:w="814"/>
        <w:gridCol w:w="813"/>
        <w:gridCol w:w="956"/>
        <w:gridCol w:w="1239"/>
        <w:gridCol w:w="1117"/>
      </w:tblGrid>
      <w:tr w:rsidR="002C39DF" w:rsidRPr="00B26637" w:rsidTr="004410B8">
        <w:tc>
          <w:tcPr>
            <w:tcW w:w="702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08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Вид доходов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Всего за периоды (три года)</w:t>
            </w:r>
          </w:p>
        </w:tc>
        <w:tc>
          <w:tcPr>
            <w:tcW w:w="973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Всего за </w:t>
            </w:r>
            <w:r w:rsidRPr="00B26637">
              <w:rPr>
                <w:color w:val="000000"/>
                <w:sz w:val="28"/>
                <w:szCs w:val="28"/>
                <w:lang w:val="en-US"/>
              </w:rPr>
              <w:t>I</w:t>
            </w:r>
            <w:r w:rsidRPr="00B26637">
              <w:rPr>
                <w:color w:val="000000"/>
                <w:sz w:val="28"/>
                <w:szCs w:val="28"/>
              </w:rPr>
              <w:t xml:space="preserve"> период</w:t>
            </w:r>
          </w:p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(… год)</w:t>
            </w:r>
          </w:p>
        </w:tc>
        <w:tc>
          <w:tcPr>
            <w:tcW w:w="3350" w:type="dxa"/>
            <w:gridSpan w:val="4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 том числе по кварталам 1 периода</w:t>
            </w:r>
          </w:p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(… год)</w:t>
            </w:r>
          </w:p>
        </w:tc>
        <w:tc>
          <w:tcPr>
            <w:tcW w:w="1239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Всего за </w:t>
            </w:r>
            <w:r w:rsidRPr="00B26637">
              <w:rPr>
                <w:color w:val="000000"/>
                <w:sz w:val="28"/>
                <w:szCs w:val="28"/>
                <w:lang w:val="en-US"/>
              </w:rPr>
              <w:t>II</w:t>
            </w:r>
            <w:r w:rsidRPr="00B26637">
              <w:rPr>
                <w:color w:val="000000"/>
                <w:sz w:val="28"/>
                <w:szCs w:val="28"/>
              </w:rPr>
              <w:t xml:space="preserve"> период</w:t>
            </w:r>
          </w:p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(… год)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Всего за </w:t>
            </w:r>
            <w:r w:rsidRPr="00B26637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B26637">
              <w:rPr>
                <w:color w:val="000000"/>
                <w:sz w:val="28"/>
                <w:szCs w:val="28"/>
              </w:rPr>
              <w:t xml:space="preserve"> период</w:t>
            </w:r>
          </w:p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(… год)</w:t>
            </w:r>
          </w:p>
        </w:tc>
      </w:tr>
      <w:tr w:rsidR="002C39DF" w:rsidRPr="00B26637" w:rsidTr="004410B8">
        <w:tc>
          <w:tcPr>
            <w:tcW w:w="702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8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73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39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c>
          <w:tcPr>
            <w:tcW w:w="70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7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Планируемые доходы, в 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.:</w:t>
            </w:r>
          </w:p>
        </w:tc>
        <w:tc>
          <w:tcPr>
            <w:tcW w:w="834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7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c>
          <w:tcPr>
            <w:tcW w:w="70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Выручка от реализации товаров, работ, услуг (по заявленному виду деятельности)</w:t>
            </w:r>
          </w:p>
        </w:tc>
        <w:tc>
          <w:tcPr>
            <w:tcW w:w="834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7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c>
          <w:tcPr>
            <w:tcW w:w="70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Выручка от осуществления иных видов деятельности</w:t>
            </w:r>
          </w:p>
        </w:tc>
        <w:tc>
          <w:tcPr>
            <w:tcW w:w="834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7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2C39DF" w:rsidRPr="00B26637" w:rsidRDefault="002C39DF" w:rsidP="002C39DF">
      <w:pPr>
        <w:numPr>
          <w:ilvl w:val="1"/>
          <w:numId w:val="1"/>
        </w:num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 xml:space="preserve">Налоговое окружение </w:t>
      </w:r>
      <w:r w:rsidRPr="00B26637">
        <w:rPr>
          <w:color w:val="000000"/>
          <w:sz w:val="28"/>
          <w:szCs w:val="28"/>
        </w:rPr>
        <w:t>(указать применяемые режимы налогообложения):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tbl>
      <w:tblPr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2209"/>
        <w:gridCol w:w="2311"/>
        <w:gridCol w:w="2352"/>
      </w:tblGrid>
      <w:tr w:rsidR="002C39DF" w:rsidRPr="00B26637" w:rsidTr="004410B8">
        <w:trPr>
          <w:trHeight w:val="312"/>
          <w:jc w:val="center"/>
        </w:trPr>
        <w:tc>
          <w:tcPr>
            <w:tcW w:w="328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Название налога</w:t>
            </w:r>
          </w:p>
        </w:tc>
        <w:tc>
          <w:tcPr>
            <w:tcW w:w="220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База</w:t>
            </w:r>
          </w:p>
        </w:tc>
        <w:tc>
          <w:tcPr>
            <w:tcW w:w="231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235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Ставка%</w:t>
            </w:r>
          </w:p>
        </w:tc>
      </w:tr>
      <w:tr w:rsidR="002C39DF" w:rsidRPr="00B26637" w:rsidTr="004410B8">
        <w:trPr>
          <w:trHeight w:val="297"/>
          <w:jc w:val="center"/>
        </w:trPr>
        <w:tc>
          <w:tcPr>
            <w:tcW w:w="328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0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trHeight w:val="312"/>
          <w:jc w:val="center"/>
        </w:trPr>
        <w:tc>
          <w:tcPr>
            <w:tcW w:w="328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0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trHeight w:val="312"/>
          <w:jc w:val="center"/>
        </w:trPr>
        <w:tc>
          <w:tcPr>
            <w:tcW w:w="328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0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trHeight w:val="297"/>
          <w:jc w:val="center"/>
        </w:trPr>
        <w:tc>
          <w:tcPr>
            <w:tcW w:w="328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0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p w:rsidR="002C39DF" w:rsidRPr="00B26637" w:rsidRDefault="002C39DF" w:rsidP="002C39DF">
      <w:pPr>
        <w:numPr>
          <w:ilvl w:val="1"/>
          <w:numId w:val="1"/>
        </w:num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>План персонала:</w:t>
      </w:r>
    </w:p>
    <w:tbl>
      <w:tblPr>
        <w:tblW w:w="9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"/>
        <w:gridCol w:w="1800"/>
        <w:gridCol w:w="9"/>
        <w:gridCol w:w="2270"/>
        <w:gridCol w:w="1724"/>
        <w:gridCol w:w="1830"/>
        <w:gridCol w:w="1970"/>
      </w:tblGrid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16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5941" w:type="dxa"/>
            <w:gridSpan w:val="4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Кол-во рабочих мест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Средняя заработная плата в месяц (руб./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.)</w:t>
            </w:r>
          </w:p>
        </w:tc>
      </w:tr>
      <w:tr w:rsidR="002C39DF" w:rsidRPr="00B26637" w:rsidTr="004410B8">
        <w:trPr>
          <w:jc w:val="center"/>
        </w:trPr>
        <w:tc>
          <w:tcPr>
            <w:tcW w:w="1834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  <w:gridSpan w:val="2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вновь созданных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сохраненных</w:t>
            </w:r>
          </w:p>
        </w:tc>
        <w:tc>
          <w:tcPr>
            <w:tcW w:w="1845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В </w:t>
            </w:r>
            <w:r w:rsidRPr="00B26637">
              <w:rPr>
                <w:color w:val="000000"/>
                <w:sz w:val="28"/>
                <w:szCs w:val="28"/>
                <w:lang w:val="en-US"/>
              </w:rPr>
              <w:t>I</w:t>
            </w:r>
            <w:r w:rsidRPr="00B26637">
              <w:rPr>
                <w:color w:val="000000"/>
                <w:sz w:val="28"/>
                <w:szCs w:val="28"/>
              </w:rPr>
              <w:t xml:space="preserve"> периоде      (… год):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1)…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2)….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lastRenderedPageBreak/>
              <w:t>всего: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В </w:t>
            </w:r>
            <w:r w:rsidRPr="00B26637">
              <w:rPr>
                <w:color w:val="000000"/>
                <w:sz w:val="28"/>
                <w:szCs w:val="28"/>
                <w:lang w:val="en-US"/>
              </w:rPr>
              <w:t>II</w:t>
            </w:r>
            <w:r w:rsidRPr="00B26637">
              <w:rPr>
                <w:color w:val="000000"/>
                <w:sz w:val="28"/>
                <w:szCs w:val="28"/>
              </w:rPr>
              <w:t xml:space="preserve"> периоде     (… год):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1)…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2)….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В </w:t>
            </w:r>
            <w:r w:rsidRPr="00B26637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B26637">
              <w:rPr>
                <w:color w:val="000000"/>
                <w:sz w:val="28"/>
                <w:szCs w:val="28"/>
              </w:rPr>
              <w:t xml:space="preserve"> периоде   (… год):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1)…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2)….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18" w:type="dxa"/>
          <w:jc w:val="center"/>
        </w:trPr>
        <w:tc>
          <w:tcPr>
            <w:tcW w:w="1825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2360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p w:rsidR="002C39DF" w:rsidRPr="00B26637" w:rsidRDefault="002C39DF" w:rsidP="002C39DF">
      <w:pPr>
        <w:numPr>
          <w:ilvl w:val="1"/>
          <w:numId w:val="1"/>
        </w:num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>Планируемые расходы (руб./</w:t>
      </w:r>
      <w:proofErr w:type="spellStart"/>
      <w:r w:rsidRPr="00B26637">
        <w:rPr>
          <w:b/>
          <w:color w:val="000000"/>
          <w:sz w:val="28"/>
          <w:szCs w:val="28"/>
        </w:rPr>
        <w:t>тыс.руб</w:t>
      </w:r>
      <w:proofErr w:type="spellEnd"/>
      <w:r w:rsidRPr="00B26637">
        <w:rPr>
          <w:b/>
          <w:color w:val="000000"/>
          <w:sz w:val="28"/>
          <w:szCs w:val="28"/>
        </w:rPr>
        <w:t>.):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"/>
        <w:gridCol w:w="732"/>
        <w:gridCol w:w="2128"/>
        <w:gridCol w:w="1251"/>
        <w:gridCol w:w="1080"/>
        <w:gridCol w:w="491"/>
        <w:gridCol w:w="489"/>
        <w:gridCol w:w="488"/>
        <w:gridCol w:w="509"/>
        <w:gridCol w:w="1080"/>
        <w:gridCol w:w="1080"/>
      </w:tblGrid>
      <w:tr w:rsidR="002C39DF" w:rsidRPr="00B26637" w:rsidTr="004410B8">
        <w:trPr>
          <w:jc w:val="center"/>
        </w:trPr>
        <w:tc>
          <w:tcPr>
            <w:tcW w:w="913" w:type="dxa"/>
            <w:gridSpan w:val="2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86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Вид расходов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Всего за периоды (три года)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Всего за </w:t>
            </w:r>
            <w:r w:rsidRPr="00B26637">
              <w:rPr>
                <w:color w:val="000000"/>
                <w:sz w:val="28"/>
                <w:szCs w:val="28"/>
                <w:lang w:val="en-US"/>
              </w:rPr>
              <w:t>I</w:t>
            </w:r>
            <w:r w:rsidRPr="00B26637">
              <w:rPr>
                <w:color w:val="000000"/>
                <w:sz w:val="28"/>
                <w:szCs w:val="28"/>
              </w:rPr>
              <w:t xml:space="preserve"> период (…год)</w:t>
            </w:r>
          </w:p>
        </w:tc>
        <w:tc>
          <w:tcPr>
            <w:tcW w:w="2305" w:type="dxa"/>
            <w:gridSpan w:val="4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 том числе по кварталам 1 периода (…год(ы))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Всего за </w:t>
            </w:r>
            <w:r w:rsidRPr="00B26637">
              <w:rPr>
                <w:color w:val="000000"/>
                <w:sz w:val="28"/>
                <w:szCs w:val="28"/>
                <w:lang w:val="en-US"/>
              </w:rPr>
              <w:t>II</w:t>
            </w:r>
            <w:r w:rsidRPr="00B26637">
              <w:rPr>
                <w:color w:val="000000"/>
                <w:sz w:val="28"/>
                <w:szCs w:val="28"/>
              </w:rPr>
              <w:t xml:space="preserve"> период (…год)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Всего за </w:t>
            </w:r>
            <w:r w:rsidRPr="00B26637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B26637">
              <w:rPr>
                <w:color w:val="000000"/>
                <w:sz w:val="28"/>
                <w:szCs w:val="28"/>
              </w:rPr>
              <w:t xml:space="preserve"> период (…год)</w:t>
            </w:r>
          </w:p>
        </w:tc>
      </w:tr>
      <w:tr w:rsidR="002C39DF" w:rsidRPr="00B26637" w:rsidTr="004410B8">
        <w:trPr>
          <w:jc w:val="center"/>
        </w:trPr>
        <w:tc>
          <w:tcPr>
            <w:tcW w:w="916" w:type="dxa"/>
            <w:gridSpan w:val="2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0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08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23" w:type="dxa"/>
          <w:jc w:val="center"/>
        </w:trPr>
        <w:tc>
          <w:tcPr>
            <w:tcW w:w="89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286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Денежные средства на начало месяца (строка 4)</w:t>
            </w:r>
          </w:p>
        </w:tc>
        <w:tc>
          <w:tcPr>
            <w:tcW w:w="110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23" w:type="dxa"/>
          <w:trHeight w:val="1830"/>
          <w:jc w:val="center"/>
        </w:trPr>
        <w:tc>
          <w:tcPr>
            <w:tcW w:w="89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286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Планируемые доходы, всего (таблица 2.3. строка 1)</w:t>
            </w:r>
          </w:p>
        </w:tc>
        <w:tc>
          <w:tcPr>
            <w:tcW w:w="110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23" w:type="dxa"/>
          <w:jc w:val="center"/>
        </w:trPr>
        <w:tc>
          <w:tcPr>
            <w:tcW w:w="89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286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Планируемые расходы, всего (таблица 2.6. строка 8)</w:t>
            </w:r>
          </w:p>
        </w:tc>
        <w:tc>
          <w:tcPr>
            <w:tcW w:w="110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gridBefore w:val="1"/>
          <w:wBefore w:w="23" w:type="dxa"/>
          <w:jc w:val="center"/>
        </w:trPr>
        <w:tc>
          <w:tcPr>
            <w:tcW w:w="89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286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Денежные средства на конец месяца (строка 1+строка 2-строка 3)</w:t>
            </w:r>
          </w:p>
        </w:tc>
        <w:tc>
          <w:tcPr>
            <w:tcW w:w="110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p w:rsidR="002C39DF" w:rsidRPr="00B26637" w:rsidRDefault="002C39DF" w:rsidP="002C39DF">
      <w:pPr>
        <w:numPr>
          <w:ilvl w:val="0"/>
          <w:numId w:val="1"/>
        </w:num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>Эффективность бизнес-проекта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p w:rsidR="002C39DF" w:rsidRPr="00B26637" w:rsidRDefault="002C39DF" w:rsidP="002C39DF">
      <w:pPr>
        <w:numPr>
          <w:ilvl w:val="1"/>
          <w:numId w:val="1"/>
        </w:num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>Чистая прибыль_______________________________(руб./</w:t>
      </w:r>
      <w:proofErr w:type="spellStart"/>
      <w:r w:rsidRPr="00B26637">
        <w:rPr>
          <w:b/>
          <w:color w:val="000000"/>
          <w:sz w:val="28"/>
          <w:szCs w:val="28"/>
        </w:rPr>
        <w:t>тыс.руб</w:t>
      </w:r>
      <w:proofErr w:type="spellEnd"/>
      <w:r w:rsidRPr="00B26637">
        <w:rPr>
          <w:b/>
          <w:color w:val="000000"/>
          <w:sz w:val="28"/>
          <w:szCs w:val="28"/>
        </w:rPr>
        <w:t>.)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875"/>
        <w:gridCol w:w="1851"/>
        <w:gridCol w:w="1851"/>
        <w:gridCol w:w="1851"/>
      </w:tblGrid>
      <w:tr w:rsidR="002C39DF" w:rsidRPr="00B26637" w:rsidTr="004410B8">
        <w:trPr>
          <w:jc w:val="center"/>
        </w:trPr>
        <w:tc>
          <w:tcPr>
            <w:tcW w:w="1970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971" w:type="dxa"/>
            <w:vMerge w:val="restart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Всего за периоды </w:t>
            </w:r>
          </w:p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(три года)</w:t>
            </w:r>
          </w:p>
        </w:tc>
        <w:tc>
          <w:tcPr>
            <w:tcW w:w="5913" w:type="dxa"/>
            <w:gridSpan w:val="3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 том числе по периодам:</w:t>
            </w:r>
          </w:p>
        </w:tc>
      </w:tr>
      <w:tr w:rsidR="002C39DF" w:rsidRPr="00B26637" w:rsidTr="004410B8">
        <w:trPr>
          <w:jc w:val="center"/>
        </w:trPr>
        <w:tc>
          <w:tcPr>
            <w:tcW w:w="1970" w:type="dxa"/>
            <w:vMerge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  <w:vMerge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 xml:space="preserve">I </w:t>
            </w:r>
            <w:r w:rsidRPr="00B26637">
              <w:rPr>
                <w:color w:val="000000"/>
                <w:sz w:val="28"/>
                <w:szCs w:val="28"/>
              </w:rPr>
              <w:t>период (…год)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 xml:space="preserve">II </w:t>
            </w:r>
            <w:r w:rsidRPr="00B26637">
              <w:rPr>
                <w:color w:val="000000"/>
                <w:sz w:val="28"/>
                <w:szCs w:val="28"/>
              </w:rPr>
              <w:t>период (…год)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  <w:lang w:val="en-US"/>
              </w:rPr>
              <w:t xml:space="preserve">III </w:t>
            </w:r>
            <w:r w:rsidRPr="00B26637">
              <w:rPr>
                <w:color w:val="000000"/>
                <w:sz w:val="28"/>
                <w:szCs w:val="28"/>
              </w:rPr>
              <w:t>период (…год)</w:t>
            </w:r>
          </w:p>
        </w:tc>
      </w:tr>
      <w:tr w:rsidR="002C39DF" w:rsidRPr="00B26637" w:rsidTr="004410B8">
        <w:trPr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Чистая прибыль</w:t>
            </w:r>
          </w:p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(доходы-расходы)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p w:rsidR="002C39DF" w:rsidRPr="00B26637" w:rsidRDefault="002C39DF" w:rsidP="002C39DF">
      <w:pPr>
        <w:numPr>
          <w:ilvl w:val="1"/>
          <w:numId w:val="1"/>
        </w:num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>Срок окупаемости настоящего бизнес-проекта составляет _______месяцев (лет) (продолжительность периода, в течении которого чистая прибыль от реализации бизнес-проекта превышает размер инвестиций)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p w:rsidR="002C39DF" w:rsidRPr="00B26637" w:rsidRDefault="002C39DF" w:rsidP="002C39DF">
      <w:pPr>
        <w:numPr>
          <w:ilvl w:val="1"/>
          <w:numId w:val="1"/>
        </w:num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B26637">
        <w:rPr>
          <w:b/>
          <w:color w:val="000000"/>
          <w:sz w:val="28"/>
          <w:szCs w:val="28"/>
        </w:rPr>
        <w:t>Показатели эффективности предоставления гранта: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556"/>
        <w:gridCol w:w="1262"/>
        <w:gridCol w:w="1353"/>
        <w:gridCol w:w="1701"/>
        <w:gridCol w:w="1341"/>
        <w:gridCol w:w="1417"/>
      </w:tblGrid>
      <w:tr w:rsidR="002C39DF" w:rsidRPr="00B26637" w:rsidTr="004410B8">
        <w:trPr>
          <w:jc w:val="center"/>
        </w:trPr>
        <w:tc>
          <w:tcPr>
            <w:tcW w:w="7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56" w:type="dxa"/>
            <w:vMerge w:val="restart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Показатели, 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ед.изм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Всего</w:t>
            </w:r>
          </w:p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(в 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ед.изм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.):</w:t>
            </w:r>
          </w:p>
        </w:tc>
        <w:tc>
          <w:tcPr>
            <w:tcW w:w="5812" w:type="dxa"/>
            <w:gridSpan w:val="4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В том числе по периодам (в 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ед.изм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.):</w:t>
            </w:r>
          </w:p>
        </w:tc>
      </w:tr>
      <w:tr w:rsidR="002C39DF" w:rsidRPr="00B26637" w:rsidTr="004410B8">
        <w:trPr>
          <w:jc w:val="center"/>
        </w:trPr>
        <w:tc>
          <w:tcPr>
            <w:tcW w:w="708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1 кв. 20__года </w:t>
            </w:r>
          </w:p>
        </w:tc>
        <w:tc>
          <w:tcPr>
            <w:tcW w:w="170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2 кв. 20___года</w:t>
            </w:r>
          </w:p>
        </w:tc>
        <w:tc>
          <w:tcPr>
            <w:tcW w:w="134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 xml:space="preserve">3 кв. 20___года </w:t>
            </w:r>
          </w:p>
        </w:tc>
        <w:tc>
          <w:tcPr>
            <w:tcW w:w="1417" w:type="dxa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4 кв. 20___года</w:t>
            </w:r>
          </w:p>
        </w:tc>
      </w:tr>
      <w:tr w:rsidR="002C39DF" w:rsidRPr="00B26637" w:rsidTr="004410B8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6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Объем продаж (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26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4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6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Создание рабочих мест (ед.);</w:t>
            </w:r>
          </w:p>
        </w:tc>
        <w:tc>
          <w:tcPr>
            <w:tcW w:w="126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4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6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Налоговые поступления (</w:t>
            </w:r>
            <w:proofErr w:type="spellStart"/>
            <w:r w:rsidRPr="00B2663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B26637">
              <w:rPr>
                <w:color w:val="000000"/>
                <w:sz w:val="28"/>
                <w:szCs w:val="28"/>
              </w:rPr>
              <w:t>.).</w:t>
            </w:r>
          </w:p>
        </w:tc>
        <w:tc>
          <w:tcPr>
            <w:tcW w:w="126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4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2C39DF" w:rsidRPr="00B26637" w:rsidTr="004410B8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56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B26637">
              <w:rPr>
                <w:color w:val="000000"/>
                <w:sz w:val="28"/>
                <w:szCs w:val="28"/>
              </w:rPr>
              <w:t>Количество предоставленных услуг для льготной категории граждан (ед.)</w:t>
            </w:r>
          </w:p>
        </w:tc>
        <w:tc>
          <w:tcPr>
            <w:tcW w:w="1262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41" w:type="dxa"/>
            <w:shd w:val="clear" w:color="auto" w:fill="auto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39DF" w:rsidRPr="00B26637" w:rsidRDefault="002C39DF" w:rsidP="004410B8">
            <w:pPr>
              <w:shd w:val="clear" w:color="auto" w:fill="FFFFFF"/>
              <w:tabs>
                <w:tab w:val="left" w:pos="42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ab/>
        <w:t>СМСП _______________________________    _______________________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 xml:space="preserve">                                                  (</w:t>
      </w:r>
      <w:proofErr w:type="gramStart"/>
      <w:r w:rsidRPr="00B26637">
        <w:rPr>
          <w:color w:val="000000"/>
          <w:sz w:val="28"/>
          <w:szCs w:val="28"/>
        </w:rPr>
        <w:t xml:space="preserve">подпись)   </w:t>
      </w:r>
      <w:proofErr w:type="gramEnd"/>
      <w:r w:rsidRPr="00B26637">
        <w:rPr>
          <w:color w:val="000000"/>
          <w:sz w:val="28"/>
          <w:szCs w:val="28"/>
        </w:rPr>
        <w:t xml:space="preserve">                           (расшифровка подписи)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ab/>
        <w:t xml:space="preserve">«___» ____________20 ___    г.                                              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>М.П.</w:t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B26637">
        <w:rPr>
          <w:color w:val="000000"/>
          <w:sz w:val="28"/>
          <w:szCs w:val="28"/>
        </w:rPr>
        <w:tab/>
      </w:r>
      <w:r w:rsidRPr="00B26637">
        <w:rPr>
          <w:color w:val="000000"/>
          <w:sz w:val="28"/>
          <w:szCs w:val="28"/>
        </w:rPr>
        <w:tab/>
      </w:r>
      <w:r w:rsidRPr="00B26637">
        <w:rPr>
          <w:color w:val="000000"/>
          <w:sz w:val="28"/>
          <w:szCs w:val="28"/>
        </w:rPr>
        <w:tab/>
      </w: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p w:rsidR="002C39DF" w:rsidRPr="00B26637" w:rsidRDefault="002C39DF" w:rsidP="002C39DF">
      <w:pPr>
        <w:shd w:val="clear" w:color="auto" w:fill="FFFFFF"/>
        <w:tabs>
          <w:tab w:val="left" w:pos="426"/>
        </w:tabs>
        <w:jc w:val="both"/>
        <w:rPr>
          <w:b/>
          <w:color w:val="000000"/>
          <w:sz w:val="28"/>
          <w:szCs w:val="28"/>
        </w:rPr>
      </w:pPr>
    </w:p>
    <w:p w:rsidR="00485B85" w:rsidRDefault="00485B85"/>
    <w:sectPr w:rsidR="0048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36553"/>
    <w:multiLevelType w:val="multilevel"/>
    <w:tmpl w:val="59B01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67"/>
    <w:rsid w:val="002C39DF"/>
    <w:rsid w:val="00485B85"/>
    <w:rsid w:val="008B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Прямая со стрелкой 7"/>
        <o:r id="V:Rule2" type="connector" idref="#Прямая со стрелкой 8"/>
        <o:r id="V:Rule3" type="connector" idref="#Прямая со стрелкой 9"/>
        <o:r id="V:Rule4" type="connector" idref="#Прямая со стрелкой 10"/>
        <o:r id="V:Rule5" type="connector" idref="#Прямая со стрелкой 11"/>
      </o:rules>
    </o:shapelayout>
  </w:shapeDefaults>
  <w:decimalSymbol w:val=","/>
  <w:listSeparator w:val=";"/>
  <w15:chartTrackingRefBased/>
  <w15:docId w15:val="{58BCEEE9-A2ED-42F0-87DE-57EAED76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2026-05-21T02:57:00Z</dcterms:created>
  <dcterms:modified xsi:type="dcterms:W3CDTF">2026-05-21T02:57:00Z</dcterms:modified>
</cp:coreProperties>
</file>