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6F03" w:rsidRPr="00420FF7" w:rsidRDefault="00BC6F03" w:rsidP="00BC6F03">
      <w:pPr>
        <w:numPr>
          <w:ilvl w:val="1"/>
          <w:numId w:val="1"/>
        </w:numPr>
        <w:spacing w:line="360" w:lineRule="auto"/>
        <w:ind w:left="-142" w:firstLine="710"/>
        <w:jc w:val="both"/>
        <w:rPr>
          <w:color w:val="000000"/>
          <w:sz w:val="28"/>
          <w:szCs w:val="28"/>
        </w:rPr>
      </w:pPr>
      <w:r w:rsidRPr="00420FF7">
        <w:rPr>
          <w:color w:val="000000"/>
          <w:sz w:val="28"/>
          <w:szCs w:val="28"/>
        </w:rPr>
        <w:t>Для участия в отборе участники отбора представляют следующие документы: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4"/>
        <w:gridCol w:w="3863"/>
        <w:gridCol w:w="4158"/>
      </w:tblGrid>
      <w:tr w:rsidR="00BC6F03" w:rsidRPr="002D2218" w:rsidTr="0034415D">
        <w:tc>
          <w:tcPr>
            <w:tcW w:w="817" w:type="dxa"/>
            <w:shd w:val="clear" w:color="auto" w:fill="auto"/>
          </w:tcPr>
          <w:p w:rsidR="00BC6F03" w:rsidRPr="002D2218" w:rsidRDefault="00BC6F03" w:rsidP="0034415D">
            <w:pPr>
              <w:pStyle w:val="Default"/>
              <w:tabs>
                <w:tab w:val="left" w:pos="426"/>
              </w:tabs>
              <w:spacing w:line="360" w:lineRule="auto"/>
              <w:ind w:firstLine="709"/>
            </w:pPr>
            <w:r w:rsidRPr="002D2218">
              <w:t>У№ п/п</w:t>
            </w:r>
          </w:p>
        </w:tc>
        <w:tc>
          <w:tcPr>
            <w:tcW w:w="4355" w:type="dxa"/>
            <w:shd w:val="clear" w:color="auto" w:fill="auto"/>
            <w:vAlign w:val="center"/>
          </w:tcPr>
          <w:p w:rsidR="00BC6F03" w:rsidRPr="002D2218" w:rsidRDefault="00BC6F03" w:rsidP="0034415D">
            <w:pPr>
              <w:pStyle w:val="Default"/>
              <w:tabs>
                <w:tab w:val="left" w:pos="426"/>
              </w:tabs>
              <w:spacing w:line="360" w:lineRule="auto"/>
              <w:ind w:firstLine="709"/>
              <w:jc w:val="center"/>
              <w:rPr>
                <w:b/>
              </w:rPr>
            </w:pPr>
            <w:proofErr w:type="spellStart"/>
            <w:r w:rsidRPr="002D2218">
              <w:rPr>
                <w:b/>
              </w:rPr>
              <w:t>самозанятые</w:t>
            </w:r>
            <w:proofErr w:type="spellEnd"/>
            <w:r w:rsidRPr="002D2218">
              <w:rPr>
                <w:b/>
              </w:rPr>
              <w:t xml:space="preserve"> граждане</w:t>
            </w:r>
          </w:p>
        </w:tc>
        <w:tc>
          <w:tcPr>
            <w:tcW w:w="4644" w:type="dxa"/>
            <w:shd w:val="clear" w:color="auto" w:fill="auto"/>
            <w:vAlign w:val="center"/>
          </w:tcPr>
          <w:p w:rsidR="00BC6F03" w:rsidRPr="002D2218" w:rsidRDefault="00BC6F03" w:rsidP="0034415D">
            <w:pPr>
              <w:pStyle w:val="Default"/>
              <w:tabs>
                <w:tab w:val="left" w:pos="426"/>
              </w:tabs>
              <w:jc w:val="center"/>
              <w:rPr>
                <w:b/>
              </w:rPr>
            </w:pPr>
            <w:r w:rsidRPr="002D2218">
              <w:rPr>
                <w:b/>
              </w:rPr>
              <w:t>начинающий субъект малого и среднего предпринимательства</w:t>
            </w:r>
          </w:p>
        </w:tc>
      </w:tr>
      <w:tr w:rsidR="00BC6F03" w:rsidRPr="002D2218" w:rsidTr="0034415D">
        <w:tc>
          <w:tcPr>
            <w:tcW w:w="817" w:type="dxa"/>
            <w:shd w:val="clear" w:color="auto" w:fill="auto"/>
            <w:vAlign w:val="center"/>
          </w:tcPr>
          <w:p w:rsidR="00BC6F03" w:rsidRPr="002D2218" w:rsidRDefault="00BC6F03" w:rsidP="002B6D66">
            <w:pPr>
              <w:pStyle w:val="Default"/>
              <w:tabs>
                <w:tab w:val="left" w:pos="426"/>
              </w:tabs>
              <w:spacing w:line="360" w:lineRule="auto"/>
              <w:jc w:val="center"/>
            </w:pPr>
            <w:r w:rsidRPr="002D2218">
              <w:t>1</w:t>
            </w:r>
          </w:p>
        </w:tc>
        <w:tc>
          <w:tcPr>
            <w:tcW w:w="8999" w:type="dxa"/>
            <w:gridSpan w:val="2"/>
            <w:shd w:val="clear" w:color="auto" w:fill="auto"/>
          </w:tcPr>
          <w:p w:rsidR="00BC6F03" w:rsidRPr="002D2218" w:rsidRDefault="00BC6F03" w:rsidP="0034415D">
            <w:pPr>
              <w:pStyle w:val="Default"/>
              <w:tabs>
                <w:tab w:val="left" w:pos="426"/>
              </w:tabs>
              <w:ind w:firstLine="71"/>
              <w:jc w:val="both"/>
            </w:pPr>
            <w:r w:rsidRPr="002D2218">
              <w:t>Заявки формируются участниками отбора получателей субсидий в электронной форме посредством заполнения соответствующих экранных форм веб-интерфейса системы «Электронный бюджет» и представления в систему «Электронный бюджет» электронных копий документов (документов на бумажном носителе, преобразованных в электронную форму путем сканирования) и материалов, представление которых предусмотрено в объявлении о проведении отбора получателей субсидий.</w:t>
            </w:r>
          </w:p>
          <w:p w:rsidR="00BC6F03" w:rsidRPr="002D2218" w:rsidRDefault="00BC6F03" w:rsidP="0034415D">
            <w:pPr>
              <w:pStyle w:val="Default"/>
              <w:tabs>
                <w:tab w:val="left" w:pos="426"/>
              </w:tabs>
              <w:ind w:firstLine="71"/>
              <w:jc w:val="both"/>
            </w:pPr>
            <w:r w:rsidRPr="002D2218">
              <w:t>Заявка подписывается усиленной квалифицированной электронной подписью руководителя участника отбора получателей субсидий или уполномоченного им лица (для юридических лиц и индивидуальных предпринимателей).</w:t>
            </w:r>
          </w:p>
          <w:p w:rsidR="00BC6F03" w:rsidRPr="002D2218" w:rsidRDefault="00BC6F03" w:rsidP="0034415D">
            <w:pPr>
              <w:pStyle w:val="Default"/>
              <w:tabs>
                <w:tab w:val="left" w:pos="426"/>
              </w:tabs>
              <w:ind w:firstLine="71"/>
              <w:jc w:val="both"/>
            </w:pPr>
            <w:r w:rsidRPr="002D2218">
              <w:t>К заявке прилагаются следующие документы:</w:t>
            </w:r>
          </w:p>
        </w:tc>
      </w:tr>
      <w:tr w:rsidR="00BC6F03" w:rsidRPr="002D2218" w:rsidTr="0034415D">
        <w:tc>
          <w:tcPr>
            <w:tcW w:w="817" w:type="dxa"/>
            <w:shd w:val="clear" w:color="auto" w:fill="auto"/>
            <w:vAlign w:val="center"/>
          </w:tcPr>
          <w:p w:rsidR="00BC6F03" w:rsidRPr="002D2218" w:rsidRDefault="00BC6F03" w:rsidP="002B6D66">
            <w:pPr>
              <w:pStyle w:val="Default"/>
              <w:tabs>
                <w:tab w:val="left" w:pos="426"/>
              </w:tabs>
              <w:spacing w:line="360" w:lineRule="auto"/>
              <w:jc w:val="center"/>
            </w:pPr>
            <w:r w:rsidRPr="002D2218">
              <w:t>2</w:t>
            </w:r>
          </w:p>
        </w:tc>
        <w:tc>
          <w:tcPr>
            <w:tcW w:w="4355" w:type="dxa"/>
            <w:shd w:val="clear" w:color="auto" w:fill="auto"/>
          </w:tcPr>
          <w:p w:rsidR="00BC6F03" w:rsidRPr="002D2218" w:rsidRDefault="00BC6F03" w:rsidP="0034415D">
            <w:pPr>
              <w:pStyle w:val="Default"/>
              <w:tabs>
                <w:tab w:val="left" w:pos="426"/>
              </w:tabs>
              <w:ind w:firstLine="80"/>
              <w:jc w:val="both"/>
            </w:pPr>
            <w:r w:rsidRPr="002D2218">
              <w:t>Сформированная электронная справка о постановке на учет самозанятого гражданина в качестве налогоплательщика налога на профессиональный доход (КНД 1122035), подписанная электронной подписью ФНС России.</w:t>
            </w:r>
          </w:p>
        </w:tc>
        <w:tc>
          <w:tcPr>
            <w:tcW w:w="4644" w:type="dxa"/>
            <w:shd w:val="clear" w:color="auto" w:fill="auto"/>
          </w:tcPr>
          <w:p w:rsidR="00BC6F03" w:rsidRPr="002D2218" w:rsidRDefault="00BC6F03" w:rsidP="0034415D">
            <w:pPr>
              <w:pStyle w:val="Default"/>
              <w:tabs>
                <w:tab w:val="left" w:pos="426"/>
              </w:tabs>
              <w:ind w:firstLine="213"/>
              <w:jc w:val="both"/>
            </w:pPr>
            <w:r w:rsidRPr="002D2218">
              <w:t>Выписка из Единого государственного реестра юридических лиц (ЕГРЮЛ) и (или) физических лиц (ЕГРИП), выданная не ранее чем за один месяц до даты подачи заявки</w:t>
            </w:r>
          </w:p>
        </w:tc>
      </w:tr>
      <w:tr w:rsidR="00BC6F03" w:rsidRPr="002D2218" w:rsidTr="0034415D">
        <w:tc>
          <w:tcPr>
            <w:tcW w:w="817" w:type="dxa"/>
            <w:shd w:val="clear" w:color="auto" w:fill="auto"/>
            <w:vAlign w:val="center"/>
          </w:tcPr>
          <w:p w:rsidR="00BC6F03" w:rsidRPr="002D2218" w:rsidRDefault="00BC6F03" w:rsidP="002B6D66">
            <w:pPr>
              <w:pStyle w:val="Default"/>
              <w:tabs>
                <w:tab w:val="left" w:pos="426"/>
              </w:tabs>
              <w:spacing w:line="360" w:lineRule="auto"/>
              <w:jc w:val="center"/>
            </w:pPr>
            <w:r w:rsidRPr="002D2218">
              <w:t>3</w:t>
            </w:r>
          </w:p>
        </w:tc>
        <w:tc>
          <w:tcPr>
            <w:tcW w:w="8999" w:type="dxa"/>
            <w:gridSpan w:val="2"/>
            <w:shd w:val="clear" w:color="auto" w:fill="auto"/>
          </w:tcPr>
          <w:p w:rsidR="00BC6F03" w:rsidRPr="002D2218" w:rsidRDefault="00BC6F03" w:rsidP="0034415D">
            <w:pPr>
              <w:pStyle w:val="Default"/>
              <w:tabs>
                <w:tab w:val="left" w:pos="426"/>
              </w:tabs>
              <w:jc w:val="both"/>
            </w:pPr>
            <w:r w:rsidRPr="002D2218">
              <w:t xml:space="preserve">Копия паспорта гражданина Российской Федерации </w:t>
            </w:r>
          </w:p>
        </w:tc>
      </w:tr>
      <w:tr w:rsidR="00BC6F03" w:rsidRPr="002D2218" w:rsidTr="0034415D">
        <w:tc>
          <w:tcPr>
            <w:tcW w:w="817" w:type="dxa"/>
            <w:shd w:val="clear" w:color="auto" w:fill="auto"/>
            <w:vAlign w:val="center"/>
          </w:tcPr>
          <w:p w:rsidR="00BC6F03" w:rsidRPr="002D2218" w:rsidRDefault="00BC6F03" w:rsidP="002B6D66">
            <w:pPr>
              <w:pStyle w:val="Default"/>
              <w:tabs>
                <w:tab w:val="left" w:pos="426"/>
              </w:tabs>
              <w:spacing w:line="360" w:lineRule="auto"/>
              <w:jc w:val="center"/>
            </w:pPr>
            <w:r w:rsidRPr="002D2218">
              <w:t>4</w:t>
            </w:r>
          </w:p>
        </w:tc>
        <w:tc>
          <w:tcPr>
            <w:tcW w:w="8999" w:type="dxa"/>
            <w:gridSpan w:val="2"/>
            <w:shd w:val="clear" w:color="auto" w:fill="auto"/>
          </w:tcPr>
          <w:p w:rsidR="00BC6F03" w:rsidRPr="002D2218" w:rsidRDefault="00BC6F03" w:rsidP="0034415D">
            <w:pPr>
              <w:pStyle w:val="Default"/>
              <w:tabs>
                <w:tab w:val="left" w:pos="426"/>
              </w:tabs>
              <w:jc w:val="both"/>
            </w:pPr>
            <w:r w:rsidRPr="002D2218">
              <w:t>Копия сертификата об обучении предпринимательской грамотности и (или) предпринимательской компетенции. Сертификаты не требуется для участников отбора, имеющих диплом о высшем экономическом или юридическом образовании (профильной переподготовке).</w:t>
            </w:r>
          </w:p>
        </w:tc>
      </w:tr>
      <w:tr w:rsidR="00BC6F03" w:rsidRPr="002D2218" w:rsidTr="0034415D">
        <w:trPr>
          <w:trHeight w:val="1098"/>
        </w:trPr>
        <w:tc>
          <w:tcPr>
            <w:tcW w:w="817" w:type="dxa"/>
            <w:shd w:val="clear" w:color="auto" w:fill="auto"/>
            <w:vAlign w:val="center"/>
          </w:tcPr>
          <w:p w:rsidR="00BC6F03" w:rsidRPr="002D2218" w:rsidRDefault="00BC6F03" w:rsidP="002B6D66">
            <w:pPr>
              <w:pStyle w:val="Default"/>
              <w:tabs>
                <w:tab w:val="left" w:pos="426"/>
              </w:tabs>
              <w:spacing w:line="360" w:lineRule="auto"/>
              <w:jc w:val="center"/>
            </w:pPr>
            <w:r w:rsidRPr="002D2218">
              <w:t>5</w:t>
            </w:r>
          </w:p>
        </w:tc>
        <w:tc>
          <w:tcPr>
            <w:tcW w:w="8999" w:type="dxa"/>
            <w:gridSpan w:val="2"/>
            <w:shd w:val="clear" w:color="auto" w:fill="auto"/>
          </w:tcPr>
          <w:p w:rsidR="00BC6F03" w:rsidRPr="002D2218" w:rsidRDefault="00BC6F03" w:rsidP="0034415D">
            <w:pPr>
              <w:pStyle w:val="Default"/>
              <w:tabs>
                <w:tab w:val="left" w:pos="426"/>
              </w:tabs>
              <w:jc w:val="both"/>
            </w:pPr>
          </w:p>
          <w:p w:rsidR="00BC6F03" w:rsidRPr="002D2218" w:rsidRDefault="00BC6F03" w:rsidP="0034415D">
            <w:pPr>
              <w:pStyle w:val="Default"/>
              <w:tabs>
                <w:tab w:val="left" w:pos="426"/>
              </w:tabs>
              <w:jc w:val="both"/>
            </w:pPr>
            <w:r w:rsidRPr="002D2218">
              <w:t xml:space="preserve">Бизнес-проект, в целях реализации которого запланированы соответствующие расходы (с приложением фотоматериалов готового изделия), </w:t>
            </w:r>
            <w:r w:rsidRPr="008C04C3">
              <w:t>согласно приложению № 1 к настоящему Порядку.</w:t>
            </w:r>
          </w:p>
          <w:p w:rsidR="00BC6F03" w:rsidRPr="002D2218" w:rsidRDefault="00BC6F03" w:rsidP="0034415D">
            <w:pPr>
              <w:pStyle w:val="Default"/>
              <w:tabs>
                <w:tab w:val="left" w:pos="426"/>
              </w:tabs>
              <w:jc w:val="both"/>
            </w:pPr>
          </w:p>
          <w:p w:rsidR="00BC6F03" w:rsidRPr="002D2218" w:rsidRDefault="00BC6F03" w:rsidP="0034415D">
            <w:pPr>
              <w:pStyle w:val="Default"/>
              <w:tabs>
                <w:tab w:val="left" w:pos="426"/>
              </w:tabs>
              <w:jc w:val="both"/>
            </w:pPr>
          </w:p>
        </w:tc>
      </w:tr>
      <w:tr w:rsidR="00BC6F03" w:rsidRPr="002D2218" w:rsidTr="0034415D">
        <w:tc>
          <w:tcPr>
            <w:tcW w:w="817" w:type="dxa"/>
            <w:shd w:val="clear" w:color="auto" w:fill="auto"/>
            <w:vAlign w:val="center"/>
          </w:tcPr>
          <w:p w:rsidR="00BC6F03" w:rsidRPr="002D2218" w:rsidRDefault="00BC6F03" w:rsidP="002B6D66">
            <w:pPr>
              <w:pStyle w:val="Default"/>
              <w:tabs>
                <w:tab w:val="left" w:pos="426"/>
              </w:tabs>
              <w:spacing w:line="360" w:lineRule="auto"/>
              <w:jc w:val="center"/>
            </w:pPr>
            <w:r w:rsidRPr="002D2218">
              <w:t>6</w:t>
            </w:r>
          </w:p>
          <w:p w:rsidR="00BC6F03" w:rsidRPr="002D2218" w:rsidRDefault="00BC6F03" w:rsidP="0034415D">
            <w:pPr>
              <w:pStyle w:val="Default"/>
              <w:tabs>
                <w:tab w:val="left" w:pos="426"/>
              </w:tabs>
              <w:spacing w:line="360" w:lineRule="auto"/>
              <w:ind w:firstLine="709"/>
              <w:jc w:val="center"/>
            </w:pPr>
          </w:p>
          <w:p w:rsidR="00BC6F03" w:rsidRPr="002D2218" w:rsidRDefault="00BC6F03" w:rsidP="0034415D">
            <w:pPr>
              <w:pStyle w:val="Default"/>
              <w:tabs>
                <w:tab w:val="left" w:pos="426"/>
              </w:tabs>
              <w:spacing w:line="360" w:lineRule="auto"/>
              <w:ind w:firstLine="709"/>
              <w:jc w:val="center"/>
            </w:pPr>
          </w:p>
        </w:tc>
        <w:tc>
          <w:tcPr>
            <w:tcW w:w="8999" w:type="dxa"/>
            <w:gridSpan w:val="2"/>
            <w:shd w:val="clear" w:color="auto" w:fill="auto"/>
          </w:tcPr>
          <w:p w:rsidR="00083FE0" w:rsidRDefault="00083FE0" w:rsidP="00083FE0">
            <w:pPr>
              <w:pStyle w:val="Default"/>
              <w:tabs>
                <w:tab w:val="left" w:pos="426"/>
              </w:tabs>
              <w:ind w:firstLine="222"/>
              <w:jc w:val="both"/>
            </w:pPr>
            <w:r w:rsidRPr="00083FE0">
              <w:rPr>
                <w:b/>
              </w:rPr>
              <w:t>1. В части финансового обеспечения части затрат:</w:t>
            </w:r>
          </w:p>
          <w:p w:rsidR="00083FE0" w:rsidRDefault="00083FE0" w:rsidP="00083FE0">
            <w:pPr>
              <w:pStyle w:val="Default"/>
              <w:tabs>
                <w:tab w:val="left" w:pos="426"/>
              </w:tabs>
              <w:ind w:firstLine="222"/>
              <w:jc w:val="both"/>
            </w:pPr>
            <w:r>
              <w:t>В целях подтверждения расходов в соответствии с п. 1.9. настоящего Порядка, получатели предоставляют заключенные договора на условиях отсрочки платежа</w:t>
            </w:r>
          </w:p>
          <w:p w:rsidR="00083FE0" w:rsidRDefault="00083FE0" w:rsidP="00083FE0">
            <w:pPr>
              <w:pStyle w:val="Default"/>
              <w:tabs>
                <w:tab w:val="left" w:pos="426"/>
              </w:tabs>
              <w:ind w:firstLine="222"/>
              <w:jc w:val="both"/>
            </w:pPr>
          </w:p>
          <w:p w:rsidR="00083FE0" w:rsidRPr="00083FE0" w:rsidRDefault="00083FE0" w:rsidP="00083FE0">
            <w:pPr>
              <w:pStyle w:val="Default"/>
              <w:tabs>
                <w:tab w:val="left" w:pos="426"/>
              </w:tabs>
              <w:ind w:firstLine="222"/>
              <w:jc w:val="both"/>
              <w:rPr>
                <w:b/>
              </w:rPr>
            </w:pPr>
            <w:r w:rsidRPr="00083FE0">
              <w:rPr>
                <w:b/>
              </w:rPr>
              <w:t>2. В части возмещения части затрат:</w:t>
            </w:r>
            <w:bookmarkStart w:id="0" w:name="_GoBack"/>
            <w:bookmarkEnd w:id="0"/>
          </w:p>
          <w:p w:rsidR="00083FE0" w:rsidRDefault="00083FE0" w:rsidP="00083FE0">
            <w:pPr>
              <w:pStyle w:val="Default"/>
              <w:tabs>
                <w:tab w:val="left" w:pos="426"/>
              </w:tabs>
              <w:ind w:firstLine="222"/>
              <w:jc w:val="both"/>
            </w:pPr>
            <w:r>
              <w:t xml:space="preserve"> В целях подтверждения расходов в соответствии с п. 1.9. настоящего Порядка, получатели предоставляют следующие документы:</w:t>
            </w:r>
          </w:p>
          <w:p w:rsidR="00083FE0" w:rsidRDefault="00083FE0" w:rsidP="00083FE0">
            <w:pPr>
              <w:pStyle w:val="Default"/>
              <w:tabs>
                <w:tab w:val="left" w:pos="426"/>
              </w:tabs>
              <w:ind w:firstLine="222"/>
              <w:jc w:val="both"/>
            </w:pPr>
            <w:r>
              <w:t>- договор купли-продажи;</w:t>
            </w:r>
          </w:p>
          <w:p w:rsidR="00083FE0" w:rsidRDefault="00083FE0" w:rsidP="00083FE0">
            <w:pPr>
              <w:pStyle w:val="Default"/>
              <w:tabs>
                <w:tab w:val="left" w:pos="426"/>
              </w:tabs>
              <w:ind w:firstLine="222"/>
              <w:jc w:val="both"/>
            </w:pPr>
            <w:r>
              <w:t>- выписка из банка с подтверждением об оплате;</w:t>
            </w:r>
          </w:p>
          <w:p w:rsidR="00083FE0" w:rsidRDefault="00083FE0" w:rsidP="00083FE0">
            <w:pPr>
              <w:pStyle w:val="Default"/>
              <w:tabs>
                <w:tab w:val="left" w:pos="426"/>
              </w:tabs>
              <w:ind w:firstLine="222"/>
              <w:jc w:val="both"/>
            </w:pPr>
            <w:r>
              <w:t>- накладная унифицированной формы ТОРГ-12;</w:t>
            </w:r>
          </w:p>
          <w:p w:rsidR="00083FE0" w:rsidRDefault="00083FE0" w:rsidP="00083FE0">
            <w:pPr>
              <w:pStyle w:val="Default"/>
              <w:tabs>
                <w:tab w:val="left" w:pos="426"/>
              </w:tabs>
              <w:ind w:firstLine="222"/>
              <w:jc w:val="both"/>
            </w:pPr>
            <w:r>
              <w:t>- счет, счет фактура;</w:t>
            </w:r>
          </w:p>
          <w:p w:rsidR="00083FE0" w:rsidRDefault="00083FE0" w:rsidP="00083FE0">
            <w:pPr>
              <w:pStyle w:val="Default"/>
              <w:tabs>
                <w:tab w:val="left" w:pos="426"/>
              </w:tabs>
              <w:ind w:firstLine="222"/>
              <w:jc w:val="both"/>
            </w:pPr>
            <w:r>
              <w:t>- кассовый чек с расшифровкой названия приобретаемого товара (если оплата производится за наличный расчет).</w:t>
            </w:r>
          </w:p>
          <w:p w:rsidR="00083FE0" w:rsidRDefault="00083FE0" w:rsidP="00083FE0">
            <w:pPr>
              <w:pStyle w:val="Default"/>
              <w:tabs>
                <w:tab w:val="left" w:pos="426"/>
              </w:tabs>
              <w:ind w:firstLine="222"/>
              <w:jc w:val="both"/>
            </w:pPr>
            <w:r>
              <w:lastRenderedPageBreak/>
              <w:t>- товарный чек, оформленный в соответствие с требованиями ФЗ от 06.12.2011 года № 402-ФЗ «О бухгалтерском учете».</w:t>
            </w:r>
          </w:p>
          <w:p w:rsidR="00083FE0" w:rsidRDefault="00083FE0" w:rsidP="00083FE0">
            <w:pPr>
              <w:pStyle w:val="Default"/>
              <w:tabs>
                <w:tab w:val="left" w:pos="426"/>
              </w:tabs>
              <w:ind w:firstLine="222"/>
              <w:jc w:val="both"/>
            </w:pPr>
            <w:r>
              <w:t>1) в случае безналичного расчета предоставляются: счет, счет-фактура, товарная накладная, копия платежного поручения с отметкой банка, договор купли–продажи, акт ввода в эксплуатацию, акт приема-передачи;</w:t>
            </w:r>
          </w:p>
          <w:p w:rsidR="00BC6F03" w:rsidRPr="002D2218" w:rsidRDefault="00083FE0" w:rsidP="00083FE0">
            <w:pPr>
              <w:pStyle w:val="Default"/>
              <w:tabs>
                <w:tab w:val="left" w:pos="426"/>
              </w:tabs>
              <w:ind w:firstLine="222"/>
              <w:jc w:val="both"/>
            </w:pPr>
            <w:r>
              <w:t>2) в случае наличного расчета предоставляются: приходно-кассовый ордер, товарный чек, кассовый чек, расписка, товарная накладная, договор купли-продажи.</w:t>
            </w:r>
          </w:p>
        </w:tc>
      </w:tr>
      <w:tr w:rsidR="00BC6F03" w:rsidRPr="002D2218" w:rsidTr="0034415D">
        <w:tc>
          <w:tcPr>
            <w:tcW w:w="817" w:type="dxa"/>
            <w:shd w:val="clear" w:color="auto" w:fill="auto"/>
            <w:vAlign w:val="center"/>
          </w:tcPr>
          <w:p w:rsidR="00BC6F03" w:rsidRPr="002D2218" w:rsidRDefault="00BC6F03" w:rsidP="002B6D66">
            <w:pPr>
              <w:pStyle w:val="Default"/>
              <w:tabs>
                <w:tab w:val="left" w:pos="426"/>
              </w:tabs>
              <w:spacing w:line="360" w:lineRule="auto"/>
              <w:jc w:val="center"/>
            </w:pPr>
            <w:r w:rsidRPr="002D2218">
              <w:lastRenderedPageBreak/>
              <w:t>7</w:t>
            </w:r>
          </w:p>
          <w:p w:rsidR="00BC6F03" w:rsidRPr="002D2218" w:rsidRDefault="00BC6F03" w:rsidP="0034415D">
            <w:pPr>
              <w:pStyle w:val="Default"/>
              <w:tabs>
                <w:tab w:val="left" w:pos="426"/>
              </w:tabs>
              <w:spacing w:line="360" w:lineRule="auto"/>
              <w:ind w:firstLine="709"/>
              <w:jc w:val="center"/>
            </w:pPr>
          </w:p>
          <w:p w:rsidR="00BC6F03" w:rsidRPr="002D2218" w:rsidRDefault="00BC6F03" w:rsidP="0034415D">
            <w:pPr>
              <w:pStyle w:val="Default"/>
              <w:tabs>
                <w:tab w:val="left" w:pos="426"/>
              </w:tabs>
              <w:spacing w:line="360" w:lineRule="auto"/>
              <w:ind w:firstLine="709"/>
              <w:jc w:val="center"/>
            </w:pPr>
          </w:p>
        </w:tc>
        <w:tc>
          <w:tcPr>
            <w:tcW w:w="4355" w:type="dxa"/>
            <w:shd w:val="clear" w:color="auto" w:fill="auto"/>
          </w:tcPr>
          <w:p w:rsidR="00BC6F03" w:rsidRPr="002D2218" w:rsidRDefault="00BC6F03" w:rsidP="0034415D">
            <w:pPr>
              <w:pStyle w:val="Default"/>
              <w:tabs>
                <w:tab w:val="left" w:pos="426"/>
              </w:tabs>
              <w:spacing w:line="360" w:lineRule="auto"/>
              <w:ind w:firstLine="709"/>
              <w:jc w:val="both"/>
            </w:pPr>
          </w:p>
        </w:tc>
        <w:tc>
          <w:tcPr>
            <w:tcW w:w="4644" w:type="dxa"/>
            <w:shd w:val="clear" w:color="auto" w:fill="auto"/>
          </w:tcPr>
          <w:p w:rsidR="00BC6F03" w:rsidRPr="002D2218" w:rsidRDefault="00BC6F03" w:rsidP="0034415D">
            <w:pPr>
              <w:pStyle w:val="Default"/>
              <w:tabs>
                <w:tab w:val="left" w:pos="426"/>
              </w:tabs>
              <w:jc w:val="both"/>
            </w:pPr>
            <w:r w:rsidRPr="002D2218">
              <w:t xml:space="preserve">     Расчет по страховым взносам на последнюю отчетную дата (при наличии наемных работников), подтвержденные оплатой;  </w:t>
            </w:r>
          </w:p>
          <w:p w:rsidR="00BC6F03" w:rsidRPr="002D2218" w:rsidRDefault="00BC6F03" w:rsidP="0034415D">
            <w:pPr>
              <w:pStyle w:val="Default"/>
              <w:tabs>
                <w:tab w:val="left" w:pos="426"/>
              </w:tabs>
              <w:jc w:val="both"/>
            </w:pPr>
            <w:r w:rsidRPr="002D2218">
              <w:t xml:space="preserve">      Копия налоговой декларации за предшествующий календарный год с отметкой налогового органа по месту регистрации в зависимости от применяемой субъектом малого и среднего предпринимательства системы налогообложения) на последнюю отчетную дату, при регистрации в текущем году - выписка из банка и книги учета доходов;</w:t>
            </w:r>
          </w:p>
        </w:tc>
      </w:tr>
      <w:tr w:rsidR="00BC6F03" w:rsidRPr="002D2218" w:rsidTr="0034415D">
        <w:trPr>
          <w:trHeight w:val="665"/>
        </w:trPr>
        <w:tc>
          <w:tcPr>
            <w:tcW w:w="817" w:type="dxa"/>
            <w:shd w:val="clear" w:color="auto" w:fill="auto"/>
            <w:vAlign w:val="center"/>
          </w:tcPr>
          <w:p w:rsidR="00BC6F03" w:rsidRPr="002D2218" w:rsidRDefault="00BC6F03" w:rsidP="002B6D66">
            <w:pPr>
              <w:pStyle w:val="Default"/>
              <w:tabs>
                <w:tab w:val="left" w:pos="426"/>
              </w:tabs>
              <w:spacing w:line="360" w:lineRule="auto"/>
              <w:jc w:val="center"/>
            </w:pPr>
            <w:r w:rsidRPr="002D2218">
              <w:t>8</w:t>
            </w:r>
          </w:p>
        </w:tc>
        <w:tc>
          <w:tcPr>
            <w:tcW w:w="8999" w:type="dxa"/>
            <w:gridSpan w:val="2"/>
            <w:shd w:val="clear" w:color="auto" w:fill="auto"/>
          </w:tcPr>
          <w:p w:rsidR="00BC6F03" w:rsidRPr="002D2218" w:rsidRDefault="00BC6F03" w:rsidP="0034415D">
            <w:pPr>
              <w:pStyle w:val="Default"/>
              <w:tabs>
                <w:tab w:val="left" w:pos="426"/>
              </w:tabs>
              <w:ind w:firstLine="80"/>
              <w:jc w:val="both"/>
            </w:pPr>
          </w:p>
          <w:p w:rsidR="00BC6F03" w:rsidRPr="002D2218" w:rsidRDefault="00BC6F03" w:rsidP="0034415D">
            <w:pPr>
              <w:pStyle w:val="Default"/>
              <w:tabs>
                <w:tab w:val="left" w:pos="426"/>
              </w:tabs>
              <w:ind w:firstLine="80"/>
              <w:jc w:val="both"/>
            </w:pPr>
            <w:r w:rsidRPr="002D2218">
              <w:t>Копия правоустанавливающих документов на имущество.</w:t>
            </w:r>
          </w:p>
        </w:tc>
      </w:tr>
      <w:tr w:rsidR="00BC6F03" w:rsidRPr="002D2218" w:rsidTr="0034415D">
        <w:trPr>
          <w:trHeight w:val="665"/>
        </w:trPr>
        <w:tc>
          <w:tcPr>
            <w:tcW w:w="817" w:type="dxa"/>
            <w:shd w:val="clear" w:color="auto" w:fill="auto"/>
            <w:vAlign w:val="center"/>
          </w:tcPr>
          <w:p w:rsidR="00BC6F03" w:rsidRPr="002D2218" w:rsidRDefault="00BC6F03" w:rsidP="002B6D66">
            <w:pPr>
              <w:pStyle w:val="Default"/>
              <w:tabs>
                <w:tab w:val="left" w:pos="426"/>
              </w:tabs>
              <w:spacing w:line="360" w:lineRule="auto"/>
              <w:jc w:val="center"/>
            </w:pPr>
            <w:r w:rsidRPr="002D2218">
              <w:t>9</w:t>
            </w:r>
          </w:p>
        </w:tc>
        <w:tc>
          <w:tcPr>
            <w:tcW w:w="8999" w:type="dxa"/>
            <w:gridSpan w:val="2"/>
            <w:shd w:val="clear" w:color="auto" w:fill="auto"/>
          </w:tcPr>
          <w:p w:rsidR="00BC6F03" w:rsidRPr="002D2218" w:rsidRDefault="00BC6F03" w:rsidP="0034415D">
            <w:pPr>
              <w:pStyle w:val="Default"/>
              <w:tabs>
                <w:tab w:val="left" w:pos="426"/>
              </w:tabs>
              <w:ind w:firstLine="80"/>
              <w:jc w:val="both"/>
            </w:pPr>
          </w:p>
          <w:p w:rsidR="00BC6F03" w:rsidRPr="002D2218" w:rsidRDefault="00BC6F03" w:rsidP="0034415D">
            <w:pPr>
              <w:pStyle w:val="Default"/>
              <w:tabs>
                <w:tab w:val="left" w:pos="426"/>
              </w:tabs>
              <w:ind w:firstLine="80"/>
              <w:jc w:val="both"/>
            </w:pPr>
            <w:r w:rsidRPr="002D2218">
              <w:t xml:space="preserve">Расчет размера гранта согласно </w:t>
            </w:r>
            <w:r w:rsidRPr="008C04C3">
              <w:t>приложению № 2</w:t>
            </w:r>
            <w:r w:rsidRPr="002D2218">
              <w:t xml:space="preserve"> к настоящему Порядку;</w:t>
            </w:r>
          </w:p>
        </w:tc>
      </w:tr>
    </w:tbl>
    <w:p w:rsidR="00472E37" w:rsidRDefault="00472E37"/>
    <w:sectPr w:rsidR="00472E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B962B0"/>
    <w:multiLevelType w:val="multilevel"/>
    <w:tmpl w:val="C63A4F0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b w:val="0"/>
        <w:sz w:val="28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2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97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33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056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7EE"/>
    <w:rsid w:val="00083FE0"/>
    <w:rsid w:val="002B6D66"/>
    <w:rsid w:val="00472E37"/>
    <w:rsid w:val="007127EE"/>
    <w:rsid w:val="00BC6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71AC81-38E0-4A7E-BFC1-8F8FE9EED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6F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C6F0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501</Words>
  <Characters>2857</Characters>
  <Application>Microsoft Office Word</Application>
  <DocSecurity>0</DocSecurity>
  <Lines>23</Lines>
  <Paragraphs>6</Paragraphs>
  <ScaleCrop>false</ScaleCrop>
  <Company/>
  <LinksUpToDate>false</LinksUpToDate>
  <CharactersWithSpaces>3352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103</dc:creator>
  <cp:keywords/>
  <dc:description/>
  <cp:lastModifiedBy>User</cp:lastModifiedBy>
  <cp:revision>4</cp:revision>
  <dcterms:created xsi:type="dcterms:W3CDTF">2026-05-18T01:54:00Z</dcterms:created>
  <dcterms:modified xsi:type="dcterms:W3CDTF">2026-09-09T06:07:00Z</dcterms:modified>
</cp:coreProperties>
</file>