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111"/>
        <w:gridCol w:w="1150"/>
        <w:gridCol w:w="977"/>
        <w:gridCol w:w="4252"/>
      </w:tblGrid>
      <w:tr w:rsidR="00F52C95" w:rsidRPr="00D708EB" w:rsidTr="008E373D">
        <w:trPr>
          <w:cantSplit/>
          <w:trHeight w:val="2200"/>
        </w:trPr>
        <w:tc>
          <w:tcPr>
            <w:tcW w:w="4111" w:type="dxa"/>
          </w:tcPr>
          <w:p w:rsidR="00F52C95" w:rsidRPr="00D708EB" w:rsidRDefault="00F52C95" w:rsidP="008E373D">
            <w:pPr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D708EB">
              <w:rPr>
                <w:b/>
                <w:bCs/>
                <w:snapToGrid w:val="0"/>
                <w:color w:val="000000"/>
                <w:sz w:val="32"/>
                <w:szCs w:val="32"/>
              </w:rPr>
              <w:t>Муниципальный район</w:t>
            </w:r>
          </w:p>
          <w:p w:rsidR="00F52C95" w:rsidRPr="00D708EB" w:rsidRDefault="00F52C95" w:rsidP="008E373D">
            <w:pPr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D708EB">
              <w:rPr>
                <w:b/>
                <w:bCs/>
                <w:snapToGrid w:val="0"/>
                <w:color w:val="000000"/>
                <w:sz w:val="32"/>
                <w:szCs w:val="32"/>
              </w:rPr>
              <w:t>«ЛЕНСКИЙ РАЙОН»</w:t>
            </w:r>
          </w:p>
          <w:p w:rsidR="00F52C95" w:rsidRPr="00D708EB" w:rsidRDefault="00F52C95" w:rsidP="008E373D">
            <w:pPr>
              <w:jc w:val="center"/>
              <w:rPr>
                <w:b/>
                <w:bCs/>
                <w:sz w:val="32"/>
                <w:szCs w:val="32"/>
              </w:rPr>
            </w:pPr>
            <w:r w:rsidRPr="00D708EB">
              <w:rPr>
                <w:b/>
                <w:bCs/>
                <w:sz w:val="32"/>
                <w:szCs w:val="32"/>
              </w:rPr>
              <w:t xml:space="preserve">Республики Саха </w:t>
            </w:r>
          </w:p>
          <w:p w:rsidR="00F52C95" w:rsidRPr="00D708EB" w:rsidRDefault="00F52C95" w:rsidP="008E373D">
            <w:pPr>
              <w:jc w:val="center"/>
              <w:rPr>
                <w:b/>
                <w:sz w:val="32"/>
                <w:szCs w:val="32"/>
              </w:rPr>
            </w:pPr>
            <w:r w:rsidRPr="00D708EB">
              <w:rPr>
                <w:b/>
                <w:bCs/>
                <w:sz w:val="32"/>
                <w:szCs w:val="32"/>
              </w:rPr>
              <w:t>(Якутия)</w:t>
            </w:r>
          </w:p>
        </w:tc>
        <w:tc>
          <w:tcPr>
            <w:tcW w:w="2127" w:type="dxa"/>
            <w:gridSpan w:val="2"/>
          </w:tcPr>
          <w:p w:rsidR="00F52C95" w:rsidRPr="00D708EB" w:rsidRDefault="00F52C95" w:rsidP="008E373D">
            <w:pPr>
              <w:jc w:val="center"/>
              <w:rPr>
                <w:sz w:val="32"/>
                <w:szCs w:val="32"/>
              </w:rPr>
            </w:pPr>
            <w:r w:rsidRPr="00D708EB">
              <w:rPr>
                <w:noProof/>
                <w:sz w:val="32"/>
                <w:szCs w:val="32"/>
              </w:rPr>
              <w:drawing>
                <wp:inline distT="0" distB="0" distL="0" distR="0" wp14:anchorId="04030634" wp14:editId="0311BB82">
                  <wp:extent cx="1181100" cy="1143000"/>
                  <wp:effectExtent l="0" t="0" r="0" b="0"/>
                  <wp:docPr id="1" name="Рисунок 1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F52C95" w:rsidRPr="00D708EB" w:rsidRDefault="00F52C95" w:rsidP="008E373D">
            <w:pPr>
              <w:keepNext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D708EB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r w:rsidRPr="00D708EB">
              <w:rPr>
                <w:b/>
                <w:snapToGrid w:val="0"/>
                <w:color w:val="000000"/>
                <w:sz w:val="32"/>
                <w:szCs w:val="32"/>
                <w:lang w:val="sah-RU"/>
              </w:rPr>
              <w:t>Өрөспүүбүлүкэтин</w:t>
            </w:r>
          </w:p>
          <w:p w:rsidR="00F52C95" w:rsidRPr="00D708EB" w:rsidRDefault="00F52C95" w:rsidP="008E373D">
            <w:pPr>
              <w:keepNext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D708EB"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ОРОЙУОНА» </w:t>
            </w:r>
          </w:p>
          <w:p w:rsidR="00F52C95" w:rsidRPr="00D708EB" w:rsidRDefault="00F52C95" w:rsidP="008E373D">
            <w:pPr>
              <w:keepNext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D708EB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:rsidR="00F52C95" w:rsidRPr="00D708EB" w:rsidRDefault="00F52C95" w:rsidP="008E373D">
            <w:pPr>
              <w:jc w:val="center"/>
              <w:rPr>
                <w:b/>
                <w:bCs/>
                <w:sz w:val="32"/>
                <w:szCs w:val="32"/>
              </w:rPr>
            </w:pPr>
            <w:r w:rsidRPr="00D708EB">
              <w:rPr>
                <w:b/>
                <w:snapToGrid w:val="0"/>
                <w:color w:val="000000"/>
                <w:sz w:val="32"/>
                <w:szCs w:val="32"/>
              </w:rPr>
              <w:t>оройуона</w:t>
            </w:r>
          </w:p>
        </w:tc>
      </w:tr>
      <w:tr w:rsidR="00F52C95" w:rsidRPr="00D708EB" w:rsidTr="008E373D">
        <w:tblPrEx>
          <w:tblLook w:val="01E0" w:firstRow="1" w:lastRow="1" w:firstColumn="1" w:lastColumn="1" w:noHBand="0" w:noVBand="0"/>
        </w:tblPrEx>
        <w:trPr>
          <w:trHeight w:val="671"/>
        </w:trPr>
        <w:tc>
          <w:tcPr>
            <w:tcW w:w="5261" w:type="dxa"/>
            <w:gridSpan w:val="2"/>
          </w:tcPr>
          <w:p w:rsidR="00F52C95" w:rsidRPr="00D708EB" w:rsidRDefault="00F52C95" w:rsidP="008E373D">
            <w:pPr>
              <w:spacing w:line="360" w:lineRule="auto"/>
              <w:rPr>
                <w:b/>
                <w:sz w:val="32"/>
                <w:szCs w:val="32"/>
              </w:rPr>
            </w:pPr>
            <w:r w:rsidRPr="00D708EB">
              <w:rPr>
                <w:b/>
                <w:sz w:val="32"/>
                <w:szCs w:val="32"/>
              </w:rPr>
              <w:t xml:space="preserve">     РАСПОРЯЖЕНИЕ</w:t>
            </w:r>
          </w:p>
        </w:tc>
        <w:tc>
          <w:tcPr>
            <w:tcW w:w="5229" w:type="dxa"/>
            <w:gridSpan w:val="2"/>
          </w:tcPr>
          <w:p w:rsidR="00F52C95" w:rsidRPr="00D708EB" w:rsidRDefault="00F52C95" w:rsidP="008E373D">
            <w:pPr>
              <w:jc w:val="center"/>
              <w:rPr>
                <w:b/>
                <w:sz w:val="32"/>
                <w:szCs w:val="32"/>
              </w:rPr>
            </w:pPr>
            <w:r w:rsidRPr="00D708EB">
              <w:rPr>
                <w:b/>
                <w:sz w:val="32"/>
                <w:szCs w:val="32"/>
              </w:rPr>
              <w:t xml:space="preserve">               Дьаhал</w:t>
            </w:r>
          </w:p>
        </w:tc>
      </w:tr>
      <w:tr w:rsidR="00F52C95" w:rsidRPr="00D708EB" w:rsidTr="008E373D">
        <w:tblPrEx>
          <w:tblLook w:val="01E0" w:firstRow="1" w:lastRow="1" w:firstColumn="1" w:lastColumn="1" w:noHBand="0" w:noVBand="0"/>
        </w:tblPrEx>
        <w:trPr>
          <w:trHeight w:val="487"/>
        </w:trPr>
        <w:tc>
          <w:tcPr>
            <w:tcW w:w="5261" w:type="dxa"/>
            <w:gridSpan w:val="2"/>
          </w:tcPr>
          <w:p w:rsidR="00F52C95" w:rsidRPr="00D708EB" w:rsidRDefault="00F52C95" w:rsidP="008E373D">
            <w:pPr>
              <w:spacing w:line="360" w:lineRule="auto"/>
              <w:rPr>
                <w:b/>
                <w:sz w:val="28"/>
                <w:szCs w:val="28"/>
              </w:rPr>
            </w:pPr>
            <w:r w:rsidRPr="00D708EB">
              <w:rPr>
                <w:b/>
                <w:sz w:val="28"/>
                <w:szCs w:val="28"/>
              </w:rPr>
              <w:t xml:space="preserve">                г.</w:t>
            </w:r>
            <w:r w:rsidR="00FD2A96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D708EB">
              <w:rPr>
                <w:b/>
                <w:sz w:val="28"/>
                <w:szCs w:val="28"/>
              </w:rPr>
              <w:t>Ленск</w:t>
            </w:r>
          </w:p>
        </w:tc>
        <w:tc>
          <w:tcPr>
            <w:tcW w:w="5229" w:type="dxa"/>
            <w:gridSpan w:val="2"/>
          </w:tcPr>
          <w:p w:rsidR="00F52C95" w:rsidRPr="00D708EB" w:rsidRDefault="00F52C95" w:rsidP="008E373D">
            <w:pPr>
              <w:jc w:val="center"/>
              <w:rPr>
                <w:b/>
                <w:sz w:val="28"/>
                <w:szCs w:val="28"/>
              </w:rPr>
            </w:pPr>
            <w:r w:rsidRPr="00D708EB"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Ленскэй к.</w:t>
            </w:r>
          </w:p>
        </w:tc>
      </w:tr>
      <w:tr w:rsidR="00F52C95" w:rsidRPr="00D708EB" w:rsidTr="008E373D">
        <w:tblPrEx>
          <w:tblLook w:val="01E0" w:firstRow="1" w:lastRow="1" w:firstColumn="1" w:lastColumn="1" w:noHBand="0" w:noVBand="0"/>
        </w:tblPrEx>
        <w:trPr>
          <w:trHeight w:val="740"/>
        </w:trPr>
        <w:tc>
          <w:tcPr>
            <w:tcW w:w="10490" w:type="dxa"/>
            <w:gridSpan w:val="4"/>
          </w:tcPr>
          <w:p w:rsidR="00F52C95" w:rsidRPr="00D708EB" w:rsidRDefault="00F52C95" w:rsidP="008E373D">
            <w:pPr>
              <w:rPr>
                <w:b/>
                <w:snapToGrid w:val="0"/>
                <w:color w:val="000000"/>
                <w:sz w:val="28"/>
                <w:szCs w:val="28"/>
              </w:rPr>
            </w:pPr>
          </w:p>
          <w:p w:rsidR="00F52C95" w:rsidRPr="00D708EB" w:rsidRDefault="00FD2A96" w:rsidP="00FD2A96">
            <w:pPr>
              <w:jc w:val="center"/>
              <w:rPr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>от «29</w:t>
            </w:r>
            <w:r w:rsidR="00F52C95" w:rsidRPr="00D708EB">
              <w:rPr>
                <w:b/>
                <w:snapToGrid w:val="0"/>
                <w:color w:val="000000"/>
                <w:sz w:val="28"/>
                <w:szCs w:val="28"/>
              </w:rPr>
              <w:t xml:space="preserve">» 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>октября</w:t>
            </w:r>
            <w:r w:rsidR="00F52C95" w:rsidRPr="00D708EB"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="00F52C95">
              <w:rPr>
                <w:b/>
                <w:snapToGrid w:val="0"/>
                <w:color w:val="000000"/>
                <w:sz w:val="28"/>
                <w:szCs w:val="28"/>
              </w:rPr>
              <w:t>2026</w:t>
            </w:r>
            <w:r w:rsidR="00F52C95" w:rsidRPr="00D708EB">
              <w:rPr>
                <w:b/>
                <w:snapToGrid w:val="0"/>
                <w:color w:val="000000"/>
                <w:sz w:val="28"/>
                <w:szCs w:val="28"/>
              </w:rPr>
              <w:t xml:space="preserve"> года        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</w:t>
            </w:r>
            <w:r w:rsidR="00F52C95" w:rsidRPr="00D708EB"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№ </w:t>
            </w:r>
            <w:r w:rsidRPr="00FD2A96">
              <w:rPr>
                <w:b/>
                <w:snapToGrid w:val="0"/>
                <w:color w:val="000000"/>
                <w:sz w:val="28"/>
                <w:szCs w:val="28"/>
              </w:rPr>
              <w:t>01-04-1530/6</w:t>
            </w:r>
          </w:p>
        </w:tc>
      </w:tr>
    </w:tbl>
    <w:p w:rsidR="005A4FB8" w:rsidRDefault="005A4FB8" w:rsidP="005A4FB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27535F" w:rsidRDefault="0027535F" w:rsidP="005A4FB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3279C0" w:rsidRDefault="00993942" w:rsidP="00C05308">
      <w:pPr>
        <w:pStyle w:val="21"/>
        <w:shd w:val="clear" w:color="auto" w:fill="auto"/>
        <w:spacing w:line="240" w:lineRule="auto"/>
        <w:ind w:right="20"/>
        <w:rPr>
          <w:rStyle w:val="22"/>
          <w:b/>
          <w:bCs/>
          <w:color w:val="000000"/>
          <w:sz w:val="28"/>
          <w:szCs w:val="28"/>
        </w:rPr>
      </w:pPr>
      <w:r>
        <w:rPr>
          <w:rStyle w:val="22"/>
          <w:b/>
          <w:bCs/>
          <w:color w:val="000000"/>
          <w:sz w:val="28"/>
          <w:szCs w:val="28"/>
        </w:rPr>
        <w:t>О</w:t>
      </w:r>
      <w:r w:rsidR="00C05308">
        <w:rPr>
          <w:rStyle w:val="22"/>
          <w:b/>
          <w:bCs/>
          <w:color w:val="000000"/>
          <w:sz w:val="28"/>
          <w:szCs w:val="28"/>
        </w:rPr>
        <w:t>б</w:t>
      </w:r>
      <w:r w:rsidR="003279C0" w:rsidRPr="00FA2D82">
        <w:rPr>
          <w:rStyle w:val="22"/>
          <w:b/>
          <w:bCs/>
          <w:color w:val="000000"/>
          <w:sz w:val="28"/>
          <w:szCs w:val="28"/>
        </w:rPr>
        <w:t xml:space="preserve"> утверждении Порядка (плана) действий по ликвидации последствий аварийных ситуаций в сфере теплоснабжения на территории </w:t>
      </w:r>
      <w:r w:rsidR="00C05308">
        <w:rPr>
          <w:rStyle w:val="22"/>
          <w:b/>
          <w:bCs/>
          <w:color w:val="000000"/>
          <w:sz w:val="28"/>
          <w:szCs w:val="28"/>
        </w:rPr>
        <w:br/>
      </w:r>
      <w:r w:rsidR="003279C0" w:rsidRPr="00FA2D82">
        <w:rPr>
          <w:rStyle w:val="22"/>
          <w:b/>
          <w:bCs/>
          <w:color w:val="000000"/>
          <w:sz w:val="28"/>
          <w:szCs w:val="28"/>
        </w:rPr>
        <w:t xml:space="preserve">МР </w:t>
      </w:r>
      <w:r w:rsidR="00287D00">
        <w:rPr>
          <w:rStyle w:val="22"/>
          <w:b/>
          <w:bCs/>
          <w:color w:val="000000"/>
          <w:sz w:val="28"/>
          <w:szCs w:val="28"/>
        </w:rPr>
        <w:t xml:space="preserve">«Ленский </w:t>
      </w:r>
      <w:r w:rsidR="003279C0" w:rsidRPr="00FA2D82">
        <w:rPr>
          <w:rStyle w:val="22"/>
          <w:b/>
          <w:bCs/>
          <w:color w:val="000000"/>
          <w:sz w:val="28"/>
          <w:szCs w:val="28"/>
        </w:rPr>
        <w:t>район» 2026</w:t>
      </w:r>
      <w:r w:rsidR="0027535F">
        <w:rPr>
          <w:rStyle w:val="22"/>
          <w:b/>
          <w:bCs/>
          <w:color w:val="000000"/>
          <w:sz w:val="28"/>
          <w:szCs w:val="28"/>
        </w:rPr>
        <w:t>-</w:t>
      </w:r>
      <w:r>
        <w:rPr>
          <w:rStyle w:val="22"/>
          <w:b/>
          <w:bCs/>
          <w:color w:val="000000"/>
          <w:sz w:val="28"/>
          <w:szCs w:val="28"/>
        </w:rPr>
        <w:t>2027 года</w:t>
      </w:r>
    </w:p>
    <w:p w:rsidR="00C05308" w:rsidRPr="00FA2D82" w:rsidRDefault="00C05308" w:rsidP="00C05308">
      <w:pPr>
        <w:pStyle w:val="21"/>
        <w:shd w:val="clear" w:color="auto" w:fill="auto"/>
        <w:spacing w:line="360" w:lineRule="auto"/>
        <w:ind w:right="20" w:firstLine="709"/>
        <w:jc w:val="both"/>
        <w:rPr>
          <w:sz w:val="28"/>
          <w:szCs w:val="28"/>
        </w:rPr>
      </w:pPr>
    </w:p>
    <w:p w:rsidR="00C05308" w:rsidRDefault="0027535F" w:rsidP="0027535F">
      <w:pPr>
        <w:pStyle w:val="aa"/>
        <w:shd w:val="clear" w:color="auto" w:fill="auto"/>
        <w:tabs>
          <w:tab w:val="left" w:pos="0"/>
        </w:tabs>
        <w:spacing w:after="0" w:line="360" w:lineRule="auto"/>
        <w:ind w:right="20" w:firstLine="709"/>
        <w:jc w:val="both"/>
        <w:rPr>
          <w:color w:val="000000"/>
          <w:sz w:val="28"/>
          <w:szCs w:val="28"/>
        </w:rPr>
      </w:pPr>
      <w:r w:rsidRPr="0027535F">
        <w:rPr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со статьей 6 Федерального закона от 27.07.2010 №190-ФЗ «О теплоснабжении», Федеральным законом от 11.11.1994 №68-ФЗ «О защите населения и территорий от чрезвычайных ситуаций природного и техногенного характера», приказом МЧС России от 08.07.2004 № 329 «Об утверждении критериев информации о чрезвычайных ситуациях», приказом Министерства энергетики Российской Федерации от 13.11.2024 г. № 2234 «Об утверждении правил оценки готовности к отопительному периоду», </w:t>
      </w:r>
      <w:r w:rsidR="003279C0" w:rsidRPr="00FA2D82">
        <w:rPr>
          <w:color w:val="000000"/>
          <w:sz w:val="28"/>
          <w:szCs w:val="28"/>
        </w:rPr>
        <w:t>в целях обеспечения устойчивого функционирования объектов жилищно-комм</w:t>
      </w:r>
      <w:r w:rsidR="00287D00">
        <w:rPr>
          <w:color w:val="000000"/>
          <w:sz w:val="28"/>
          <w:szCs w:val="28"/>
        </w:rPr>
        <w:t>у</w:t>
      </w:r>
      <w:r w:rsidR="003279C0" w:rsidRPr="00FA2D82">
        <w:rPr>
          <w:color w:val="000000"/>
          <w:sz w:val="28"/>
          <w:szCs w:val="28"/>
        </w:rPr>
        <w:t>на</w:t>
      </w:r>
      <w:r w:rsidR="00287D00">
        <w:rPr>
          <w:color w:val="000000"/>
          <w:sz w:val="28"/>
          <w:szCs w:val="28"/>
        </w:rPr>
        <w:t>л</w:t>
      </w:r>
      <w:r w:rsidR="003279C0" w:rsidRPr="00FA2D82">
        <w:rPr>
          <w:color w:val="000000"/>
          <w:sz w:val="28"/>
          <w:szCs w:val="28"/>
        </w:rPr>
        <w:t>ьного хозяйства и объектов теплоэнергетики в осенне-зимний период</w:t>
      </w:r>
      <w:r>
        <w:rPr>
          <w:color w:val="000000"/>
          <w:sz w:val="28"/>
          <w:szCs w:val="28"/>
        </w:rPr>
        <w:t xml:space="preserve"> 2026-2027 гг.:</w:t>
      </w:r>
    </w:p>
    <w:p w:rsidR="00287D00" w:rsidRDefault="00287D00" w:rsidP="0027535F">
      <w:pPr>
        <w:pStyle w:val="aa"/>
        <w:shd w:val="clear" w:color="auto" w:fill="auto"/>
        <w:tabs>
          <w:tab w:val="left" w:pos="0"/>
        </w:tabs>
        <w:spacing w:after="0" w:line="360" w:lineRule="auto"/>
        <w:ind w:right="2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27535F">
        <w:rPr>
          <w:color w:val="000000"/>
          <w:sz w:val="28"/>
          <w:szCs w:val="28"/>
        </w:rPr>
        <w:tab/>
      </w:r>
      <w:r w:rsidR="003279C0" w:rsidRPr="00FA2D82">
        <w:rPr>
          <w:color w:val="000000"/>
          <w:sz w:val="28"/>
          <w:szCs w:val="28"/>
        </w:rPr>
        <w:t xml:space="preserve">Утвердить </w:t>
      </w:r>
      <w:r w:rsidR="0027535F" w:rsidRPr="0027535F">
        <w:rPr>
          <w:color w:val="000000"/>
          <w:sz w:val="28"/>
          <w:szCs w:val="28"/>
        </w:rPr>
        <w:t>Порядок (план) действий по ликвидации аварийных ситуаций в сфере теплоснабжения на территории МР «Ленский район» в период отопительного сезона 2026 - 2027 г</w:t>
      </w:r>
      <w:r w:rsidR="00993942">
        <w:rPr>
          <w:color w:val="000000"/>
          <w:sz w:val="28"/>
          <w:szCs w:val="28"/>
        </w:rPr>
        <w:t>ода</w:t>
      </w:r>
      <w:r w:rsidR="003279C0" w:rsidRPr="00FA2D82">
        <w:rPr>
          <w:color w:val="000000"/>
          <w:sz w:val="28"/>
          <w:szCs w:val="28"/>
        </w:rPr>
        <w:t xml:space="preserve"> согласно </w:t>
      </w:r>
      <w:r w:rsidR="0027535F" w:rsidRPr="00FA2D82">
        <w:rPr>
          <w:color w:val="000000"/>
          <w:sz w:val="28"/>
          <w:szCs w:val="28"/>
        </w:rPr>
        <w:t>Приложению,</w:t>
      </w:r>
      <w:r w:rsidR="003279C0" w:rsidRPr="00FA2D82">
        <w:rPr>
          <w:color w:val="000000"/>
          <w:sz w:val="28"/>
          <w:szCs w:val="28"/>
        </w:rPr>
        <w:t xml:space="preserve"> к настоящему распоряжению.</w:t>
      </w:r>
    </w:p>
    <w:p w:rsidR="00E60846" w:rsidRDefault="00C05308" w:rsidP="0027535F">
      <w:pPr>
        <w:pStyle w:val="aa"/>
        <w:shd w:val="clear" w:color="auto" w:fill="auto"/>
        <w:tabs>
          <w:tab w:val="left" w:pos="0"/>
        </w:tabs>
        <w:spacing w:after="0" w:line="360" w:lineRule="auto"/>
        <w:ind w:right="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39647D" w:rsidRPr="0039647D">
        <w:rPr>
          <w:sz w:val="28"/>
          <w:szCs w:val="28"/>
        </w:rPr>
        <w:t>.</w:t>
      </w:r>
      <w:r w:rsidR="0027535F">
        <w:rPr>
          <w:sz w:val="28"/>
          <w:szCs w:val="28"/>
        </w:rPr>
        <w:tab/>
      </w:r>
      <w:r w:rsidR="0039647D" w:rsidRPr="0039647D">
        <w:rPr>
          <w:sz w:val="28"/>
          <w:szCs w:val="28"/>
        </w:rPr>
        <w:t>Главному специалисту управления делами (</w:t>
      </w:r>
      <w:r w:rsidR="00F52C95">
        <w:rPr>
          <w:sz w:val="28"/>
          <w:szCs w:val="28"/>
        </w:rPr>
        <w:t>Павлова О.Д.</w:t>
      </w:r>
      <w:r w:rsidR="0039647D" w:rsidRPr="0039647D">
        <w:rPr>
          <w:sz w:val="28"/>
          <w:szCs w:val="28"/>
        </w:rPr>
        <w:t xml:space="preserve">) </w:t>
      </w:r>
      <w:r w:rsidR="00E60846">
        <w:rPr>
          <w:color w:val="000000"/>
          <w:sz w:val="28"/>
          <w:szCs w:val="28"/>
        </w:rPr>
        <w:t xml:space="preserve">разместить </w:t>
      </w:r>
      <w:r w:rsidR="00542A06">
        <w:rPr>
          <w:color w:val="000000"/>
          <w:sz w:val="28"/>
          <w:szCs w:val="28"/>
        </w:rPr>
        <w:t>настоящее распоряжение на</w:t>
      </w:r>
      <w:r w:rsidR="0027535F">
        <w:rPr>
          <w:color w:val="000000"/>
          <w:sz w:val="28"/>
          <w:szCs w:val="28"/>
        </w:rPr>
        <w:t xml:space="preserve"> офиц</w:t>
      </w:r>
      <w:r w:rsidR="00524AFF">
        <w:rPr>
          <w:color w:val="000000"/>
          <w:sz w:val="28"/>
          <w:szCs w:val="28"/>
        </w:rPr>
        <w:t>и</w:t>
      </w:r>
      <w:r w:rsidR="0027535F">
        <w:rPr>
          <w:color w:val="000000"/>
          <w:sz w:val="28"/>
          <w:szCs w:val="28"/>
        </w:rPr>
        <w:t>альном</w:t>
      </w:r>
      <w:r w:rsidR="00542A06">
        <w:rPr>
          <w:color w:val="000000"/>
          <w:sz w:val="28"/>
          <w:szCs w:val="28"/>
        </w:rPr>
        <w:t xml:space="preserve"> сайте муниципального </w:t>
      </w:r>
      <w:r w:rsidR="00D2288C">
        <w:rPr>
          <w:color w:val="000000"/>
          <w:sz w:val="28"/>
          <w:szCs w:val="28"/>
        </w:rPr>
        <w:t>района</w:t>
      </w:r>
      <w:r w:rsidR="00542A06">
        <w:rPr>
          <w:color w:val="000000"/>
          <w:sz w:val="28"/>
          <w:szCs w:val="28"/>
        </w:rPr>
        <w:t xml:space="preserve"> «Ленский район».</w:t>
      </w:r>
    </w:p>
    <w:p w:rsidR="0039647D" w:rsidRPr="00E60846" w:rsidRDefault="00C05308" w:rsidP="0027535F">
      <w:pPr>
        <w:widowControl/>
        <w:tabs>
          <w:tab w:val="left" w:pos="0"/>
        </w:tabs>
        <w:autoSpaceDE/>
        <w:autoSpaceDN/>
        <w:adjustRightInd/>
        <w:spacing w:line="360" w:lineRule="auto"/>
        <w:ind w:right="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9647D" w:rsidRPr="0039647D">
        <w:rPr>
          <w:sz w:val="28"/>
          <w:szCs w:val="28"/>
        </w:rPr>
        <w:t>.</w:t>
      </w:r>
      <w:r w:rsidR="0027535F">
        <w:rPr>
          <w:sz w:val="28"/>
          <w:szCs w:val="28"/>
        </w:rPr>
        <w:tab/>
      </w:r>
      <w:r w:rsidR="0039647D" w:rsidRPr="0039647D">
        <w:rPr>
          <w:sz w:val="28"/>
          <w:szCs w:val="28"/>
        </w:rPr>
        <w:t xml:space="preserve">Контроль исполнения настоящего распоряжения </w:t>
      </w:r>
      <w:r>
        <w:rPr>
          <w:sz w:val="28"/>
          <w:szCs w:val="28"/>
        </w:rPr>
        <w:t>возложить на заместителя главы по прои</w:t>
      </w:r>
      <w:r w:rsidR="00B37C8F">
        <w:rPr>
          <w:sz w:val="28"/>
          <w:szCs w:val="28"/>
        </w:rPr>
        <w:t>зводственным вопросам Юринка А.С</w:t>
      </w:r>
      <w:r w:rsidR="0039647D" w:rsidRPr="0039647D">
        <w:rPr>
          <w:sz w:val="28"/>
          <w:szCs w:val="28"/>
        </w:rPr>
        <w:t>.</w:t>
      </w:r>
    </w:p>
    <w:p w:rsidR="0039647D" w:rsidRPr="00122E29" w:rsidRDefault="0039647D" w:rsidP="0027535F">
      <w:pPr>
        <w:widowControl/>
        <w:tabs>
          <w:tab w:val="left" w:pos="0"/>
        </w:tabs>
        <w:autoSpaceDE/>
        <w:autoSpaceDN/>
        <w:adjustRightInd/>
        <w:spacing w:line="360" w:lineRule="auto"/>
        <w:ind w:right="20" w:firstLine="709"/>
        <w:jc w:val="both"/>
        <w:rPr>
          <w:sz w:val="28"/>
          <w:szCs w:val="28"/>
        </w:rPr>
      </w:pPr>
    </w:p>
    <w:tbl>
      <w:tblPr>
        <w:tblW w:w="9781" w:type="dxa"/>
        <w:tblInd w:w="-34" w:type="dxa"/>
        <w:tblLook w:val="01E0" w:firstRow="1" w:lastRow="1" w:firstColumn="1" w:lastColumn="1" w:noHBand="0" w:noVBand="0"/>
      </w:tblPr>
      <w:tblGrid>
        <w:gridCol w:w="9781"/>
      </w:tblGrid>
      <w:tr w:rsidR="005A4FB8" w:rsidRPr="00122E29" w:rsidTr="00947D0A">
        <w:tc>
          <w:tcPr>
            <w:tcW w:w="9781" w:type="dxa"/>
          </w:tcPr>
          <w:p w:rsidR="00F52C95" w:rsidRPr="00F52C95" w:rsidRDefault="0039647D" w:rsidP="0027535F">
            <w:pPr>
              <w:widowControl/>
              <w:tabs>
                <w:tab w:val="left" w:pos="0"/>
              </w:tabs>
              <w:autoSpaceDE/>
              <w:autoSpaceDN/>
              <w:adjustRightInd/>
              <w:spacing w:line="360" w:lineRule="auto"/>
              <w:ind w:right="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Глава</w:t>
            </w:r>
            <w:r w:rsidR="005A4FB8">
              <w:rPr>
                <w:b/>
                <w:sz w:val="28"/>
                <w:szCs w:val="28"/>
              </w:rPr>
              <w:t xml:space="preserve">                                           </w:t>
            </w:r>
            <w:r w:rsidR="00FD2A96">
              <w:rPr>
                <w:b/>
                <w:sz w:val="28"/>
                <w:szCs w:val="28"/>
              </w:rPr>
              <w:t>п/п</w:t>
            </w:r>
            <w:r w:rsidR="00EC1E01">
              <w:rPr>
                <w:b/>
                <w:sz w:val="28"/>
                <w:szCs w:val="28"/>
              </w:rPr>
              <w:t xml:space="preserve">         </w:t>
            </w:r>
            <w:r>
              <w:rPr>
                <w:b/>
                <w:sz w:val="28"/>
                <w:szCs w:val="28"/>
              </w:rPr>
              <w:t xml:space="preserve">                    </w:t>
            </w:r>
            <w:r w:rsidR="00F52C95">
              <w:rPr>
                <w:b/>
                <w:sz w:val="28"/>
                <w:szCs w:val="28"/>
              </w:rPr>
              <w:t xml:space="preserve">                  А.В. Черепанов</w:t>
            </w:r>
          </w:p>
        </w:tc>
      </w:tr>
      <w:tr w:rsidR="00F52C95" w:rsidRPr="00122E29" w:rsidTr="00947D0A">
        <w:tc>
          <w:tcPr>
            <w:tcW w:w="9781" w:type="dxa"/>
          </w:tcPr>
          <w:p w:rsidR="00F52C95" w:rsidRDefault="00F52C95" w:rsidP="00C05308">
            <w:pPr>
              <w:widowControl/>
              <w:autoSpaceDE/>
              <w:autoSpaceDN/>
              <w:adjustRightInd/>
              <w:spacing w:line="360" w:lineRule="auto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05308" w:rsidRDefault="00C05308" w:rsidP="00C05308">
      <w:pPr>
        <w:pStyle w:val="aa"/>
        <w:shd w:val="clear" w:color="auto" w:fill="auto"/>
        <w:spacing w:after="0" w:line="293" w:lineRule="exact"/>
        <w:ind w:left="5540" w:right="360" w:firstLine="2620"/>
        <w:jc w:val="left"/>
        <w:rPr>
          <w:color w:val="000000"/>
        </w:rPr>
      </w:pPr>
    </w:p>
    <w:p w:rsidR="00C05308" w:rsidRDefault="00C05308">
      <w:pPr>
        <w:widowControl/>
        <w:autoSpaceDE/>
        <w:autoSpaceDN/>
        <w:adjustRightInd/>
        <w:rPr>
          <w:color w:val="000000"/>
          <w:sz w:val="22"/>
          <w:szCs w:val="22"/>
        </w:rPr>
      </w:pPr>
      <w:r>
        <w:rPr>
          <w:color w:val="000000"/>
        </w:rPr>
        <w:br w:type="page"/>
      </w:r>
    </w:p>
    <w:p w:rsidR="00C05308" w:rsidRPr="00D51918" w:rsidRDefault="00C05308" w:rsidP="00C05308">
      <w:pPr>
        <w:tabs>
          <w:tab w:val="left" w:pos="5954"/>
        </w:tabs>
        <w:ind w:left="6663" w:hanging="567"/>
        <w:rPr>
          <w:sz w:val="28"/>
          <w:szCs w:val="28"/>
        </w:rPr>
      </w:pPr>
      <w:r w:rsidRPr="00D519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к</w:t>
      </w:r>
    </w:p>
    <w:p w:rsidR="00C05308" w:rsidRPr="00D51918" w:rsidRDefault="00C05308" w:rsidP="00C05308">
      <w:pPr>
        <w:tabs>
          <w:tab w:val="left" w:pos="5954"/>
        </w:tabs>
        <w:ind w:left="6663" w:hanging="567"/>
        <w:rPr>
          <w:sz w:val="28"/>
          <w:szCs w:val="28"/>
        </w:rPr>
      </w:pPr>
      <w:r>
        <w:rPr>
          <w:sz w:val="28"/>
          <w:szCs w:val="28"/>
        </w:rPr>
        <w:t xml:space="preserve">распоряжению </w:t>
      </w:r>
      <w:r w:rsidRPr="00D51918">
        <w:rPr>
          <w:sz w:val="28"/>
          <w:szCs w:val="28"/>
        </w:rPr>
        <w:t xml:space="preserve">главы </w:t>
      </w:r>
    </w:p>
    <w:p w:rsidR="00C05308" w:rsidRPr="00D51918" w:rsidRDefault="00FD2A96" w:rsidP="00C05308">
      <w:pPr>
        <w:tabs>
          <w:tab w:val="left" w:pos="5954"/>
        </w:tabs>
        <w:ind w:left="6663" w:hanging="567"/>
        <w:rPr>
          <w:sz w:val="28"/>
          <w:szCs w:val="28"/>
        </w:rPr>
      </w:pPr>
      <w:r>
        <w:rPr>
          <w:sz w:val="28"/>
          <w:szCs w:val="28"/>
        </w:rPr>
        <w:t>от «29» октября</w:t>
      </w:r>
      <w:r w:rsidR="00C05308" w:rsidRPr="00D51918">
        <w:rPr>
          <w:sz w:val="28"/>
          <w:szCs w:val="28"/>
        </w:rPr>
        <w:t xml:space="preserve">  </w:t>
      </w:r>
      <w:r w:rsidR="00C05308">
        <w:rPr>
          <w:sz w:val="28"/>
          <w:szCs w:val="28"/>
        </w:rPr>
        <w:t>2026</w:t>
      </w:r>
      <w:r w:rsidR="00C05308" w:rsidRPr="00D51918">
        <w:rPr>
          <w:sz w:val="28"/>
          <w:szCs w:val="28"/>
        </w:rPr>
        <w:t xml:space="preserve"> г. </w:t>
      </w:r>
    </w:p>
    <w:p w:rsidR="00C05308" w:rsidRPr="00D51918" w:rsidRDefault="00C05308" w:rsidP="00C05308">
      <w:pPr>
        <w:tabs>
          <w:tab w:val="left" w:pos="5954"/>
        </w:tabs>
        <w:ind w:left="6663" w:hanging="567"/>
        <w:rPr>
          <w:sz w:val="28"/>
          <w:szCs w:val="28"/>
        </w:rPr>
      </w:pPr>
      <w:r w:rsidRPr="00D51918">
        <w:rPr>
          <w:sz w:val="28"/>
          <w:szCs w:val="28"/>
        </w:rPr>
        <w:t xml:space="preserve">№ </w:t>
      </w:r>
      <w:r w:rsidR="00FD2A96" w:rsidRPr="00FD2A96">
        <w:rPr>
          <w:sz w:val="28"/>
          <w:szCs w:val="28"/>
        </w:rPr>
        <w:t>01-04-1530/6</w:t>
      </w:r>
    </w:p>
    <w:p w:rsidR="00C05308" w:rsidRDefault="00C05308" w:rsidP="00C05308">
      <w:pPr>
        <w:pStyle w:val="21"/>
        <w:shd w:val="clear" w:color="auto" w:fill="auto"/>
        <w:spacing w:after="308" w:line="322" w:lineRule="exact"/>
        <w:ind w:left="320"/>
        <w:rPr>
          <w:rStyle w:val="22"/>
          <w:b/>
          <w:bCs/>
          <w:color w:val="000000"/>
        </w:rPr>
      </w:pPr>
    </w:p>
    <w:p w:rsidR="00C05308" w:rsidRPr="00C05308" w:rsidRDefault="00C05308" w:rsidP="00C05308">
      <w:pPr>
        <w:pStyle w:val="21"/>
        <w:shd w:val="clear" w:color="auto" w:fill="auto"/>
        <w:spacing w:after="308" w:line="322" w:lineRule="exact"/>
        <w:rPr>
          <w:sz w:val="28"/>
          <w:szCs w:val="28"/>
        </w:rPr>
      </w:pPr>
      <w:r w:rsidRPr="00C05308">
        <w:rPr>
          <w:rStyle w:val="22"/>
          <w:b/>
          <w:bCs/>
          <w:color w:val="000000"/>
          <w:sz w:val="28"/>
          <w:szCs w:val="28"/>
        </w:rPr>
        <w:t>Порядок</w:t>
      </w:r>
      <w:r>
        <w:rPr>
          <w:rStyle w:val="22"/>
          <w:b/>
          <w:bCs/>
          <w:color w:val="000000"/>
          <w:sz w:val="28"/>
          <w:szCs w:val="28"/>
        </w:rPr>
        <w:t xml:space="preserve"> (план)</w:t>
      </w:r>
      <w:r w:rsidRPr="00C05308">
        <w:rPr>
          <w:rStyle w:val="22"/>
          <w:b/>
          <w:bCs/>
          <w:color w:val="000000"/>
          <w:sz w:val="28"/>
          <w:szCs w:val="28"/>
        </w:rPr>
        <w:t xml:space="preserve"> действий по ликвидации аварийных ситуаций в сфере теплоснабжения на территории МР «</w:t>
      </w:r>
      <w:r>
        <w:rPr>
          <w:rStyle w:val="22"/>
          <w:b/>
          <w:bCs/>
          <w:color w:val="000000"/>
          <w:sz w:val="28"/>
          <w:szCs w:val="28"/>
        </w:rPr>
        <w:t xml:space="preserve">Ленский </w:t>
      </w:r>
      <w:r w:rsidRPr="00C05308">
        <w:rPr>
          <w:rStyle w:val="22"/>
          <w:b/>
          <w:bCs/>
          <w:color w:val="000000"/>
          <w:sz w:val="28"/>
          <w:szCs w:val="28"/>
        </w:rPr>
        <w:t xml:space="preserve">район» в </w:t>
      </w:r>
      <w:r w:rsidR="0027535F">
        <w:rPr>
          <w:rStyle w:val="22"/>
          <w:b/>
          <w:bCs/>
          <w:color w:val="000000"/>
          <w:sz w:val="28"/>
          <w:szCs w:val="28"/>
        </w:rPr>
        <w:t>период</w:t>
      </w:r>
      <w:r w:rsidRPr="00C05308">
        <w:rPr>
          <w:rStyle w:val="22"/>
          <w:b/>
          <w:bCs/>
          <w:color w:val="000000"/>
          <w:sz w:val="28"/>
          <w:szCs w:val="28"/>
        </w:rPr>
        <w:t xml:space="preserve"> отопительного </w:t>
      </w:r>
      <w:r w:rsidR="0027535F">
        <w:rPr>
          <w:rStyle w:val="22"/>
          <w:b/>
          <w:bCs/>
          <w:color w:val="000000"/>
          <w:sz w:val="28"/>
          <w:szCs w:val="28"/>
        </w:rPr>
        <w:t>сезона</w:t>
      </w:r>
      <w:r w:rsidRPr="00C05308">
        <w:rPr>
          <w:rStyle w:val="22"/>
          <w:b/>
          <w:bCs/>
          <w:color w:val="000000"/>
          <w:sz w:val="28"/>
          <w:szCs w:val="28"/>
        </w:rPr>
        <w:t xml:space="preserve"> 2026 - 2027 </w:t>
      </w:r>
      <w:r w:rsidR="00993942">
        <w:rPr>
          <w:rStyle w:val="22"/>
          <w:b/>
          <w:bCs/>
          <w:color w:val="000000"/>
          <w:sz w:val="28"/>
          <w:szCs w:val="28"/>
        </w:rPr>
        <w:t>года</w:t>
      </w:r>
    </w:p>
    <w:p w:rsidR="00C05308" w:rsidRPr="00C05308" w:rsidRDefault="007B095D" w:rsidP="0027535F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05308" w:rsidRPr="00C05308">
        <w:rPr>
          <w:color w:val="000000"/>
          <w:sz w:val="28"/>
          <w:szCs w:val="28"/>
        </w:rPr>
        <w:t xml:space="preserve"> Настоящий «Порядок (п</w:t>
      </w:r>
      <w:r w:rsidR="00C05308" w:rsidRPr="00C05308">
        <w:rPr>
          <w:rStyle w:val="100"/>
          <w:color w:val="000000"/>
          <w:sz w:val="28"/>
          <w:szCs w:val="28"/>
        </w:rPr>
        <w:t>л</w:t>
      </w:r>
      <w:r w:rsidR="00C05308" w:rsidRPr="00C05308">
        <w:rPr>
          <w:color w:val="000000"/>
          <w:sz w:val="28"/>
          <w:szCs w:val="28"/>
        </w:rPr>
        <w:t>ан) действий по ликви</w:t>
      </w:r>
      <w:r w:rsidR="00C05308" w:rsidRPr="00C05308">
        <w:rPr>
          <w:rStyle w:val="100"/>
          <w:color w:val="000000"/>
          <w:sz w:val="28"/>
          <w:szCs w:val="28"/>
        </w:rPr>
        <w:t>д</w:t>
      </w:r>
      <w:r w:rsidR="00C05308" w:rsidRPr="00C05308">
        <w:rPr>
          <w:color w:val="000000"/>
          <w:sz w:val="28"/>
          <w:szCs w:val="28"/>
        </w:rPr>
        <w:t xml:space="preserve">ации последствий аварийных ситуаций в сфере </w:t>
      </w:r>
      <w:r w:rsidR="0027535F">
        <w:rPr>
          <w:color w:val="000000"/>
          <w:sz w:val="28"/>
          <w:szCs w:val="28"/>
        </w:rPr>
        <w:t>теплоснабжения</w:t>
      </w:r>
      <w:r w:rsidR="00C05308" w:rsidRPr="00C05308">
        <w:rPr>
          <w:color w:val="000000"/>
          <w:sz w:val="28"/>
          <w:szCs w:val="28"/>
        </w:rPr>
        <w:t xml:space="preserve"> на территории МР «</w:t>
      </w:r>
      <w:r w:rsidR="00C05308">
        <w:rPr>
          <w:color w:val="000000"/>
          <w:sz w:val="28"/>
          <w:szCs w:val="28"/>
        </w:rPr>
        <w:t xml:space="preserve">Ленский </w:t>
      </w:r>
      <w:r w:rsidR="00C05308" w:rsidRPr="00C05308">
        <w:rPr>
          <w:color w:val="000000"/>
          <w:sz w:val="28"/>
          <w:szCs w:val="28"/>
        </w:rPr>
        <w:t xml:space="preserve">район» (далее - Порядок) разработан в соответствии с законодательством Российской Федерации нормами </w:t>
      </w:r>
      <w:r w:rsidR="0027535F">
        <w:rPr>
          <w:color w:val="000000"/>
          <w:sz w:val="28"/>
          <w:szCs w:val="28"/>
        </w:rPr>
        <w:t>и</w:t>
      </w:r>
      <w:r w:rsidR="00C05308" w:rsidRPr="00C05308">
        <w:rPr>
          <w:color w:val="000000"/>
          <w:sz w:val="28"/>
          <w:szCs w:val="28"/>
        </w:rPr>
        <w:t xml:space="preserve"> правилами в сфере предоставления жилищно-коммунальных услуг потребителям на основании:</w:t>
      </w:r>
    </w:p>
    <w:p w:rsidR="00C05308" w:rsidRPr="00C05308" w:rsidRDefault="00C05308" w:rsidP="0027535F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05308">
        <w:rPr>
          <w:color w:val="000000"/>
          <w:sz w:val="28"/>
          <w:szCs w:val="28"/>
        </w:rPr>
        <w:t xml:space="preserve">Жилищного кодекса Российской Федерации от 29.12.2004 </w:t>
      </w:r>
      <w:r w:rsidR="00993942">
        <w:rPr>
          <w:color w:val="000000"/>
          <w:sz w:val="28"/>
          <w:szCs w:val="28"/>
          <w:lang w:eastAsia="en-US"/>
        </w:rPr>
        <w:t>№</w:t>
      </w:r>
      <w:r w:rsidRPr="00C05308">
        <w:rPr>
          <w:color w:val="000000"/>
          <w:sz w:val="28"/>
          <w:szCs w:val="28"/>
          <w:lang w:eastAsia="en-US"/>
        </w:rPr>
        <w:t xml:space="preserve"> </w:t>
      </w:r>
      <w:r w:rsidRPr="00C05308">
        <w:rPr>
          <w:color w:val="000000"/>
          <w:sz w:val="28"/>
          <w:szCs w:val="28"/>
        </w:rPr>
        <w:t>188-ФЗ;</w:t>
      </w:r>
    </w:p>
    <w:p w:rsidR="00C05308" w:rsidRPr="00C05308" w:rsidRDefault="00C05308" w:rsidP="0027535F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C05308">
        <w:rPr>
          <w:color w:val="000000"/>
          <w:sz w:val="28"/>
          <w:szCs w:val="28"/>
        </w:rPr>
        <w:t xml:space="preserve"> </w:t>
      </w:r>
      <w:r w:rsidR="0027535F" w:rsidRPr="0027535F">
        <w:rPr>
          <w:color w:val="000000"/>
          <w:sz w:val="28"/>
          <w:szCs w:val="28"/>
        </w:rPr>
        <w:t>Федерального закона от 27.07.2010 №190-ФЗ «О теплоснабжении»</w:t>
      </w:r>
      <w:r w:rsidRPr="00C05308">
        <w:rPr>
          <w:color w:val="000000"/>
          <w:sz w:val="28"/>
          <w:szCs w:val="28"/>
        </w:rPr>
        <w:t>;</w:t>
      </w:r>
    </w:p>
    <w:p w:rsidR="00C05308" w:rsidRPr="00C05308" w:rsidRDefault="00C05308" w:rsidP="0027535F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F520E">
        <w:rPr>
          <w:color w:val="000000"/>
          <w:sz w:val="28"/>
          <w:szCs w:val="28"/>
        </w:rPr>
        <w:t xml:space="preserve"> </w:t>
      </w:r>
      <w:r w:rsidRPr="00C05308">
        <w:rPr>
          <w:color w:val="000000"/>
          <w:sz w:val="28"/>
          <w:szCs w:val="28"/>
        </w:rPr>
        <w:t>Приказа Мин</w:t>
      </w:r>
      <w:r w:rsidRPr="00C05308">
        <w:rPr>
          <w:rStyle w:val="100"/>
          <w:color w:val="000000"/>
          <w:sz w:val="28"/>
          <w:szCs w:val="28"/>
        </w:rPr>
        <w:t>э</w:t>
      </w:r>
      <w:r w:rsidRPr="00C05308">
        <w:rPr>
          <w:color w:val="000000"/>
          <w:sz w:val="28"/>
          <w:szCs w:val="28"/>
        </w:rPr>
        <w:t xml:space="preserve">нерго от 13.11.2024 г. № </w:t>
      </w:r>
      <w:r w:rsidRPr="00C05308">
        <w:rPr>
          <w:rStyle w:val="LucidaSansUnicode"/>
          <w:rFonts w:ascii="Times New Roman" w:hAnsi="Times New Roman" w:cs="Times New Roman"/>
          <w:color w:val="000000"/>
          <w:sz w:val="28"/>
          <w:szCs w:val="28"/>
        </w:rPr>
        <w:t>2234</w:t>
      </w:r>
      <w:r w:rsidRPr="00C05308">
        <w:rPr>
          <w:color w:val="000000"/>
          <w:sz w:val="28"/>
          <w:szCs w:val="28"/>
        </w:rPr>
        <w:t xml:space="preserve"> «Об утверждении Правил обеспе</w:t>
      </w:r>
      <w:r w:rsidR="00993942">
        <w:rPr>
          <w:color w:val="000000"/>
          <w:sz w:val="28"/>
          <w:szCs w:val="28"/>
        </w:rPr>
        <w:t>чения готовности к отопительном период</w:t>
      </w:r>
      <w:r w:rsidRPr="00C05308">
        <w:rPr>
          <w:color w:val="000000"/>
          <w:sz w:val="28"/>
          <w:szCs w:val="28"/>
        </w:rPr>
        <w:t xml:space="preserve"> и порядка проведения оценки обеспечения готов</w:t>
      </w:r>
      <w:r w:rsidR="00993942">
        <w:rPr>
          <w:color w:val="000000"/>
          <w:sz w:val="28"/>
          <w:szCs w:val="28"/>
        </w:rPr>
        <w:t>ности к отопительному</w:t>
      </w:r>
      <w:r w:rsidRPr="00C05308">
        <w:rPr>
          <w:color w:val="000000"/>
          <w:sz w:val="28"/>
          <w:szCs w:val="28"/>
        </w:rPr>
        <w:t xml:space="preserve"> периоду» (далее Правила);</w:t>
      </w:r>
    </w:p>
    <w:p w:rsidR="00C05308" w:rsidRPr="00C05308" w:rsidRDefault="007B095D" w:rsidP="0027535F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05308" w:rsidRPr="00C05308">
        <w:rPr>
          <w:color w:val="000000"/>
          <w:sz w:val="28"/>
          <w:szCs w:val="28"/>
        </w:rPr>
        <w:t xml:space="preserve"> Распоряжения Правительства</w:t>
      </w:r>
      <w:r w:rsidR="00993942">
        <w:rPr>
          <w:color w:val="000000"/>
          <w:sz w:val="28"/>
          <w:szCs w:val="28"/>
        </w:rPr>
        <w:t xml:space="preserve"> Республики Саха (Якутия) от 20.04.</w:t>
      </w:r>
      <w:r w:rsidR="00C05308" w:rsidRPr="00C05308">
        <w:rPr>
          <w:color w:val="000000"/>
          <w:sz w:val="28"/>
          <w:szCs w:val="28"/>
        </w:rPr>
        <w:t xml:space="preserve">2026 </w:t>
      </w:r>
      <w:r w:rsidR="00993942" w:rsidRPr="00993942">
        <w:rPr>
          <w:color w:val="000000"/>
          <w:sz w:val="28"/>
          <w:szCs w:val="28"/>
          <w:lang w:eastAsia="en-US"/>
        </w:rPr>
        <w:t>г</w:t>
      </w:r>
      <w:r w:rsidR="00C05308" w:rsidRPr="00C05308">
        <w:rPr>
          <w:color w:val="000000"/>
          <w:sz w:val="28"/>
          <w:szCs w:val="28"/>
          <w:lang w:eastAsia="en-US"/>
        </w:rPr>
        <w:t xml:space="preserve">. </w:t>
      </w:r>
      <w:r w:rsidR="00993942">
        <w:rPr>
          <w:color w:val="000000"/>
          <w:sz w:val="28"/>
          <w:szCs w:val="28"/>
          <w:lang w:eastAsia="en-US"/>
        </w:rPr>
        <w:t>№</w:t>
      </w:r>
      <w:r w:rsidR="00C05308" w:rsidRPr="00C05308">
        <w:rPr>
          <w:color w:val="000000"/>
          <w:sz w:val="28"/>
          <w:szCs w:val="28"/>
          <w:lang w:eastAsia="en-US"/>
        </w:rPr>
        <w:t xml:space="preserve"> </w:t>
      </w:r>
      <w:r w:rsidR="00C05308" w:rsidRPr="00C05308">
        <w:rPr>
          <w:color w:val="000000"/>
          <w:sz w:val="28"/>
          <w:szCs w:val="28"/>
        </w:rPr>
        <w:t>264- р «О мерах по подготовке объектов жилищно-коммунального хозяйства</w:t>
      </w:r>
      <w:r w:rsidR="00993942">
        <w:rPr>
          <w:color w:val="000000"/>
          <w:sz w:val="28"/>
          <w:szCs w:val="28"/>
        </w:rPr>
        <w:t>,</w:t>
      </w:r>
      <w:r w:rsidR="00C05308" w:rsidRPr="00C05308">
        <w:rPr>
          <w:color w:val="000000"/>
          <w:sz w:val="28"/>
          <w:szCs w:val="28"/>
        </w:rPr>
        <w:t xml:space="preserve"> предприятий топливо-энергетическою комплекса</w:t>
      </w:r>
      <w:r w:rsidR="00993942">
        <w:rPr>
          <w:color w:val="000000"/>
          <w:sz w:val="28"/>
          <w:szCs w:val="28"/>
        </w:rPr>
        <w:t>,</w:t>
      </w:r>
      <w:r w:rsidR="00C05308" w:rsidRPr="00C05308">
        <w:rPr>
          <w:color w:val="000000"/>
          <w:sz w:val="28"/>
          <w:szCs w:val="28"/>
        </w:rPr>
        <w:t xml:space="preserve"> жилищно</w:t>
      </w:r>
      <w:r w:rsidR="00993942">
        <w:rPr>
          <w:color w:val="000000"/>
          <w:sz w:val="28"/>
          <w:szCs w:val="28"/>
        </w:rPr>
        <w:t xml:space="preserve">го </w:t>
      </w:r>
      <w:r w:rsidR="00C05308" w:rsidRPr="00C05308">
        <w:rPr>
          <w:color w:val="000000"/>
          <w:sz w:val="28"/>
          <w:szCs w:val="28"/>
        </w:rPr>
        <w:t>фонда и объектов социального назначения Республи</w:t>
      </w:r>
      <w:r w:rsidR="00993942">
        <w:rPr>
          <w:color w:val="000000"/>
          <w:sz w:val="28"/>
          <w:szCs w:val="28"/>
        </w:rPr>
        <w:t>ки Саха (Якутия) к отопительному</w:t>
      </w:r>
      <w:r w:rsidR="00C05308" w:rsidRPr="00C05308">
        <w:rPr>
          <w:color w:val="000000"/>
          <w:sz w:val="28"/>
          <w:szCs w:val="28"/>
        </w:rPr>
        <w:t xml:space="preserve"> периоду 2026</w:t>
      </w:r>
      <w:r w:rsidR="0027535F">
        <w:rPr>
          <w:color w:val="000000"/>
          <w:sz w:val="28"/>
          <w:szCs w:val="28"/>
        </w:rPr>
        <w:t>-</w:t>
      </w:r>
      <w:r w:rsidR="00C05308" w:rsidRPr="00C05308">
        <w:rPr>
          <w:color w:val="000000"/>
          <w:sz w:val="28"/>
          <w:szCs w:val="28"/>
        </w:rPr>
        <w:t>2027 года»;</w:t>
      </w:r>
    </w:p>
    <w:p w:rsidR="00C05308" w:rsidRPr="00C05308" w:rsidRDefault="007B095D" w:rsidP="007B095D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Постановления</w:t>
      </w:r>
      <w:r w:rsidR="00C05308" w:rsidRPr="00C05308">
        <w:rPr>
          <w:color w:val="000000"/>
          <w:sz w:val="28"/>
          <w:szCs w:val="28"/>
        </w:rPr>
        <w:t xml:space="preserve"> МР «</w:t>
      </w:r>
      <w:r>
        <w:rPr>
          <w:color w:val="000000"/>
          <w:sz w:val="28"/>
          <w:szCs w:val="28"/>
        </w:rPr>
        <w:t xml:space="preserve">Ленского </w:t>
      </w:r>
      <w:r w:rsidR="00C05308" w:rsidRPr="00C05308">
        <w:rPr>
          <w:color w:val="000000"/>
          <w:sz w:val="28"/>
          <w:szCs w:val="28"/>
        </w:rPr>
        <w:t xml:space="preserve">район» от </w:t>
      </w:r>
      <w:r>
        <w:rPr>
          <w:color w:val="000000"/>
          <w:sz w:val="28"/>
          <w:szCs w:val="28"/>
        </w:rPr>
        <w:t>04.05</w:t>
      </w:r>
      <w:r w:rsidR="00C05308" w:rsidRPr="00C05308">
        <w:rPr>
          <w:color w:val="000000"/>
          <w:sz w:val="28"/>
          <w:szCs w:val="28"/>
        </w:rPr>
        <w:t xml:space="preserve">.2026 г. № </w:t>
      </w:r>
      <w:r>
        <w:rPr>
          <w:color w:val="000000"/>
          <w:sz w:val="28"/>
          <w:szCs w:val="28"/>
        </w:rPr>
        <w:t>01-03-313/6</w:t>
      </w:r>
      <w:r w:rsidR="00C05308" w:rsidRPr="00C05308">
        <w:rPr>
          <w:color w:val="000000"/>
          <w:sz w:val="28"/>
          <w:szCs w:val="28"/>
        </w:rPr>
        <w:t xml:space="preserve"> </w:t>
      </w:r>
      <w:r w:rsidR="00993942">
        <w:rPr>
          <w:color w:val="000000"/>
          <w:sz w:val="28"/>
          <w:szCs w:val="28"/>
        </w:rPr>
        <w:br/>
      </w:r>
      <w:r w:rsidR="00C05308" w:rsidRPr="00C05308">
        <w:rPr>
          <w:color w:val="000000"/>
          <w:sz w:val="28"/>
          <w:szCs w:val="28"/>
        </w:rPr>
        <w:t>«О мерах по подготовке объектов жилищно-коммунального хозяйства</w:t>
      </w:r>
      <w:r>
        <w:rPr>
          <w:color w:val="000000"/>
          <w:sz w:val="28"/>
          <w:szCs w:val="28"/>
        </w:rPr>
        <w:t>,</w:t>
      </w:r>
      <w:r w:rsidR="00C05308" w:rsidRPr="00C05308">
        <w:rPr>
          <w:color w:val="000000"/>
          <w:sz w:val="28"/>
          <w:szCs w:val="28"/>
        </w:rPr>
        <w:t xml:space="preserve"> предприятий топ</w:t>
      </w:r>
      <w:r>
        <w:rPr>
          <w:color w:val="000000"/>
          <w:sz w:val="28"/>
          <w:szCs w:val="28"/>
        </w:rPr>
        <w:t xml:space="preserve">ливно-энергетического комплекса, </w:t>
      </w:r>
      <w:r w:rsidR="00C05308" w:rsidRPr="00C05308">
        <w:rPr>
          <w:color w:val="000000"/>
          <w:sz w:val="28"/>
          <w:szCs w:val="28"/>
        </w:rPr>
        <w:t xml:space="preserve">жилищного фонда и объектов социального назначения </w:t>
      </w:r>
      <w:r>
        <w:rPr>
          <w:color w:val="000000"/>
          <w:sz w:val="28"/>
          <w:szCs w:val="28"/>
        </w:rPr>
        <w:t>Ленского</w:t>
      </w:r>
      <w:r w:rsidR="00C05308" w:rsidRPr="00C05308">
        <w:rPr>
          <w:color w:val="000000"/>
          <w:sz w:val="28"/>
          <w:szCs w:val="28"/>
        </w:rPr>
        <w:t xml:space="preserve"> района к отопительному сезону 2026</w:t>
      </w:r>
      <w:r w:rsidR="00993942">
        <w:rPr>
          <w:color w:val="000000"/>
          <w:sz w:val="28"/>
          <w:szCs w:val="28"/>
        </w:rPr>
        <w:t>-</w:t>
      </w:r>
      <w:r w:rsidR="00C05308" w:rsidRPr="00C05308">
        <w:rPr>
          <w:color w:val="000000"/>
          <w:sz w:val="28"/>
          <w:szCs w:val="28"/>
        </w:rPr>
        <w:t>2027 года».</w:t>
      </w:r>
    </w:p>
    <w:p w:rsidR="00C05308" w:rsidRPr="009F520E" w:rsidRDefault="007B095D" w:rsidP="007B095D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05308" w:rsidRPr="00C05308">
        <w:rPr>
          <w:color w:val="000000"/>
          <w:sz w:val="28"/>
          <w:szCs w:val="28"/>
        </w:rPr>
        <w:t>Действие настоящ</w:t>
      </w:r>
      <w:r>
        <w:rPr>
          <w:color w:val="000000"/>
          <w:sz w:val="28"/>
          <w:szCs w:val="28"/>
        </w:rPr>
        <w:t xml:space="preserve">его Порядка распространяется на </w:t>
      </w:r>
      <w:r w:rsidR="00C05308" w:rsidRPr="00C05308">
        <w:rPr>
          <w:color w:val="000000"/>
          <w:sz w:val="28"/>
          <w:szCs w:val="28"/>
        </w:rPr>
        <w:t xml:space="preserve">отношения </w:t>
      </w:r>
      <w:r>
        <w:rPr>
          <w:color w:val="000000"/>
          <w:sz w:val="28"/>
          <w:szCs w:val="28"/>
        </w:rPr>
        <w:t>п</w:t>
      </w:r>
      <w:r w:rsidR="00C05308" w:rsidRPr="00C05308">
        <w:rPr>
          <w:color w:val="000000"/>
          <w:sz w:val="28"/>
          <w:szCs w:val="28"/>
        </w:rPr>
        <w:t>о организации взаимодействия в ходе ликвидации аварий в системах теплоснабжения между организацией теплоснабжения</w:t>
      </w:r>
      <w:r w:rsidR="00993942">
        <w:rPr>
          <w:color w:val="000000"/>
          <w:sz w:val="28"/>
          <w:szCs w:val="28"/>
        </w:rPr>
        <w:t>,</w:t>
      </w:r>
      <w:r w:rsidR="00C05308" w:rsidRPr="00C05308">
        <w:rPr>
          <w:color w:val="000000"/>
          <w:sz w:val="28"/>
          <w:szCs w:val="28"/>
        </w:rPr>
        <w:t xml:space="preserve"> электроснабжения и водоснабжения </w:t>
      </w:r>
      <w:r w:rsidR="00993942" w:rsidRPr="00C05308">
        <w:rPr>
          <w:color w:val="000000"/>
          <w:sz w:val="28"/>
          <w:szCs w:val="28"/>
        </w:rPr>
        <w:t>ресурсоснабжающим</w:t>
      </w:r>
      <w:r w:rsidR="00993942">
        <w:rPr>
          <w:color w:val="000000"/>
          <w:sz w:val="28"/>
          <w:szCs w:val="28"/>
        </w:rPr>
        <w:t>и предприятиями</w:t>
      </w:r>
      <w:r w:rsidR="00524AFF">
        <w:rPr>
          <w:color w:val="000000"/>
          <w:sz w:val="28"/>
          <w:szCs w:val="28"/>
        </w:rPr>
        <w:t>:</w:t>
      </w:r>
      <w:r w:rsidR="00C05308" w:rsidRPr="00C05308">
        <w:rPr>
          <w:color w:val="000000"/>
          <w:sz w:val="28"/>
          <w:szCs w:val="28"/>
        </w:rPr>
        <w:t xml:space="preserve"> «Сахаэнер</w:t>
      </w:r>
      <w:r>
        <w:rPr>
          <w:color w:val="000000"/>
          <w:sz w:val="28"/>
          <w:szCs w:val="28"/>
        </w:rPr>
        <w:t>го</w:t>
      </w:r>
      <w:r w:rsidR="00C05308" w:rsidRPr="00C05308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ЛФ АО </w:t>
      </w:r>
      <w:r>
        <w:rPr>
          <w:color w:val="000000"/>
          <w:sz w:val="28"/>
          <w:szCs w:val="28"/>
        </w:rPr>
        <w:lastRenderedPageBreak/>
        <w:t xml:space="preserve">«ТЭС», ООО «Теплостройкомплекс», ЛЭР ЗЭС ПАО «Якутсэнерго», ООО «Энергостройкомплекс», </w:t>
      </w:r>
      <w:r w:rsidR="00720078">
        <w:rPr>
          <w:color w:val="000000"/>
          <w:sz w:val="28"/>
          <w:szCs w:val="28"/>
        </w:rPr>
        <w:t>ИП Яковлев,</w:t>
      </w:r>
      <w:r w:rsidR="00C05308" w:rsidRPr="00C05308">
        <w:rPr>
          <w:color w:val="000000"/>
          <w:sz w:val="28"/>
          <w:szCs w:val="28"/>
        </w:rPr>
        <w:t xml:space="preserve"> осуществляющими деятельность </w:t>
      </w:r>
      <w:r w:rsidR="00720078">
        <w:rPr>
          <w:color w:val="000000"/>
          <w:sz w:val="28"/>
          <w:szCs w:val="28"/>
        </w:rPr>
        <w:t>н</w:t>
      </w:r>
      <w:r w:rsidR="00C05308" w:rsidRPr="00C05308">
        <w:rPr>
          <w:color w:val="000000"/>
          <w:sz w:val="28"/>
          <w:szCs w:val="28"/>
        </w:rPr>
        <w:t xml:space="preserve">а </w:t>
      </w:r>
      <w:r w:rsidR="00C05308" w:rsidRPr="009F520E">
        <w:rPr>
          <w:color w:val="000000"/>
          <w:sz w:val="28"/>
          <w:szCs w:val="28"/>
        </w:rPr>
        <w:t>территории МР «</w:t>
      </w:r>
      <w:r w:rsidR="00720078" w:rsidRPr="009F520E">
        <w:rPr>
          <w:color w:val="000000"/>
          <w:sz w:val="28"/>
          <w:szCs w:val="28"/>
        </w:rPr>
        <w:t xml:space="preserve">Ленский </w:t>
      </w:r>
      <w:r w:rsidR="00C05308" w:rsidRPr="009F520E">
        <w:rPr>
          <w:color w:val="000000"/>
          <w:sz w:val="28"/>
          <w:szCs w:val="28"/>
        </w:rPr>
        <w:t>район», а также абонентами (потребителями коммунальных ре</w:t>
      </w:r>
      <w:r w:rsidR="00720078" w:rsidRPr="009F520E">
        <w:rPr>
          <w:color w:val="000000"/>
          <w:sz w:val="28"/>
          <w:szCs w:val="28"/>
        </w:rPr>
        <w:t>с</w:t>
      </w:r>
      <w:r w:rsidR="00C05308" w:rsidRPr="009F520E">
        <w:rPr>
          <w:color w:val="000000"/>
          <w:sz w:val="28"/>
          <w:szCs w:val="28"/>
        </w:rPr>
        <w:t>урсов).</w:t>
      </w:r>
    </w:p>
    <w:p w:rsidR="00C05308" w:rsidRPr="009F520E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 w:rsidRPr="009F520E">
        <w:rPr>
          <w:color w:val="000000"/>
          <w:sz w:val="28"/>
          <w:szCs w:val="28"/>
        </w:rPr>
        <w:t xml:space="preserve">3. </w:t>
      </w:r>
      <w:r w:rsidR="00C05308" w:rsidRPr="009F520E">
        <w:rPr>
          <w:color w:val="000000"/>
          <w:sz w:val="28"/>
          <w:szCs w:val="28"/>
        </w:rPr>
        <w:t>В настоящем Порядке ис</w:t>
      </w:r>
      <w:r w:rsidRPr="009F520E">
        <w:rPr>
          <w:color w:val="000000"/>
          <w:sz w:val="28"/>
          <w:szCs w:val="28"/>
        </w:rPr>
        <w:t>п</w:t>
      </w:r>
      <w:r w:rsidR="00C05308" w:rsidRPr="009F520E">
        <w:rPr>
          <w:color w:val="000000"/>
          <w:sz w:val="28"/>
          <w:szCs w:val="28"/>
        </w:rPr>
        <w:t>о</w:t>
      </w:r>
      <w:r w:rsidR="00C05308" w:rsidRPr="009F520E">
        <w:rPr>
          <w:rStyle w:val="100"/>
          <w:color w:val="000000"/>
          <w:sz w:val="28"/>
          <w:szCs w:val="28"/>
        </w:rPr>
        <w:t>л</w:t>
      </w:r>
      <w:r w:rsidR="00C05308" w:rsidRPr="009F520E">
        <w:rPr>
          <w:color w:val="000000"/>
          <w:sz w:val="28"/>
          <w:szCs w:val="28"/>
        </w:rPr>
        <w:t>ьзуются понятия и определения в значениях, определенных законодате</w:t>
      </w:r>
      <w:r w:rsidR="00C05308" w:rsidRPr="009F520E">
        <w:rPr>
          <w:rStyle w:val="100"/>
          <w:color w:val="000000"/>
          <w:sz w:val="28"/>
          <w:szCs w:val="28"/>
        </w:rPr>
        <w:t>л</w:t>
      </w:r>
      <w:r w:rsidR="00C05308" w:rsidRPr="009F520E">
        <w:rPr>
          <w:color w:val="000000"/>
          <w:sz w:val="28"/>
          <w:szCs w:val="28"/>
        </w:rPr>
        <w:t>ьством Российской Федерации: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ac"/>
          <w:color w:val="000000"/>
          <w:sz w:val="28"/>
          <w:szCs w:val="28"/>
          <w:u w:val="none"/>
        </w:rPr>
        <w:t>внутридомовые инженерные си</w:t>
      </w:r>
      <w:r w:rsidR="00993942" w:rsidRPr="009F520E">
        <w:rPr>
          <w:rStyle w:val="ac"/>
          <w:color w:val="000000"/>
          <w:sz w:val="28"/>
          <w:szCs w:val="28"/>
          <w:u w:val="none"/>
        </w:rPr>
        <w:t>сте</w:t>
      </w:r>
      <w:r w:rsidRPr="009F520E">
        <w:rPr>
          <w:rStyle w:val="ac"/>
          <w:color w:val="000000"/>
          <w:sz w:val="28"/>
          <w:szCs w:val="28"/>
          <w:u w:val="none"/>
        </w:rPr>
        <w:t>мы</w:t>
      </w:r>
      <w:r w:rsidRPr="009F520E">
        <w:rPr>
          <w:rStyle w:val="11"/>
          <w:color w:val="000000"/>
          <w:sz w:val="28"/>
          <w:szCs w:val="28"/>
        </w:rPr>
        <w:t xml:space="preserve"> </w:t>
      </w:r>
      <w:r w:rsidR="00524AFF">
        <w:rPr>
          <w:rStyle w:val="11"/>
          <w:color w:val="000000"/>
          <w:sz w:val="28"/>
          <w:szCs w:val="28"/>
        </w:rPr>
        <w:t>-</w:t>
      </w:r>
      <w:r w:rsidR="00993942" w:rsidRPr="009F520E">
        <w:rPr>
          <w:rStyle w:val="11"/>
          <w:color w:val="000000"/>
          <w:sz w:val="28"/>
          <w:szCs w:val="28"/>
        </w:rPr>
        <w:t xml:space="preserve"> </w:t>
      </w:r>
      <w:r w:rsidRPr="009F520E">
        <w:rPr>
          <w:color w:val="000000"/>
          <w:sz w:val="28"/>
          <w:szCs w:val="28"/>
        </w:rPr>
        <w:t>являющиеся общим имуществом собственников помещений в многоквартирном доме инженерные коммуникации (сети), механическое</w:t>
      </w:r>
      <w:r w:rsidR="00993942" w:rsidRPr="009F520E">
        <w:rPr>
          <w:color w:val="000000"/>
          <w:sz w:val="28"/>
          <w:szCs w:val="28"/>
        </w:rPr>
        <w:t>,</w:t>
      </w:r>
      <w:r w:rsidRPr="009F520E">
        <w:rPr>
          <w:color w:val="000000"/>
          <w:sz w:val="28"/>
          <w:szCs w:val="28"/>
        </w:rPr>
        <w:t xml:space="preserve"> электрическое</w:t>
      </w:r>
      <w:r w:rsidR="00993942" w:rsidRPr="009F520E">
        <w:rPr>
          <w:color w:val="000000"/>
          <w:sz w:val="28"/>
          <w:szCs w:val="28"/>
        </w:rPr>
        <w:t>,</w:t>
      </w:r>
      <w:r w:rsidRPr="009F520E">
        <w:rPr>
          <w:color w:val="000000"/>
          <w:sz w:val="28"/>
          <w:szCs w:val="28"/>
        </w:rPr>
        <w:t xml:space="preserve"> санитарно-техническое и иное оборудование, предназначенные для подачи коммунальных ресурсов от централизованных сетей инженерно-технического обеспечения до внутриквартирного обору</w:t>
      </w:r>
      <w:r w:rsidRPr="009F520E">
        <w:rPr>
          <w:rStyle w:val="100"/>
          <w:color w:val="000000"/>
          <w:sz w:val="28"/>
          <w:szCs w:val="28"/>
        </w:rPr>
        <w:t>д</w:t>
      </w:r>
      <w:r w:rsidR="00720078" w:rsidRPr="009F520E">
        <w:rPr>
          <w:color w:val="000000"/>
          <w:sz w:val="28"/>
          <w:szCs w:val="28"/>
        </w:rPr>
        <w:t>ования,</w:t>
      </w:r>
      <w:r w:rsidRPr="009F520E">
        <w:rPr>
          <w:color w:val="000000"/>
          <w:sz w:val="28"/>
          <w:szCs w:val="28"/>
        </w:rPr>
        <w:t xml:space="preserve"> а также для производства и предоставления исполнителем коммунальной услуги по отоплению и (или) горяче</w:t>
      </w:r>
      <w:r w:rsidRPr="009F520E">
        <w:rPr>
          <w:rStyle w:val="100"/>
          <w:color w:val="000000"/>
          <w:sz w:val="28"/>
          <w:szCs w:val="28"/>
        </w:rPr>
        <w:t>м</w:t>
      </w:r>
      <w:r w:rsidRPr="009F520E">
        <w:rPr>
          <w:color w:val="000000"/>
          <w:sz w:val="28"/>
          <w:szCs w:val="28"/>
        </w:rPr>
        <w:t>у водос</w:t>
      </w:r>
      <w:r w:rsidRPr="009F520E">
        <w:rPr>
          <w:rStyle w:val="100"/>
          <w:color w:val="000000"/>
          <w:sz w:val="28"/>
          <w:szCs w:val="28"/>
        </w:rPr>
        <w:t>н</w:t>
      </w:r>
      <w:r w:rsidRPr="009F520E">
        <w:rPr>
          <w:color w:val="000000"/>
          <w:sz w:val="28"/>
          <w:szCs w:val="28"/>
        </w:rPr>
        <w:t>абже</w:t>
      </w:r>
      <w:r w:rsidRPr="009F520E">
        <w:rPr>
          <w:rStyle w:val="100"/>
          <w:color w:val="000000"/>
          <w:sz w:val="28"/>
          <w:szCs w:val="28"/>
        </w:rPr>
        <w:t>н</w:t>
      </w:r>
      <w:r w:rsidRPr="009F520E">
        <w:rPr>
          <w:color w:val="000000"/>
          <w:sz w:val="28"/>
          <w:szCs w:val="28"/>
        </w:rPr>
        <w:t>ию;</w:t>
      </w:r>
    </w:p>
    <w:p w:rsidR="00C05308" w:rsidRPr="009F520E" w:rsidRDefault="00993942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ac"/>
          <w:color w:val="000000"/>
          <w:sz w:val="28"/>
          <w:szCs w:val="28"/>
          <w:u w:val="none"/>
        </w:rPr>
        <w:t>исполнитель</w:t>
      </w:r>
      <w:r w:rsidR="00C05308" w:rsidRPr="009F520E">
        <w:rPr>
          <w:rStyle w:val="11"/>
          <w:color w:val="000000"/>
          <w:sz w:val="28"/>
          <w:szCs w:val="28"/>
        </w:rPr>
        <w:t xml:space="preserve"> </w:t>
      </w:r>
      <w:r w:rsidR="00C05308" w:rsidRPr="009F520E">
        <w:rPr>
          <w:color w:val="000000"/>
          <w:sz w:val="28"/>
          <w:szCs w:val="28"/>
        </w:rPr>
        <w:t>- юридическое лицо независимо от организационно-правовой формы или индивидуальный предприниматель</w:t>
      </w:r>
      <w:r w:rsidRPr="009F520E">
        <w:rPr>
          <w:color w:val="000000"/>
          <w:sz w:val="28"/>
          <w:szCs w:val="28"/>
        </w:rPr>
        <w:t>,</w:t>
      </w:r>
      <w:r w:rsidR="00C05308" w:rsidRPr="009F520E">
        <w:rPr>
          <w:color w:val="000000"/>
          <w:sz w:val="28"/>
          <w:szCs w:val="28"/>
        </w:rPr>
        <w:t xml:space="preserve"> предоставляющие потребителю коммунальные услуги;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ac"/>
          <w:sz w:val="28"/>
          <w:szCs w:val="28"/>
          <w:u w:val="none"/>
        </w:rPr>
        <w:t>коммунальные услуги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 xml:space="preserve">- осуществление деятельности исполнителя по подаче потребителям любого коммунального ресурса в отдельности или </w:t>
      </w:r>
      <w:r w:rsidR="00720078" w:rsidRPr="009F520E">
        <w:rPr>
          <w:rStyle w:val="10"/>
          <w:color w:val="000000"/>
          <w:sz w:val="28"/>
          <w:szCs w:val="28"/>
        </w:rPr>
        <w:t>двух</w:t>
      </w:r>
      <w:r w:rsidRPr="009F520E">
        <w:rPr>
          <w:rStyle w:val="10"/>
          <w:color w:val="000000"/>
          <w:sz w:val="28"/>
          <w:szCs w:val="28"/>
        </w:rPr>
        <w:t xml:space="preserve"> и более</w:t>
      </w:r>
      <w:r w:rsidR="00720078" w:rsidRPr="009F520E">
        <w:rPr>
          <w:rStyle w:val="10"/>
          <w:color w:val="000000"/>
          <w:sz w:val="28"/>
          <w:szCs w:val="28"/>
        </w:rPr>
        <w:t>,</w:t>
      </w:r>
      <w:r w:rsidRPr="009F520E">
        <w:rPr>
          <w:rStyle w:val="10"/>
          <w:color w:val="000000"/>
          <w:sz w:val="28"/>
          <w:szCs w:val="28"/>
        </w:rPr>
        <w:t xml:space="preserve"> из них в любом сочетании с целью обеспечения благоприятных и безопасных условий использования жилых, нежилых помещений, общего имущества в многоквартирном доме в случаях, установленных Правилами предоставления коммунальных услуг собственникам и пользователям помещений в многоквартирных домах;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коммунальные ресурсы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 xml:space="preserve">- холодная вода, горячая вода, электрическая энергия, тепловая энергия, </w:t>
      </w:r>
      <w:r w:rsidRPr="009F520E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теплоноситель </w:t>
      </w:r>
      <w:r w:rsidRPr="009F520E">
        <w:rPr>
          <w:rStyle w:val="10"/>
          <w:color w:val="000000"/>
          <w:sz w:val="28"/>
          <w:szCs w:val="28"/>
        </w:rPr>
        <w:t>в виде горячей воды в открытых системах теплоснабжения (горячего водоснабжения). К коммунальным ресурсам приравниваются также сточные воды, отводимые по централизованным сетям инженерно-технического обеспечения;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потребитель</w:t>
      </w:r>
      <w:r w:rsidRPr="009F520E">
        <w:rPr>
          <w:rStyle w:val="0pt2"/>
          <w:color w:val="000000"/>
          <w:sz w:val="28"/>
          <w:szCs w:val="28"/>
        </w:rPr>
        <w:t xml:space="preserve"> - </w:t>
      </w:r>
      <w:r w:rsidRPr="009F520E">
        <w:rPr>
          <w:rStyle w:val="10"/>
          <w:color w:val="000000"/>
          <w:sz w:val="28"/>
          <w:szCs w:val="28"/>
        </w:rPr>
        <w:t xml:space="preserve">собственник </w:t>
      </w:r>
      <w:r w:rsidRPr="009F520E">
        <w:rPr>
          <w:rStyle w:val="102"/>
          <w:color w:val="000000"/>
          <w:sz w:val="28"/>
          <w:szCs w:val="28"/>
        </w:rPr>
        <w:t xml:space="preserve">помещения </w:t>
      </w:r>
      <w:r w:rsidRPr="009F520E">
        <w:rPr>
          <w:rStyle w:val="10"/>
          <w:color w:val="000000"/>
          <w:sz w:val="28"/>
          <w:szCs w:val="28"/>
        </w:rPr>
        <w:t xml:space="preserve">в многоквартирном доме, жилого дома, домовладения, а также лицо, пользующееся на ином законном основании </w:t>
      </w:r>
      <w:r w:rsidRPr="009F520E">
        <w:rPr>
          <w:rStyle w:val="10"/>
          <w:color w:val="000000"/>
          <w:sz w:val="28"/>
          <w:szCs w:val="28"/>
        </w:rPr>
        <w:lastRenderedPageBreak/>
        <w:t>помещением в многоквартирном доме, жилым домом, домовладением, потребляющее коммунальные услуги: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ресурсоснабжающая организация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юридическое лицо независимо от организационно-правовой формы, а также индивидуальный предприниматель, осуществляющий продажу коммунальных ресурсов (отведение сточных вод);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система теплоснабжения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совокупность источников тепловой энергии и теплопотребляющих установок, технологически соединенных тепловыми сетями;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теплоснабжающая организация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организация, оказывающая услуги по передаче тепловой энергии;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тепловая сеть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совокупность устройств (включая центральные тепловые пункты, насосные станции), предназначенных для передачи тепловой энергии, теплоносителя от источников тепловой энергии до теплопотребляющих установок;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источник тепловой энергии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</w:t>
      </w:r>
      <w:r w:rsidR="00524AFF">
        <w:rPr>
          <w:rStyle w:val="10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устройство, предназначенное для производства тепловой энергии;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централизованные сети инженерно-технического обеспечения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совокупность трубопроводов, коммуникаций и других сооружений, предназначенных для подачи коммунальных ресурсов к внутридомовым инженерным системам (отведения сточных вод из внутридомовых инженерных систем):</w:t>
      </w:r>
    </w:p>
    <w:p w:rsidR="00C05308" w:rsidRPr="009F520E" w:rsidRDefault="00C05308" w:rsidP="00720078">
      <w:pPr>
        <w:pStyle w:val="aa"/>
        <w:shd w:val="clear" w:color="auto" w:fill="auto"/>
        <w:tabs>
          <w:tab w:val="left" w:pos="4450"/>
        </w:tabs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 xml:space="preserve">технологические </w:t>
      </w:r>
      <w:r w:rsidR="00720078" w:rsidRPr="009F520E">
        <w:rPr>
          <w:rStyle w:val="0pt"/>
          <w:b/>
          <w:color w:val="000000"/>
          <w:sz w:val="28"/>
          <w:szCs w:val="28"/>
          <w:u w:val="none"/>
        </w:rPr>
        <w:t>нарушения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нарушения в работе систем коммунального эн</w:t>
      </w:r>
      <w:r w:rsidR="00993942" w:rsidRPr="009F520E">
        <w:rPr>
          <w:rStyle w:val="10"/>
          <w:color w:val="000000"/>
          <w:sz w:val="28"/>
          <w:szCs w:val="28"/>
        </w:rPr>
        <w:t xml:space="preserve">ергоснабжения (электроснабжения; </w:t>
      </w:r>
      <w:r w:rsidRPr="009F520E">
        <w:rPr>
          <w:rStyle w:val="10"/>
          <w:color w:val="000000"/>
          <w:sz w:val="28"/>
          <w:szCs w:val="28"/>
        </w:rPr>
        <w:t>теплоснабжения) и эксплуатирующих их</w:t>
      </w:r>
      <w:r w:rsidR="00720078" w:rsidRPr="009F520E">
        <w:rPr>
          <w:rStyle w:val="10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организаций в зависимости от характера и тяжести после</w:t>
      </w:r>
      <w:r w:rsidR="00993942" w:rsidRPr="009F520E">
        <w:rPr>
          <w:rStyle w:val="10"/>
          <w:color w:val="000000"/>
          <w:sz w:val="28"/>
          <w:szCs w:val="28"/>
        </w:rPr>
        <w:t>дствий (воздействие на персонал;</w:t>
      </w:r>
      <w:r w:rsidRPr="009F520E">
        <w:rPr>
          <w:rStyle w:val="10"/>
          <w:color w:val="000000"/>
          <w:sz w:val="28"/>
          <w:szCs w:val="28"/>
        </w:rPr>
        <w:t xml:space="preserve"> отклонение параметров энергоносителя; экологическое воздействие; объем повреждения оборудования: другие факторы снижения надежности) подразделяются на аварии и инциденты;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инцидент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 xml:space="preserve">- отказ или повреждение оборудования и (или) сетей, отклонения от установленных режимов, нарушение федеральных законов и иных правовых актов Российской Федерации, а также нормативных технических документов, устанавливающих правила ведения работ на опасном </w:t>
      </w:r>
      <w:r w:rsidRPr="009F520E">
        <w:rPr>
          <w:rStyle w:val="10"/>
          <w:color w:val="000000"/>
          <w:sz w:val="28"/>
          <w:szCs w:val="28"/>
        </w:rPr>
        <w:lastRenderedPageBreak/>
        <w:t>производственном объекте, включая: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технологический отказ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вынужденное отключение или ограничение работоспособности оборудования, приведшее к нарушению процесса производства и (или) передачи электрической и тепловой энергии по</w:t>
      </w:r>
      <w:r w:rsidR="00720078" w:rsidRPr="009F520E">
        <w:rPr>
          <w:rStyle w:val="10"/>
          <w:color w:val="000000"/>
          <w:sz w:val="28"/>
          <w:szCs w:val="28"/>
        </w:rPr>
        <w:t>т</w:t>
      </w:r>
      <w:r w:rsidRPr="009F520E">
        <w:rPr>
          <w:rStyle w:val="10"/>
          <w:color w:val="000000"/>
          <w:sz w:val="28"/>
          <w:szCs w:val="28"/>
        </w:rPr>
        <w:t>реби гелям, если они не содержат признаков аварии: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управляющая организация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="00720078" w:rsidRPr="009F520E">
        <w:rPr>
          <w:rStyle w:val="0pt2"/>
          <w:color w:val="000000"/>
          <w:sz w:val="28"/>
          <w:szCs w:val="28"/>
        </w:rPr>
        <w:t>-</w:t>
      </w:r>
      <w:r w:rsidRPr="009F520E">
        <w:rPr>
          <w:rStyle w:val="10"/>
          <w:color w:val="000000"/>
          <w:sz w:val="28"/>
          <w:szCs w:val="28"/>
        </w:rPr>
        <w:t xml:space="preserve"> юридическое лицо, независимо от организационно</w:t>
      </w:r>
      <w:r w:rsidR="00720078" w:rsidRPr="009F520E">
        <w:rPr>
          <w:rStyle w:val="10"/>
          <w:color w:val="000000"/>
          <w:sz w:val="28"/>
          <w:szCs w:val="28"/>
        </w:rPr>
        <w:t>-</w:t>
      </w:r>
      <w:r w:rsidRPr="009F520E">
        <w:rPr>
          <w:rStyle w:val="10"/>
          <w:color w:val="000000"/>
          <w:sz w:val="28"/>
          <w:szCs w:val="28"/>
        </w:rPr>
        <w:t>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C05308" w:rsidRPr="009F520E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текущий ремонт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 изнашивающихся составных частей и деталей</w:t>
      </w:r>
      <w:r w:rsidR="00720078" w:rsidRPr="009F520E">
        <w:rPr>
          <w:rStyle w:val="10"/>
          <w:color w:val="000000"/>
          <w:sz w:val="28"/>
          <w:szCs w:val="28"/>
        </w:rPr>
        <w:t>;</w:t>
      </w:r>
    </w:p>
    <w:p w:rsidR="00C05308" w:rsidRPr="00C05308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9F520E">
        <w:rPr>
          <w:rStyle w:val="0pt"/>
          <w:b/>
          <w:color w:val="000000"/>
          <w:sz w:val="28"/>
          <w:szCs w:val="28"/>
          <w:u w:val="none"/>
        </w:rPr>
        <w:t>аварийная ситуация</w:t>
      </w:r>
      <w:r w:rsidRPr="009F520E">
        <w:rPr>
          <w:rStyle w:val="0pt2"/>
          <w:color w:val="000000"/>
          <w:sz w:val="28"/>
          <w:szCs w:val="28"/>
        </w:rPr>
        <w:t xml:space="preserve"> </w:t>
      </w:r>
      <w:r w:rsidRPr="009F520E">
        <w:rPr>
          <w:rStyle w:val="10"/>
          <w:color w:val="000000"/>
          <w:sz w:val="28"/>
          <w:szCs w:val="28"/>
        </w:rPr>
        <w:t>- технологическое нарушение, приведшее к</w:t>
      </w:r>
      <w:r w:rsidRPr="00C05308">
        <w:rPr>
          <w:rStyle w:val="10"/>
          <w:color w:val="000000"/>
          <w:sz w:val="28"/>
          <w:szCs w:val="28"/>
        </w:rPr>
        <w:t xml:space="preserve"> разрушению или повреждению </w:t>
      </w:r>
      <w:r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сооружений </w:t>
      </w:r>
      <w:r w:rsidRPr="00C05308">
        <w:rPr>
          <w:rStyle w:val="10"/>
          <w:color w:val="000000"/>
          <w:sz w:val="28"/>
          <w:szCs w:val="28"/>
        </w:rPr>
        <w:t>и (или) технических устройств (оборудования), неконтролируемому взрыву и (или) выбросу опасных веществ, полному или частичному ограничению режима потребления тепловой энергии;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4.</w:t>
      </w:r>
      <w:r w:rsidR="00C05308" w:rsidRPr="00C05308">
        <w:rPr>
          <w:rStyle w:val="10"/>
          <w:color w:val="000000"/>
          <w:sz w:val="28"/>
          <w:szCs w:val="28"/>
        </w:rPr>
        <w:t xml:space="preserve"> 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Авария на объектах теплоснабжения </w:t>
      </w:r>
      <w:r w:rsidR="00C05308" w:rsidRPr="00C05308">
        <w:rPr>
          <w:rStyle w:val="102"/>
          <w:color w:val="000000"/>
          <w:sz w:val="28"/>
          <w:szCs w:val="28"/>
        </w:rPr>
        <w:t xml:space="preserve">повлекшая </w:t>
      </w:r>
      <w:r w:rsidR="00C05308" w:rsidRPr="00C05308">
        <w:rPr>
          <w:rStyle w:val="10"/>
          <w:color w:val="000000"/>
          <w:sz w:val="28"/>
          <w:szCs w:val="28"/>
        </w:rPr>
        <w:t xml:space="preserve">нарушение </w:t>
      </w:r>
      <w:r w:rsidR="00C05308" w:rsidRPr="00C05308">
        <w:rPr>
          <w:rStyle w:val="102"/>
          <w:color w:val="000000"/>
          <w:sz w:val="28"/>
          <w:szCs w:val="28"/>
        </w:rPr>
        <w:t xml:space="preserve">условия </w:t>
      </w:r>
      <w:r w:rsidR="00C05308" w:rsidRPr="00C05308">
        <w:rPr>
          <w:rStyle w:val="10"/>
          <w:color w:val="000000"/>
          <w:sz w:val="28"/>
          <w:szCs w:val="28"/>
        </w:rPr>
        <w:t>жизнедеятельности 50 человек и более, на 1 сутки и более при условии: температура воздуха в жилых комнатах более суток фиксируется ниже +18 °С в холодный период;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>Прекращение теплоснабжения потребителей в отопительный период на срок более 24 часов;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Разрушение или повреждение оборудования объектов, которое привело к выходу из строя источников тепловой энергии или </w:t>
      </w:r>
      <w:r w:rsidR="00C05308" w:rsidRPr="00C05308">
        <w:rPr>
          <w:rStyle w:val="102"/>
          <w:color w:val="000000"/>
          <w:sz w:val="28"/>
          <w:szCs w:val="28"/>
        </w:rPr>
        <w:t xml:space="preserve">тепловых сетей </w:t>
      </w:r>
      <w:r w:rsidR="00C05308" w:rsidRPr="00C05308">
        <w:rPr>
          <w:rStyle w:val="10"/>
          <w:color w:val="000000"/>
          <w:sz w:val="28"/>
          <w:szCs w:val="28"/>
        </w:rPr>
        <w:t xml:space="preserve">на </w:t>
      </w:r>
      <w:r w:rsidR="00C05308" w:rsidRPr="00C05308">
        <w:rPr>
          <w:rStyle w:val="102"/>
          <w:color w:val="000000"/>
          <w:sz w:val="28"/>
          <w:szCs w:val="28"/>
        </w:rPr>
        <w:t xml:space="preserve">срок </w:t>
      </w:r>
      <w:r w:rsidR="00C05308" w:rsidRPr="00C05308">
        <w:rPr>
          <w:rStyle w:val="10"/>
          <w:color w:val="000000"/>
          <w:sz w:val="28"/>
          <w:szCs w:val="28"/>
        </w:rPr>
        <w:t xml:space="preserve">3 </w:t>
      </w:r>
      <w:r w:rsidR="00C05308" w:rsidRPr="00C05308">
        <w:rPr>
          <w:rStyle w:val="102"/>
          <w:color w:val="000000"/>
          <w:sz w:val="28"/>
          <w:szCs w:val="28"/>
        </w:rPr>
        <w:t xml:space="preserve">суток </w:t>
      </w:r>
      <w:r w:rsidR="00C05308" w:rsidRPr="00C05308">
        <w:rPr>
          <w:rStyle w:val="10"/>
          <w:color w:val="000000"/>
          <w:sz w:val="28"/>
          <w:szCs w:val="28"/>
        </w:rPr>
        <w:t>и более;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>Разрушение или повреждение сооружений, в которых находятся объекты, которое привело к прекращению теплоснабжения потребителей (в количестве 50 человек и более);</w:t>
      </w:r>
    </w:p>
    <w:p w:rsidR="00C05308" w:rsidRPr="00C05308" w:rsidRDefault="00720078" w:rsidP="0072007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lastRenderedPageBreak/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Перерыв теплоснабжения в период </w:t>
      </w:r>
      <w:r w:rsidR="00C05308" w:rsidRPr="00C05308">
        <w:rPr>
          <w:rStyle w:val="102"/>
          <w:color w:val="000000"/>
          <w:sz w:val="28"/>
          <w:szCs w:val="28"/>
        </w:rPr>
        <w:t xml:space="preserve">отопительного зимнего периода </w:t>
      </w:r>
      <w:r w:rsidR="00C05308" w:rsidRPr="00C05308">
        <w:rPr>
          <w:rStyle w:val="10"/>
          <w:color w:val="000000"/>
          <w:sz w:val="28"/>
          <w:szCs w:val="28"/>
        </w:rPr>
        <w:t xml:space="preserve">(ОЗП) потребителей (в количестве 50 человек и более) на срок более </w:t>
      </w:r>
      <w:r w:rsidR="00C05308" w:rsidRPr="00C05308"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  <w:t>6</w:t>
      </w:r>
      <w:r w:rsidR="00C05308" w:rsidRPr="00C05308">
        <w:rPr>
          <w:rStyle w:val="10"/>
          <w:color w:val="000000"/>
          <w:sz w:val="28"/>
          <w:szCs w:val="28"/>
        </w:rPr>
        <w:t xml:space="preserve"> часов;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Снижение температуры теплоносителя в подающем трубопроводе тепловой сети в отопительный период на </w:t>
      </w:r>
      <w:r w:rsidR="00C05308" w:rsidRPr="00C05308">
        <w:rPr>
          <w:rStyle w:val="102"/>
          <w:color w:val="000000"/>
          <w:sz w:val="28"/>
          <w:szCs w:val="28"/>
        </w:rPr>
        <w:t xml:space="preserve">30 </w:t>
      </w:r>
      <w:r w:rsidR="00C05308" w:rsidRPr="00C05308">
        <w:rPr>
          <w:rStyle w:val="10"/>
          <w:color w:val="000000"/>
          <w:sz w:val="28"/>
          <w:szCs w:val="28"/>
        </w:rPr>
        <w:t xml:space="preserve">процентов </w:t>
      </w:r>
      <w:r w:rsidR="00C05308" w:rsidRPr="00C05308">
        <w:rPr>
          <w:rStyle w:val="102"/>
          <w:color w:val="000000"/>
          <w:sz w:val="28"/>
          <w:szCs w:val="28"/>
        </w:rPr>
        <w:t xml:space="preserve">и более по сравнению с температурным графиком </w:t>
      </w:r>
      <w:r w:rsidR="00C05308" w:rsidRPr="00C05308">
        <w:rPr>
          <w:rStyle w:val="10"/>
          <w:color w:val="000000"/>
          <w:sz w:val="28"/>
          <w:szCs w:val="28"/>
        </w:rPr>
        <w:t xml:space="preserve">системы </w:t>
      </w:r>
      <w:r w:rsidR="00C05308" w:rsidRPr="00C05308">
        <w:rPr>
          <w:rStyle w:val="102"/>
          <w:color w:val="000000"/>
          <w:sz w:val="28"/>
          <w:szCs w:val="28"/>
        </w:rPr>
        <w:t>теплоснабжения</w:t>
      </w:r>
      <w:r>
        <w:rPr>
          <w:rStyle w:val="102"/>
          <w:color w:val="000000"/>
          <w:sz w:val="28"/>
          <w:szCs w:val="28"/>
        </w:rPr>
        <w:t>;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Отказ элементов систем, сетей и источников теплоснабжения, повлекший Прекращение подачи тепловой энергии потребителям </w:t>
      </w:r>
      <w:r w:rsidR="00C05308" w:rsidRPr="00C05308">
        <w:rPr>
          <w:rStyle w:val="102"/>
          <w:color w:val="000000"/>
          <w:sz w:val="28"/>
          <w:szCs w:val="28"/>
        </w:rPr>
        <w:t xml:space="preserve">и абонентам на отопление и горячее </w:t>
      </w:r>
      <w:r w:rsidR="00C05308" w:rsidRPr="00C05308">
        <w:rPr>
          <w:rStyle w:val="10"/>
          <w:color w:val="000000"/>
          <w:sz w:val="28"/>
          <w:szCs w:val="28"/>
        </w:rPr>
        <w:t xml:space="preserve">водоснабжение на период более 8 часов, считается аварией согласно приказу Минрегиона Российской Федерации от </w:t>
      </w:r>
      <w:r w:rsidR="00C05308" w:rsidRPr="00C05308">
        <w:rPr>
          <w:rStyle w:val="102"/>
          <w:color w:val="000000"/>
          <w:sz w:val="28"/>
          <w:szCs w:val="28"/>
        </w:rPr>
        <w:t xml:space="preserve">14.04.2008 </w:t>
      </w:r>
      <w:r w:rsidR="00C05308" w:rsidRPr="00C05308">
        <w:rPr>
          <w:rStyle w:val="10"/>
          <w:color w:val="000000"/>
          <w:sz w:val="28"/>
          <w:szCs w:val="28"/>
        </w:rPr>
        <w:t xml:space="preserve">№ </w:t>
      </w:r>
      <w:r w:rsidR="00C05308" w:rsidRPr="00C05308">
        <w:rPr>
          <w:rStyle w:val="102"/>
          <w:color w:val="000000"/>
          <w:sz w:val="28"/>
          <w:szCs w:val="28"/>
        </w:rPr>
        <w:t xml:space="preserve">48 </w:t>
      </w:r>
      <w:r w:rsidR="00C05308" w:rsidRPr="00C05308">
        <w:rPr>
          <w:rStyle w:val="10"/>
          <w:color w:val="000000"/>
          <w:sz w:val="28"/>
          <w:szCs w:val="28"/>
        </w:rPr>
        <w:t>«Методика проведения мониторинга выполнения производственных и инвестиционных программ организаций коммунального комплекса».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left="709" w:right="-2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5.</w:t>
      </w:r>
      <w:r w:rsidR="00C05308" w:rsidRPr="00C05308">
        <w:rPr>
          <w:rStyle w:val="10"/>
          <w:color w:val="000000"/>
          <w:sz w:val="28"/>
          <w:szCs w:val="28"/>
        </w:rPr>
        <w:t xml:space="preserve"> Основными целями настоящего Порядка являются: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>- П</w:t>
      </w:r>
      <w:r w:rsidR="00C05308"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овышение </w:t>
      </w:r>
      <w:r w:rsidR="00C05308" w:rsidRPr="00C05308">
        <w:rPr>
          <w:rStyle w:val="10"/>
          <w:color w:val="000000"/>
          <w:sz w:val="28"/>
          <w:szCs w:val="28"/>
        </w:rPr>
        <w:t>эффективности, устойчивости и надежности функционирования объектов жилищно-коммунального хозяйства на территории МР «</w:t>
      </w:r>
      <w:r>
        <w:rPr>
          <w:rStyle w:val="10"/>
          <w:color w:val="000000"/>
          <w:sz w:val="28"/>
          <w:szCs w:val="28"/>
        </w:rPr>
        <w:t xml:space="preserve">Ленский </w:t>
      </w:r>
      <w:r w:rsidR="00C05308" w:rsidRPr="00C05308">
        <w:rPr>
          <w:rStyle w:val="10"/>
          <w:color w:val="000000"/>
          <w:sz w:val="28"/>
          <w:szCs w:val="28"/>
        </w:rPr>
        <w:t>район»;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М</w:t>
      </w:r>
      <w:r w:rsidR="00C05308" w:rsidRPr="00C05308">
        <w:rPr>
          <w:rStyle w:val="10"/>
          <w:color w:val="000000"/>
          <w:sz w:val="28"/>
          <w:szCs w:val="28"/>
        </w:rPr>
        <w:t xml:space="preserve">обилизация усилий по ликвидации технологических </w:t>
      </w:r>
      <w:r w:rsidR="00C05308" w:rsidRPr="00C05308">
        <w:rPr>
          <w:rStyle w:val="102"/>
          <w:color w:val="000000"/>
          <w:sz w:val="28"/>
          <w:szCs w:val="28"/>
        </w:rPr>
        <w:t xml:space="preserve">нарушений </w:t>
      </w:r>
      <w:r w:rsidR="00C05308" w:rsidRPr="00C05308">
        <w:rPr>
          <w:rStyle w:val="10"/>
          <w:color w:val="000000"/>
          <w:sz w:val="28"/>
          <w:szCs w:val="28"/>
        </w:rPr>
        <w:t xml:space="preserve">и </w:t>
      </w:r>
      <w:r w:rsidR="00C05308" w:rsidRPr="00C05308">
        <w:rPr>
          <w:rStyle w:val="102"/>
          <w:color w:val="000000"/>
          <w:sz w:val="28"/>
          <w:szCs w:val="28"/>
        </w:rPr>
        <w:t xml:space="preserve">аварийных </w:t>
      </w:r>
      <w:r w:rsidR="00C05308" w:rsidRPr="00C05308">
        <w:rPr>
          <w:rStyle w:val="10"/>
          <w:color w:val="000000"/>
          <w:sz w:val="28"/>
          <w:szCs w:val="28"/>
        </w:rPr>
        <w:t>ситуаций на объектах теплоснабжения МР «</w:t>
      </w:r>
      <w:r>
        <w:rPr>
          <w:rStyle w:val="10"/>
          <w:color w:val="000000"/>
          <w:sz w:val="28"/>
          <w:szCs w:val="28"/>
        </w:rPr>
        <w:t xml:space="preserve">Ленский </w:t>
      </w:r>
      <w:r w:rsidR="00C05308" w:rsidRPr="00C05308">
        <w:rPr>
          <w:rStyle w:val="10"/>
          <w:color w:val="000000"/>
          <w:sz w:val="28"/>
          <w:szCs w:val="28"/>
        </w:rPr>
        <w:t>район»;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</w:t>
      </w:r>
      <w:r w:rsidR="00C05308" w:rsidRPr="00C05308">
        <w:rPr>
          <w:rStyle w:val="10"/>
          <w:color w:val="000000"/>
          <w:sz w:val="28"/>
          <w:szCs w:val="28"/>
        </w:rPr>
        <w:t xml:space="preserve"> </w:t>
      </w:r>
      <w:r>
        <w:rPr>
          <w:rStyle w:val="10"/>
          <w:color w:val="000000"/>
          <w:sz w:val="28"/>
          <w:szCs w:val="28"/>
        </w:rPr>
        <w:t>С</w:t>
      </w:r>
      <w:r w:rsidR="00C05308" w:rsidRPr="00C05308">
        <w:rPr>
          <w:rStyle w:val="10"/>
          <w:color w:val="000000"/>
          <w:sz w:val="28"/>
          <w:szCs w:val="28"/>
        </w:rPr>
        <w:t xml:space="preserve">нижение уровня технологических нарушений на объектах теплоснабжения, </w:t>
      </w:r>
      <w:r w:rsidR="00C05308"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минимизация последствий </w:t>
      </w:r>
      <w:r w:rsidR="00C05308" w:rsidRPr="00C05308">
        <w:rPr>
          <w:rStyle w:val="10"/>
          <w:color w:val="000000"/>
          <w:sz w:val="28"/>
          <w:szCs w:val="28"/>
        </w:rPr>
        <w:t xml:space="preserve">возникновения технологических нарушений </w:t>
      </w:r>
      <w:r w:rsidR="00C05308" w:rsidRPr="00C05308">
        <w:rPr>
          <w:rStyle w:val="102"/>
          <w:color w:val="000000"/>
          <w:sz w:val="28"/>
          <w:szCs w:val="28"/>
        </w:rPr>
        <w:t xml:space="preserve">и аварийных </w:t>
      </w:r>
      <w:r w:rsidR="00C05308" w:rsidRPr="00C05308">
        <w:rPr>
          <w:rStyle w:val="10"/>
          <w:color w:val="000000"/>
          <w:sz w:val="28"/>
          <w:szCs w:val="28"/>
        </w:rPr>
        <w:t xml:space="preserve">ситуаций на объектах теплоснабжения </w:t>
      </w:r>
      <w:r w:rsidR="00E70623">
        <w:rPr>
          <w:rStyle w:val="10"/>
          <w:color w:val="000000"/>
          <w:sz w:val="28"/>
          <w:szCs w:val="28"/>
        </w:rPr>
        <w:br/>
      </w:r>
      <w:r w:rsidR="00C05308" w:rsidRPr="00C05308">
        <w:rPr>
          <w:rStyle w:val="10"/>
          <w:color w:val="000000"/>
          <w:sz w:val="28"/>
          <w:szCs w:val="28"/>
        </w:rPr>
        <w:t xml:space="preserve">МР </w:t>
      </w:r>
      <w:r w:rsidRPr="00C05308">
        <w:rPr>
          <w:rStyle w:val="10"/>
          <w:color w:val="000000"/>
          <w:sz w:val="28"/>
          <w:szCs w:val="28"/>
        </w:rPr>
        <w:t>«</w:t>
      </w:r>
      <w:r>
        <w:rPr>
          <w:rStyle w:val="10"/>
          <w:color w:val="000000"/>
          <w:sz w:val="28"/>
          <w:szCs w:val="28"/>
        </w:rPr>
        <w:t xml:space="preserve">Ленский </w:t>
      </w:r>
      <w:r w:rsidRPr="00C05308">
        <w:rPr>
          <w:rStyle w:val="10"/>
          <w:color w:val="000000"/>
          <w:sz w:val="28"/>
          <w:szCs w:val="28"/>
        </w:rPr>
        <w:t>район»</w:t>
      </w:r>
      <w:r>
        <w:rPr>
          <w:rStyle w:val="10"/>
          <w:color w:val="000000"/>
          <w:sz w:val="28"/>
          <w:szCs w:val="28"/>
        </w:rPr>
        <w:t>.</w:t>
      </w:r>
    </w:p>
    <w:p w:rsidR="00C05308" w:rsidRPr="00C05308" w:rsidRDefault="00075E40" w:rsidP="00075E40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6. </w:t>
      </w:r>
      <w:r w:rsidR="00C05308" w:rsidRPr="00C05308">
        <w:rPr>
          <w:rStyle w:val="10"/>
          <w:color w:val="000000"/>
          <w:sz w:val="28"/>
          <w:szCs w:val="28"/>
        </w:rPr>
        <w:t xml:space="preserve">Основной задачей ресурсоснабжающей организации, управляющей организации, является обеспечение устойчивой и бесперебойной работы тепловых, </w:t>
      </w:r>
      <w:r w:rsidR="00C05308" w:rsidRPr="00C05308">
        <w:rPr>
          <w:rStyle w:val="102"/>
          <w:color w:val="000000"/>
          <w:sz w:val="28"/>
          <w:szCs w:val="28"/>
        </w:rPr>
        <w:t xml:space="preserve">водопроводных, </w:t>
      </w:r>
      <w:r w:rsidR="00C05308" w:rsidRPr="00C05308">
        <w:rPr>
          <w:rStyle w:val="10"/>
          <w:color w:val="000000"/>
          <w:sz w:val="28"/>
          <w:szCs w:val="28"/>
        </w:rPr>
        <w:t xml:space="preserve">электрических сетей, обеспечение качества предоставления коммунальных ресурсов в пределах нормативов, принятие оперативных мер по предупреждению, локализации и </w:t>
      </w:r>
      <w:r>
        <w:rPr>
          <w:rStyle w:val="10"/>
          <w:color w:val="000000"/>
          <w:sz w:val="28"/>
          <w:szCs w:val="28"/>
        </w:rPr>
        <w:t>ликвидации посл</w:t>
      </w:r>
      <w:r w:rsidR="00E70623">
        <w:rPr>
          <w:rStyle w:val="10"/>
          <w:color w:val="000000"/>
          <w:sz w:val="28"/>
          <w:szCs w:val="28"/>
        </w:rPr>
        <w:t>е</w:t>
      </w:r>
      <w:r>
        <w:rPr>
          <w:rStyle w:val="10"/>
          <w:color w:val="000000"/>
          <w:sz w:val="28"/>
          <w:szCs w:val="28"/>
        </w:rPr>
        <w:t>дствий аварий на источниках теплоснабжения, тепловых</w:t>
      </w:r>
      <w:r>
        <w:rPr>
          <w:rStyle w:val="15pt"/>
          <w:b w:val="0"/>
          <w:color w:val="000000"/>
          <w:sz w:val="28"/>
          <w:szCs w:val="28"/>
        </w:rPr>
        <w:t xml:space="preserve">, </w:t>
      </w:r>
      <w:r w:rsidR="00C05308" w:rsidRPr="00C05308">
        <w:rPr>
          <w:rStyle w:val="10"/>
          <w:color w:val="000000"/>
          <w:sz w:val="28"/>
          <w:szCs w:val="28"/>
        </w:rPr>
        <w:t>водопроводных и электрических сетях.</w:t>
      </w:r>
    </w:p>
    <w:p w:rsidR="00C05308" w:rsidRPr="00C05308" w:rsidRDefault="00075E40" w:rsidP="00E70623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7. </w:t>
      </w:r>
      <w:r w:rsidR="00C05308" w:rsidRPr="00C05308">
        <w:rPr>
          <w:rStyle w:val="5"/>
          <w:color w:val="000000"/>
          <w:sz w:val="28"/>
          <w:szCs w:val="28"/>
        </w:rPr>
        <w:t>Основными направлениями предупреждения возникновения аварий являются:</w:t>
      </w:r>
    </w:p>
    <w:p w:rsidR="00C05308" w:rsidRPr="00C05308" w:rsidRDefault="00075E40" w:rsidP="00075E40">
      <w:pPr>
        <w:pStyle w:val="50"/>
        <w:shd w:val="clear" w:color="auto" w:fill="auto"/>
        <w:spacing w:after="34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С</w:t>
      </w:r>
      <w:r w:rsidR="00C05308" w:rsidRPr="00C05308">
        <w:rPr>
          <w:rStyle w:val="5"/>
          <w:color w:val="000000"/>
          <w:sz w:val="28"/>
          <w:szCs w:val="28"/>
        </w:rPr>
        <w:t xml:space="preserve">одержание оборудования системы теплоснабжения в технически </w:t>
      </w:r>
      <w:r w:rsidR="00C05308" w:rsidRPr="00C05308">
        <w:rPr>
          <w:rStyle w:val="5"/>
          <w:color w:val="000000"/>
          <w:sz w:val="28"/>
          <w:szCs w:val="28"/>
        </w:rPr>
        <w:lastRenderedPageBreak/>
        <w:t>исправном состоянии</w:t>
      </w:r>
      <w:r>
        <w:rPr>
          <w:rStyle w:val="5"/>
          <w:color w:val="000000"/>
          <w:sz w:val="28"/>
          <w:szCs w:val="28"/>
        </w:rPr>
        <w:t>;</w:t>
      </w:r>
    </w:p>
    <w:p w:rsidR="00C05308" w:rsidRPr="00C05308" w:rsidRDefault="00075E40" w:rsidP="00524AFF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</w:t>
      </w:r>
      <w:r w:rsidR="00524AFF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>П</w:t>
      </w:r>
      <w:r w:rsidR="00C05308" w:rsidRPr="00C05308">
        <w:rPr>
          <w:rStyle w:val="5"/>
          <w:color w:val="000000"/>
          <w:sz w:val="28"/>
          <w:szCs w:val="28"/>
        </w:rPr>
        <w:t xml:space="preserve">остоянная подготовка персонала </w:t>
      </w:r>
      <w:r w:rsidR="00C05308" w:rsidRPr="00C05308">
        <w:rPr>
          <w:rStyle w:val="51"/>
          <w:color w:val="000000"/>
          <w:sz w:val="28"/>
          <w:szCs w:val="28"/>
        </w:rPr>
        <w:t>к</w:t>
      </w:r>
      <w:r w:rsidR="00C05308" w:rsidRPr="00C05308">
        <w:rPr>
          <w:rStyle w:val="5"/>
          <w:color w:val="000000"/>
          <w:sz w:val="28"/>
          <w:szCs w:val="28"/>
        </w:rPr>
        <w:t xml:space="preserve"> ликвидации возможных технологических нарушении путем повышения качества профессиональной подготовки, своевременного проведения противоаварийных тренировок;</w:t>
      </w:r>
    </w:p>
    <w:p w:rsidR="00C05308" w:rsidRPr="00C05308" w:rsidRDefault="00075E40" w:rsidP="00075E40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</w:t>
      </w:r>
      <w:r w:rsidR="00C05308" w:rsidRPr="00C05308">
        <w:rPr>
          <w:rStyle w:val="5"/>
          <w:color w:val="000000"/>
          <w:sz w:val="28"/>
          <w:szCs w:val="28"/>
        </w:rPr>
        <w:t xml:space="preserve"> </w:t>
      </w:r>
      <w:r w:rsidR="00E70623">
        <w:rPr>
          <w:rStyle w:val="5"/>
          <w:color w:val="000000"/>
          <w:sz w:val="28"/>
          <w:szCs w:val="28"/>
        </w:rPr>
        <w:t xml:space="preserve">  </w:t>
      </w:r>
      <w:r>
        <w:rPr>
          <w:rStyle w:val="5"/>
          <w:color w:val="000000"/>
          <w:sz w:val="28"/>
          <w:szCs w:val="28"/>
        </w:rPr>
        <w:t>С</w:t>
      </w:r>
      <w:r w:rsidR="00C05308" w:rsidRPr="00C05308">
        <w:rPr>
          <w:rStyle w:val="5"/>
          <w:color w:val="000000"/>
          <w:sz w:val="28"/>
          <w:szCs w:val="28"/>
        </w:rPr>
        <w:t>оздание необходимых аварийных запасов материалов и оборудования;</w:t>
      </w:r>
    </w:p>
    <w:p w:rsidR="00C05308" w:rsidRPr="00C05308" w:rsidRDefault="00075E40" w:rsidP="00075E40">
      <w:pPr>
        <w:pStyle w:val="50"/>
        <w:shd w:val="clear" w:color="auto" w:fill="auto"/>
        <w:tabs>
          <w:tab w:val="left" w:pos="851"/>
        </w:tabs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О</w:t>
      </w:r>
      <w:r w:rsidR="00C05308" w:rsidRPr="00C05308">
        <w:rPr>
          <w:rStyle w:val="5"/>
          <w:color w:val="000000"/>
          <w:sz w:val="28"/>
          <w:szCs w:val="28"/>
        </w:rPr>
        <w:t xml:space="preserve">беспечение персонала </w:t>
      </w:r>
      <w:r w:rsidR="00C05308" w:rsidRPr="00C05308">
        <w:rPr>
          <w:rStyle w:val="5LucidaSansUnicode"/>
          <w:rFonts w:ascii="Times New Roman" w:hAnsi="Times New Roman" w:cs="Times New Roman"/>
          <w:color w:val="000000"/>
          <w:sz w:val="28"/>
          <w:szCs w:val="28"/>
        </w:rPr>
        <w:t xml:space="preserve">необходимыми </w:t>
      </w:r>
      <w:r w:rsidR="00C05308" w:rsidRPr="00C05308">
        <w:rPr>
          <w:rStyle w:val="5"/>
          <w:color w:val="000000"/>
          <w:sz w:val="28"/>
          <w:szCs w:val="28"/>
        </w:rPr>
        <w:t>средствами защиты, связи, пожаротушения, инструментом, автотранспортом и другими механизмами:</w:t>
      </w:r>
    </w:p>
    <w:p w:rsidR="00C05308" w:rsidRPr="00C05308" w:rsidRDefault="00075E40" w:rsidP="00075E40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О</w:t>
      </w:r>
      <w:r w:rsidR="00C05308" w:rsidRPr="00C05308">
        <w:rPr>
          <w:rStyle w:val="5"/>
          <w:color w:val="000000"/>
          <w:sz w:val="28"/>
          <w:szCs w:val="28"/>
        </w:rPr>
        <w:t>беспечение наличия на рабочих местах схем технологических соединений трубопроводов, программ технологических переключений, инструкций по ликвидации технологических нарушений.</w:t>
      </w:r>
    </w:p>
    <w:p w:rsidR="00C05308" w:rsidRPr="00C05308" w:rsidRDefault="00075E40" w:rsidP="00075E40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8. </w:t>
      </w:r>
      <w:r w:rsidR="00C05308" w:rsidRPr="00C05308">
        <w:rPr>
          <w:rStyle w:val="5"/>
          <w:color w:val="000000"/>
          <w:sz w:val="28"/>
          <w:szCs w:val="28"/>
        </w:rPr>
        <w:t xml:space="preserve">Ресурсоснабжающие организации, управляющие организации должны иметь круглосуточно работающие диспетчерские и (или) аварийно-восстановительные службы (аварийно-диспетчерские службы) (далее - ДС и (или) </w:t>
      </w:r>
      <w:r w:rsidR="00C05308" w:rsidRPr="00C05308">
        <w:rPr>
          <w:rStyle w:val="5"/>
          <w:color w:val="000000"/>
          <w:sz w:val="28"/>
          <w:szCs w:val="28"/>
          <w:lang w:val="en-US" w:eastAsia="en-US"/>
        </w:rPr>
        <w:t>ABC</w:t>
      </w:r>
      <w:r w:rsidR="00C05308" w:rsidRPr="00C05308">
        <w:rPr>
          <w:rStyle w:val="5"/>
          <w:color w:val="000000"/>
          <w:sz w:val="28"/>
          <w:szCs w:val="28"/>
          <w:lang w:eastAsia="en-US"/>
        </w:rPr>
        <w:t xml:space="preserve"> </w:t>
      </w:r>
      <w:r w:rsidR="00C05308" w:rsidRPr="00C05308">
        <w:rPr>
          <w:rStyle w:val="5"/>
          <w:color w:val="000000"/>
          <w:sz w:val="28"/>
          <w:szCs w:val="28"/>
        </w:rPr>
        <w:t>(АДС) соответственно).</w:t>
      </w:r>
    </w:p>
    <w:p w:rsidR="005C611E" w:rsidRDefault="00C05308" w:rsidP="005C611E">
      <w:pPr>
        <w:pStyle w:val="50"/>
        <w:shd w:val="clear" w:color="auto" w:fill="auto"/>
        <w:spacing w:after="249" w:line="360" w:lineRule="auto"/>
        <w:ind w:right="-2" w:firstLine="709"/>
        <w:rPr>
          <w:rStyle w:val="5"/>
          <w:color w:val="000000"/>
          <w:sz w:val="28"/>
          <w:szCs w:val="28"/>
        </w:rPr>
      </w:pPr>
      <w:r w:rsidRPr="00C05308">
        <w:rPr>
          <w:rStyle w:val="5"/>
          <w:color w:val="000000"/>
          <w:sz w:val="28"/>
          <w:szCs w:val="28"/>
        </w:rPr>
        <w:t xml:space="preserve">Состав </w:t>
      </w:r>
      <w:r w:rsidRPr="00C05308">
        <w:rPr>
          <w:rStyle w:val="5"/>
          <w:color w:val="000000"/>
          <w:sz w:val="28"/>
          <w:szCs w:val="28"/>
          <w:lang w:val="en-US" w:eastAsia="en-US"/>
        </w:rPr>
        <w:t>ABC</w:t>
      </w:r>
      <w:r w:rsidR="00075E40">
        <w:rPr>
          <w:rStyle w:val="5"/>
          <w:color w:val="000000"/>
          <w:sz w:val="28"/>
          <w:szCs w:val="28"/>
          <w:lang w:eastAsia="en-US"/>
        </w:rPr>
        <w:t>,</w:t>
      </w:r>
      <w:r w:rsidRPr="00C05308">
        <w:rPr>
          <w:rStyle w:val="5"/>
          <w:color w:val="000000"/>
          <w:sz w:val="28"/>
          <w:szCs w:val="28"/>
          <w:lang w:eastAsia="en-US"/>
        </w:rPr>
        <w:t xml:space="preserve"> </w:t>
      </w:r>
      <w:r w:rsidRPr="00C05308">
        <w:rPr>
          <w:rStyle w:val="5"/>
          <w:color w:val="000000"/>
          <w:sz w:val="28"/>
          <w:szCs w:val="28"/>
        </w:rPr>
        <w:t xml:space="preserve">перечень машин и механизмов, приспособлений и </w:t>
      </w:r>
      <w:r w:rsidRPr="00075E40">
        <w:rPr>
          <w:rStyle w:val="51"/>
          <w:i w:val="0"/>
          <w:color w:val="000000"/>
          <w:sz w:val="28"/>
          <w:szCs w:val="28"/>
        </w:rPr>
        <w:t>материалов для</w:t>
      </w:r>
      <w:r w:rsidRPr="00C05308">
        <w:rPr>
          <w:rStyle w:val="51"/>
          <w:color w:val="000000"/>
          <w:sz w:val="28"/>
          <w:szCs w:val="28"/>
        </w:rPr>
        <w:t xml:space="preserve"> </w:t>
      </w:r>
      <w:r w:rsidRPr="00C05308">
        <w:rPr>
          <w:rStyle w:val="5"/>
          <w:color w:val="000000"/>
          <w:sz w:val="28"/>
          <w:szCs w:val="28"/>
        </w:rPr>
        <w:t>ликвидации аварийных ситуаций утверждается руководителем организации.</w:t>
      </w:r>
    </w:p>
    <w:p w:rsidR="00C05308" w:rsidRPr="005C611E" w:rsidRDefault="00C05308" w:rsidP="00E70623">
      <w:pPr>
        <w:pStyle w:val="50"/>
        <w:shd w:val="clear" w:color="auto" w:fill="auto"/>
        <w:spacing w:after="249" w:line="240" w:lineRule="auto"/>
        <w:ind w:right="-2"/>
        <w:jc w:val="center"/>
        <w:rPr>
          <w:b/>
          <w:sz w:val="28"/>
          <w:szCs w:val="28"/>
        </w:rPr>
      </w:pPr>
      <w:r w:rsidRPr="005C611E">
        <w:rPr>
          <w:rStyle w:val="3"/>
          <w:b/>
          <w:color w:val="000000"/>
          <w:sz w:val="28"/>
          <w:szCs w:val="28"/>
        </w:rPr>
        <w:t>Взаимодействие ресурсоснабжающей и управляющей организаций при ликвидации аварийных ситуаций</w:t>
      </w:r>
    </w:p>
    <w:p w:rsidR="00C05308" w:rsidRPr="00C05308" w:rsidRDefault="00E70623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1</w:t>
      </w:r>
      <w:r w:rsidR="005C611E">
        <w:rPr>
          <w:rStyle w:val="5"/>
          <w:color w:val="000000"/>
          <w:sz w:val="28"/>
          <w:szCs w:val="28"/>
        </w:rPr>
        <w:t xml:space="preserve">. </w:t>
      </w:r>
      <w:r w:rsidR="00C05308" w:rsidRPr="00C05308">
        <w:rPr>
          <w:rStyle w:val="5"/>
          <w:color w:val="000000"/>
          <w:sz w:val="28"/>
          <w:szCs w:val="28"/>
        </w:rPr>
        <w:t>Теплоснабжающая организация и управляющая организация, осуществляющие свою деятельность в одной системе теплоснабжения, ежегодно до начала отопительного периода обязаны заключать между собой соглашение об управлении системой теплоснабжения в соответствии с правилами организации теплоснабжения, утвержденными Правительством Российской Федерации.</w:t>
      </w:r>
    </w:p>
    <w:p w:rsidR="00C05308" w:rsidRPr="00C05308" w:rsidRDefault="00C05308" w:rsidP="005C611E">
      <w:pPr>
        <w:pStyle w:val="50"/>
        <w:shd w:val="clear" w:color="auto" w:fill="auto"/>
        <w:tabs>
          <w:tab w:val="left" w:pos="4680"/>
        </w:tabs>
        <w:spacing w:after="0" w:line="360" w:lineRule="auto"/>
        <w:ind w:right="-2" w:firstLine="709"/>
        <w:rPr>
          <w:sz w:val="28"/>
          <w:szCs w:val="28"/>
        </w:rPr>
      </w:pPr>
      <w:r w:rsidRPr="00C05308">
        <w:rPr>
          <w:rStyle w:val="5"/>
          <w:color w:val="000000"/>
          <w:sz w:val="28"/>
          <w:szCs w:val="28"/>
        </w:rPr>
        <w:t>Предметом соглашения является порядок взаимных действий по обеспечению функционирования системы теплоснабжения в соответствии е требованиями Феде</w:t>
      </w:r>
      <w:r w:rsidR="009F520E">
        <w:rPr>
          <w:rStyle w:val="5"/>
          <w:color w:val="000000"/>
          <w:sz w:val="28"/>
          <w:szCs w:val="28"/>
        </w:rPr>
        <w:t>рального закона от 27.07.2010 №</w:t>
      </w:r>
      <w:r w:rsidRPr="00C05308">
        <w:rPr>
          <w:rStyle w:val="5"/>
          <w:color w:val="000000"/>
          <w:sz w:val="28"/>
          <w:szCs w:val="28"/>
        </w:rPr>
        <w:t>190 «О теплоснабжении». Обязательными</w:t>
      </w:r>
      <w:r w:rsidR="005C611E">
        <w:rPr>
          <w:rStyle w:val="5"/>
          <w:color w:val="000000"/>
          <w:sz w:val="28"/>
          <w:szCs w:val="28"/>
        </w:rPr>
        <w:t xml:space="preserve"> </w:t>
      </w:r>
      <w:r w:rsidRPr="00C05308">
        <w:rPr>
          <w:rStyle w:val="5"/>
          <w:color w:val="000000"/>
          <w:sz w:val="28"/>
          <w:szCs w:val="28"/>
        </w:rPr>
        <w:t>условиями указанного соглашения являются: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О</w:t>
      </w:r>
      <w:r w:rsidR="00C05308" w:rsidRPr="00C05308">
        <w:rPr>
          <w:rStyle w:val="5"/>
          <w:color w:val="000000"/>
          <w:sz w:val="28"/>
          <w:szCs w:val="28"/>
        </w:rPr>
        <w:t>пределение соподчиненности диспетчерских служб теплоснабжающей организации и управляющей организации, порядок их взаимодействия;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lastRenderedPageBreak/>
        <w:t>- П</w:t>
      </w:r>
      <w:r w:rsidR="00C05308" w:rsidRPr="00C05308">
        <w:rPr>
          <w:rStyle w:val="5"/>
          <w:color w:val="000000"/>
          <w:sz w:val="28"/>
          <w:szCs w:val="28"/>
        </w:rPr>
        <w:t>орядок организации наладки тепловых сетей и внутридомовых инженерных системах в многоквартирных домах</w:t>
      </w:r>
      <w:r>
        <w:rPr>
          <w:rStyle w:val="5"/>
          <w:color w:val="000000"/>
          <w:sz w:val="28"/>
          <w:szCs w:val="28"/>
        </w:rPr>
        <w:t>;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</w:t>
      </w:r>
      <w:r w:rsidR="00C05308" w:rsidRPr="00C05308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>П</w:t>
      </w:r>
      <w:r w:rsidR="00C05308" w:rsidRPr="00C05308">
        <w:rPr>
          <w:rStyle w:val="5"/>
          <w:color w:val="000000"/>
          <w:sz w:val="28"/>
          <w:szCs w:val="28"/>
        </w:rPr>
        <w:t xml:space="preserve">орядок обеспечения доступа сторон соглашения или, по взаимной договоренности сторон соглашения, другой организации к тепловым сетям для осуществления </w:t>
      </w:r>
      <w:r w:rsidR="00C05308" w:rsidRPr="005C611E">
        <w:rPr>
          <w:rStyle w:val="51"/>
          <w:i w:val="0"/>
          <w:color w:val="000000"/>
          <w:sz w:val="28"/>
          <w:szCs w:val="28"/>
        </w:rPr>
        <w:t>наладки тепловых</w:t>
      </w:r>
      <w:r w:rsidR="00C05308" w:rsidRPr="00C05308">
        <w:rPr>
          <w:rStyle w:val="5"/>
          <w:color w:val="000000"/>
          <w:sz w:val="28"/>
          <w:szCs w:val="28"/>
        </w:rPr>
        <w:t xml:space="preserve"> сетей и регулирования работы системы теплоснабжения</w:t>
      </w:r>
      <w:r>
        <w:rPr>
          <w:rStyle w:val="5"/>
          <w:color w:val="000000"/>
          <w:sz w:val="28"/>
          <w:szCs w:val="28"/>
        </w:rPr>
        <w:t>;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П</w:t>
      </w:r>
      <w:r w:rsidR="00C05308" w:rsidRPr="00C05308">
        <w:rPr>
          <w:rStyle w:val="5"/>
          <w:color w:val="000000"/>
          <w:sz w:val="28"/>
          <w:szCs w:val="28"/>
        </w:rPr>
        <w:t>орядок взаимодействия теплоснабжающей организации и управляющей организации в чрезвычайных ситуациях и аварийных ситуациях.</w:t>
      </w:r>
    </w:p>
    <w:p w:rsidR="00C05308" w:rsidRPr="00C05308" w:rsidRDefault="00E70623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10"/>
          <w:color w:val="000000"/>
          <w:sz w:val="28"/>
          <w:szCs w:val="28"/>
        </w:rPr>
        <w:t>2</w:t>
      </w:r>
      <w:r w:rsidR="005C611E">
        <w:rPr>
          <w:rStyle w:val="510"/>
          <w:color w:val="000000"/>
          <w:sz w:val="28"/>
          <w:szCs w:val="28"/>
        </w:rPr>
        <w:t>.</w:t>
      </w:r>
      <w:r w:rsidR="00C05308" w:rsidRPr="00C05308">
        <w:rPr>
          <w:rStyle w:val="510"/>
          <w:color w:val="000000"/>
          <w:sz w:val="28"/>
          <w:szCs w:val="28"/>
        </w:rPr>
        <w:t xml:space="preserve"> При возникновении аварийной ситуации на наружных сетях и </w:t>
      </w:r>
      <w:r w:rsidR="00C05308" w:rsidRPr="00C05308">
        <w:rPr>
          <w:rStyle w:val="5"/>
          <w:color w:val="000000"/>
          <w:sz w:val="28"/>
          <w:szCs w:val="28"/>
        </w:rPr>
        <w:t>источниках теплоснабжения теплоснабжающая организация обязана: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П</w:t>
      </w:r>
      <w:r w:rsidR="00C05308" w:rsidRPr="00C05308">
        <w:rPr>
          <w:rStyle w:val="5"/>
          <w:color w:val="000000"/>
          <w:sz w:val="28"/>
          <w:szCs w:val="28"/>
        </w:rPr>
        <w:t>ринять меры по обеспечению безопасности на месте аварии (ограждение, освещение, охрана) и действовать в соответствии с ведомственными инструкциями по ликвидации аварийных ситуаций</w:t>
      </w:r>
      <w:r>
        <w:rPr>
          <w:rStyle w:val="5"/>
          <w:color w:val="000000"/>
          <w:sz w:val="28"/>
          <w:szCs w:val="28"/>
        </w:rPr>
        <w:t>;</w:t>
      </w:r>
    </w:p>
    <w:p w:rsidR="00C05308" w:rsidRPr="00C05308" w:rsidRDefault="005C611E" w:rsidP="005C611E">
      <w:pPr>
        <w:pStyle w:val="50"/>
        <w:shd w:val="clear" w:color="auto" w:fill="auto"/>
        <w:spacing w:after="0" w:line="360" w:lineRule="auto"/>
        <w:ind w:right="-2" w:firstLine="708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С</w:t>
      </w:r>
      <w:r w:rsidR="00C05308" w:rsidRPr="00C05308">
        <w:rPr>
          <w:rStyle w:val="5"/>
          <w:color w:val="000000"/>
          <w:sz w:val="28"/>
          <w:szCs w:val="28"/>
        </w:rPr>
        <w:t>илами аварийно-восстановительных бригад (групп) незамедлительно приступить к ликвидации создавшейся аварийной ситуации.</w:t>
      </w:r>
    </w:p>
    <w:p w:rsidR="00C05308" w:rsidRPr="00C05308" w:rsidRDefault="00C05308" w:rsidP="00C05308">
      <w:pPr>
        <w:pStyle w:val="50"/>
        <w:shd w:val="clear" w:color="auto" w:fill="auto"/>
        <w:spacing w:after="6" w:line="360" w:lineRule="auto"/>
        <w:ind w:right="-2" w:firstLine="709"/>
        <w:rPr>
          <w:sz w:val="28"/>
          <w:szCs w:val="28"/>
        </w:rPr>
      </w:pPr>
      <w:r w:rsidRPr="00C05308">
        <w:rPr>
          <w:rStyle w:val="5"/>
          <w:color w:val="000000"/>
          <w:sz w:val="28"/>
          <w:szCs w:val="28"/>
        </w:rPr>
        <w:t xml:space="preserve">Диспетчер ДС и (или) </w:t>
      </w:r>
      <w:r w:rsidR="005C611E">
        <w:rPr>
          <w:rStyle w:val="5"/>
          <w:color w:val="000000"/>
          <w:sz w:val="28"/>
          <w:szCs w:val="28"/>
        </w:rPr>
        <w:t>А</w:t>
      </w:r>
      <w:r w:rsidRPr="00C05308">
        <w:rPr>
          <w:rStyle w:val="5"/>
          <w:color w:val="000000"/>
          <w:sz w:val="28"/>
          <w:szCs w:val="28"/>
        </w:rPr>
        <w:t>ВС (АДС) сообщает:</w:t>
      </w:r>
    </w:p>
    <w:p w:rsidR="00C05308" w:rsidRPr="00C05308" w:rsidRDefault="00C05308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- </w:t>
      </w:r>
      <w:r w:rsidR="005C611E">
        <w:rPr>
          <w:rStyle w:val="10"/>
          <w:color w:val="000000"/>
          <w:sz w:val="28"/>
          <w:szCs w:val="28"/>
        </w:rPr>
        <w:t xml:space="preserve"> В</w:t>
      </w:r>
      <w:r w:rsidRPr="00C05308">
        <w:rPr>
          <w:rStyle w:val="10"/>
          <w:color w:val="000000"/>
          <w:sz w:val="28"/>
          <w:szCs w:val="28"/>
        </w:rPr>
        <w:t xml:space="preserve"> МКУ «ЕДДС </w:t>
      </w:r>
      <w:r w:rsidR="005C611E">
        <w:rPr>
          <w:rStyle w:val="10"/>
          <w:color w:val="000000"/>
          <w:sz w:val="28"/>
          <w:szCs w:val="28"/>
        </w:rPr>
        <w:t>Ленского</w:t>
      </w:r>
      <w:r w:rsidRPr="00C05308">
        <w:rPr>
          <w:rStyle w:val="10"/>
          <w:color w:val="000000"/>
          <w:sz w:val="28"/>
          <w:szCs w:val="28"/>
        </w:rPr>
        <w:t xml:space="preserve"> района»;</w:t>
      </w:r>
    </w:p>
    <w:p w:rsidR="00C05308" w:rsidRPr="00C05308" w:rsidRDefault="005C611E" w:rsidP="00C05308">
      <w:pPr>
        <w:pStyle w:val="aa"/>
        <w:shd w:val="clear" w:color="auto" w:fill="auto"/>
        <w:spacing w:after="0" w:line="360" w:lineRule="auto"/>
        <w:ind w:right="-2" w:firstLine="709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Д</w:t>
      </w:r>
      <w:r w:rsidR="00C05308" w:rsidRPr="00C05308">
        <w:rPr>
          <w:rStyle w:val="10"/>
          <w:color w:val="000000"/>
          <w:sz w:val="28"/>
          <w:szCs w:val="28"/>
        </w:rPr>
        <w:t>испетчерам тех организаций, которым необходимо изменить или прекратить работу оборудования и иных объектов жизнеобеспечения;</w:t>
      </w:r>
    </w:p>
    <w:p w:rsidR="00C05308" w:rsidRPr="00C05308" w:rsidRDefault="005C611E" w:rsidP="005C611E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 xml:space="preserve"> </w:t>
      </w:r>
      <w:r>
        <w:rPr>
          <w:rStyle w:val="10"/>
          <w:color w:val="000000"/>
          <w:sz w:val="28"/>
          <w:szCs w:val="28"/>
        </w:rPr>
        <w:t>Д</w:t>
      </w:r>
      <w:r w:rsidR="00C05308" w:rsidRPr="00C05308">
        <w:rPr>
          <w:rStyle w:val="10"/>
          <w:color w:val="000000"/>
          <w:sz w:val="28"/>
          <w:szCs w:val="28"/>
        </w:rPr>
        <w:t>испетчерским службам управляющей организации;</w:t>
      </w:r>
    </w:p>
    <w:p w:rsidR="00C05308" w:rsidRPr="00C05308" w:rsidRDefault="005C611E" w:rsidP="005C611E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П</w:t>
      </w:r>
      <w:r w:rsidR="00C05308" w:rsidRPr="00C05308">
        <w:rPr>
          <w:rStyle w:val="10"/>
          <w:color w:val="000000"/>
          <w:sz w:val="28"/>
          <w:szCs w:val="28"/>
        </w:rPr>
        <w:t>о окончании ликвидации аварии оповестить о времени подключения управляющую организацию и другие организации (учреждения здравоохранения, образовательные учреждения, социальные учреждения, правоохранительных органов).</w:t>
      </w:r>
    </w:p>
    <w:p w:rsidR="00C05308" w:rsidRPr="00C05308" w:rsidRDefault="005C611E" w:rsidP="005C611E">
      <w:pPr>
        <w:pStyle w:val="aa"/>
        <w:shd w:val="clear" w:color="auto" w:fill="auto"/>
        <w:spacing w:after="0" w:line="360" w:lineRule="auto"/>
        <w:ind w:right="-2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ab/>
      </w:r>
      <w:r w:rsidR="00E70623">
        <w:rPr>
          <w:rStyle w:val="10"/>
          <w:color w:val="000000"/>
          <w:sz w:val="28"/>
          <w:szCs w:val="28"/>
        </w:rPr>
        <w:t>3</w:t>
      </w:r>
      <w:r>
        <w:rPr>
          <w:rStyle w:val="10"/>
          <w:color w:val="000000"/>
          <w:sz w:val="28"/>
          <w:szCs w:val="28"/>
        </w:rPr>
        <w:t xml:space="preserve">. </w:t>
      </w:r>
      <w:r w:rsidR="00C05308" w:rsidRPr="00C05308">
        <w:rPr>
          <w:rStyle w:val="10"/>
          <w:color w:val="000000"/>
          <w:sz w:val="28"/>
          <w:szCs w:val="28"/>
        </w:rPr>
        <w:t>При возникновении аварийных ситуаций на внутридомовых инженерных системах отопления управляющая организация обязана обеспечить:</w:t>
      </w:r>
    </w:p>
    <w:p w:rsidR="00C05308" w:rsidRPr="00C05308" w:rsidRDefault="005C611E" w:rsidP="005C611E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О</w:t>
      </w:r>
      <w:r w:rsidR="00C05308" w:rsidRPr="00C05308">
        <w:rPr>
          <w:rStyle w:val="10"/>
          <w:color w:val="000000"/>
          <w:sz w:val="28"/>
          <w:szCs w:val="28"/>
        </w:rPr>
        <w:t xml:space="preserve">твет </w:t>
      </w:r>
      <w:r w:rsidR="009F520E" w:rsidRPr="00C05308">
        <w:rPr>
          <w:rStyle w:val="10"/>
          <w:color w:val="000000"/>
          <w:sz w:val="28"/>
          <w:szCs w:val="28"/>
        </w:rPr>
        <w:t xml:space="preserve">на </w:t>
      </w:r>
      <w:r w:rsidR="009F520E">
        <w:rPr>
          <w:rStyle w:val="10"/>
          <w:color w:val="000000"/>
          <w:sz w:val="28"/>
          <w:szCs w:val="28"/>
        </w:rPr>
        <w:t>сообщения</w:t>
      </w:r>
      <w:r w:rsidR="009F520E" w:rsidRPr="00C05308">
        <w:rPr>
          <w:rStyle w:val="10"/>
          <w:color w:val="000000"/>
          <w:sz w:val="28"/>
          <w:szCs w:val="28"/>
        </w:rPr>
        <w:t xml:space="preserve"> собственников</w:t>
      </w:r>
      <w:r w:rsidR="00C05308" w:rsidRPr="00C05308">
        <w:rPr>
          <w:rStyle w:val="10"/>
          <w:color w:val="000000"/>
          <w:sz w:val="28"/>
          <w:szCs w:val="28"/>
        </w:rPr>
        <w:t xml:space="preserve"> квартир или пользователей помещения в многоквартирном доме, учреждений здравоохранения, образовательных учреждений, социальные учреждений, правоохранительных органов в течение не более </w:t>
      </w:r>
      <w:r w:rsidR="00C05308" w:rsidRPr="00C05308"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  <w:t xml:space="preserve">5 </w:t>
      </w:r>
      <w:r w:rsidR="00C05308" w:rsidRPr="00C05308">
        <w:rPr>
          <w:rStyle w:val="10"/>
          <w:color w:val="000000"/>
          <w:sz w:val="28"/>
          <w:szCs w:val="28"/>
        </w:rPr>
        <w:t>минут</w:t>
      </w:r>
      <w:r w:rsidR="00723928">
        <w:rPr>
          <w:rStyle w:val="10"/>
          <w:color w:val="000000"/>
          <w:sz w:val="28"/>
          <w:szCs w:val="28"/>
        </w:rPr>
        <w:t>;</w:t>
      </w:r>
    </w:p>
    <w:p w:rsidR="00723928" w:rsidRDefault="005C611E" w:rsidP="00723928">
      <w:pPr>
        <w:pStyle w:val="aa"/>
        <w:shd w:val="clear" w:color="auto" w:fill="auto"/>
        <w:tabs>
          <w:tab w:val="left" w:pos="851"/>
          <w:tab w:val="left" w:pos="1418"/>
        </w:tabs>
        <w:spacing w:after="0" w:line="360" w:lineRule="auto"/>
        <w:ind w:right="-2" w:firstLine="708"/>
        <w:jc w:val="both"/>
        <w:rPr>
          <w:rStyle w:val="10"/>
          <w:color w:val="000000"/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О</w:t>
      </w:r>
      <w:r w:rsidR="00C05308" w:rsidRPr="00C05308">
        <w:rPr>
          <w:rStyle w:val="10"/>
          <w:color w:val="000000"/>
          <w:sz w:val="28"/>
          <w:szCs w:val="28"/>
        </w:rPr>
        <w:t xml:space="preserve">казание коммунальных услуг при аварийных повреждениях </w:t>
      </w:r>
      <w:r w:rsidR="00C05308" w:rsidRPr="00C05308">
        <w:rPr>
          <w:rStyle w:val="10"/>
          <w:color w:val="000000"/>
          <w:sz w:val="28"/>
          <w:szCs w:val="28"/>
        </w:rPr>
        <w:lastRenderedPageBreak/>
        <w:t>внутридомовых систем отопления в срок, не нарушающий установленную жилищным законодательством Российской Федерации продолжительность перерывов в предоставлении коммунальных услуг</w:t>
      </w:r>
      <w:r w:rsidR="00723928">
        <w:rPr>
          <w:rStyle w:val="10"/>
          <w:color w:val="000000"/>
          <w:sz w:val="28"/>
          <w:szCs w:val="28"/>
        </w:rPr>
        <w:t>;</w:t>
      </w:r>
    </w:p>
    <w:p w:rsidR="00C05308" w:rsidRPr="00C05308" w:rsidRDefault="00723928" w:rsidP="00723928">
      <w:pPr>
        <w:pStyle w:val="aa"/>
        <w:shd w:val="clear" w:color="auto" w:fill="auto"/>
        <w:tabs>
          <w:tab w:val="left" w:pos="851"/>
        </w:tabs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П</w:t>
      </w:r>
      <w:r w:rsidR="00C05308" w:rsidRPr="00C05308">
        <w:rPr>
          <w:rStyle w:val="10"/>
          <w:color w:val="000000"/>
          <w:sz w:val="28"/>
          <w:szCs w:val="28"/>
        </w:rPr>
        <w:t>роинформировать</w:t>
      </w:r>
      <w:r>
        <w:rPr>
          <w:rStyle w:val="10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>собственника</w:t>
      </w:r>
      <w:r>
        <w:rPr>
          <w:rStyle w:val="10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>или пользователя помещения в</w:t>
      </w:r>
      <w:r>
        <w:rPr>
          <w:rStyle w:val="10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 xml:space="preserve">многоквартирном доме в течение </w:t>
      </w:r>
      <w:r w:rsidR="00C05308"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получаса </w:t>
      </w:r>
      <w:r>
        <w:rPr>
          <w:rStyle w:val="10"/>
          <w:color w:val="000000"/>
          <w:sz w:val="28"/>
          <w:szCs w:val="28"/>
        </w:rPr>
        <w:t>с мом</w:t>
      </w:r>
      <w:r w:rsidR="00C05308" w:rsidRPr="00C05308">
        <w:rPr>
          <w:rStyle w:val="10"/>
          <w:color w:val="000000"/>
          <w:sz w:val="28"/>
          <w:szCs w:val="28"/>
        </w:rPr>
        <w:t>ента регистрации заявки о планируемых сроках исполнения заявки</w:t>
      </w:r>
      <w:r>
        <w:rPr>
          <w:rStyle w:val="10"/>
          <w:color w:val="000000"/>
          <w:sz w:val="28"/>
          <w:szCs w:val="28"/>
        </w:rPr>
        <w:t>;</w:t>
      </w:r>
    </w:p>
    <w:p w:rsidR="00C05308" w:rsidRPr="00C05308" w:rsidRDefault="00723928" w:rsidP="00723928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- П</w:t>
      </w:r>
      <w:r w:rsidR="00C05308" w:rsidRPr="00C05308">
        <w:rPr>
          <w:rStyle w:val="10"/>
          <w:color w:val="000000"/>
          <w:sz w:val="28"/>
          <w:szCs w:val="28"/>
        </w:rPr>
        <w:t>ри невозможности отключения внутренних систем в границах эксплуатационной ответственности направить телефонограмму теплоснабжающей организации об отключении дома на наружных инженерных сетях</w:t>
      </w:r>
      <w:r>
        <w:rPr>
          <w:rStyle w:val="10"/>
          <w:color w:val="000000"/>
          <w:sz w:val="28"/>
          <w:szCs w:val="28"/>
        </w:rPr>
        <w:t>;</w:t>
      </w:r>
    </w:p>
    <w:p w:rsidR="00C05308" w:rsidRPr="00C05308" w:rsidRDefault="00723928" w:rsidP="00E70623">
      <w:pPr>
        <w:pStyle w:val="aa"/>
        <w:shd w:val="clear" w:color="auto" w:fill="auto"/>
        <w:spacing w:after="0" w:line="360" w:lineRule="auto"/>
        <w:ind w:right="-2" w:firstLine="708"/>
        <w:jc w:val="both"/>
        <w:rPr>
          <w:sz w:val="28"/>
          <w:szCs w:val="28"/>
        </w:rPr>
      </w:pPr>
      <w:r>
        <w:rPr>
          <w:rStyle w:val="Georgia"/>
          <w:rFonts w:ascii="Times New Roman" w:hAnsi="Times New Roman" w:cs="Times New Roman"/>
          <w:color w:val="000000"/>
          <w:sz w:val="28"/>
          <w:szCs w:val="28"/>
        </w:rPr>
        <w:t>- П</w:t>
      </w:r>
      <w:r w:rsidR="00C05308" w:rsidRPr="00C05308">
        <w:rPr>
          <w:rStyle w:val="Georgia"/>
          <w:rFonts w:ascii="Times New Roman" w:hAnsi="Times New Roman" w:cs="Times New Roman"/>
          <w:color w:val="000000"/>
          <w:sz w:val="28"/>
          <w:szCs w:val="28"/>
        </w:rPr>
        <w:t xml:space="preserve">осле </w:t>
      </w:r>
      <w:r w:rsidR="00C05308" w:rsidRPr="00C05308">
        <w:rPr>
          <w:rStyle w:val="10"/>
          <w:color w:val="000000"/>
          <w:sz w:val="28"/>
          <w:szCs w:val="28"/>
        </w:rPr>
        <w:t xml:space="preserve">ликвидации аварии </w:t>
      </w:r>
      <w:r w:rsidR="00C05308" w:rsidRPr="00C05308">
        <w:rPr>
          <w:rStyle w:val="102"/>
          <w:color w:val="000000"/>
          <w:sz w:val="28"/>
          <w:szCs w:val="28"/>
        </w:rPr>
        <w:t xml:space="preserve">в </w:t>
      </w:r>
      <w:r w:rsidR="00C05308" w:rsidRPr="00C05308">
        <w:rPr>
          <w:rStyle w:val="10"/>
          <w:color w:val="000000"/>
          <w:sz w:val="28"/>
          <w:szCs w:val="28"/>
        </w:rPr>
        <w:t xml:space="preserve">течение 10 минут </w:t>
      </w:r>
      <w:r w:rsidR="00E70623">
        <w:rPr>
          <w:rStyle w:val="102"/>
          <w:color w:val="000000"/>
          <w:sz w:val="28"/>
          <w:szCs w:val="28"/>
        </w:rPr>
        <w:t>оповестить</w:t>
      </w:r>
      <w:r w:rsidR="00C05308" w:rsidRPr="00C05308">
        <w:rPr>
          <w:rStyle w:val="102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 xml:space="preserve">МКУ «ЕДДС </w:t>
      </w:r>
      <w:r>
        <w:rPr>
          <w:rStyle w:val="Georgia"/>
          <w:rFonts w:ascii="Times New Roman" w:hAnsi="Times New Roman" w:cs="Times New Roman"/>
          <w:color w:val="000000"/>
          <w:sz w:val="28"/>
          <w:szCs w:val="28"/>
        </w:rPr>
        <w:t>Ленского</w:t>
      </w:r>
      <w:r w:rsidR="00C05308" w:rsidRPr="00C05308">
        <w:rPr>
          <w:rStyle w:val="Georgi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>района» и теплоснабжающую организацию</w:t>
      </w:r>
      <w:r>
        <w:rPr>
          <w:rStyle w:val="10"/>
          <w:color w:val="000000"/>
          <w:sz w:val="28"/>
          <w:szCs w:val="28"/>
        </w:rPr>
        <w:t>;</w:t>
      </w:r>
    </w:p>
    <w:p w:rsidR="00E70623" w:rsidRDefault="00723928" w:rsidP="00E70623">
      <w:pPr>
        <w:pStyle w:val="aa"/>
        <w:shd w:val="clear" w:color="auto" w:fill="auto"/>
        <w:tabs>
          <w:tab w:val="left" w:pos="709"/>
          <w:tab w:val="right" w:pos="9390"/>
        </w:tabs>
        <w:spacing w:after="0" w:line="360" w:lineRule="auto"/>
        <w:ind w:right="-2" w:firstLine="708"/>
        <w:jc w:val="both"/>
        <w:rPr>
          <w:color w:val="000000"/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 xml:space="preserve">- </w:t>
      </w:r>
      <w:r w:rsidR="00C05308" w:rsidRPr="00C05308">
        <w:rPr>
          <w:rStyle w:val="10"/>
          <w:color w:val="000000"/>
          <w:sz w:val="28"/>
          <w:szCs w:val="28"/>
        </w:rPr>
        <w:t>Организации, независимо от формы собственности и ведомственной принадлежности, имеющие на своем балансе коммуникации или сооружения, расположенные в районе</w:t>
      </w:r>
      <w:r>
        <w:rPr>
          <w:rStyle w:val="10"/>
          <w:color w:val="000000"/>
          <w:sz w:val="28"/>
          <w:szCs w:val="28"/>
        </w:rPr>
        <w:t xml:space="preserve"> возникновения</w:t>
      </w:r>
      <w:r>
        <w:rPr>
          <w:rStyle w:val="10"/>
          <w:color w:val="000000"/>
          <w:sz w:val="28"/>
          <w:szCs w:val="28"/>
        </w:rPr>
        <w:tab/>
        <w:t xml:space="preserve">аварии по </w:t>
      </w:r>
      <w:r w:rsidR="00C05308" w:rsidRPr="00C05308">
        <w:rPr>
          <w:rStyle w:val="10"/>
          <w:color w:val="000000"/>
          <w:sz w:val="28"/>
          <w:szCs w:val="28"/>
        </w:rPr>
        <w:t>вызову диспетчера</w:t>
      </w:r>
      <w:r>
        <w:rPr>
          <w:rStyle w:val="10"/>
          <w:color w:val="000000"/>
          <w:sz w:val="28"/>
          <w:szCs w:val="28"/>
        </w:rPr>
        <w:t xml:space="preserve"> </w:t>
      </w:r>
      <w:r w:rsidR="00C05308" w:rsidRPr="00C05308">
        <w:rPr>
          <w:rStyle w:val="10"/>
          <w:color w:val="000000"/>
          <w:sz w:val="28"/>
          <w:szCs w:val="28"/>
        </w:rPr>
        <w:t xml:space="preserve">ресурсоснабжающей организации, управляющей организации направляют в любое время суток в течение </w:t>
      </w:r>
      <w:r w:rsidR="00C05308" w:rsidRPr="00C05308"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  <w:t>1</w:t>
      </w:r>
      <w:r w:rsidR="00C05308" w:rsidRPr="00C05308">
        <w:rPr>
          <w:rStyle w:val="10"/>
          <w:color w:val="000000"/>
          <w:sz w:val="28"/>
          <w:szCs w:val="28"/>
        </w:rPr>
        <w:t xml:space="preserve"> часа своих представителей (ответственных дежурных) для согласования </w:t>
      </w:r>
      <w:r w:rsidR="00C05308" w:rsidRPr="00E70623">
        <w:rPr>
          <w:color w:val="000000"/>
          <w:sz w:val="28"/>
          <w:szCs w:val="28"/>
        </w:rPr>
        <w:t>условий производства работ по ликвидации аварии.</w:t>
      </w:r>
    </w:p>
    <w:p w:rsidR="00E70623" w:rsidRDefault="00E70623" w:rsidP="00E70623">
      <w:pPr>
        <w:pStyle w:val="aa"/>
        <w:shd w:val="clear" w:color="auto" w:fill="auto"/>
        <w:tabs>
          <w:tab w:val="left" w:pos="709"/>
          <w:tab w:val="right" w:pos="9390"/>
        </w:tabs>
        <w:spacing w:after="0" w:line="360" w:lineRule="auto"/>
        <w:ind w:right="-2" w:firstLine="708"/>
        <w:jc w:val="both"/>
        <w:rPr>
          <w:rStyle w:val="10"/>
          <w:color w:val="000000"/>
          <w:sz w:val="28"/>
          <w:szCs w:val="28"/>
        </w:rPr>
      </w:pPr>
    </w:p>
    <w:p w:rsidR="00C05308" w:rsidRPr="00C05308" w:rsidRDefault="00E70623" w:rsidP="00E70623">
      <w:pPr>
        <w:pStyle w:val="aa"/>
        <w:shd w:val="clear" w:color="auto" w:fill="auto"/>
        <w:tabs>
          <w:tab w:val="left" w:pos="709"/>
          <w:tab w:val="right" w:pos="9390"/>
        </w:tabs>
        <w:spacing w:after="0" w:line="360" w:lineRule="auto"/>
        <w:ind w:right="-2"/>
        <w:rPr>
          <w:sz w:val="28"/>
          <w:szCs w:val="28"/>
        </w:rPr>
      </w:pPr>
      <w:r>
        <w:rPr>
          <w:rStyle w:val="3"/>
          <w:b/>
          <w:color w:val="000000"/>
          <w:sz w:val="28"/>
          <w:szCs w:val="28"/>
        </w:rPr>
        <w:t>Риски возникновения аварий</w:t>
      </w:r>
    </w:p>
    <w:p w:rsidR="00C05308" w:rsidRPr="00C05308" w:rsidRDefault="00C05308" w:rsidP="00E70623">
      <w:pPr>
        <w:pStyle w:val="aa"/>
        <w:shd w:val="clear" w:color="auto" w:fill="auto"/>
        <w:tabs>
          <w:tab w:val="left" w:pos="1144"/>
        </w:tabs>
        <w:spacing w:after="0" w:line="360" w:lineRule="auto"/>
        <w:ind w:right="60"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>Наиболее вероятными причинами возникновения аварий и сбоев в работе котельных и тепловых сетей могут послужить:</w:t>
      </w:r>
    </w:p>
    <w:p w:rsidR="00C05308" w:rsidRPr="00C05308" w:rsidRDefault="00723928" w:rsidP="00E70623">
      <w:pPr>
        <w:pStyle w:val="aa"/>
        <w:numPr>
          <w:ilvl w:val="0"/>
          <w:numId w:val="12"/>
        </w:numPr>
        <w:shd w:val="clear" w:color="auto" w:fill="auto"/>
        <w:spacing w:after="0" w:line="360" w:lineRule="auto"/>
        <w:ind w:left="0" w:right="60" w:firstLine="709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П</w:t>
      </w:r>
      <w:r w:rsidR="00C05308" w:rsidRPr="00C05308">
        <w:rPr>
          <w:rStyle w:val="10"/>
          <w:color w:val="000000"/>
          <w:sz w:val="28"/>
          <w:szCs w:val="28"/>
        </w:rPr>
        <w:t>рекращение подачи электрической энергии, холодной воды, топлива на источник тепловой энергии;</w:t>
      </w:r>
    </w:p>
    <w:p w:rsidR="00C05308" w:rsidRPr="00C05308" w:rsidRDefault="00723928" w:rsidP="00E70623">
      <w:pPr>
        <w:pStyle w:val="aa"/>
        <w:numPr>
          <w:ilvl w:val="0"/>
          <w:numId w:val="12"/>
        </w:numPr>
        <w:shd w:val="clear" w:color="auto" w:fill="auto"/>
        <w:spacing w:after="0" w:line="360" w:lineRule="auto"/>
        <w:ind w:left="0" w:right="60" w:firstLine="709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В</w:t>
      </w:r>
      <w:r w:rsidR="00C05308" w:rsidRPr="00C05308">
        <w:rPr>
          <w:rStyle w:val="10"/>
          <w:color w:val="000000"/>
          <w:sz w:val="28"/>
          <w:szCs w:val="28"/>
        </w:rPr>
        <w:t>неплановая остановка (выход из строя) оборудования на объектах системы теплоснабжения;</w:t>
      </w:r>
    </w:p>
    <w:p w:rsidR="00C05308" w:rsidRPr="00C05308" w:rsidRDefault="00723928" w:rsidP="00E70623">
      <w:pPr>
        <w:pStyle w:val="aa"/>
        <w:numPr>
          <w:ilvl w:val="0"/>
          <w:numId w:val="12"/>
        </w:numPr>
        <w:shd w:val="clear" w:color="auto" w:fill="auto"/>
        <w:spacing w:after="0" w:line="360" w:lineRule="auto"/>
        <w:ind w:left="0" w:right="60" w:firstLine="709"/>
        <w:jc w:val="both"/>
        <w:rPr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Н</w:t>
      </w:r>
      <w:r w:rsidR="00C05308" w:rsidRPr="00C05308">
        <w:rPr>
          <w:rStyle w:val="10"/>
          <w:color w:val="000000"/>
          <w:sz w:val="28"/>
          <w:szCs w:val="28"/>
        </w:rPr>
        <w:t>еблагоприятные погодно-климатические явления (ураган, сильные ветры, сильные морозы, обледенение)</w:t>
      </w:r>
      <w:r w:rsidR="00FF6904">
        <w:rPr>
          <w:rStyle w:val="10"/>
          <w:color w:val="000000"/>
          <w:sz w:val="28"/>
          <w:szCs w:val="28"/>
        </w:rPr>
        <w:t>;</w:t>
      </w:r>
    </w:p>
    <w:p w:rsidR="00C05308" w:rsidRPr="00E70623" w:rsidRDefault="00723928" w:rsidP="00E70623">
      <w:pPr>
        <w:pStyle w:val="aa"/>
        <w:numPr>
          <w:ilvl w:val="0"/>
          <w:numId w:val="12"/>
        </w:numPr>
        <w:shd w:val="clear" w:color="auto" w:fill="auto"/>
        <w:spacing w:after="0" w:line="360" w:lineRule="auto"/>
        <w:ind w:left="0" w:right="60" w:firstLine="709"/>
        <w:jc w:val="both"/>
        <w:rPr>
          <w:rStyle w:val="10"/>
          <w:color w:val="000000"/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Ч</w:t>
      </w:r>
      <w:r w:rsidR="00C05308" w:rsidRPr="00C05308">
        <w:rPr>
          <w:rStyle w:val="10"/>
          <w:color w:val="000000"/>
          <w:sz w:val="28"/>
          <w:szCs w:val="28"/>
        </w:rPr>
        <w:t>еловеческий фактор (неправильные действия персонала).</w:t>
      </w:r>
    </w:p>
    <w:p w:rsidR="00C05308" w:rsidRPr="00723928" w:rsidRDefault="00C05308" w:rsidP="00723928">
      <w:pPr>
        <w:pStyle w:val="30"/>
        <w:shd w:val="clear" w:color="auto" w:fill="auto"/>
        <w:spacing w:line="360" w:lineRule="auto"/>
        <w:jc w:val="center"/>
        <w:rPr>
          <w:b/>
          <w:sz w:val="28"/>
          <w:szCs w:val="28"/>
        </w:rPr>
      </w:pPr>
      <w:r w:rsidRPr="00723928">
        <w:rPr>
          <w:rStyle w:val="3"/>
          <w:b/>
          <w:color w:val="000000"/>
          <w:sz w:val="28"/>
          <w:szCs w:val="28"/>
        </w:rPr>
        <w:t>Состав и дислокация сил и средств</w:t>
      </w:r>
    </w:p>
    <w:p w:rsidR="00C05308" w:rsidRPr="00C05308" w:rsidRDefault="00C05308" w:rsidP="00FF6904">
      <w:pPr>
        <w:pStyle w:val="aa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К работам при ликвидации последствий аварийных ситуации </w:t>
      </w:r>
      <w:r w:rsidRPr="00C05308">
        <w:rPr>
          <w:rStyle w:val="10"/>
          <w:color w:val="000000"/>
          <w:sz w:val="28"/>
          <w:szCs w:val="28"/>
        </w:rPr>
        <w:lastRenderedPageBreak/>
        <w:t>привлекаются специалисты аварийно-диспетчер</w:t>
      </w:r>
      <w:r w:rsidR="00723928">
        <w:rPr>
          <w:rStyle w:val="10"/>
          <w:color w:val="000000"/>
          <w:sz w:val="28"/>
          <w:szCs w:val="28"/>
        </w:rPr>
        <w:t>ских служб, оперативный персонал</w:t>
      </w:r>
      <w:r w:rsidRPr="00C05308">
        <w:rPr>
          <w:rStyle w:val="10"/>
          <w:color w:val="000000"/>
          <w:sz w:val="28"/>
          <w:szCs w:val="28"/>
        </w:rPr>
        <w:t xml:space="preserve"> котельных, ремонтные бригады, специальная техника и оборудование организации, в эксплуатации которой находится система теплоснабжения в круглосуточном режиме, посменно, а также аварийные бригады теплоснабжающей организации.</w:t>
      </w:r>
    </w:p>
    <w:p w:rsidR="00C05308" w:rsidRDefault="00C05308" w:rsidP="00FF6904">
      <w:pPr>
        <w:pStyle w:val="aa"/>
        <w:shd w:val="clear" w:color="auto" w:fill="auto"/>
        <w:tabs>
          <w:tab w:val="left" w:pos="0"/>
        </w:tabs>
        <w:spacing w:after="245" w:line="360" w:lineRule="auto"/>
        <w:ind w:firstLine="709"/>
        <w:jc w:val="both"/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</w:pPr>
      <w:r w:rsidRPr="00723928">
        <w:rPr>
          <w:rStyle w:val="10"/>
          <w:color w:val="000000"/>
          <w:sz w:val="28"/>
          <w:szCs w:val="28"/>
        </w:rPr>
        <w:t>Нормативное количество ресурсов, необходимых для выполнения работ по ликвидации последствий аварийных ситуаций, осуществляющих эксплуатацию систем теплоснабжения, приведено в таблице №</w:t>
      </w:r>
      <w:r w:rsidR="00FF6904"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  <w:t>1</w:t>
      </w:r>
      <w:r w:rsidR="00F17797">
        <w:rPr>
          <w:rStyle w:val="LucidaSansUnicode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F6904" w:rsidRPr="00F17797" w:rsidRDefault="00FF6904" w:rsidP="00FF6904">
      <w:pPr>
        <w:pStyle w:val="24"/>
        <w:shd w:val="clear" w:color="auto" w:fill="auto"/>
        <w:spacing w:line="220" w:lineRule="exact"/>
        <w:jc w:val="right"/>
        <w:rPr>
          <w:rStyle w:val="23"/>
          <w:sz w:val="26"/>
          <w:szCs w:val="26"/>
        </w:rPr>
      </w:pPr>
      <w:r w:rsidRPr="00F17797">
        <w:rPr>
          <w:rStyle w:val="23"/>
          <w:sz w:val="26"/>
          <w:szCs w:val="26"/>
        </w:rPr>
        <w:t>Таблица №1</w:t>
      </w:r>
    </w:p>
    <w:p w:rsidR="00FF6904" w:rsidRPr="00FF6904" w:rsidRDefault="00FF6904" w:rsidP="00FF6904">
      <w:pPr>
        <w:pStyle w:val="24"/>
        <w:shd w:val="clear" w:color="auto" w:fill="auto"/>
        <w:spacing w:line="220" w:lineRule="exact"/>
        <w:jc w:val="right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1"/>
        <w:gridCol w:w="2542"/>
        <w:gridCol w:w="2689"/>
        <w:gridCol w:w="1998"/>
      </w:tblGrid>
      <w:tr w:rsidR="00FF6904" w:rsidRPr="00FF6904" w:rsidTr="00FF6904">
        <w:trPr>
          <w:trHeight w:hRule="exact" w:val="569"/>
          <w:jc w:val="center"/>
        </w:trPr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Функциональные</w:t>
            </w:r>
            <w:r>
              <w:rPr>
                <w:rStyle w:val="0pt1"/>
                <w:color w:val="000000"/>
                <w:sz w:val="24"/>
                <w:szCs w:val="24"/>
              </w:rPr>
              <w:t xml:space="preserve"> </w:t>
            </w:r>
            <w:r w:rsidRPr="00FF6904">
              <w:rPr>
                <w:rStyle w:val="0pt1"/>
                <w:color w:val="000000"/>
                <w:sz w:val="24"/>
                <w:szCs w:val="24"/>
              </w:rPr>
              <w:t>группы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Силы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Средства</w:t>
            </w:r>
          </w:p>
        </w:tc>
      </w:tr>
      <w:tr w:rsidR="00FF6904" w:rsidRPr="00FF6904" w:rsidTr="00FF6904">
        <w:trPr>
          <w:trHeight w:hRule="exact" w:val="389"/>
          <w:jc w:val="center"/>
        </w:trPr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0pt1"/>
                <w:color w:val="000000"/>
                <w:sz w:val="24"/>
                <w:szCs w:val="24"/>
              </w:rPr>
              <w:t>4</w:t>
            </w:r>
          </w:p>
        </w:tc>
      </w:tr>
      <w:tr w:rsidR="00FF6904" w:rsidRPr="00FF6904" w:rsidTr="00FF6904">
        <w:trPr>
          <w:trHeight w:hRule="exact" w:val="842"/>
          <w:jc w:val="center"/>
        </w:trPr>
        <w:tc>
          <w:tcPr>
            <w:tcW w:w="22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Теплоснабжающая</w:t>
            </w:r>
          </w:p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Аварийно</w:t>
            </w:r>
            <w:r>
              <w:rPr>
                <w:color w:val="000000"/>
                <w:sz w:val="24"/>
                <w:szCs w:val="24"/>
              </w:rPr>
              <w:t>-</w:t>
            </w:r>
            <w:r w:rsidRPr="00FF6904">
              <w:rPr>
                <w:color w:val="000000"/>
                <w:sz w:val="24"/>
                <w:szCs w:val="24"/>
              </w:rPr>
              <w:t>диспетчерская служба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Дежурный диспетчер, начальник смены, водитель, слесаря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Автомобиль</w:t>
            </w:r>
          </w:p>
        </w:tc>
      </w:tr>
      <w:tr w:rsidR="00FF6904" w:rsidRPr="00FF6904" w:rsidTr="00FF6904">
        <w:trPr>
          <w:trHeight w:hRule="exact" w:val="1116"/>
          <w:jc w:val="center"/>
        </w:trPr>
        <w:tc>
          <w:tcPr>
            <w:tcW w:w="22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Оперативный персонал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Операторы, аппаратчики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F6904" w:rsidRPr="00FF6904" w:rsidRDefault="00FF6904" w:rsidP="00FF6904">
            <w:pPr>
              <w:jc w:val="center"/>
              <w:rPr>
                <w:sz w:val="24"/>
                <w:szCs w:val="24"/>
              </w:rPr>
            </w:pPr>
          </w:p>
        </w:tc>
      </w:tr>
      <w:tr w:rsidR="00FF6904" w:rsidRPr="00FF6904" w:rsidTr="00FF6904">
        <w:trPr>
          <w:trHeight w:hRule="exact" w:val="1145"/>
          <w:jc w:val="center"/>
        </w:trPr>
        <w:tc>
          <w:tcPr>
            <w:tcW w:w="2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rStyle w:val="101"/>
                <w:color w:val="000000"/>
                <w:sz w:val="24"/>
                <w:szCs w:val="24"/>
              </w:rPr>
              <w:t xml:space="preserve">Аварийная бригада </w:t>
            </w:r>
            <w:r w:rsidRPr="00FF6904">
              <w:rPr>
                <w:color w:val="000000"/>
                <w:sz w:val="24"/>
                <w:szCs w:val="24"/>
              </w:rPr>
              <w:t>(по вызову)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Мастер, слесаря по ремонту тепловых сетей, сварщики, водители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Автокран</w:t>
            </w:r>
          </w:p>
          <w:p w:rsidR="00FF6904" w:rsidRPr="00FF6904" w:rsidRDefault="00FF6904" w:rsidP="00FF6904">
            <w:pPr>
              <w:pStyle w:val="aa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FF6904">
              <w:rPr>
                <w:color w:val="000000"/>
                <w:sz w:val="24"/>
                <w:szCs w:val="24"/>
              </w:rPr>
              <w:t>Автомобиль</w:t>
            </w:r>
          </w:p>
        </w:tc>
      </w:tr>
    </w:tbl>
    <w:p w:rsidR="00F17797" w:rsidRDefault="00F17797" w:rsidP="00FF6904">
      <w:pPr>
        <w:pStyle w:val="ae"/>
        <w:shd w:val="clear" w:color="auto" w:fill="auto"/>
        <w:spacing w:line="360" w:lineRule="auto"/>
        <w:jc w:val="center"/>
        <w:rPr>
          <w:rStyle w:val="ad"/>
          <w:b/>
          <w:color w:val="000000"/>
          <w:sz w:val="28"/>
          <w:szCs w:val="28"/>
        </w:rPr>
      </w:pPr>
    </w:p>
    <w:p w:rsidR="00FF6904" w:rsidRPr="00F17797" w:rsidRDefault="00FF6904" w:rsidP="00F17797">
      <w:pPr>
        <w:pStyle w:val="30"/>
        <w:shd w:val="clear" w:color="auto" w:fill="auto"/>
        <w:spacing w:line="240" w:lineRule="auto"/>
        <w:jc w:val="center"/>
        <w:rPr>
          <w:rStyle w:val="3"/>
          <w:b/>
          <w:color w:val="000000"/>
          <w:sz w:val="28"/>
          <w:szCs w:val="28"/>
        </w:rPr>
      </w:pPr>
      <w:r w:rsidRPr="00F17797">
        <w:rPr>
          <w:rStyle w:val="3"/>
          <w:b/>
          <w:sz w:val="28"/>
          <w:szCs w:val="28"/>
        </w:rPr>
        <w:t>Перечень мероприятий, направленных на обеспечение безопасности населения (в случае, если в результате аварий на объекте теплоснабжения может возникнуть угроза безопасности населения)</w:t>
      </w:r>
    </w:p>
    <w:p w:rsidR="00C05308" w:rsidRPr="00C05308" w:rsidRDefault="00C05308" w:rsidP="00F17797">
      <w:pPr>
        <w:pStyle w:val="aa"/>
        <w:numPr>
          <w:ilvl w:val="0"/>
          <w:numId w:val="7"/>
        </w:numPr>
        <w:shd w:val="clear" w:color="auto" w:fill="auto"/>
        <w:tabs>
          <w:tab w:val="left" w:pos="0"/>
        </w:tabs>
        <w:spacing w:before="251"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Планирование и организация ремонтно-восстановительных работ на объектах </w:t>
      </w:r>
      <w:r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системы </w:t>
      </w:r>
      <w:r w:rsidRPr="00C05308">
        <w:rPr>
          <w:rStyle w:val="10"/>
          <w:color w:val="000000"/>
          <w:sz w:val="28"/>
          <w:szCs w:val="28"/>
        </w:rPr>
        <w:t>теплоснабжения осуществляется первым заместителем главы МР «</w:t>
      </w:r>
      <w:r w:rsidR="00EA3D02">
        <w:rPr>
          <w:rStyle w:val="10"/>
          <w:color w:val="000000"/>
          <w:sz w:val="28"/>
          <w:szCs w:val="28"/>
        </w:rPr>
        <w:t xml:space="preserve">Ленский </w:t>
      </w:r>
      <w:r w:rsidRPr="00C05308">
        <w:rPr>
          <w:rStyle w:val="10"/>
          <w:color w:val="000000"/>
          <w:sz w:val="28"/>
          <w:szCs w:val="28"/>
        </w:rPr>
        <w:t>район», отвечающим за функционирование объектов жилищно- коммунального хозяйства и руководством теплоснабжающей организации, эксплуатирующей объект.</w:t>
      </w:r>
    </w:p>
    <w:p w:rsidR="00EA3D02" w:rsidRDefault="00C05308" w:rsidP="00F17797">
      <w:pPr>
        <w:pStyle w:val="aa"/>
        <w:shd w:val="clear" w:color="auto" w:fill="auto"/>
        <w:spacing w:after="0" w:line="360" w:lineRule="auto"/>
        <w:ind w:firstLine="709"/>
        <w:jc w:val="both"/>
        <w:rPr>
          <w:rStyle w:val="10"/>
          <w:color w:val="000000"/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Устранение последствий аварийных ситуаций на тепловых сетях и объектах централизованного теплоснабжения, повлекшее временное (в пределах нормативно допустимого времени) прекращение теплоснабжения или незначительные отклонение параметров теплоснабжения от нормативного </w:t>
      </w:r>
      <w:r w:rsidRPr="00C05308">
        <w:rPr>
          <w:rStyle w:val="102"/>
          <w:color w:val="000000"/>
          <w:sz w:val="28"/>
          <w:szCs w:val="28"/>
        </w:rPr>
        <w:t xml:space="preserve">значения, организуется силами </w:t>
      </w:r>
      <w:r w:rsidRPr="00C05308">
        <w:rPr>
          <w:rStyle w:val="10"/>
          <w:color w:val="000000"/>
          <w:sz w:val="28"/>
          <w:szCs w:val="28"/>
        </w:rPr>
        <w:t xml:space="preserve">и средствами эксплуатирующей организации в </w:t>
      </w:r>
      <w:r w:rsidRPr="00C05308">
        <w:rPr>
          <w:rStyle w:val="10"/>
          <w:color w:val="000000"/>
          <w:sz w:val="28"/>
          <w:szCs w:val="28"/>
        </w:rPr>
        <w:lastRenderedPageBreak/>
        <w:t xml:space="preserve">соответствии с установленным внутри организации порядком. </w:t>
      </w:r>
    </w:p>
    <w:p w:rsidR="00C05308" w:rsidRPr="00C05308" w:rsidRDefault="00C05308" w:rsidP="00F17797">
      <w:pPr>
        <w:pStyle w:val="aa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Оповещение других участников </w:t>
      </w:r>
      <w:r w:rsidRPr="00C05308">
        <w:rPr>
          <w:rStyle w:val="102"/>
          <w:color w:val="000000"/>
          <w:sz w:val="28"/>
          <w:szCs w:val="28"/>
        </w:rPr>
        <w:t xml:space="preserve">процесса централизованного </w:t>
      </w:r>
      <w:r w:rsidRPr="00C05308">
        <w:rPr>
          <w:rStyle w:val="10"/>
          <w:color w:val="000000"/>
          <w:sz w:val="28"/>
          <w:szCs w:val="28"/>
        </w:rPr>
        <w:t>теплоснабжения (потребителей) по указанной ситуации осуществляется в соответствии с регламентами (инструкциями) по взаимодействию дежурно-диспетчерских служб организаций или иными согласованными распорядительными документами.</w:t>
      </w:r>
    </w:p>
    <w:p w:rsidR="00C05308" w:rsidRPr="00C05308" w:rsidRDefault="00C05308" w:rsidP="00F17797">
      <w:pPr>
        <w:pStyle w:val="aa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В случае, если возникновение аварийных ситуаций на тепловых сетях и объектах централизованного теплоснабжения может повлиять на функционирование иных смежных инженерных сетей и объектов, эксплуатирующая организация оповещает любым доступным способом о </w:t>
      </w:r>
      <w:r w:rsidRPr="00C05308">
        <w:rPr>
          <w:rStyle w:val="102"/>
          <w:color w:val="000000"/>
          <w:sz w:val="28"/>
          <w:szCs w:val="28"/>
        </w:rPr>
        <w:t xml:space="preserve">повреждениях владельцев коммуникаций, </w:t>
      </w:r>
      <w:r w:rsidRPr="00C05308">
        <w:rPr>
          <w:rStyle w:val="10"/>
          <w:color w:val="000000"/>
          <w:sz w:val="28"/>
          <w:szCs w:val="28"/>
        </w:rPr>
        <w:t>смежных с поврежденной.</w:t>
      </w:r>
    </w:p>
    <w:p w:rsidR="00C05308" w:rsidRPr="00C05308" w:rsidRDefault="00C05308" w:rsidP="00F17797">
      <w:pPr>
        <w:pStyle w:val="aa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В зависимости от вида и масштаба аварии эксплуатирующей организацией принимаются </w:t>
      </w:r>
      <w:r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неотложные меры по проведению ремонтно-восстановительных и других </w:t>
      </w:r>
      <w:r w:rsidRPr="00C05308">
        <w:rPr>
          <w:rStyle w:val="10"/>
          <w:color w:val="000000"/>
          <w:sz w:val="28"/>
          <w:szCs w:val="28"/>
        </w:rPr>
        <w:t>работ, направленных на недопущение размораживания систем теплоснабжения и скорейшую подачу тепла в социально значимые объекты. Нормативное время готовности к работам по ликвидации аварии - не более 60 минут.</w:t>
      </w:r>
    </w:p>
    <w:p w:rsidR="00C05308" w:rsidRPr="00C05308" w:rsidRDefault="00C05308" w:rsidP="00F17797">
      <w:pPr>
        <w:pStyle w:val="aa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В зависимости от температуры наружного воздуха установлено нормативное время на </w:t>
      </w:r>
      <w:r w:rsidRPr="00C05308">
        <w:rPr>
          <w:rStyle w:val="LucidaSansUnicode3"/>
          <w:rFonts w:ascii="Times New Roman" w:hAnsi="Times New Roman" w:cs="Times New Roman"/>
          <w:color w:val="000000"/>
          <w:sz w:val="28"/>
          <w:szCs w:val="28"/>
        </w:rPr>
        <w:t xml:space="preserve">устранение </w:t>
      </w:r>
      <w:r w:rsidRPr="00C05308">
        <w:rPr>
          <w:rStyle w:val="10"/>
          <w:color w:val="000000"/>
          <w:sz w:val="28"/>
          <w:szCs w:val="28"/>
        </w:rPr>
        <w:t>аварийной ситуации. Значения нормативного времени на устранение аварийной ситуации приведены в таблицах:</w:t>
      </w:r>
    </w:p>
    <w:p w:rsidR="00C05308" w:rsidRDefault="00C05308" w:rsidP="00F17797">
      <w:pPr>
        <w:pStyle w:val="aa"/>
        <w:shd w:val="clear" w:color="auto" w:fill="auto"/>
        <w:spacing w:after="185" w:line="360" w:lineRule="auto"/>
        <w:ind w:firstLine="709"/>
        <w:jc w:val="both"/>
        <w:rPr>
          <w:rStyle w:val="10"/>
          <w:color w:val="000000"/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>Расчеты допустимого времени устранения технологических нарушений на объектах теплоснабжения (Ориентировочно исходя пост. Правительства №354 от 06.05.2011 г., пост. Главного сан. врача РФ от 28.01.2021 №2. СанПиН 1.2.3685-21) - таблица №2.</w:t>
      </w:r>
    </w:p>
    <w:p w:rsidR="00F17797" w:rsidRPr="00F17797" w:rsidRDefault="00F17797" w:rsidP="00F17797">
      <w:pPr>
        <w:pStyle w:val="aa"/>
        <w:shd w:val="clear" w:color="auto" w:fill="auto"/>
        <w:spacing w:after="185" w:line="360" w:lineRule="auto"/>
        <w:ind w:firstLine="709"/>
        <w:jc w:val="right"/>
        <w:rPr>
          <w:rStyle w:val="10"/>
          <w:color w:val="000000"/>
          <w:sz w:val="26"/>
          <w:szCs w:val="26"/>
        </w:rPr>
      </w:pPr>
      <w:r w:rsidRPr="00F17797">
        <w:rPr>
          <w:rStyle w:val="10"/>
          <w:color w:val="000000"/>
          <w:sz w:val="26"/>
          <w:szCs w:val="26"/>
        </w:rPr>
        <w:t>Таблица №2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2164"/>
        <w:gridCol w:w="1433"/>
        <w:gridCol w:w="1552"/>
        <w:gridCol w:w="1127"/>
        <w:gridCol w:w="1105"/>
        <w:gridCol w:w="1451"/>
      </w:tblGrid>
      <w:tr w:rsidR="00F17797" w:rsidRPr="00C05308" w:rsidTr="00F17797">
        <w:trPr>
          <w:trHeight w:hRule="exact" w:val="864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№</w:t>
            </w:r>
          </w:p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Наименование</w:t>
            </w:r>
            <w:r>
              <w:rPr>
                <w:rStyle w:val="0pt1"/>
                <w:color w:val="000000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color w:val="000000"/>
                <w:sz w:val="24"/>
                <w:szCs w:val="24"/>
              </w:rPr>
              <w:t>технологического</w:t>
            </w:r>
            <w:r>
              <w:rPr>
                <w:rStyle w:val="0pt1"/>
                <w:color w:val="000000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color w:val="000000"/>
                <w:sz w:val="24"/>
                <w:szCs w:val="24"/>
              </w:rPr>
              <w:t>нарушения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Время на устранение</w:t>
            </w:r>
          </w:p>
        </w:tc>
        <w:tc>
          <w:tcPr>
            <w:tcW w:w="523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Ожидаемая температура в жилых помещениях при температуре наружного воздуха,</w:t>
            </w:r>
            <w:r>
              <w:rPr>
                <w:rStyle w:val="0pt1"/>
                <w:color w:val="000000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color w:val="000000"/>
                <w:sz w:val="24"/>
                <w:szCs w:val="24"/>
              </w:rPr>
              <w:t>С</w:t>
            </w:r>
            <w:r w:rsidRPr="00F17797">
              <w:rPr>
                <w:rStyle w:val="0pt1"/>
                <w:color w:val="000000"/>
                <w:sz w:val="24"/>
                <w:szCs w:val="24"/>
                <w:vertAlign w:val="superscript"/>
              </w:rPr>
              <w:t>0</w:t>
            </w:r>
          </w:p>
        </w:tc>
      </w:tr>
      <w:tr w:rsidR="00F17797" w:rsidRPr="00C05308" w:rsidTr="00F17797">
        <w:trPr>
          <w:trHeight w:hRule="exact" w:val="331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-10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-20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color w:val="000000"/>
                <w:sz w:val="24"/>
                <w:szCs w:val="24"/>
              </w:rPr>
              <w:t>Более - 20</w:t>
            </w:r>
          </w:p>
        </w:tc>
      </w:tr>
      <w:tr w:rsidR="00F17797" w:rsidRPr="00C05308" w:rsidTr="00F17797">
        <w:trPr>
          <w:trHeight w:hRule="exact" w:val="5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Отключение</w:t>
            </w:r>
            <w:r>
              <w:rPr>
                <w:rStyle w:val="0pt1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sz w:val="24"/>
                <w:szCs w:val="24"/>
              </w:rPr>
              <w:t>отопления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2 часа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</w:tr>
      <w:tr w:rsidR="00F17797" w:rsidRPr="00C05308" w:rsidTr="00F17797">
        <w:trPr>
          <w:trHeight w:hRule="exact" w:val="56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Отключение</w:t>
            </w:r>
            <w:r>
              <w:rPr>
                <w:rStyle w:val="0pt1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sz w:val="24"/>
                <w:szCs w:val="24"/>
              </w:rPr>
              <w:t>отопления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4 часа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</w:tr>
      <w:tr w:rsidR="00F17797" w:rsidRPr="00C05308" w:rsidTr="00F17797">
        <w:trPr>
          <w:trHeight w:hRule="exact" w:val="61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Отключение</w:t>
            </w:r>
            <w:r>
              <w:rPr>
                <w:rStyle w:val="0pt1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sz w:val="24"/>
                <w:szCs w:val="24"/>
              </w:rPr>
              <w:t>отопления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6 часов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10</w:t>
            </w:r>
          </w:p>
        </w:tc>
      </w:tr>
      <w:tr w:rsidR="00F17797" w:rsidRPr="00C05308" w:rsidTr="00F17797">
        <w:trPr>
          <w:trHeight w:hRule="exact" w:val="86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4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Отключение</w:t>
            </w:r>
            <w:r>
              <w:rPr>
                <w:rStyle w:val="0pt1"/>
                <w:sz w:val="24"/>
                <w:szCs w:val="24"/>
              </w:rPr>
              <w:t xml:space="preserve"> </w:t>
            </w:r>
            <w:r w:rsidRPr="00F17797">
              <w:rPr>
                <w:rStyle w:val="0pt1"/>
                <w:sz w:val="24"/>
                <w:szCs w:val="24"/>
              </w:rPr>
              <w:t>отопления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8 часов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color w:val="000000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10</w:t>
            </w:r>
          </w:p>
        </w:tc>
      </w:tr>
    </w:tbl>
    <w:p w:rsidR="00F17797" w:rsidRDefault="00F17797" w:rsidP="00F17797">
      <w:pPr>
        <w:pStyle w:val="50"/>
        <w:shd w:val="clear" w:color="auto" w:fill="auto"/>
        <w:spacing w:after="0" w:line="360" w:lineRule="auto"/>
        <w:ind w:right="160" w:firstLine="560"/>
        <w:rPr>
          <w:rStyle w:val="5"/>
          <w:color w:val="000000"/>
          <w:sz w:val="28"/>
          <w:szCs w:val="28"/>
        </w:rPr>
      </w:pPr>
    </w:p>
    <w:p w:rsidR="00C05308" w:rsidRDefault="00C05308" w:rsidP="00F17797">
      <w:pPr>
        <w:pStyle w:val="50"/>
        <w:shd w:val="clear" w:color="auto" w:fill="auto"/>
        <w:spacing w:after="0" w:line="360" w:lineRule="auto"/>
        <w:ind w:right="160" w:firstLine="560"/>
        <w:rPr>
          <w:rStyle w:val="510"/>
          <w:color w:val="000000"/>
          <w:sz w:val="28"/>
          <w:szCs w:val="28"/>
        </w:rPr>
      </w:pPr>
      <w:r w:rsidRPr="00C05308">
        <w:rPr>
          <w:rStyle w:val="5"/>
          <w:color w:val="000000"/>
          <w:sz w:val="28"/>
          <w:szCs w:val="28"/>
        </w:rPr>
        <w:t xml:space="preserve">Расчеты допустимого времени устранения технологических нарушений на объектах </w:t>
      </w:r>
      <w:r w:rsidRPr="00C05308">
        <w:rPr>
          <w:rStyle w:val="510"/>
          <w:color w:val="000000"/>
          <w:sz w:val="28"/>
          <w:szCs w:val="28"/>
        </w:rPr>
        <w:t>электроснабжения — таблица №3</w:t>
      </w:r>
    </w:p>
    <w:p w:rsidR="00F17797" w:rsidRPr="00F17797" w:rsidRDefault="00F17797" w:rsidP="00F17797">
      <w:pPr>
        <w:pStyle w:val="aa"/>
        <w:shd w:val="clear" w:color="auto" w:fill="auto"/>
        <w:spacing w:after="185" w:line="360" w:lineRule="auto"/>
        <w:ind w:firstLine="709"/>
        <w:jc w:val="right"/>
        <w:rPr>
          <w:rStyle w:val="10"/>
          <w:color w:val="000000"/>
          <w:sz w:val="26"/>
          <w:szCs w:val="26"/>
        </w:rPr>
      </w:pPr>
      <w:r w:rsidRPr="00F17797">
        <w:rPr>
          <w:rStyle w:val="10"/>
          <w:color w:val="000000"/>
          <w:sz w:val="26"/>
          <w:szCs w:val="26"/>
        </w:rPr>
        <w:t>Таблица №</w:t>
      </w:r>
      <w:r>
        <w:rPr>
          <w:rStyle w:val="10"/>
          <w:color w:val="000000"/>
          <w:sz w:val="26"/>
          <w:szCs w:val="26"/>
        </w:rPr>
        <w:t>3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"/>
        <w:gridCol w:w="4316"/>
        <w:gridCol w:w="4424"/>
      </w:tblGrid>
      <w:tr w:rsidR="00F17797" w:rsidRPr="00C05308" w:rsidTr="00F17797">
        <w:trPr>
          <w:trHeight w:hRule="exact" w:val="6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№</w:t>
            </w:r>
          </w:p>
          <w:p w:rsidR="00F17797" w:rsidRPr="00F17797" w:rsidRDefault="00F17797" w:rsidP="00F17797">
            <w:pPr>
              <w:pStyle w:val="aa"/>
              <w:shd w:val="clear" w:color="auto" w:fill="auto"/>
              <w:spacing w:before="60"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п/п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Наименование технологического нарушения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Время устранения</w:t>
            </w:r>
          </w:p>
        </w:tc>
      </w:tr>
      <w:tr w:rsidR="00F17797" w:rsidRPr="00C05308" w:rsidTr="00F17797">
        <w:trPr>
          <w:trHeight w:hRule="exact" w:val="5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1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Отключение электроснабжения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797" w:rsidRPr="00F17797" w:rsidRDefault="00F17797" w:rsidP="00F17797">
            <w:pPr>
              <w:pStyle w:val="aa"/>
              <w:shd w:val="clear" w:color="auto" w:fill="auto"/>
              <w:spacing w:after="0" w:line="240" w:lineRule="auto"/>
              <w:rPr>
                <w:rStyle w:val="0pt1"/>
                <w:sz w:val="24"/>
                <w:szCs w:val="24"/>
              </w:rPr>
            </w:pPr>
            <w:r w:rsidRPr="00F17797">
              <w:rPr>
                <w:rStyle w:val="0pt1"/>
                <w:sz w:val="24"/>
                <w:szCs w:val="24"/>
              </w:rPr>
              <w:t>Более 2 часов</w:t>
            </w:r>
          </w:p>
        </w:tc>
      </w:tr>
    </w:tbl>
    <w:p w:rsidR="00C05308" w:rsidRPr="00C05308" w:rsidRDefault="00C05308" w:rsidP="00C05308">
      <w:pPr>
        <w:jc w:val="both"/>
        <w:rPr>
          <w:sz w:val="28"/>
          <w:szCs w:val="28"/>
        </w:rPr>
      </w:pPr>
    </w:p>
    <w:p w:rsidR="00C05308" w:rsidRDefault="00C05308" w:rsidP="00F17797">
      <w:pPr>
        <w:pStyle w:val="30"/>
        <w:shd w:val="clear" w:color="auto" w:fill="auto"/>
        <w:spacing w:before="199" w:line="240" w:lineRule="auto"/>
        <w:jc w:val="center"/>
        <w:rPr>
          <w:rStyle w:val="3"/>
          <w:b/>
          <w:color w:val="000000"/>
          <w:sz w:val="28"/>
          <w:szCs w:val="28"/>
        </w:rPr>
      </w:pPr>
      <w:r w:rsidRPr="00EA3D02">
        <w:rPr>
          <w:rStyle w:val="3"/>
          <w:b/>
          <w:color w:val="000000"/>
          <w:sz w:val="28"/>
          <w:szCs w:val="28"/>
        </w:rPr>
        <w:t xml:space="preserve">Порядок организации материально-технического, инженерного и финансового обеспечения операций </w:t>
      </w:r>
      <w:r w:rsidR="00EA3D02">
        <w:rPr>
          <w:rStyle w:val="3"/>
          <w:b/>
          <w:color w:val="000000"/>
          <w:sz w:val="28"/>
          <w:szCs w:val="28"/>
        </w:rPr>
        <w:t>п</w:t>
      </w:r>
      <w:r w:rsidRPr="00EA3D02">
        <w:rPr>
          <w:rStyle w:val="3"/>
          <w:b/>
          <w:color w:val="000000"/>
          <w:sz w:val="28"/>
          <w:szCs w:val="28"/>
        </w:rPr>
        <w:t>о локализации и ликвидации аварий на объекте</w:t>
      </w:r>
      <w:r w:rsidR="00EA3D02" w:rsidRPr="00EA3D02">
        <w:rPr>
          <w:rStyle w:val="3"/>
          <w:b/>
          <w:color w:val="000000"/>
          <w:sz w:val="28"/>
          <w:szCs w:val="28"/>
        </w:rPr>
        <w:t xml:space="preserve"> </w:t>
      </w:r>
      <w:r w:rsidRPr="00EA3D02">
        <w:rPr>
          <w:rStyle w:val="3"/>
          <w:b/>
          <w:color w:val="000000"/>
          <w:sz w:val="28"/>
          <w:szCs w:val="28"/>
        </w:rPr>
        <w:t>теплоснабжения.</w:t>
      </w:r>
    </w:p>
    <w:p w:rsidR="00F17797" w:rsidRPr="00EA3D02" w:rsidRDefault="00F17797" w:rsidP="00F17797">
      <w:pPr>
        <w:pStyle w:val="30"/>
        <w:shd w:val="clear" w:color="auto" w:fill="auto"/>
        <w:spacing w:before="199" w:line="240" w:lineRule="auto"/>
        <w:jc w:val="center"/>
        <w:rPr>
          <w:b/>
          <w:sz w:val="28"/>
          <w:szCs w:val="28"/>
        </w:rPr>
      </w:pPr>
    </w:p>
    <w:p w:rsidR="00C05308" w:rsidRPr="00C05308" w:rsidRDefault="00C05308" w:rsidP="007E2574">
      <w:pPr>
        <w:pStyle w:val="aa"/>
        <w:shd w:val="clear" w:color="auto" w:fill="auto"/>
        <w:tabs>
          <w:tab w:val="left" w:pos="101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>В случае возникновения аварийных ситуаций требуется привлечение сил и средств, достаточных для решения поставленных задач в нормативные сроки.</w:t>
      </w:r>
    </w:p>
    <w:p w:rsidR="00C05308" w:rsidRPr="00C05308" w:rsidRDefault="00C05308" w:rsidP="007E2574">
      <w:pPr>
        <w:pStyle w:val="aa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C05308">
        <w:rPr>
          <w:rStyle w:val="10"/>
          <w:color w:val="000000"/>
          <w:sz w:val="28"/>
          <w:szCs w:val="28"/>
        </w:rPr>
        <w:t xml:space="preserve">Для устранения последствий аварийных ситуаций </w:t>
      </w:r>
      <w:r w:rsidRPr="00C05308">
        <w:rPr>
          <w:rStyle w:val="102"/>
          <w:color w:val="000000"/>
          <w:sz w:val="28"/>
          <w:szCs w:val="28"/>
        </w:rPr>
        <w:t xml:space="preserve">создаются </w:t>
      </w:r>
      <w:r w:rsidRPr="00C05308">
        <w:rPr>
          <w:rStyle w:val="10"/>
          <w:color w:val="000000"/>
          <w:sz w:val="28"/>
          <w:szCs w:val="28"/>
        </w:rPr>
        <w:t xml:space="preserve">и </w:t>
      </w:r>
      <w:r w:rsidRPr="00C05308">
        <w:rPr>
          <w:rStyle w:val="102"/>
          <w:color w:val="000000"/>
          <w:sz w:val="28"/>
          <w:szCs w:val="28"/>
        </w:rPr>
        <w:t xml:space="preserve">используются </w:t>
      </w:r>
      <w:r w:rsidRPr="00C05308">
        <w:rPr>
          <w:rStyle w:val="10"/>
          <w:color w:val="000000"/>
          <w:sz w:val="28"/>
          <w:szCs w:val="28"/>
        </w:rPr>
        <w:t>резервы финансовых средств и материально-технического обеспечения теплоснабжающей организации.</w:t>
      </w:r>
    </w:p>
    <w:p w:rsidR="00F83207" w:rsidRPr="00C05308" w:rsidRDefault="00C05308" w:rsidP="007E257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08">
        <w:rPr>
          <w:rStyle w:val="10"/>
          <w:rFonts w:ascii="Times New Roman" w:hAnsi="Times New Roman" w:cs="Times New Roman"/>
          <w:color w:val="000000"/>
          <w:sz w:val="28"/>
          <w:szCs w:val="28"/>
        </w:rPr>
        <w:t xml:space="preserve">Объёмы резервов финансовых ресурсов (резервных фондов) </w:t>
      </w:r>
      <w:r w:rsidR="007E2574">
        <w:rPr>
          <w:rStyle w:val="10"/>
          <w:rFonts w:ascii="Times New Roman" w:hAnsi="Times New Roman" w:cs="Times New Roman"/>
          <w:color w:val="000000"/>
          <w:sz w:val="28"/>
          <w:szCs w:val="28"/>
        </w:rPr>
        <w:br/>
      </w:r>
      <w:r w:rsidRPr="00C05308">
        <w:rPr>
          <w:rStyle w:val="10"/>
          <w:rFonts w:ascii="Times New Roman" w:hAnsi="Times New Roman" w:cs="Times New Roman"/>
          <w:color w:val="000000"/>
          <w:sz w:val="28"/>
          <w:szCs w:val="28"/>
        </w:rPr>
        <w:t>МР «</w:t>
      </w:r>
      <w:r w:rsidR="00EA3D02">
        <w:rPr>
          <w:rStyle w:val="10"/>
          <w:rFonts w:ascii="Times New Roman" w:hAnsi="Times New Roman" w:cs="Times New Roman"/>
          <w:color w:val="000000"/>
          <w:sz w:val="28"/>
          <w:szCs w:val="28"/>
        </w:rPr>
        <w:t xml:space="preserve">Ленский </w:t>
      </w:r>
      <w:r w:rsidRPr="00C05308">
        <w:rPr>
          <w:rStyle w:val="10"/>
          <w:rFonts w:ascii="Times New Roman" w:hAnsi="Times New Roman" w:cs="Times New Roman"/>
          <w:color w:val="000000"/>
          <w:sz w:val="28"/>
          <w:szCs w:val="28"/>
        </w:rPr>
        <w:t>район» определяются ежегодно и утверждаются нормативным правовым актом. Объёмы резервных фондов должны обеспечивать проведение аварийно</w:t>
      </w:r>
      <w:r w:rsidR="007E2574">
        <w:rPr>
          <w:rStyle w:val="10"/>
          <w:rFonts w:ascii="Times New Roman" w:hAnsi="Times New Roman" w:cs="Times New Roman"/>
          <w:color w:val="000000"/>
          <w:sz w:val="28"/>
          <w:szCs w:val="28"/>
        </w:rPr>
        <w:t>-</w:t>
      </w:r>
      <w:r w:rsidRPr="00C05308">
        <w:rPr>
          <w:rStyle w:val="10"/>
          <w:rFonts w:ascii="Times New Roman" w:hAnsi="Times New Roman" w:cs="Times New Roman"/>
          <w:color w:val="000000"/>
          <w:sz w:val="28"/>
          <w:szCs w:val="28"/>
        </w:rPr>
        <w:t>восстановительных работ в норматив</w:t>
      </w:r>
      <w:r w:rsidR="00B12D3F">
        <w:rPr>
          <w:rStyle w:val="10"/>
          <w:rFonts w:ascii="Times New Roman" w:hAnsi="Times New Roman" w:cs="Times New Roman"/>
          <w:color w:val="000000"/>
          <w:sz w:val="28"/>
          <w:szCs w:val="28"/>
        </w:rPr>
        <w:t xml:space="preserve">ные сроки. </w:t>
      </w:r>
    </w:p>
    <w:sectPr w:rsidR="00F83207" w:rsidRPr="00C05308" w:rsidSect="00F17797">
      <w:headerReference w:type="default" r:id="rId8"/>
      <w:pgSz w:w="11906" w:h="16838"/>
      <w:pgMar w:top="1134" w:right="849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885" w:rsidRDefault="00516885" w:rsidP="00F17797">
      <w:r>
        <w:separator/>
      </w:r>
    </w:p>
  </w:endnote>
  <w:endnote w:type="continuationSeparator" w:id="0">
    <w:p w:rsidR="00516885" w:rsidRDefault="00516885" w:rsidP="00F1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885" w:rsidRDefault="00516885" w:rsidP="00F17797">
      <w:r>
        <w:separator/>
      </w:r>
    </w:p>
  </w:footnote>
  <w:footnote w:type="continuationSeparator" w:id="0">
    <w:p w:rsidR="00516885" w:rsidRDefault="00516885" w:rsidP="00F1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8511877"/>
      <w:docPartObj>
        <w:docPartGallery w:val="Page Numbers (Top of Page)"/>
        <w:docPartUnique/>
      </w:docPartObj>
    </w:sdtPr>
    <w:sdtEndPr/>
    <w:sdtContent>
      <w:p w:rsidR="00F17797" w:rsidRDefault="00F1779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A96">
          <w:rPr>
            <w:noProof/>
          </w:rPr>
          <w:t>2</w:t>
        </w:r>
        <w:r>
          <w:fldChar w:fldCharType="end"/>
        </w:r>
      </w:p>
    </w:sdtContent>
  </w:sdt>
  <w:p w:rsidR="00F17797" w:rsidRDefault="00F1779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AFEEF09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17246B78"/>
    <w:multiLevelType w:val="hybridMultilevel"/>
    <w:tmpl w:val="CFBE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E51E7"/>
    <w:multiLevelType w:val="hybridMultilevel"/>
    <w:tmpl w:val="8CB6B04C"/>
    <w:lvl w:ilvl="0" w:tplc="50D45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6834F4"/>
    <w:multiLevelType w:val="hybridMultilevel"/>
    <w:tmpl w:val="0EE26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F303C"/>
    <w:multiLevelType w:val="hybridMultilevel"/>
    <w:tmpl w:val="DFB49CDC"/>
    <w:lvl w:ilvl="0" w:tplc="D81C5D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2BD7D28"/>
    <w:multiLevelType w:val="multilevel"/>
    <w:tmpl w:val="6F20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A20650"/>
    <w:multiLevelType w:val="hybridMultilevel"/>
    <w:tmpl w:val="BA9EB0B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1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A2"/>
    <w:rsid w:val="00034A60"/>
    <w:rsid w:val="00050C47"/>
    <w:rsid w:val="00075E40"/>
    <w:rsid w:val="0007650F"/>
    <w:rsid w:val="000C34C0"/>
    <w:rsid w:val="000D6B3D"/>
    <w:rsid w:val="000E5954"/>
    <w:rsid w:val="000F563E"/>
    <w:rsid w:val="00122E29"/>
    <w:rsid w:val="00174433"/>
    <w:rsid w:val="001757AA"/>
    <w:rsid w:val="00226963"/>
    <w:rsid w:val="00246FFB"/>
    <w:rsid w:val="002477A2"/>
    <w:rsid w:val="0025427D"/>
    <w:rsid w:val="002623A8"/>
    <w:rsid w:val="0027535F"/>
    <w:rsid w:val="00277672"/>
    <w:rsid w:val="00287D00"/>
    <w:rsid w:val="00290BB5"/>
    <w:rsid w:val="002C42FA"/>
    <w:rsid w:val="003040CB"/>
    <w:rsid w:val="003279C0"/>
    <w:rsid w:val="00334486"/>
    <w:rsid w:val="00340645"/>
    <w:rsid w:val="003442A3"/>
    <w:rsid w:val="00373214"/>
    <w:rsid w:val="00386C66"/>
    <w:rsid w:val="0039647D"/>
    <w:rsid w:val="003E6818"/>
    <w:rsid w:val="00416C9F"/>
    <w:rsid w:val="00417945"/>
    <w:rsid w:val="00420649"/>
    <w:rsid w:val="0048200F"/>
    <w:rsid w:val="004A2052"/>
    <w:rsid w:val="004B3F6A"/>
    <w:rsid w:val="004C4BC3"/>
    <w:rsid w:val="00504E2E"/>
    <w:rsid w:val="005058DA"/>
    <w:rsid w:val="00505C28"/>
    <w:rsid w:val="00516885"/>
    <w:rsid w:val="00524AFF"/>
    <w:rsid w:val="00542A06"/>
    <w:rsid w:val="00553CB7"/>
    <w:rsid w:val="005876E7"/>
    <w:rsid w:val="005A2850"/>
    <w:rsid w:val="005A4FB8"/>
    <w:rsid w:val="005B00ED"/>
    <w:rsid w:val="005C611E"/>
    <w:rsid w:val="005D12DB"/>
    <w:rsid w:val="005D162A"/>
    <w:rsid w:val="00620E25"/>
    <w:rsid w:val="00642511"/>
    <w:rsid w:val="00651845"/>
    <w:rsid w:val="00681383"/>
    <w:rsid w:val="006C620F"/>
    <w:rsid w:val="007023A6"/>
    <w:rsid w:val="00720078"/>
    <w:rsid w:val="00723928"/>
    <w:rsid w:val="007521EC"/>
    <w:rsid w:val="00753653"/>
    <w:rsid w:val="00762B45"/>
    <w:rsid w:val="00793639"/>
    <w:rsid w:val="007A2A22"/>
    <w:rsid w:val="007B095D"/>
    <w:rsid w:val="007E2574"/>
    <w:rsid w:val="00841B13"/>
    <w:rsid w:val="00846181"/>
    <w:rsid w:val="00847274"/>
    <w:rsid w:val="0085601D"/>
    <w:rsid w:val="00875612"/>
    <w:rsid w:val="008777CD"/>
    <w:rsid w:val="008A0DB5"/>
    <w:rsid w:val="008A0FE1"/>
    <w:rsid w:val="008A2A19"/>
    <w:rsid w:val="008B7634"/>
    <w:rsid w:val="008D667D"/>
    <w:rsid w:val="00915018"/>
    <w:rsid w:val="00915AC4"/>
    <w:rsid w:val="009450B2"/>
    <w:rsid w:val="00945C10"/>
    <w:rsid w:val="00947D0A"/>
    <w:rsid w:val="00984ACB"/>
    <w:rsid w:val="00993942"/>
    <w:rsid w:val="00995AC5"/>
    <w:rsid w:val="009E3C4D"/>
    <w:rsid w:val="009F520E"/>
    <w:rsid w:val="00A101CB"/>
    <w:rsid w:val="00A26546"/>
    <w:rsid w:val="00A657EE"/>
    <w:rsid w:val="00A82886"/>
    <w:rsid w:val="00AA3149"/>
    <w:rsid w:val="00B076E5"/>
    <w:rsid w:val="00B12D3F"/>
    <w:rsid w:val="00B246B0"/>
    <w:rsid w:val="00B312A9"/>
    <w:rsid w:val="00B37C8F"/>
    <w:rsid w:val="00B45279"/>
    <w:rsid w:val="00BA234B"/>
    <w:rsid w:val="00BE48D2"/>
    <w:rsid w:val="00BF033A"/>
    <w:rsid w:val="00C05308"/>
    <w:rsid w:val="00C128FD"/>
    <w:rsid w:val="00C166F5"/>
    <w:rsid w:val="00CB0F63"/>
    <w:rsid w:val="00CB376D"/>
    <w:rsid w:val="00D12DE3"/>
    <w:rsid w:val="00D2288C"/>
    <w:rsid w:val="00D37E19"/>
    <w:rsid w:val="00D47F5B"/>
    <w:rsid w:val="00DC390D"/>
    <w:rsid w:val="00E20164"/>
    <w:rsid w:val="00E60846"/>
    <w:rsid w:val="00E70623"/>
    <w:rsid w:val="00E938C3"/>
    <w:rsid w:val="00EA3D02"/>
    <w:rsid w:val="00EC1E01"/>
    <w:rsid w:val="00ED7029"/>
    <w:rsid w:val="00EE698E"/>
    <w:rsid w:val="00F17797"/>
    <w:rsid w:val="00F21E76"/>
    <w:rsid w:val="00F461A9"/>
    <w:rsid w:val="00F4697C"/>
    <w:rsid w:val="00F52C95"/>
    <w:rsid w:val="00F63E0F"/>
    <w:rsid w:val="00F73534"/>
    <w:rsid w:val="00F83207"/>
    <w:rsid w:val="00FA2D82"/>
    <w:rsid w:val="00FD0AA1"/>
    <w:rsid w:val="00FD2A96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DC18A"/>
  <w15:chartTrackingRefBased/>
  <w15:docId w15:val="{63BC5265-4DA3-4FE2-A65B-B1B789ED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01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128FD"/>
    <w:pPr>
      <w:keepNext/>
      <w:widowControl/>
      <w:autoSpaceDE/>
      <w:autoSpaceDN/>
      <w:adjustRightInd/>
      <w:jc w:val="center"/>
      <w:outlineLvl w:val="0"/>
    </w:pPr>
    <w:rPr>
      <w:rFonts w:ascii="Arial" w:hAnsi="Arial"/>
      <w:b/>
      <w:snapToGrid w:val="0"/>
      <w:color w:val="000000"/>
      <w:sz w:val="30"/>
    </w:rPr>
  </w:style>
  <w:style w:type="paragraph" w:styleId="2">
    <w:name w:val="heading 2"/>
    <w:basedOn w:val="a"/>
    <w:next w:val="a"/>
    <w:qFormat/>
    <w:rsid w:val="00C128FD"/>
    <w:pPr>
      <w:keepNext/>
      <w:widowControl/>
      <w:autoSpaceDE/>
      <w:autoSpaceDN/>
      <w:adjustRightInd/>
      <w:spacing w:line="360" w:lineRule="auto"/>
      <w:jc w:val="right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01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91501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501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417945"/>
    <w:rPr>
      <w:color w:val="04348A"/>
      <w:u w:val="single"/>
    </w:rPr>
  </w:style>
  <w:style w:type="paragraph" w:styleId="a5">
    <w:name w:val="Balloon Text"/>
    <w:basedOn w:val="a"/>
    <w:link w:val="a6"/>
    <w:rsid w:val="00E938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E938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53CB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553CB7"/>
    <w:rPr>
      <w:b/>
      <w:bCs/>
    </w:rPr>
  </w:style>
  <w:style w:type="paragraph" w:styleId="a9">
    <w:name w:val="List Paragraph"/>
    <w:basedOn w:val="a"/>
    <w:uiPriority w:val="34"/>
    <w:qFormat/>
    <w:rsid w:val="00EE698E"/>
    <w:pPr>
      <w:ind w:left="720"/>
      <w:contextualSpacing/>
    </w:pPr>
  </w:style>
  <w:style w:type="character" w:customStyle="1" w:styleId="20">
    <w:name w:val="Основной текст (2)_"/>
    <w:basedOn w:val="a0"/>
    <w:link w:val="21"/>
    <w:uiPriority w:val="99"/>
    <w:rsid w:val="003279C0"/>
    <w:rPr>
      <w:b/>
      <w:bCs/>
      <w:sz w:val="22"/>
      <w:szCs w:val="22"/>
      <w:shd w:val="clear" w:color="auto" w:fill="FFFFFF"/>
    </w:rPr>
  </w:style>
  <w:style w:type="character" w:customStyle="1" w:styleId="22">
    <w:name w:val="Основной текст (2)"/>
    <w:basedOn w:val="20"/>
    <w:uiPriority w:val="99"/>
    <w:rsid w:val="003279C0"/>
    <w:rPr>
      <w:b/>
      <w:bCs/>
      <w:sz w:val="22"/>
      <w:szCs w:val="22"/>
      <w:shd w:val="clear" w:color="auto" w:fill="FFFFFF"/>
    </w:rPr>
  </w:style>
  <w:style w:type="character" w:customStyle="1" w:styleId="10">
    <w:name w:val="Основной текст Знак1"/>
    <w:basedOn w:val="a0"/>
    <w:link w:val="aa"/>
    <w:uiPriority w:val="99"/>
    <w:rsid w:val="003279C0"/>
    <w:rPr>
      <w:sz w:val="22"/>
      <w:szCs w:val="22"/>
      <w:shd w:val="clear" w:color="auto" w:fill="FFFFFF"/>
    </w:rPr>
  </w:style>
  <w:style w:type="paragraph" w:styleId="aa">
    <w:name w:val="Body Text"/>
    <w:basedOn w:val="a"/>
    <w:link w:val="10"/>
    <w:uiPriority w:val="99"/>
    <w:rsid w:val="003279C0"/>
    <w:pPr>
      <w:shd w:val="clear" w:color="auto" w:fill="FFFFFF"/>
      <w:autoSpaceDE/>
      <w:autoSpaceDN/>
      <w:adjustRightInd/>
      <w:spacing w:after="660" w:line="240" w:lineRule="atLeast"/>
      <w:jc w:val="center"/>
    </w:pPr>
    <w:rPr>
      <w:sz w:val="22"/>
      <w:szCs w:val="22"/>
    </w:rPr>
  </w:style>
  <w:style w:type="character" w:customStyle="1" w:styleId="ab">
    <w:name w:val="Основной текст Знак"/>
    <w:basedOn w:val="a0"/>
    <w:rsid w:val="003279C0"/>
  </w:style>
  <w:style w:type="character" w:customStyle="1" w:styleId="LucidaSansUnicode">
    <w:name w:val="Основной текст + Lucida Sans Unicode"/>
    <w:aliases w:val="9 pt,Интервал 0 pt"/>
    <w:basedOn w:val="10"/>
    <w:uiPriority w:val="99"/>
    <w:rsid w:val="003279C0"/>
    <w:rPr>
      <w:rFonts w:ascii="Lucida Sans Unicode" w:hAnsi="Lucida Sans Unicode" w:cs="Lucida Sans Unicode"/>
      <w:spacing w:val="-10"/>
      <w:sz w:val="18"/>
      <w:szCs w:val="18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3279C0"/>
    <w:pPr>
      <w:shd w:val="clear" w:color="auto" w:fill="FFFFFF"/>
      <w:autoSpaceDE/>
      <w:autoSpaceDN/>
      <w:adjustRightInd/>
      <w:spacing w:line="298" w:lineRule="exact"/>
      <w:jc w:val="center"/>
    </w:pPr>
    <w:rPr>
      <w:b/>
      <w:bCs/>
      <w:sz w:val="22"/>
      <w:szCs w:val="22"/>
    </w:rPr>
  </w:style>
  <w:style w:type="character" w:customStyle="1" w:styleId="100">
    <w:name w:val="Основной текст + 10"/>
    <w:aliases w:val="5 pt"/>
    <w:basedOn w:val="10"/>
    <w:uiPriority w:val="99"/>
    <w:rsid w:val="00C05308"/>
    <w:rPr>
      <w:rFonts w:ascii="Times New Roman" w:hAnsi="Times New Roman" w:cs="Times New Roman"/>
      <w:sz w:val="21"/>
      <w:szCs w:val="21"/>
      <w:u w:val="none"/>
      <w:shd w:val="clear" w:color="auto" w:fill="FFFFFF"/>
    </w:rPr>
  </w:style>
  <w:style w:type="character" w:customStyle="1" w:styleId="ac">
    <w:name w:val="Основной текст + Полужирный"/>
    <w:basedOn w:val="10"/>
    <w:uiPriority w:val="99"/>
    <w:rsid w:val="00C05308"/>
    <w:rPr>
      <w:rFonts w:ascii="Times New Roman" w:hAnsi="Times New Roman" w:cs="Times New Roman"/>
      <w:b/>
      <w:bCs/>
      <w:sz w:val="22"/>
      <w:szCs w:val="22"/>
      <w:u w:val="single"/>
      <w:shd w:val="clear" w:color="auto" w:fill="FFFFFF"/>
    </w:rPr>
  </w:style>
  <w:style w:type="character" w:customStyle="1" w:styleId="11">
    <w:name w:val="Основной текст + Полужирный1"/>
    <w:basedOn w:val="10"/>
    <w:uiPriority w:val="99"/>
    <w:rsid w:val="00C05308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0pt">
    <w:name w:val="Основной текст + Интервал 0 pt"/>
    <w:basedOn w:val="10"/>
    <w:uiPriority w:val="99"/>
    <w:rsid w:val="00C05308"/>
    <w:rPr>
      <w:rFonts w:ascii="Times New Roman" w:hAnsi="Times New Roman" w:cs="Times New Roman"/>
      <w:spacing w:val="10"/>
      <w:sz w:val="22"/>
      <w:szCs w:val="22"/>
      <w:u w:val="single"/>
      <w:shd w:val="clear" w:color="auto" w:fill="FFFFFF"/>
    </w:rPr>
  </w:style>
  <w:style w:type="character" w:customStyle="1" w:styleId="0pt2">
    <w:name w:val="Основной текст + Интервал 0 pt2"/>
    <w:basedOn w:val="10"/>
    <w:uiPriority w:val="99"/>
    <w:rsid w:val="00C05308"/>
    <w:rPr>
      <w:rFonts w:ascii="Times New Roman" w:hAnsi="Times New Roman" w:cs="Times New Roman"/>
      <w:spacing w:val="10"/>
      <w:sz w:val="22"/>
      <w:szCs w:val="22"/>
      <w:u w:val="none"/>
      <w:shd w:val="clear" w:color="auto" w:fill="FFFFFF"/>
    </w:rPr>
  </w:style>
  <w:style w:type="character" w:customStyle="1" w:styleId="LucidaSansUnicode4">
    <w:name w:val="Основной текст + Lucida Sans Unicode4"/>
    <w:aliases w:val="9 pt2,Интервал 0 pt7"/>
    <w:basedOn w:val="10"/>
    <w:uiPriority w:val="99"/>
    <w:rsid w:val="00C05308"/>
    <w:rPr>
      <w:rFonts w:ascii="Lucida Sans Unicode" w:hAnsi="Lucida Sans Unicode" w:cs="Lucida Sans Unicode"/>
      <w:spacing w:val="-10"/>
      <w:sz w:val="18"/>
      <w:szCs w:val="18"/>
      <w:u w:val="none"/>
      <w:shd w:val="clear" w:color="auto" w:fill="FFFFFF"/>
    </w:rPr>
  </w:style>
  <w:style w:type="character" w:customStyle="1" w:styleId="LucidaSansUnicode3">
    <w:name w:val="Основной текст + Lucida Sans Unicode3"/>
    <w:aliases w:val="Интервал 0 pt6"/>
    <w:basedOn w:val="10"/>
    <w:uiPriority w:val="99"/>
    <w:rsid w:val="00C05308"/>
    <w:rPr>
      <w:rFonts w:ascii="Lucida Sans Unicode" w:hAnsi="Lucida Sans Unicode" w:cs="Lucida Sans Unicode"/>
      <w:spacing w:val="-10"/>
      <w:sz w:val="22"/>
      <w:szCs w:val="22"/>
      <w:u w:val="none"/>
      <w:shd w:val="clear" w:color="auto" w:fill="FFFFFF"/>
    </w:rPr>
  </w:style>
  <w:style w:type="character" w:customStyle="1" w:styleId="102">
    <w:name w:val="Основной текст + 102"/>
    <w:aliases w:val="5 pt5"/>
    <w:basedOn w:val="10"/>
    <w:uiPriority w:val="99"/>
    <w:rsid w:val="00C05308"/>
    <w:rPr>
      <w:rFonts w:ascii="Times New Roman" w:hAnsi="Times New Roman" w:cs="Times New Roman"/>
      <w:sz w:val="21"/>
      <w:szCs w:val="21"/>
      <w:u w:val="none"/>
      <w:shd w:val="clear" w:color="auto" w:fill="FFFFFF"/>
    </w:rPr>
  </w:style>
  <w:style w:type="character" w:customStyle="1" w:styleId="15pt">
    <w:name w:val="Основной текст + 15 pt"/>
    <w:aliases w:val="Полужирный,Масштаб 66%"/>
    <w:basedOn w:val="10"/>
    <w:uiPriority w:val="99"/>
    <w:rsid w:val="00C05308"/>
    <w:rPr>
      <w:rFonts w:ascii="Times New Roman" w:hAnsi="Times New Roman" w:cs="Times New Roman"/>
      <w:b/>
      <w:bCs/>
      <w:w w:val="66"/>
      <w:sz w:val="30"/>
      <w:szCs w:val="30"/>
      <w:u w:val="none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C05308"/>
    <w:rPr>
      <w:sz w:val="22"/>
      <w:szCs w:val="22"/>
      <w:shd w:val="clear" w:color="auto" w:fill="FFFFFF"/>
    </w:rPr>
  </w:style>
  <w:style w:type="character" w:customStyle="1" w:styleId="51">
    <w:name w:val="Основной текст (5) + Курсив"/>
    <w:basedOn w:val="5"/>
    <w:uiPriority w:val="99"/>
    <w:rsid w:val="00C05308"/>
    <w:rPr>
      <w:i/>
      <w:iCs/>
      <w:sz w:val="22"/>
      <w:szCs w:val="22"/>
      <w:shd w:val="clear" w:color="auto" w:fill="FFFFFF"/>
    </w:rPr>
  </w:style>
  <w:style w:type="character" w:customStyle="1" w:styleId="5LucidaSansUnicode">
    <w:name w:val="Основной текст (5) + Lucida Sans Unicode"/>
    <w:aliases w:val="Интервал 0 pt5"/>
    <w:basedOn w:val="5"/>
    <w:uiPriority w:val="99"/>
    <w:rsid w:val="00C05308"/>
    <w:rPr>
      <w:rFonts w:ascii="Lucida Sans Unicode" w:hAnsi="Lucida Sans Unicode" w:cs="Lucida Sans Unicode"/>
      <w:spacing w:val="-10"/>
      <w:sz w:val="22"/>
      <w:szCs w:val="22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C05308"/>
    <w:rPr>
      <w:spacing w:val="10"/>
      <w:sz w:val="22"/>
      <w:szCs w:val="22"/>
      <w:shd w:val="clear" w:color="auto" w:fill="FFFFFF"/>
    </w:rPr>
  </w:style>
  <w:style w:type="character" w:customStyle="1" w:styleId="510">
    <w:name w:val="Основной текст (5) + 10"/>
    <w:aliases w:val="5 pt4"/>
    <w:basedOn w:val="5"/>
    <w:uiPriority w:val="99"/>
    <w:rsid w:val="00C05308"/>
    <w:rPr>
      <w:sz w:val="21"/>
      <w:szCs w:val="21"/>
      <w:shd w:val="clear" w:color="auto" w:fill="FFFFFF"/>
    </w:rPr>
  </w:style>
  <w:style w:type="character" w:customStyle="1" w:styleId="Georgia">
    <w:name w:val="Основной текст + Georgia"/>
    <w:aliases w:val="9,5 pt3,Интервал 0 pt4"/>
    <w:basedOn w:val="10"/>
    <w:uiPriority w:val="99"/>
    <w:rsid w:val="00C05308"/>
    <w:rPr>
      <w:rFonts w:ascii="Georgia" w:hAnsi="Georgia" w:cs="Georgia"/>
      <w:spacing w:val="10"/>
      <w:sz w:val="19"/>
      <w:szCs w:val="19"/>
      <w:u w:val="none"/>
      <w:shd w:val="clear" w:color="auto" w:fill="FFFFFF"/>
    </w:rPr>
  </w:style>
  <w:style w:type="character" w:customStyle="1" w:styleId="ad">
    <w:name w:val="Подпись к таблице_"/>
    <w:basedOn w:val="a0"/>
    <w:link w:val="ae"/>
    <w:uiPriority w:val="99"/>
    <w:rsid w:val="00C05308"/>
    <w:rPr>
      <w:spacing w:val="10"/>
      <w:sz w:val="22"/>
      <w:szCs w:val="22"/>
      <w:shd w:val="clear" w:color="auto" w:fill="FFFFFF"/>
    </w:rPr>
  </w:style>
  <w:style w:type="character" w:customStyle="1" w:styleId="0pt1">
    <w:name w:val="Основной текст + Интервал 0 pt1"/>
    <w:basedOn w:val="10"/>
    <w:uiPriority w:val="99"/>
    <w:rsid w:val="00C05308"/>
    <w:rPr>
      <w:rFonts w:ascii="Times New Roman" w:hAnsi="Times New Roman" w:cs="Times New Roman"/>
      <w:spacing w:val="10"/>
      <w:sz w:val="22"/>
      <w:szCs w:val="22"/>
      <w:u w:val="none"/>
      <w:shd w:val="clear" w:color="auto" w:fill="FFFFFF"/>
    </w:rPr>
  </w:style>
  <w:style w:type="character" w:customStyle="1" w:styleId="LucidaSansUnicode2">
    <w:name w:val="Основной текст + Lucida Sans Unicode2"/>
    <w:aliases w:val="9 pt1,Интервал 0 pt3"/>
    <w:basedOn w:val="10"/>
    <w:uiPriority w:val="99"/>
    <w:rsid w:val="00C05308"/>
    <w:rPr>
      <w:rFonts w:ascii="Lucida Sans Unicode" w:hAnsi="Lucida Sans Unicode" w:cs="Lucida Sans Unicode"/>
      <w:spacing w:val="-10"/>
      <w:sz w:val="18"/>
      <w:szCs w:val="18"/>
      <w:u w:val="none"/>
      <w:shd w:val="clear" w:color="auto" w:fill="FFFFFF"/>
    </w:rPr>
  </w:style>
  <w:style w:type="character" w:customStyle="1" w:styleId="Georgia1">
    <w:name w:val="Основной текст + Georgia1"/>
    <w:aliases w:val="4,5 pt2"/>
    <w:basedOn w:val="10"/>
    <w:uiPriority w:val="99"/>
    <w:rsid w:val="00C05308"/>
    <w:rPr>
      <w:rFonts w:ascii="Georgia" w:hAnsi="Georgia" w:cs="Georgia"/>
      <w:sz w:val="9"/>
      <w:szCs w:val="9"/>
      <w:u w:val="none"/>
      <w:shd w:val="clear" w:color="auto" w:fill="FFFFFF"/>
    </w:rPr>
  </w:style>
  <w:style w:type="character" w:customStyle="1" w:styleId="23">
    <w:name w:val="Подпись к таблице (2)_"/>
    <w:basedOn w:val="a0"/>
    <w:link w:val="24"/>
    <w:uiPriority w:val="99"/>
    <w:rsid w:val="00C05308"/>
    <w:rPr>
      <w:sz w:val="22"/>
      <w:szCs w:val="22"/>
      <w:shd w:val="clear" w:color="auto" w:fill="FFFFFF"/>
    </w:rPr>
  </w:style>
  <w:style w:type="character" w:customStyle="1" w:styleId="101">
    <w:name w:val="Основной текст + 101"/>
    <w:aliases w:val="5 pt1,Интервал 0 pt2"/>
    <w:basedOn w:val="10"/>
    <w:uiPriority w:val="99"/>
    <w:rsid w:val="00C05308"/>
    <w:rPr>
      <w:rFonts w:ascii="Times New Roman" w:hAnsi="Times New Roman" w:cs="Times New Roman"/>
      <w:spacing w:val="10"/>
      <w:sz w:val="21"/>
      <w:szCs w:val="21"/>
      <w:u w:val="none"/>
      <w:shd w:val="clear" w:color="auto" w:fill="FFFFFF"/>
    </w:rPr>
  </w:style>
  <w:style w:type="character" w:customStyle="1" w:styleId="LucidaSansUnicode1">
    <w:name w:val="Основной текст + Lucida Sans Unicode1"/>
    <w:aliases w:val="Интервал 0 pt1"/>
    <w:basedOn w:val="10"/>
    <w:uiPriority w:val="99"/>
    <w:rsid w:val="00C05308"/>
    <w:rPr>
      <w:rFonts w:ascii="Lucida Sans Unicode" w:hAnsi="Lucida Sans Unicode" w:cs="Lucida Sans Unicode"/>
      <w:spacing w:val="-10"/>
      <w:sz w:val="22"/>
      <w:szCs w:val="22"/>
      <w:u w:val="none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C05308"/>
    <w:pPr>
      <w:shd w:val="clear" w:color="auto" w:fill="FFFFFF"/>
      <w:autoSpaceDE/>
      <w:autoSpaceDN/>
      <w:adjustRightInd/>
      <w:spacing w:line="240" w:lineRule="atLeast"/>
    </w:pPr>
    <w:rPr>
      <w:spacing w:val="10"/>
      <w:sz w:val="22"/>
      <w:szCs w:val="22"/>
    </w:rPr>
  </w:style>
  <w:style w:type="paragraph" w:customStyle="1" w:styleId="50">
    <w:name w:val="Основной текст (5)"/>
    <w:basedOn w:val="a"/>
    <w:link w:val="5"/>
    <w:uiPriority w:val="99"/>
    <w:rsid w:val="00C05308"/>
    <w:pPr>
      <w:shd w:val="clear" w:color="auto" w:fill="FFFFFF"/>
      <w:autoSpaceDE/>
      <w:autoSpaceDN/>
      <w:adjustRightInd/>
      <w:spacing w:after="60" w:line="240" w:lineRule="atLeast"/>
      <w:jc w:val="both"/>
    </w:pPr>
    <w:rPr>
      <w:sz w:val="22"/>
      <w:szCs w:val="22"/>
    </w:rPr>
  </w:style>
  <w:style w:type="paragraph" w:customStyle="1" w:styleId="ae">
    <w:name w:val="Подпись к таблице"/>
    <w:basedOn w:val="a"/>
    <w:link w:val="ad"/>
    <w:uiPriority w:val="99"/>
    <w:rsid w:val="00C05308"/>
    <w:pPr>
      <w:shd w:val="clear" w:color="auto" w:fill="FFFFFF"/>
      <w:autoSpaceDE/>
      <w:autoSpaceDN/>
      <w:adjustRightInd/>
      <w:spacing w:line="240" w:lineRule="atLeast"/>
    </w:pPr>
    <w:rPr>
      <w:spacing w:val="10"/>
      <w:sz w:val="22"/>
      <w:szCs w:val="22"/>
    </w:rPr>
  </w:style>
  <w:style w:type="paragraph" w:customStyle="1" w:styleId="24">
    <w:name w:val="Подпись к таблице (2)"/>
    <w:basedOn w:val="a"/>
    <w:link w:val="23"/>
    <w:uiPriority w:val="99"/>
    <w:rsid w:val="00C05308"/>
    <w:pPr>
      <w:shd w:val="clear" w:color="auto" w:fill="FFFFFF"/>
      <w:autoSpaceDE/>
      <w:autoSpaceDN/>
      <w:adjustRightInd/>
      <w:spacing w:line="240" w:lineRule="atLeast"/>
    </w:pPr>
    <w:rPr>
      <w:sz w:val="22"/>
      <w:szCs w:val="22"/>
    </w:rPr>
  </w:style>
  <w:style w:type="paragraph" w:styleId="af">
    <w:name w:val="header"/>
    <w:basedOn w:val="a"/>
    <w:link w:val="af0"/>
    <w:uiPriority w:val="99"/>
    <w:rsid w:val="00F1779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17797"/>
  </w:style>
  <w:style w:type="paragraph" w:styleId="af1">
    <w:name w:val="footer"/>
    <w:basedOn w:val="a"/>
    <w:link w:val="af2"/>
    <w:rsid w:val="00F1779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F17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\Desktop\&#1041;&#1051;&#1040;&#1053;&#1050;&#1048;%202021\&#1056;&#1072;&#1089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Распоряжение.dotx</Template>
  <TotalTime>0</TotalTime>
  <Pages>13</Pages>
  <Words>3049</Words>
  <Characters>17383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20392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11</dc:creator>
  <cp:keywords/>
  <cp:lastModifiedBy>User</cp:lastModifiedBy>
  <cp:revision>2</cp:revision>
  <cp:lastPrinted>2022-04-13T06:12:00Z</cp:lastPrinted>
  <dcterms:created xsi:type="dcterms:W3CDTF">2026-11-05T02:58:00Z</dcterms:created>
  <dcterms:modified xsi:type="dcterms:W3CDTF">2026-11-05T02:58:00Z</dcterms:modified>
</cp:coreProperties>
</file>