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tblLayout w:type="fixed"/>
        <w:tblLook w:val="04A0" w:firstRow="1" w:lastRow="0" w:firstColumn="1" w:lastColumn="0" w:noHBand="0" w:noVBand="1"/>
      </w:tblPr>
      <w:tblGrid>
        <w:gridCol w:w="3397"/>
        <w:gridCol w:w="2444"/>
        <w:gridCol w:w="3504"/>
      </w:tblGrid>
      <w:tr w:rsidR="00507E08" w:rsidRPr="003E6F20" w14:paraId="1DA2A179" w14:textId="77777777" w:rsidTr="001A30D6">
        <w:trPr>
          <w:cantSplit/>
          <w:trHeight w:val="1782"/>
        </w:trPr>
        <w:tc>
          <w:tcPr>
            <w:tcW w:w="3397" w:type="dxa"/>
            <w:hideMark/>
          </w:tcPr>
          <w:p w14:paraId="757F2BE3" w14:textId="77777777" w:rsidR="00507E08" w:rsidRPr="003E6F20" w:rsidRDefault="00507E08" w:rsidP="001A30D6">
            <w:pPr>
              <w:jc w:val="center"/>
              <w:rPr>
                <w:b/>
                <w:snapToGrid w:val="0"/>
                <w:color w:val="000000"/>
                <w:sz w:val="28"/>
                <w:szCs w:val="28"/>
              </w:rPr>
            </w:pPr>
            <w:r w:rsidRPr="003E6F20">
              <w:rPr>
                <w:b/>
                <w:snapToGrid w:val="0"/>
                <w:color w:val="000000"/>
                <w:sz w:val="28"/>
                <w:szCs w:val="28"/>
              </w:rPr>
              <w:t>МУНИЦИПАЛЬНОЕ ОБРАЗОВАНИЕ</w:t>
            </w:r>
          </w:p>
          <w:p w14:paraId="2AC3A039" w14:textId="77777777" w:rsidR="00507E08" w:rsidRPr="003E6F20" w:rsidRDefault="00507E08" w:rsidP="001A30D6">
            <w:pPr>
              <w:jc w:val="center"/>
              <w:rPr>
                <w:b/>
                <w:snapToGrid w:val="0"/>
                <w:color w:val="000000"/>
                <w:sz w:val="28"/>
                <w:szCs w:val="28"/>
              </w:rPr>
            </w:pPr>
            <w:r w:rsidRPr="003E6F20">
              <w:rPr>
                <w:b/>
                <w:snapToGrid w:val="0"/>
                <w:color w:val="000000"/>
                <w:sz w:val="28"/>
                <w:szCs w:val="28"/>
              </w:rPr>
              <w:t>«ЛЕНСКИЙ РАЙОН»</w:t>
            </w:r>
          </w:p>
          <w:p w14:paraId="2DE66ED1" w14:textId="77777777" w:rsidR="00507E08" w:rsidRPr="003E6F20" w:rsidRDefault="00507E08" w:rsidP="001A30D6">
            <w:pPr>
              <w:jc w:val="center"/>
              <w:rPr>
                <w:b/>
                <w:snapToGrid w:val="0"/>
                <w:color w:val="000000"/>
                <w:sz w:val="28"/>
                <w:szCs w:val="28"/>
              </w:rPr>
            </w:pPr>
            <w:r w:rsidRPr="003E6F20">
              <w:rPr>
                <w:b/>
                <w:snapToGrid w:val="0"/>
                <w:color w:val="000000"/>
                <w:sz w:val="28"/>
                <w:szCs w:val="28"/>
              </w:rPr>
              <w:t>РЕСПУБЛИКИ САХА (ЯКУТИЯ)</w:t>
            </w:r>
          </w:p>
          <w:p w14:paraId="7C362608" w14:textId="77777777" w:rsidR="00507E08" w:rsidRPr="003E6F20" w:rsidRDefault="00507E08" w:rsidP="001A30D6">
            <w:pPr>
              <w:jc w:val="center"/>
              <w:rPr>
                <w:b/>
                <w:snapToGrid w:val="0"/>
                <w:color w:val="000000"/>
                <w:sz w:val="28"/>
                <w:szCs w:val="28"/>
              </w:rPr>
            </w:pPr>
            <w:r w:rsidRPr="003E6F20">
              <w:rPr>
                <w:b/>
                <w:snapToGrid w:val="0"/>
                <w:color w:val="000000"/>
                <w:sz w:val="28"/>
                <w:szCs w:val="28"/>
              </w:rPr>
              <w:t>РАЙОННЫЙ СОВЕТ</w:t>
            </w:r>
          </w:p>
          <w:p w14:paraId="445E0681" w14:textId="77777777" w:rsidR="00507E08" w:rsidRPr="003E6F20" w:rsidRDefault="00507E08" w:rsidP="001A30D6">
            <w:pPr>
              <w:jc w:val="center"/>
              <w:rPr>
                <w:b/>
                <w:snapToGrid w:val="0"/>
                <w:color w:val="000000"/>
                <w:sz w:val="28"/>
                <w:szCs w:val="28"/>
              </w:rPr>
            </w:pPr>
            <w:r w:rsidRPr="003E6F20">
              <w:rPr>
                <w:b/>
                <w:snapToGrid w:val="0"/>
                <w:color w:val="000000"/>
                <w:sz w:val="28"/>
                <w:szCs w:val="28"/>
              </w:rPr>
              <w:t>ДЕПУТАТОВ</w:t>
            </w:r>
          </w:p>
        </w:tc>
        <w:tc>
          <w:tcPr>
            <w:tcW w:w="2444" w:type="dxa"/>
            <w:hideMark/>
          </w:tcPr>
          <w:p w14:paraId="662C579B" w14:textId="1BDE00F7" w:rsidR="00507E08" w:rsidRPr="003E6F20" w:rsidRDefault="00507E08" w:rsidP="001A30D6">
            <w:pPr>
              <w:jc w:val="center"/>
              <w:rPr>
                <w:noProof/>
                <w:sz w:val="28"/>
                <w:szCs w:val="28"/>
              </w:rPr>
            </w:pPr>
            <w:r w:rsidRPr="0023549C">
              <w:rPr>
                <w:noProof/>
                <w:sz w:val="28"/>
                <w:szCs w:val="28"/>
              </w:rPr>
              <w:drawing>
                <wp:inline distT="0" distB="0" distL="0" distR="0" wp14:anchorId="3BFD0A41" wp14:editId="64BC0378">
                  <wp:extent cx="1188720" cy="1143000"/>
                  <wp:effectExtent l="0" t="0" r="0" b="0"/>
                  <wp:docPr id="1" name="Рисунок 1" descr="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143000"/>
                          </a:xfrm>
                          <a:prstGeom prst="rect">
                            <a:avLst/>
                          </a:prstGeom>
                          <a:noFill/>
                          <a:ln>
                            <a:noFill/>
                          </a:ln>
                        </pic:spPr>
                      </pic:pic>
                    </a:graphicData>
                  </a:graphic>
                </wp:inline>
              </w:drawing>
            </w:r>
          </w:p>
        </w:tc>
        <w:tc>
          <w:tcPr>
            <w:tcW w:w="3504" w:type="dxa"/>
          </w:tcPr>
          <w:p w14:paraId="4E29BFDB" w14:textId="77777777" w:rsidR="00507E08" w:rsidRPr="003E6F20" w:rsidRDefault="00507E08" w:rsidP="001A30D6">
            <w:pPr>
              <w:jc w:val="center"/>
              <w:rPr>
                <w:b/>
                <w:snapToGrid w:val="0"/>
                <w:color w:val="000000"/>
                <w:sz w:val="28"/>
                <w:szCs w:val="28"/>
              </w:rPr>
            </w:pPr>
            <w:r w:rsidRPr="003E6F20">
              <w:rPr>
                <w:b/>
                <w:snapToGrid w:val="0"/>
                <w:color w:val="000000"/>
                <w:sz w:val="28"/>
                <w:szCs w:val="28"/>
              </w:rPr>
              <w:t>САХА</w:t>
            </w:r>
          </w:p>
          <w:p w14:paraId="32B219A3" w14:textId="77777777" w:rsidR="00507E08" w:rsidRPr="003E6F20" w:rsidRDefault="00507E08" w:rsidP="001A30D6">
            <w:pPr>
              <w:jc w:val="center"/>
              <w:rPr>
                <w:b/>
                <w:snapToGrid w:val="0"/>
                <w:color w:val="000000"/>
                <w:sz w:val="28"/>
                <w:szCs w:val="28"/>
              </w:rPr>
            </w:pPr>
            <w:r w:rsidRPr="003E6F20">
              <w:rPr>
                <w:b/>
                <w:snapToGrid w:val="0"/>
                <w:color w:val="000000"/>
                <w:sz w:val="28"/>
                <w:szCs w:val="28"/>
              </w:rPr>
              <w:t>ӨРӨСПY</w:t>
            </w:r>
            <w:r w:rsidRPr="003E6F20">
              <w:rPr>
                <w:b/>
                <w:snapToGrid w:val="0"/>
                <w:color w:val="000000"/>
                <w:sz w:val="28"/>
                <w:szCs w:val="28"/>
                <w:lang w:val="en-US"/>
              </w:rPr>
              <w:t>Y</w:t>
            </w:r>
            <w:r w:rsidRPr="003E6F20">
              <w:rPr>
                <w:b/>
                <w:snapToGrid w:val="0"/>
                <w:color w:val="000000"/>
                <w:sz w:val="28"/>
                <w:szCs w:val="28"/>
              </w:rPr>
              <w:t>БYЛYКЭТИН</w:t>
            </w:r>
          </w:p>
          <w:p w14:paraId="758E5D53" w14:textId="77777777" w:rsidR="00507E08" w:rsidRPr="003E6F20" w:rsidRDefault="00507E08" w:rsidP="001A30D6">
            <w:pPr>
              <w:jc w:val="center"/>
              <w:rPr>
                <w:b/>
                <w:snapToGrid w:val="0"/>
                <w:color w:val="000000"/>
                <w:sz w:val="28"/>
                <w:szCs w:val="28"/>
              </w:rPr>
            </w:pPr>
            <w:r w:rsidRPr="003E6F20">
              <w:rPr>
                <w:b/>
                <w:snapToGrid w:val="0"/>
                <w:color w:val="000000"/>
                <w:sz w:val="28"/>
                <w:szCs w:val="28"/>
              </w:rPr>
              <w:t>«ЛЕНСКЭЙ ОРОЙУОН»</w:t>
            </w:r>
          </w:p>
          <w:p w14:paraId="719F348E" w14:textId="77777777" w:rsidR="00507E08" w:rsidRPr="003E6F20" w:rsidRDefault="00507E08" w:rsidP="001A30D6">
            <w:pPr>
              <w:jc w:val="center"/>
              <w:rPr>
                <w:b/>
                <w:snapToGrid w:val="0"/>
                <w:color w:val="000000"/>
                <w:sz w:val="28"/>
                <w:szCs w:val="28"/>
              </w:rPr>
            </w:pPr>
            <w:r w:rsidRPr="003E6F20">
              <w:rPr>
                <w:b/>
                <w:snapToGrid w:val="0"/>
                <w:color w:val="000000"/>
                <w:sz w:val="28"/>
                <w:szCs w:val="28"/>
              </w:rPr>
              <w:t>МУНИЦИПАЛЬНАЙ</w:t>
            </w:r>
          </w:p>
          <w:p w14:paraId="03B03216" w14:textId="77777777" w:rsidR="00507E08" w:rsidRPr="003E6F20" w:rsidRDefault="00507E08" w:rsidP="001A30D6">
            <w:pPr>
              <w:ind w:left="-561" w:right="-420" w:firstLine="141"/>
              <w:jc w:val="center"/>
              <w:rPr>
                <w:b/>
                <w:snapToGrid w:val="0"/>
                <w:color w:val="000000"/>
                <w:sz w:val="28"/>
                <w:szCs w:val="28"/>
              </w:rPr>
            </w:pPr>
            <w:r w:rsidRPr="003E6F20">
              <w:rPr>
                <w:b/>
                <w:snapToGrid w:val="0"/>
                <w:color w:val="000000"/>
                <w:sz w:val="28"/>
                <w:szCs w:val="28"/>
              </w:rPr>
              <w:t>ТЭРИЛЛИИТЭ</w:t>
            </w:r>
          </w:p>
          <w:p w14:paraId="197E2B45" w14:textId="77777777" w:rsidR="00507E08" w:rsidRPr="003E6F20" w:rsidRDefault="00507E08" w:rsidP="001A30D6">
            <w:pPr>
              <w:jc w:val="center"/>
              <w:rPr>
                <w:b/>
                <w:snapToGrid w:val="0"/>
                <w:color w:val="000000"/>
                <w:sz w:val="28"/>
                <w:szCs w:val="28"/>
              </w:rPr>
            </w:pPr>
            <w:r w:rsidRPr="003E6F20">
              <w:rPr>
                <w:b/>
                <w:snapToGrid w:val="0"/>
                <w:color w:val="000000"/>
                <w:sz w:val="28"/>
                <w:szCs w:val="28"/>
              </w:rPr>
              <w:t>ОРОЙУОН ДЕПУТАТТАРЫН СЭБИЭТЭ</w:t>
            </w:r>
          </w:p>
          <w:p w14:paraId="184EAF2A" w14:textId="77777777" w:rsidR="00507E08" w:rsidRPr="003E6F20" w:rsidRDefault="00507E08" w:rsidP="001A30D6">
            <w:pPr>
              <w:jc w:val="center"/>
              <w:rPr>
                <w:b/>
                <w:snapToGrid w:val="0"/>
                <w:color w:val="000000"/>
                <w:sz w:val="28"/>
                <w:szCs w:val="28"/>
              </w:rPr>
            </w:pPr>
          </w:p>
        </w:tc>
      </w:tr>
      <w:tr w:rsidR="00507E08" w:rsidRPr="003E6F20" w14:paraId="61032A92" w14:textId="77777777" w:rsidTr="001A30D6">
        <w:trPr>
          <w:trHeight w:val="573"/>
        </w:trPr>
        <w:tc>
          <w:tcPr>
            <w:tcW w:w="5841" w:type="dxa"/>
            <w:gridSpan w:val="2"/>
            <w:hideMark/>
          </w:tcPr>
          <w:p w14:paraId="03194FD0" w14:textId="77777777" w:rsidR="00507E08" w:rsidRPr="003E6F20" w:rsidRDefault="00507E08" w:rsidP="001A30D6">
            <w:pPr>
              <w:ind w:right="-1019"/>
              <w:rPr>
                <w:b/>
                <w:sz w:val="32"/>
                <w:szCs w:val="32"/>
              </w:rPr>
            </w:pPr>
            <w:r w:rsidRPr="003E6F20">
              <w:rPr>
                <w:b/>
                <w:sz w:val="32"/>
                <w:szCs w:val="32"/>
              </w:rPr>
              <w:t xml:space="preserve">           </w:t>
            </w:r>
            <w:r w:rsidRPr="003E6F20">
              <w:rPr>
                <w:b/>
                <w:sz w:val="32"/>
                <w:szCs w:val="32"/>
              </w:rPr>
              <w:tab/>
              <w:t xml:space="preserve">                           </w:t>
            </w:r>
            <w:r>
              <w:rPr>
                <w:b/>
                <w:sz w:val="32"/>
                <w:szCs w:val="32"/>
              </w:rPr>
              <w:t xml:space="preserve">  </w:t>
            </w:r>
            <w:r w:rsidRPr="003E6F20">
              <w:rPr>
                <w:b/>
                <w:sz w:val="32"/>
                <w:szCs w:val="32"/>
              </w:rPr>
              <w:t xml:space="preserve">РЕШЕНИЕ </w:t>
            </w:r>
          </w:p>
          <w:p w14:paraId="7D17A285" w14:textId="77777777" w:rsidR="00507E08" w:rsidRPr="003E6F20" w:rsidRDefault="00507E08" w:rsidP="001A30D6">
            <w:pPr>
              <w:ind w:right="-1019"/>
              <w:rPr>
                <w:b/>
                <w:sz w:val="32"/>
                <w:szCs w:val="32"/>
              </w:rPr>
            </w:pPr>
            <w:r w:rsidRPr="003E6F20">
              <w:rPr>
                <w:b/>
                <w:sz w:val="32"/>
                <w:szCs w:val="32"/>
              </w:rPr>
              <w:t xml:space="preserve">                                              </w:t>
            </w:r>
            <w:r>
              <w:rPr>
                <w:b/>
                <w:sz w:val="32"/>
                <w:szCs w:val="32"/>
              </w:rPr>
              <w:t xml:space="preserve">  </w:t>
            </w:r>
            <w:r w:rsidRPr="003E6F20">
              <w:rPr>
                <w:b/>
                <w:sz w:val="32"/>
                <w:szCs w:val="32"/>
              </w:rPr>
              <w:t>СЕССИИ</w:t>
            </w:r>
          </w:p>
        </w:tc>
        <w:tc>
          <w:tcPr>
            <w:tcW w:w="3504" w:type="dxa"/>
          </w:tcPr>
          <w:p w14:paraId="0EC2BEDC" w14:textId="77777777" w:rsidR="00507E08" w:rsidRPr="003E6F20" w:rsidRDefault="00507E08" w:rsidP="001A30D6">
            <w:pPr>
              <w:jc w:val="center"/>
              <w:rPr>
                <w:b/>
                <w:sz w:val="32"/>
                <w:szCs w:val="32"/>
              </w:rPr>
            </w:pPr>
            <w:r w:rsidRPr="003E6F20">
              <w:rPr>
                <w:b/>
                <w:sz w:val="32"/>
                <w:szCs w:val="32"/>
              </w:rPr>
              <w:t xml:space="preserve">           </w:t>
            </w:r>
          </w:p>
          <w:p w14:paraId="6020AFBF" w14:textId="77777777" w:rsidR="00507E08" w:rsidRPr="003E6F20" w:rsidRDefault="00507E08" w:rsidP="001A30D6">
            <w:pPr>
              <w:jc w:val="center"/>
              <w:rPr>
                <w:b/>
                <w:sz w:val="32"/>
                <w:szCs w:val="32"/>
              </w:rPr>
            </w:pPr>
          </w:p>
        </w:tc>
      </w:tr>
      <w:tr w:rsidR="00507E08" w:rsidRPr="003E6F20" w14:paraId="6A0EF64C" w14:textId="77777777" w:rsidTr="001A30D6">
        <w:trPr>
          <w:trHeight w:val="1019"/>
        </w:trPr>
        <w:tc>
          <w:tcPr>
            <w:tcW w:w="5841" w:type="dxa"/>
            <w:gridSpan w:val="2"/>
          </w:tcPr>
          <w:p w14:paraId="51850A5D" w14:textId="77777777" w:rsidR="00507E08" w:rsidRPr="003E6F20" w:rsidRDefault="00507E08" w:rsidP="001A30D6">
            <w:pPr>
              <w:spacing w:line="360" w:lineRule="auto"/>
              <w:rPr>
                <w:b/>
                <w:sz w:val="28"/>
                <w:szCs w:val="28"/>
              </w:rPr>
            </w:pPr>
          </w:p>
          <w:p w14:paraId="77EB7E21" w14:textId="77777777" w:rsidR="00507E08" w:rsidRPr="003E6F20" w:rsidRDefault="00507E08" w:rsidP="001A30D6">
            <w:pPr>
              <w:spacing w:line="360" w:lineRule="auto"/>
              <w:rPr>
                <w:b/>
                <w:sz w:val="28"/>
                <w:szCs w:val="28"/>
              </w:rPr>
            </w:pPr>
            <w:r w:rsidRPr="003E6F20">
              <w:rPr>
                <w:b/>
                <w:sz w:val="28"/>
                <w:szCs w:val="28"/>
              </w:rPr>
              <w:t xml:space="preserve">           г. Ленск                                                                                           </w:t>
            </w:r>
          </w:p>
        </w:tc>
        <w:tc>
          <w:tcPr>
            <w:tcW w:w="3504" w:type="dxa"/>
          </w:tcPr>
          <w:p w14:paraId="2052AADB" w14:textId="77777777" w:rsidR="00507E08" w:rsidRPr="003E6F20" w:rsidRDefault="00507E08" w:rsidP="001A30D6">
            <w:pPr>
              <w:jc w:val="center"/>
              <w:rPr>
                <w:b/>
                <w:snapToGrid w:val="0"/>
                <w:color w:val="000000"/>
                <w:sz w:val="28"/>
                <w:szCs w:val="28"/>
              </w:rPr>
            </w:pPr>
          </w:p>
          <w:p w14:paraId="1E715892" w14:textId="77777777" w:rsidR="00507E08" w:rsidRPr="003E6F20" w:rsidRDefault="00507E08" w:rsidP="001A30D6">
            <w:pPr>
              <w:jc w:val="center"/>
              <w:rPr>
                <w:b/>
                <w:snapToGrid w:val="0"/>
                <w:color w:val="000000"/>
                <w:sz w:val="28"/>
                <w:szCs w:val="28"/>
              </w:rPr>
            </w:pPr>
            <w:r w:rsidRPr="003E6F20">
              <w:rPr>
                <w:b/>
                <w:snapToGrid w:val="0"/>
                <w:color w:val="000000"/>
                <w:sz w:val="28"/>
                <w:szCs w:val="28"/>
              </w:rPr>
              <w:t xml:space="preserve">          </w:t>
            </w:r>
          </w:p>
          <w:p w14:paraId="7D5F97AD" w14:textId="77777777" w:rsidR="00507E08" w:rsidRPr="003E6F20" w:rsidRDefault="00507E08" w:rsidP="001A30D6">
            <w:pPr>
              <w:jc w:val="center"/>
              <w:rPr>
                <w:b/>
                <w:snapToGrid w:val="0"/>
                <w:color w:val="000000"/>
                <w:sz w:val="28"/>
                <w:szCs w:val="28"/>
              </w:rPr>
            </w:pPr>
            <w:proofErr w:type="spellStart"/>
            <w:r w:rsidRPr="003E6F20">
              <w:rPr>
                <w:b/>
                <w:snapToGrid w:val="0"/>
                <w:color w:val="000000"/>
                <w:sz w:val="28"/>
                <w:szCs w:val="28"/>
              </w:rPr>
              <w:t>Ленскэй</w:t>
            </w:r>
            <w:proofErr w:type="spellEnd"/>
            <w:r w:rsidRPr="003E6F20">
              <w:rPr>
                <w:b/>
                <w:snapToGrid w:val="0"/>
                <w:color w:val="000000"/>
                <w:sz w:val="28"/>
                <w:szCs w:val="28"/>
              </w:rPr>
              <w:t xml:space="preserve"> к</w:t>
            </w:r>
          </w:p>
          <w:p w14:paraId="574AC25B" w14:textId="77777777" w:rsidR="00507E08" w:rsidRPr="003E6F20" w:rsidRDefault="00507E08" w:rsidP="001A30D6">
            <w:pPr>
              <w:rPr>
                <w:b/>
                <w:sz w:val="28"/>
                <w:szCs w:val="28"/>
              </w:rPr>
            </w:pPr>
          </w:p>
        </w:tc>
      </w:tr>
      <w:tr w:rsidR="00507E08" w:rsidRPr="003E6F20" w14:paraId="6942E655" w14:textId="77777777" w:rsidTr="001A30D6">
        <w:trPr>
          <w:trHeight w:val="298"/>
        </w:trPr>
        <w:tc>
          <w:tcPr>
            <w:tcW w:w="9345" w:type="dxa"/>
            <w:gridSpan w:val="3"/>
            <w:hideMark/>
          </w:tcPr>
          <w:p w14:paraId="5B0BA843" w14:textId="5B0A5BC0" w:rsidR="00507E08" w:rsidRPr="003E6F20" w:rsidRDefault="00507E08" w:rsidP="001A30D6">
            <w:pPr>
              <w:rPr>
                <w:b/>
                <w:snapToGrid w:val="0"/>
                <w:color w:val="000000"/>
                <w:sz w:val="28"/>
                <w:szCs w:val="28"/>
              </w:rPr>
            </w:pPr>
            <w:r w:rsidRPr="003E6F20">
              <w:rPr>
                <w:b/>
                <w:snapToGrid w:val="0"/>
                <w:color w:val="000000"/>
                <w:sz w:val="28"/>
                <w:szCs w:val="28"/>
              </w:rPr>
              <w:t xml:space="preserve">от </w:t>
            </w:r>
            <w:r w:rsidR="00A22909">
              <w:rPr>
                <w:b/>
                <w:snapToGrid w:val="0"/>
                <w:color w:val="000000"/>
                <w:sz w:val="28"/>
                <w:szCs w:val="28"/>
              </w:rPr>
              <w:softHyphen/>
            </w:r>
            <w:r w:rsidR="00F67317">
              <w:rPr>
                <w:b/>
                <w:snapToGrid w:val="0"/>
                <w:color w:val="000000"/>
                <w:sz w:val="28"/>
                <w:szCs w:val="28"/>
              </w:rPr>
              <w:softHyphen/>
            </w:r>
            <w:r w:rsidR="00F67317">
              <w:rPr>
                <w:b/>
                <w:snapToGrid w:val="0"/>
                <w:color w:val="000000"/>
                <w:sz w:val="28"/>
                <w:szCs w:val="28"/>
              </w:rPr>
              <w:softHyphen/>
            </w:r>
            <w:r w:rsidR="00F67317">
              <w:rPr>
                <w:b/>
                <w:snapToGrid w:val="0"/>
                <w:color w:val="000000"/>
                <w:sz w:val="28"/>
                <w:szCs w:val="28"/>
              </w:rPr>
              <w:softHyphen/>
            </w:r>
            <w:r w:rsidR="00F67317">
              <w:rPr>
                <w:b/>
                <w:snapToGrid w:val="0"/>
                <w:color w:val="000000"/>
                <w:sz w:val="28"/>
                <w:szCs w:val="28"/>
              </w:rPr>
              <w:softHyphen/>
            </w:r>
            <w:r w:rsidR="00F67317">
              <w:rPr>
                <w:b/>
                <w:snapToGrid w:val="0"/>
                <w:color w:val="000000"/>
                <w:sz w:val="28"/>
                <w:szCs w:val="28"/>
              </w:rPr>
              <w:softHyphen/>
            </w:r>
            <w:r w:rsidR="00F67317">
              <w:rPr>
                <w:b/>
                <w:snapToGrid w:val="0"/>
                <w:color w:val="000000"/>
                <w:sz w:val="28"/>
                <w:szCs w:val="28"/>
              </w:rPr>
              <w:softHyphen/>
            </w:r>
            <w:r w:rsidR="00F67317">
              <w:rPr>
                <w:b/>
                <w:snapToGrid w:val="0"/>
                <w:color w:val="000000"/>
                <w:sz w:val="28"/>
                <w:szCs w:val="28"/>
              </w:rPr>
              <w:softHyphen/>
            </w:r>
            <w:r w:rsidR="00F67317">
              <w:rPr>
                <w:b/>
                <w:snapToGrid w:val="0"/>
                <w:color w:val="000000"/>
                <w:sz w:val="28"/>
                <w:szCs w:val="28"/>
              </w:rPr>
              <w:softHyphen/>
            </w:r>
            <w:r w:rsidR="00F67317">
              <w:rPr>
                <w:b/>
                <w:snapToGrid w:val="0"/>
                <w:color w:val="000000"/>
                <w:sz w:val="28"/>
                <w:szCs w:val="28"/>
              </w:rPr>
              <w:softHyphen/>
            </w:r>
            <w:r w:rsidR="00F67317">
              <w:rPr>
                <w:b/>
                <w:snapToGrid w:val="0"/>
                <w:color w:val="000000"/>
                <w:sz w:val="28"/>
                <w:szCs w:val="28"/>
              </w:rPr>
              <w:softHyphen/>
            </w:r>
            <w:r w:rsidR="00F67317">
              <w:rPr>
                <w:b/>
                <w:snapToGrid w:val="0"/>
                <w:color w:val="000000"/>
                <w:sz w:val="28"/>
                <w:szCs w:val="28"/>
              </w:rPr>
              <w:softHyphen/>
            </w:r>
            <w:r w:rsidR="00F67317">
              <w:rPr>
                <w:b/>
                <w:snapToGrid w:val="0"/>
                <w:color w:val="000000"/>
                <w:sz w:val="28"/>
                <w:szCs w:val="28"/>
              </w:rPr>
              <w:softHyphen/>
            </w:r>
            <w:r w:rsidR="00F67317">
              <w:rPr>
                <w:b/>
                <w:snapToGrid w:val="0"/>
                <w:color w:val="000000"/>
                <w:sz w:val="28"/>
                <w:szCs w:val="28"/>
              </w:rPr>
              <w:softHyphen/>
            </w:r>
            <w:r w:rsidR="00F67317">
              <w:rPr>
                <w:b/>
                <w:snapToGrid w:val="0"/>
                <w:color w:val="000000"/>
                <w:sz w:val="28"/>
                <w:szCs w:val="28"/>
              </w:rPr>
              <w:softHyphen/>
            </w:r>
            <w:r w:rsidR="00F67317">
              <w:rPr>
                <w:b/>
                <w:snapToGrid w:val="0"/>
                <w:color w:val="000000"/>
                <w:sz w:val="28"/>
                <w:szCs w:val="28"/>
              </w:rPr>
              <w:softHyphen/>
            </w:r>
            <w:r w:rsidR="00F67317">
              <w:rPr>
                <w:b/>
                <w:snapToGrid w:val="0"/>
                <w:color w:val="000000"/>
                <w:sz w:val="28"/>
                <w:szCs w:val="28"/>
              </w:rPr>
              <w:softHyphen/>
            </w:r>
            <w:r w:rsidR="00F67317">
              <w:rPr>
                <w:b/>
                <w:snapToGrid w:val="0"/>
                <w:color w:val="000000"/>
                <w:sz w:val="28"/>
                <w:szCs w:val="28"/>
              </w:rPr>
              <w:softHyphen/>
            </w:r>
            <w:r w:rsidR="00F67317">
              <w:rPr>
                <w:b/>
                <w:snapToGrid w:val="0"/>
                <w:color w:val="000000"/>
                <w:sz w:val="28"/>
                <w:szCs w:val="28"/>
              </w:rPr>
              <w:softHyphen/>
              <w:t xml:space="preserve"> 27 июня  202</w:t>
            </w:r>
            <w:r w:rsidR="00A22909">
              <w:rPr>
                <w:b/>
                <w:snapToGrid w:val="0"/>
                <w:color w:val="000000"/>
                <w:sz w:val="28"/>
                <w:szCs w:val="28"/>
              </w:rPr>
              <w:t xml:space="preserve">4  </w:t>
            </w:r>
            <w:r w:rsidRPr="003E6F20">
              <w:rPr>
                <w:b/>
                <w:snapToGrid w:val="0"/>
                <w:color w:val="000000"/>
                <w:sz w:val="28"/>
                <w:szCs w:val="28"/>
              </w:rPr>
              <w:t xml:space="preserve">года                                                  </w:t>
            </w:r>
            <w:r w:rsidR="00F67317">
              <w:rPr>
                <w:b/>
                <w:snapToGrid w:val="0"/>
                <w:color w:val="000000"/>
                <w:sz w:val="28"/>
                <w:szCs w:val="28"/>
              </w:rPr>
              <w:t xml:space="preserve">   </w:t>
            </w:r>
            <w:r w:rsidRPr="003E6F20">
              <w:rPr>
                <w:b/>
                <w:snapToGrid w:val="0"/>
                <w:color w:val="000000"/>
                <w:sz w:val="28"/>
                <w:szCs w:val="28"/>
              </w:rPr>
              <w:t>№</w:t>
            </w:r>
            <w:r w:rsidR="00F67317">
              <w:rPr>
                <w:b/>
                <w:snapToGrid w:val="0"/>
                <w:color w:val="000000"/>
                <w:sz w:val="28"/>
                <w:szCs w:val="28"/>
              </w:rPr>
              <w:t xml:space="preserve"> 01-05/6-11</w:t>
            </w:r>
          </w:p>
        </w:tc>
      </w:tr>
    </w:tbl>
    <w:p w14:paraId="4C7E6B24" w14:textId="28E10F88" w:rsidR="00507E08" w:rsidRDefault="00507E08"/>
    <w:p w14:paraId="5D1DAADF" w14:textId="56311E61" w:rsidR="00507E08" w:rsidRDefault="00507E08"/>
    <w:p w14:paraId="722B47A1" w14:textId="0167DAB0" w:rsidR="00507E08" w:rsidRDefault="00507E08"/>
    <w:p w14:paraId="083D3455" w14:textId="77777777" w:rsidR="00507E08" w:rsidRDefault="00507E08"/>
    <w:tbl>
      <w:tblPr>
        <w:tblW w:w="0" w:type="auto"/>
        <w:tblLook w:val="01E0" w:firstRow="1" w:lastRow="1" w:firstColumn="1" w:lastColumn="1" w:noHBand="0" w:noVBand="0"/>
      </w:tblPr>
      <w:tblGrid>
        <w:gridCol w:w="9286"/>
      </w:tblGrid>
      <w:tr w:rsidR="00CB6E98" w:rsidRPr="00507E08" w14:paraId="425070AA" w14:textId="77777777" w:rsidTr="001A30D6">
        <w:tc>
          <w:tcPr>
            <w:tcW w:w="9286" w:type="dxa"/>
            <w:shd w:val="clear" w:color="auto" w:fill="auto"/>
          </w:tcPr>
          <w:p w14:paraId="7D96AC33" w14:textId="44BDC650" w:rsidR="00030402" w:rsidRPr="00507E08" w:rsidRDefault="00030402" w:rsidP="005503D1">
            <w:pPr>
              <w:jc w:val="center"/>
              <w:rPr>
                <w:sz w:val="28"/>
                <w:szCs w:val="28"/>
              </w:rPr>
            </w:pPr>
            <w:r>
              <w:rPr>
                <w:b/>
                <w:sz w:val="28"/>
                <w:szCs w:val="28"/>
              </w:rPr>
              <w:t>Об утверждении Поряд</w:t>
            </w:r>
            <w:r w:rsidRPr="00030402">
              <w:rPr>
                <w:b/>
                <w:sz w:val="28"/>
                <w:szCs w:val="28"/>
              </w:rPr>
              <w:t>к</w:t>
            </w:r>
            <w:r>
              <w:rPr>
                <w:b/>
                <w:sz w:val="28"/>
                <w:szCs w:val="28"/>
              </w:rPr>
              <w:t>а</w:t>
            </w:r>
            <w:r w:rsidRPr="00030402">
              <w:rPr>
                <w:b/>
                <w:sz w:val="28"/>
                <w:szCs w:val="28"/>
              </w:rPr>
              <w:t xml:space="preserve"> назначения и освобождения от должности председателя, аудитора Контрольно-счетного органа муниципального образования «Ленский район»</w:t>
            </w:r>
            <w:r w:rsidR="003430F2">
              <w:rPr>
                <w:b/>
                <w:sz w:val="28"/>
                <w:szCs w:val="28"/>
              </w:rPr>
              <w:t xml:space="preserve"> в новой редакции</w:t>
            </w:r>
            <w:r>
              <w:rPr>
                <w:b/>
                <w:sz w:val="28"/>
                <w:szCs w:val="28"/>
              </w:rPr>
              <w:t xml:space="preserve"> </w:t>
            </w:r>
          </w:p>
          <w:p w14:paraId="52B69A76" w14:textId="19FA0D55" w:rsidR="00CB6E98" w:rsidRPr="00507E08" w:rsidRDefault="00CB6E98" w:rsidP="00507E08">
            <w:pPr>
              <w:spacing w:line="360" w:lineRule="auto"/>
              <w:jc w:val="center"/>
              <w:rPr>
                <w:sz w:val="28"/>
                <w:szCs w:val="28"/>
              </w:rPr>
            </w:pPr>
          </w:p>
        </w:tc>
      </w:tr>
    </w:tbl>
    <w:p w14:paraId="7A473386" w14:textId="376ECCC9" w:rsidR="00CB6E98" w:rsidRPr="00507E08" w:rsidRDefault="00030402" w:rsidP="00030402">
      <w:pPr>
        <w:autoSpaceDE w:val="0"/>
        <w:autoSpaceDN w:val="0"/>
        <w:adjustRightInd w:val="0"/>
        <w:spacing w:line="360" w:lineRule="auto"/>
        <w:ind w:firstLine="709"/>
        <w:jc w:val="both"/>
        <w:rPr>
          <w:sz w:val="28"/>
          <w:szCs w:val="28"/>
        </w:rPr>
      </w:pPr>
      <w:proofErr w:type="gramStart"/>
      <w:r>
        <w:rPr>
          <w:sz w:val="28"/>
          <w:szCs w:val="28"/>
        </w:rPr>
        <w:t xml:space="preserve">В целях приведения в </w:t>
      </w:r>
      <w:r w:rsidR="00CB6E98" w:rsidRPr="00507E08">
        <w:rPr>
          <w:sz w:val="28"/>
          <w:szCs w:val="28"/>
        </w:rPr>
        <w:t>соответстви</w:t>
      </w:r>
      <w:r>
        <w:rPr>
          <w:sz w:val="28"/>
          <w:szCs w:val="28"/>
        </w:rPr>
        <w:t>е</w:t>
      </w:r>
      <w:r w:rsidR="00CB6E98" w:rsidRPr="00507E08">
        <w:rPr>
          <w:sz w:val="28"/>
          <w:szCs w:val="28"/>
        </w:rPr>
        <w:t xml:space="preserve"> </w:t>
      </w:r>
      <w:r w:rsidRPr="00030402">
        <w:rPr>
          <w:sz w:val="28"/>
          <w:szCs w:val="28"/>
        </w:rPr>
        <w:t xml:space="preserve">с Федеральным законом от 07.02.2011 года </w:t>
      </w:r>
      <w:r w:rsidR="00F67317">
        <w:rPr>
          <w:sz w:val="28"/>
          <w:szCs w:val="28"/>
        </w:rPr>
        <w:t xml:space="preserve"> </w:t>
      </w:r>
      <w:r w:rsidRPr="00030402">
        <w:rPr>
          <w:sz w:val="28"/>
          <w:szCs w:val="28"/>
        </w:rPr>
        <w:t>№ 6-ФЗ «Об общих принципах организации и деятельности контрольно-счетных органов субъектов Российской Федерации, федеральных территорий и муниципальн</w:t>
      </w:r>
      <w:r w:rsidR="008B676A">
        <w:rPr>
          <w:sz w:val="28"/>
          <w:szCs w:val="28"/>
        </w:rPr>
        <w:t>ых образований», Положением «О К</w:t>
      </w:r>
      <w:r w:rsidRPr="00030402">
        <w:rPr>
          <w:sz w:val="28"/>
          <w:szCs w:val="28"/>
        </w:rPr>
        <w:t>онтрольно-счетном органе муниципального образования «Ленский район» в новой редакции», утвержденным решением Районного Совета депутатов</w:t>
      </w:r>
      <w:r>
        <w:rPr>
          <w:sz w:val="28"/>
          <w:szCs w:val="28"/>
        </w:rPr>
        <w:t xml:space="preserve"> </w:t>
      </w:r>
      <w:r w:rsidR="008B676A" w:rsidRPr="00030402">
        <w:rPr>
          <w:sz w:val="28"/>
          <w:szCs w:val="28"/>
        </w:rPr>
        <w:t>муниципального образования «Ленский район»</w:t>
      </w:r>
      <w:r w:rsidR="008B676A">
        <w:rPr>
          <w:sz w:val="28"/>
          <w:szCs w:val="28"/>
        </w:rPr>
        <w:t xml:space="preserve"> </w:t>
      </w:r>
      <w:r>
        <w:rPr>
          <w:sz w:val="28"/>
          <w:szCs w:val="28"/>
        </w:rPr>
        <w:t>от 24 февраля 2022 года № 14-1</w:t>
      </w:r>
      <w:r w:rsidR="008B676A">
        <w:rPr>
          <w:sz w:val="28"/>
          <w:szCs w:val="28"/>
        </w:rPr>
        <w:t>, Районный Совет депутатов  муниципального образования «Ленский</w:t>
      </w:r>
      <w:proofErr w:type="gramEnd"/>
      <w:r w:rsidR="008B676A">
        <w:rPr>
          <w:sz w:val="28"/>
          <w:szCs w:val="28"/>
        </w:rPr>
        <w:t xml:space="preserve"> район»</w:t>
      </w:r>
    </w:p>
    <w:p w14:paraId="18909C42" w14:textId="7A915E95" w:rsidR="00CB6E98" w:rsidRPr="00507E08" w:rsidRDefault="008B676A" w:rsidP="008B676A">
      <w:pPr>
        <w:spacing w:line="360" w:lineRule="auto"/>
        <w:ind w:firstLine="709"/>
        <w:rPr>
          <w:sz w:val="28"/>
          <w:szCs w:val="28"/>
        </w:rPr>
      </w:pPr>
      <w:r>
        <w:rPr>
          <w:sz w:val="28"/>
          <w:szCs w:val="28"/>
        </w:rPr>
        <w:t xml:space="preserve">                                           </w:t>
      </w:r>
      <w:r w:rsidR="00CB6E98" w:rsidRPr="00507E08">
        <w:rPr>
          <w:sz w:val="28"/>
          <w:szCs w:val="28"/>
        </w:rPr>
        <w:t>Р Е Ш И Л:</w:t>
      </w:r>
    </w:p>
    <w:p w14:paraId="7EC75E20" w14:textId="3F6DCCD8" w:rsidR="00CB6E98" w:rsidRPr="00507E08" w:rsidRDefault="00CB6E98" w:rsidP="00030402">
      <w:pPr>
        <w:spacing w:line="360" w:lineRule="auto"/>
        <w:ind w:firstLine="708"/>
        <w:jc w:val="both"/>
        <w:rPr>
          <w:b/>
          <w:sz w:val="28"/>
          <w:szCs w:val="28"/>
        </w:rPr>
      </w:pPr>
      <w:r w:rsidRPr="00507E08">
        <w:rPr>
          <w:sz w:val="28"/>
          <w:szCs w:val="28"/>
        </w:rPr>
        <w:t xml:space="preserve">1. </w:t>
      </w:r>
      <w:r w:rsidR="00A542BF">
        <w:rPr>
          <w:sz w:val="28"/>
          <w:szCs w:val="28"/>
        </w:rPr>
        <w:t xml:space="preserve">Утвердить </w:t>
      </w:r>
      <w:r w:rsidR="00A542BF" w:rsidRPr="00030402">
        <w:rPr>
          <w:sz w:val="28"/>
          <w:szCs w:val="28"/>
        </w:rPr>
        <w:t>Порядок назначения и освобождения от должности председателя, аудитора Контрольно-счетного органа муниципального образования «Ленский район»</w:t>
      </w:r>
      <w:r w:rsidR="00A542BF">
        <w:rPr>
          <w:sz w:val="28"/>
          <w:szCs w:val="28"/>
        </w:rPr>
        <w:t xml:space="preserve"> </w:t>
      </w:r>
      <w:r w:rsidR="003430F2">
        <w:rPr>
          <w:sz w:val="28"/>
          <w:szCs w:val="28"/>
        </w:rPr>
        <w:t xml:space="preserve">в новой редакции </w:t>
      </w:r>
      <w:r w:rsidR="00A542BF">
        <w:rPr>
          <w:sz w:val="28"/>
          <w:szCs w:val="28"/>
        </w:rPr>
        <w:t>согласно приложению.</w:t>
      </w:r>
    </w:p>
    <w:p w14:paraId="60C4114A" w14:textId="4AFF375F" w:rsidR="00030402" w:rsidRDefault="00D401EA" w:rsidP="00507E08">
      <w:pPr>
        <w:spacing w:line="360" w:lineRule="auto"/>
        <w:ind w:right="-143"/>
        <w:jc w:val="both"/>
        <w:rPr>
          <w:sz w:val="28"/>
          <w:szCs w:val="28"/>
        </w:rPr>
      </w:pPr>
      <w:r w:rsidRPr="00507E08">
        <w:rPr>
          <w:sz w:val="28"/>
          <w:szCs w:val="28"/>
        </w:rPr>
        <w:lastRenderedPageBreak/>
        <w:t xml:space="preserve">         2. </w:t>
      </w:r>
      <w:r w:rsidR="00A542BF">
        <w:rPr>
          <w:sz w:val="28"/>
          <w:szCs w:val="28"/>
        </w:rPr>
        <w:t>Признат</w:t>
      </w:r>
      <w:r w:rsidR="008B676A">
        <w:rPr>
          <w:sz w:val="28"/>
          <w:szCs w:val="28"/>
        </w:rPr>
        <w:t xml:space="preserve">ь утратившим силу решение Районного Совета депутатов </w:t>
      </w:r>
      <w:r w:rsidR="00A542BF">
        <w:rPr>
          <w:sz w:val="28"/>
          <w:szCs w:val="28"/>
        </w:rPr>
        <w:t xml:space="preserve"> </w:t>
      </w:r>
      <w:r w:rsidR="008B676A" w:rsidRPr="00507E08">
        <w:rPr>
          <w:spacing w:val="2"/>
          <w:sz w:val="28"/>
          <w:szCs w:val="28"/>
        </w:rPr>
        <w:t>муниципального образования «Ленский район»</w:t>
      </w:r>
      <w:r w:rsidR="008B676A">
        <w:rPr>
          <w:spacing w:val="2"/>
          <w:sz w:val="28"/>
          <w:szCs w:val="28"/>
        </w:rPr>
        <w:t xml:space="preserve"> </w:t>
      </w:r>
      <w:r w:rsidR="00A542BF">
        <w:rPr>
          <w:sz w:val="28"/>
          <w:szCs w:val="28"/>
        </w:rPr>
        <w:t xml:space="preserve">от 1 июля 2014 г. № 3-10 «Об утверждении Порядка </w:t>
      </w:r>
      <w:r w:rsidR="00A542BF" w:rsidRPr="00030402">
        <w:rPr>
          <w:sz w:val="28"/>
          <w:szCs w:val="28"/>
        </w:rPr>
        <w:t>назначения и освобождения от должности председателя, аудитора Контрольно-счетного органа муниципального образования «Ленский район</w:t>
      </w:r>
      <w:r w:rsidR="00A542BF">
        <w:rPr>
          <w:sz w:val="28"/>
          <w:szCs w:val="28"/>
        </w:rPr>
        <w:t>»</w:t>
      </w:r>
      <w:r w:rsidR="008B676A">
        <w:rPr>
          <w:sz w:val="28"/>
          <w:szCs w:val="28"/>
        </w:rPr>
        <w:t>»</w:t>
      </w:r>
      <w:r w:rsidR="00A542BF">
        <w:rPr>
          <w:sz w:val="28"/>
          <w:szCs w:val="28"/>
        </w:rPr>
        <w:t>.</w:t>
      </w:r>
    </w:p>
    <w:p w14:paraId="0E47F4ED" w14:textId="257A89B2" w:rsidR="00D401EA" w:rsidRPr="00507E08" w:rsidRDefault="00030402" w:rsidP="00030402">
      <w:pPr>
        <w:spacing w:line="360" w:lineRule="auto"/>
        <w:ind w:right="-143" w:firstLine="708"/>
        <w:jc w:val="both"/>
        <w:rPr>
          <w:color w:val="0000FF"/>
          <w:spacing w:val="2"/>
          <w:sz w:val="28"/>
          <w:szCs w:val="28"/>
          <w:u w:val="single"/>
        </w:rPr>
      </w:pPr>
      <w:r>
        <w:rPr>
          <w:sz w:val="28"/>
          <w:szCs w:val="28"/>
        </w:rPr>
        <w:t xml:space="preserve">3. </w:t>
      </w:r>
      <w:r w:rsidR="00D401EA" w:rsidRPr="00507E08">
        <w:rPr>
          <w:sz w:val="28"/>
          <w:szCs w:val="28"/>
        </w:rPr>
        <w:t>Н</w:t>
      </w:r>
      <w:r w:rsidR="00D401EA" w:rsidRPr="00507E08">
        <w:rPr>
          <w:spacing w:val="2"/>
          <w:sz w:val="28"/>
          <w:szCs w:val="28"/>
        </w:rPr>
        <w:t>астоящее решение подлежит официальному опубликованию в средствах массовой информации и размещению на официальном сайте муниципального образования Ленский район» и Районного Совета депутатов муниципального образования «Ленский район»</w:t>
      </w:r>
      <w:r w:rsidR="003C69F6" w:rsidRPr="003C69F6">
        <w:rPr>
          <w:color w:val="0000FF"/>
          <w:spacing w:val="2"/>
          <w:sz w:val="28"/>
          <w:szCs w:val="28"/>
        </w:rPr>
        <w:t>.</w:t>
      </w:r>
    </w:p>
    <w:p w14:paraId="798BDD38" w14:textId="62D7124A" w:rsidR="00D401EA" w:rsidRDefault="00030402" w:rsidP="00507E08">
      <w:pPr>
        <w:spacing w:line="360" w:lineRule="auto"/>
        <w:ind w:right="-143"/>
        <w:jc w:val="both"/>
        <w:rPr>
          <w:bCs/>
          <w:sz w:val="28"/>
          <w:szCs w:val="28"/>
        </w:rPr>
      </w:pPr>
      <w:r>
        <w:rPr>
          <w:sz w:val="28"/>
          <w:szCs w:val="28"/>
        </w:rPr>
        <w:t xml:space="preserve">       4.</w:t>
      </w:r>
      <w:r w:rsidR="004D4536">
        <w:rPr>
          <w:sz w:val="28"/>
          <w:szCs w:val="28"/>
        </w:rPr>
        <w:t xml:space="preserve"> </w:t>
      </w:r>
      <w:r w:rsidR="00D401EA" w:rsidRPr="00507E08">
        <w:rPr>
          <w:sz w:val="28"/>
          <w:szCs w:val="28"/>
        </w:rPr>
        <w:t xml:space="preserve">Настоящее решение вступает </w:t>
      </w:r>
      <w:r w:rsidR="00D401EA" w:rsidRPr="00507E08">
        <w:rPr>
          <w:bCs/>
          <w:sz w:val="28"/>
          <w:szCs w:val="28"/>
        </w:rPr>
        <w:t>в силу со дня его официального опубликования.</w:t>
      </w:r>
    </w:p>
    <w:p w14:paraId="4A780CD7" w14:textId="77777777" w:rsidR="008B676A" w:rsidRDefault="008B676A" w:rsidP="00507E08">
      <w:pPr>
        <w:spacing w:line="360" w:lineRule="auto"/>
        <w:ind w:right="-143"/>
        <w:jc w:val="both"/>
        <w:rPr>
          <w:bCs/>
          <w:sz w:val="28"/>
          <w:szCs w:val="28"/>
        </w:rPr>
      </w:pPr>
    </w:p>
    <w:tbl>
      <w:tblPr>
        <w:tblW w:w="9870" w:type="dxa"/>
        <w:tblInd w:w="108" w:type="dxa"/>
        <w:tblLayout w:type="fixed"/>
        <w:tblLook w:val="0000" w:firstRow="0" w:lastRow="0" w:firstColumn="0" w:lastColumn="0" w:noHBand="0" w:noVBand="0"/>
      </w:tblPr>
      <w:tblGrid>
        <w:gridCol w:w="4441"/>
        <w:gridCol w:w="5429"/>
      </w:tblGrid>
      <w:tr w:rsidR="00507E08" w:rsidRPr="003E6F20" w14:paraId="2BA31E84" w14:textId="77777777" w:rsidTr="008B676A">
        <w:trPr>
          <w:trHeight w:val="639"/>
        </w:trPr>
        <w:tc>
          <w:tcPr>
            <w:tcW w:w="4441" w:type="dxa"/>
          </w:tcPr>
          <w:p w14:paraId="7F890039" w14:textId="77777777" w:rsidR="00030402" w:rsidRDefault="00030402" w:rsidP="001A30D6">
            <w:pPr>
              <w:spacing w:line="360" w:lineRule="auto"/>
              <w:ind w:right="-143"/>
              <w:jc w:val="both"/>
              <w:rPr>
                <w:b/>
                <w:sz w:val="28"/>
                <w:szCs w:val="28"/>
              </w:rPr>
            </w:pPr>
          </w:p>
          <w:p w14:paraId="37718D22" w14:textId="77777777" w:rsidR="00507E08" w:rsidRPr="003E6F20" w:rsidRDefault="00507E08" w:rsidP="001A30D6">
            <w:pPr>
              <w:spacing w:line="360" w:lineRule="auto"/>
              <w:ind w:right="-143"/>
              <w:jc w:val="both"/>
              <w:rPr>
                <w:b/>
                <w:sz w:val="28"/>
                <w:szCs w:val="28"/>
              </w:rPr>
            </w:pPr>
            <w:r w:rsidRPr="003E6F20">
              <w:rPr>
                <w:b/>
                <w:sz w:val="28"/>
                <w:szCs w:val="28"/>
              </w:rPr>
              <w:t>Председатель</w:t>
            </w:r>
          </w:p>
        </w:tc>
        <w:tc>
          <w:tcPr>
            <w:tcW w:w="5429" w:type="dxa"/>
          </w:tcPr>
          <w:p w14:paraId="7B7F57A7" w14:textId="77777777" w:rsidR="00030402" w:rsidRDefault="00507E08" w:rsidP="001A30D6">
            <w:pPr>
              <w:keepNext/>
              <w:spacing w:line="360" w:lineRule="auto"/>
              <w:ind w:left="540" w:right="-143" w:firstLine="27"/>
              <w:jc w:val="center"/>
              <w:outlineLvl w:val="1"/>
              <w:rPr>
                <w:b/>
                <w:sz w:val="28"/>
                <w:szCs w:val="28"/>
              </w:rPr>
            </w:pPr>
            <w:r>
              <w:rPr>
                <w:b/>
                <w:sz w:val="28"/>
                <w:szCs w:val="28"/>
              </w:rPr>
              <w:t xml:space="preserve">                                </w:t>
            </w:r>
          </w:p>
          <w:p w14:paraId="1A4030F6" w14:textId="0FE47563" w:rsidR="00507E08" w:rsidRPr="003E6F20" w:rsidRDefault="00302A0E" w:rsidP="001A30D6">
            <w:pPr>
              <w:keepNext/>
              <w:spacing w:line="360" w:lineRule="auto"/>
              <w:ind w:left="540" w:right="-143" w:firstLine="27"/>
              <w:jc w:val="center"/>
              <w:outlineLvl w:val="1"/>
              <w:rPr>
                <w:b/>
                <w:sz w:val="28"/>
                <w:szCs w:val="28"/>
              </w:rPr>
            </w:pPr>
            <w:r>
              <w:rPr>
                <w:b/>
                <w:sz w:val="28"/>
                <w:szCs w:val="28"/>
              </w:rPr>
              <w:t xml:space="preserve">                      </w:t>
            </w:r>
            <w:r w:rsidR="008B676A">
              <w:rPr>
                <w:b/>
                <w:sz w:val="28"/>
                <w:szCs w:val="28"/>
              </w:rPr>
              <w:t xml:space="preserve">  </w:t>
            </w:r>
            <w:r>
              <w:rPr>
                <w:b/>
                <w:sz w:val="28"/>
                <w:szCs w:val="28"/>
              </w:rPr>
              <w:t xml:space="preserve">В.В. </w:t>
            </w:r>
            <w:proofErr w:type="spellStart"/>
            <w:r>
              <w:rPr>
                <w:b/>
                <w:sz w:val="28"/>
                <w:szCs w:val="28"/>
              </w:rPr>
              <w:t>Шардаков</w:t>
            </w:r>
            <w:proofErr w:type="spellEnd"/>
          </w:p>
        </w:tc>
      </w:tr>
    </w:tbl>
    <w:p w14:paraId="2BD67CEE" w14:textId="77777777" w:rsidR="00507E08" w:rsidRPr="003E6F20" w:rsidRDefault="00507E08" w:rsidP="00507E08">
      <w:pPr>
        <w:ind w:right="-143" w:firstLine="11"/>
        <w:jc w:val="both"/>
        <w:rPr>
          <w:b/>
          <w:sz w:val="24"/>
          <w:szCs w:val="24"/>
        </w:rPr>
      </w:pPr>
    </w:p>
    <w:p w14:paraId="5E837B2B" w14:textId="77777777" w:rsidR="00507E08" w:rsidRDefault="00507E08" w:rsidP="00507E08">
      <w:pPr>
        <w:ind w:right="-143" w:firstLine="11"/>
        <w:jc w:val="both"/>
        <w:rPr>
          <w:b/>
          <w:sz w:val="24"/>
          <w:szCs w:val="24"/>
        </w:rPr>
      </w:pPr>
    </w:p>
    <w:p w14:paraId="5D3565FC" w14:textId="77777777" w:rsidR="008B676A" w:rsidRPr="003E6F20" w:rsidRDefault="008B676A" w:rsidP="00507E08">
      <w:pPr>
        <w:ind w:right="-143" w:firstLine="11"/>
        <w:jc w:val="both"/>
        <w:rPr>
          <w:b/>
          <w:sz w:val="24"/>
          <w:szCs w:val="24"/>
        </w:rPr>
      </w:pPr>
    </w:p>
    <w:p w14:paraId="5D8C0D2A" w14:textId="17E38EA8" w:rsidR="00507E08" w:rsidRPr="003E6F20" w:rsidRDefault="00507E08" w:rsidP="00507E08">
      <w:pPr>
        <w:tabs>
          <w:tab w:val="left" w:pos="720"/>
        </w:tabs>
        <w:ind w:right="-143" w:firstLine="11"/>
        <w:rPr>
          <w:b/>
          <w:sz w:val="28"/>
          <w:szCs w:val="28"/>
        </w:rPr>
      </w:pPr>
      <w:r>
        <w:rPr>
          <w:b/>
          <w:sz w:val="28"/>
          <w:szCs w:val="28"/>
        </w:rPr>
        <w:t>Г</w:t>
      </w:r>
      <w:r w:rsidRPr="003E6F20">
        <w:rPr>
          <w:b/>
          <w:sz w:val="28"/>
          <w:szCs w:val="28"/>
        </w:rPr>
        <w:t>лав</w:t>
      </w:r>
      <w:r>
        <w:rPr>
          <w:b/>
          <w:sz w:val="28"/>
          <w:szCs w:val="28"/>
        </w:rPr>
        <w:t xml:space="preserve">а        </w:t>
      </w:r>
      <w:r w:rsidRPr="003E6F20">
        <w:rPr>
          <w:b/>
          <w:sz w:val="28"/>
          <w:szCs w:val="28"/>
        </w:rPr>
        <w:t xml:space="preserve">                                           </w:t>
      </w:r>
      <w:r>
        <w:rPr>
          <w:b/>
          <w:sz w:val="28"/>
          <w:szCs w:val="28"/>
        </w:rPr>
        <w:t xml:space="preserve">          </w:t>
      </w:r>
      <w:r w:rsidR="00030402">
        <w:rPr>
          <w:b/>
          <w:sz w:val="28"/>
          <w:szCs w:val="28"/>
        </w:rPr>
        <w:t xml:space="preserve">                         </w:t>
      </w:r>
      <w:r w:rsidR="008B676A">
        <w:rPr>
          <w:b/>
          <w:sz w:val="28"/>
          <w:szCs w:val="28"/>
        </w:rPr>
        <w:t xml:space="preserve">          </w:t>
      </w:r>
      <w:r>
        <w:rPr>
          <w:b/>
          <w:sz w:val="28"/>
          <w:szCs w:val="28"/>
        </w:rPr>
        <w:t>А.В. Черепанов</w:t>
      </w:r>
    </w:p>
    <w:p w14:paraId="60E1DBFF" w14:textId="77777777" w:rsidR="00507E08" w:rsidRPr="003E6F20" w:rsidRDefault="00507E08" w:rsidP="00507E08">
      <w:pPr>
        <w:ind w:right="-143" w:firstLine="11"/>
        <w:jc w:val="center"/>
        <w:rPr>
          <w:b/>
          <w:sz w:val="28"/>
          <w:szCs w:val="28"/>
        </w:rPr>
      </w:pPr>
    </w:p>
    <w:p w14:paraId="53C1BA60" w14:textId="77777777" w:rsidR="00507E08" w:rsidRPr="003E6F20" w:rsidRDefault="00507E08" w:rsidP="00507E08">
      <w:pPr>
        <w:widowControl w:val="0"/>
        <w:tabs>
          <w:tab w:val="left" w:pos="5552"/>
        </w:tabs>
        <w:autoSpaceDE w:val="0"/>
        <w:autoSpaceDN w:val="0"/>
        <w:adjustRightInd w:val="0"/>
        <w:ind w:right="-143"/>
        <w:outlineLvl w:val="0"/>
        <w:rPr>
          <w:sz w:val="28"/>
          <w:szCs w:val="28"/>
        </w:rPr>
      </w:pPr>
    </w:p>
    <w:p w14:paraId="0D8B636A" w14:textId="77777777" w:rsidR="00507E08" w:rsidRPr="00507E08" w:rsidRDefault="00507E08" w:rsidP="00507E08">
      <w:pPr>
        <w:spacing w:line="360" w:lineRule="auto"/>
        <w:ind w:right="-143"/>
        <w:jc w:val="both"/>
        <w:rPr>
          <w:bCs/>
          <w:sz w:val="28"/>
          <w:szCs w:val="28"/>
        </w:rPr>
      </w:pPr>
    </w:p>
    <w:p w14:paraId="05B2A53C" w14:textId="77777777" w:rsidR="00D401EA" w:rsidRPr="00507E08" w:rsidRDefault="00D401EA" w:rsidP="00507E08">
      <w:pPr>
        <w:spacing w:line="360" w:lineRule="auto"/>
        <w:ind w:right="-143"/>
        <w:jc w:val="both"/>
        <w:rPr>
          <w:bCs/>
          <w:sz w:val="28"/>
          <w:szCs w:val="28"/>
        </w:rPr>
      </w:pPr>
    </w:p>
    <w:p w14:paraId="7BA7B936" w14:textId="77777777" w:rsidR="004F7B59" w:rsidRDefault="004F7B59" w:rsidP="00507E08">
      <w:pPr>
        <w:spacing w:line="360" w:lineRule="auto"/>
        <w:rPr>
          <w:sz w:val="28"/>
          <w:szCs w:val="28"/>
        </w:rPr>
      </w:pPr>
    </w:p>
    <w:p w14:paraId="1BDF6BB6" w14:textId="77777777" w:rsidR="00D334D0" w:rsidRDefault="00D334D0" w:rsidP="00507E08">
      <w:pPr>
        <w:spacing w:line="360" w:lineRule="auto"/>
        <w:rPr>
          <w:sz w:val="28"/>
          <w:szCs w:val="28"/>
        </w:rPr>
      </w:pPr>
    </w:p>
    <w:p w14:paraId="6533EF85" w14:textId="77777777" w:rsidR="00D334D0" w:rsidRDefault="00D334D0" w:rsidP="00507E08">
      <w:pPr>
        <w:spacing w:line="360" w:lineRule="auto"/>
        <w:rPr>
          <w:sz w:val="28"/>
          <w:szCs w:val="28"/>
        </w:rPr>
      </w:pPr>
    </w:p>
    <w:p w14:paraId="1478A952" w14:textId="77777777" w:rsidR="00D334D0" w:rsidRDefault="00D334D0" w:rsidP="00507E08">
      <w:pPr>
        <w:spacing w:line="360" w:lineRule="auto"/>
        <w:rPr>
          <w:sz w:val="28"/>
          <w:szCs w:val="28"/>
        </w:rPr>
      </w:pPr>
    </w:p>
    <w:p w14:paraId="740466C2" w14:textId="77777777" w:rsidR="00D334D0" w:rsidRDefault="00D334D0" w:rsidP="00507E08">
      <w:pPr>
        <w:spacing w:line="360" w:lineRule="auto"/>
        <w:rPr>
          <w:sz w:val="28"/>
          <w:szCs w:val="28"/>
        </w:rPr>
      </w:pPr>
    </w:p>
    <w:p w14:paraId="67E7149D" w14:textId="77777777" w:rsidR="00D334D0" w:rsidRDefault="00D334D0" w:rsidP="00507E08">
      <w:pPr>
        <w:spacing w:line="360" w:lineRule="auto"/>
        <w:rPr>
          <w:sz w:val="28"/>
          <w:szCs w:val="28"/>
        </w:rPr>
      </w:pPr>
    </w:p>
    <w:p w14:paraId="270EB9DB" w14:textId="77777777" w:rsidR="00D334D0" w:rsidRDefault="00D334D0" w:rsidP="00507E08">
      <w:pPr>
        <w:spacing w:line="360" w:lineRule="auto"/>
        <w:rPr>
          <w:sz w:val="28"/>
          <w:szCs w:val="28"/>
        </w:rPr>
      </w:pPr>
    </w:p>
    <w:p w14:paraId="7AFCD2D5" w14:textId="77777777" w:rsidR="00D334D0" w:rsidRDefault="00D334D0" w:rsidP="00507E08">
      <w:pPr>
        <w:spacing w:line="360" w:lineRule="auto"/>
        <w:rPr>
          <w:sz w:val="28"/>
          <w:szCs w:val="28"/>
        </w:rPr>
      </w:pPr>
    </w:p>
    <w:p w14:paraId="02CACD9F" w14:textId="77777777" w:rsidR="00D334D0" w:rsidRDefault="00D334D0" w:rsidP="00507E08">
      <w:pPr>
        <w:spacing w:line="360" w:lineRule="auto"/>
        <w:rPr>
          <w:sz w:val="28"/>
          <w:szCs w:val="28"/>
        </w:rPr>
      </w:pPr>
    </w:p>
    <w:p w14:paraId="18CEE237" w14:textId="77777777" w:rsidR="00904C2C" w:rsidRDefault="00904C2C" w:rsidP="00A22909">
      <w:pPr>
        <w:widowControl w:val="0"/>
        <w:autoSpaceDE w:val="0"/>
        <w:autoSpaceDN w:val="0"/>
        <w:adjustRightInd w:val="0"/>
        <w:rPr>
          <w:sz w:val="28"/>
          <w:szCs w:val="28"/>
        </w:rPr>
      </w:pPr>
    </w:p>
    <w:p w14:paraId="681FC1F6" w14:textId="77777777" w:rsidR="00A22909" w:rsidRDefault="00A22909" w:rsidP="00D334D0">
      <w:pPr>
        <w:widowControl w:val="0"/>
        <w:autoSpaceDE w:val="0"/>
        <w:autoSpaceDN w:val="0"/>
        <w:adjustRightInd w:val="0"/>
        <w:jc w:val="right"/>
        <w:rPr>
          <w:bCs/>
          <w:sz w:val="28"/>
          <w:szCs w:val="28"/>
        </w:rPr>
      </w:pPr>
    </w:p>
    <w:p w14:paraId="38D1FC53" w14:textId="2084BC9B" w:rsidR="00D334D0" w:rsidRPr="00E93D15" w:rsidRDefault="00A22909" w:rsidP="00A22909">
      <w:pPr>
        <w:widowControl w:val="0"/>
        <w:autoSpaceDE w:val="0"/>
        <w:autoSpaceDN w:val="0"/>
        <w:adjustRightInd w:val="0"/>
        <w:jc w:val="center"/>
        <w:rPr>
          <w:bCs/>
          <w:sz w:val="28"/>
          <w:szCs w:val="28"/>
        </w:rPr>
      </w:pPr>
      <w:r>
        <w:rPr>
          <w:bCs/>
          <w:sz w:val="28"/>
          <w:szCs w:val="28"/>
        </w:rPr>
        <w:lastRenderedPageBreak/>
        <w:t xml:space="preserve">                                             </w:t>
      </w:r>
      <w:r w:rsidR="00F67317">
        <w:rPr>
          <w:bCs/>
          <w:sz w:val="28"/>
          <w:szCs w:val="28"/>
        </w:rPr>
        <w:t xml:space="preserve">  </w:t>
      </w:r>
      <w:r w:rsidR="00D334D0" w:rsidRPr="00E93D15">
        <w:rPr>
          <w:bCs/>
          <w:sz w:val="28"/>
          <w:szCs w:val="28"/>
        </w:rPr>
        <w:t>Приложение</w:t>
      </w:r>
    </w:p>
    <w:p w14:paraId="6AC9C74E" w14:textId="31262C78" w:rsidR="00D334D0" w:rsidRPr="00E93D15" w:rsidRDefault="00A22909" w:rsidP="00A22909">
      <w:pPr>
        <w:widowControl w:val="0"/>
        <w:autoSpaceDE w:val="0"/>
        <w:autoSpaceDN w:val="0"/>
        <w:adjustRightInd w:val="0"/>
        <w:jc w:val="center"/>
        <w:rPr>
          <w:bCs/>
          <w:sz w:val="28"/>
          <w:szCs w:val="28"/>
        </w:rPr>
      </w:pPr>
      <w:r>
        <w:rPr>
          <w:bCs/>
          <w:sz w:val="28"/>
          <w:szCs w:val="28"/>
        </w:rPr>
        <w:t xml:space="preserve">                                                               </w:t>
      </w:r>
      <w:r w:rsidR="00F67317">
        <w:rPr>
          <w:bCs/>
          <w:sz w:val="28"/>
          <w:szCs w:val="28"/>
        </w:rPr>
        <w:t xml:space="preserve"> </w:t>
      </w:r>
      <w:r w:rsidR="00D334D0" w:rsidRPr="00E93D15">
        <w:rPr>
          <w:bCs/>
          <w:sz w:val="28"/>
          <w:szCs w:val="28"/>
        </w:rPr>
        <w:t xml:space="preserve">к решению  </w:t>
      </w:r>
      <w:proofErr w:type="gramStart"/>
      <w:r w:rsidR="00D334D0" w:rsidRPr="00E93D15">
        <w:rPr>
          <w:bCs/>
          <w:sz w:val="28"/>
          <w:szCs w:val="28"/>
        </w:rPr>
        <w:t>Районного</w:t>
      </w:r>
      <w:proofErr w:type="gramEnd"/>
    </w:p>
    <w:p w14:paraId="59EFDC4B" w14:textId="1F4444F3" w:rsidR="00D334D0" w:rsidRPr="00E93D15" w:rsidRDefault="00A22909" w:rsidP="00A22909">
      <w:pPr>
        <w:widowControl w:val="0"/>
        <w:autoSpaceDE w:val="0"/>
        <w:autoSpaceDN w:val="0"/>
        <w:adjustRightInd w:val="0"/>
        <w:jc w:val="center"/>
        <w:rPr>
          <w:bCs/>
          <w:sz w:val="28"/>
          <w:szCs w:val="28"/>
        </w:rPr>
      </w:pPr>
      <w:r>
        <w:rPr>
          <w:bCs/>
          <w:sz w:val="28"/>
          <w:szCs w:val="28"/>
        </w:rPr>
        <w:t xml:space="preserve">                                                      </w:t>
      </w:r>
      <w:r w:rsidR="00F67317">
        <w:rPr>
          <w:bCs/>
          <w:sz w:val="28"/>
          <w:szCs w:val="28"/>
        </w:rPr>
        <w:t xml:space="preserve"> </w:t>
      </w:r>
      <w:r w:rsidR="00D334D0" w:rsidRPr="00E93D15">
        <w:rPr>
          <w:bCs/>
          <w:sz w:val="28"/>
          <w:szCs w:val="28"/>
        </w:rPr>
        <w:t>Совета депутатов</w:t>
      </w:r>
    </w:p>
    <w:p w14:paraId="61E304E2" w14:textId="76EE7843" w:rsidR="00D334D0" w:rsidRPr="00E93D15" w:rsidRDefault="00A22909" w:rsidP="00A22909">
      <w:pPr>
        <w:widowControl w:val="0"/>
        <w:autoSpaceDE w:val="0"/>
        <w:autoSpaceDN w:val="0"/>
        <w:adjustRightInd w:val="0"/>
        <w:jc w:val="center"/>
        <w:rPr>
          <w:bCs/>
          <w:sz w:val="28"/>
          <w:szCs w:val="28"/>
        </w:rPr>
      </w:pPr>
      <w:r>
        <w:rPr>
          <w:bCs/>
          <w:sz w:val="28"/>
          <w:szCs w:val="28"/>
        </w:rPr>
        <w:t xml:space="preserve">                                                                              </w:t>
      </w:r>
      <w:r w:rsidR="00D334D0" w:rsidRPr="00E93D15">
        <w:rPr>
          <w:bCs/>
          <w:sz w:val="28"/>
          <w:szCs w:val="28"/>
        </w:rPr>
        <w:t>муниципального образования</w:t>
      </w:r>
    </w:p>
    <w:p w14:paraId="5D3F318F" w14:textId="5C3B2CD4" w:rsidR="00D334D0" w:rsidRPr="00E93D15" w:rsidRDefault="00A22909" w:rsidP="00A22909">
      <w:pPr>
        <w:widowControl w:val="0"/>
        <w:autoSpaceDE w:val="0"/>
        <w:autoSpaceDN w:val="0"/>
        <w:adjustRightInd w:val="0"/>
        <w:jc w:val="center"/>
        <w:rPr>
          <w:bCs/>
          <w:sz w:val="28"/>
          <w:szCs w:val="28"/>
        </w:rPr>
      </w:pPr>
      <w:r>
        <w:rPr>
          <w:bCs/>
          <w:sz w:val="28"/>
          <w:szCs w:val="28"/>
        </w:rPr>
        <w:t xml:space="preserve">                                                      </w:t>
      </w:r>
      <w:r w:rsidR="00D334D0" w:rsidRPr="00E93D15">
        <w:rPr>
          <w:bCs/>
          <w:sz w:val="28"/>
          <w:szCs w:val="28"/>
        </w:rPr>
        <w:t>«Ленский район»</w:t>
      </w:r>
    </w:p>
    <w:p w14:paraId="5AB85024" w14:textId="0E4F970A" w:rsidR="00782461" w:rsidRDefault="00A22909" w:rsidP="00A22909">
      <w:pPr>
        <w:ind w:firstLine="851"/>
        <w:jc w:val="center"/>
        <w:rPr>
          <w:bCs/>
          <w:sz w:val="28"/>
          <w:szCs w:val="28"/>
        </w:rPr>
      </w:pPr>
      <w:r>
        <w:rPr>
          <w:bCs/>
          <w:sz w:val="28"/>
          <w:szCs w:val="28"/>
        </w:rPr>
        <w:t xml:space="preserve">                                            </w:t>
      </w:r>
      <w:r w:rsidR="00F67317">
        <w:rPr>
          <w:bCs/>
          <w:sz w:val="28"/>
          <w:szCs w:val="28"/>
        </w:rPr>
        <w:t xml:space="preserve"> </w:t>
      </w:r>
      <w:r w:rsidR="00D334D0" w:rsidRPr="00E93D15">
        <w:rPr>
          <w:bCs/>
          <w:sz w:val="28"/>
          <w:szCs w:val="28"/>
        </w:rPr>
        <w:t xml:space="preserve">от </w:t>
      </w:r>
      <w:r w:rsidR="00782461">
        <w:rPr>
          <w:bCs/>
          <w:sz w:val="28"/>
          <w:szCs w:val="28"/>
        </w:rPr>
        <w:t>27 июня 2024 г.</w:t>
      </w:r>
    </w:p>
    <w:p w14:paraId="5C5D2486" w14:textId="793F593E" w:rsidR="00D334D0" w:rsidRPr="00E93D15" w:rsidRDefault="00A22909" w:rsidP="00A22909">
      <w:pPr>
        <w:ind w:firstLine="851"/>
        <w:jc w:val="center"/>
        <w:rPr>
          <w:bCs/>
          <w:sz w:val="28"/>
          <w:szCs w:val="28"/>
        </w:rPr>
      </w:pPr>
      <w:r>
        <w:rPr>
          <w:bCs/>
          <w:sz w:val="28"/>
          <w:szCs w:val="28"/>
        </w:rPr>
        <w:t xml:space="preserve">                        </w:t>
      </w:r>
      <w:r w:rsidR="00F67317">
        <w:rPr>
          <w:bCs/>
          <w:sz w:val="28"/>
          <w:szCs w:val="28"/>
        </w:rPr>
        <w:t xml:space="preserve">            </w:t>
      </w:r>
      <w:r>
        <w:rPr>
          <w:bCs/>
          <w:sz w:val="28"/>
          <w:szCs w:val="28"/>
        </w:rPr>
        <w:t xml:space="preserve"> </w:t>
      </w:r>
      <w:r w:rsidR="00F67317">
        <w:rPr>
          <w:bCs/>
          <w:sz w:val="28"/>
          <w:szCs w:val="28"/>
        </w:rPr>
        <w:t>№ 01-05/6-11</w:t>
      </w:r>
    </w:p>
    <w:p w14:paraId="43463B53" w14:textId="77777777" w:rsidR="00D334D0" w:rsidRDefault="00D334D0" w:rsidP="00507E08">
      <w:pPr>
        <w:spacing w:line="360" w:lineRule="auto"/>
        <w:rPr>
          <w:sz w:val="28"/>
          <w:szCs w:val="28"/>
        </w:rPr>
      </w:pPr>
    </w:p>
    <w:p w14:paraId="785EA85B" w14:textId="77777777" w:rsidR="00D334D0" w:rsidRDefault="00D334D0" w:rsidP="00507E08">
      <w:pPr>
        <w:spacing w:line="360" w:lineRule="auto"/>
        <w:rPr>
          <w:sz w:val="28"/>
          <w:szCs w:val="28"/>
        </w:rPr>
      </w:pPr>
    </w:p>
    <w:p w14:paraId="5DBDE154" w14:textId="77777777" w:rsidR="00BF3430" w:rsidRDefault="00D334D0" w:rsidP="005503D1">
      <w:pPr>
        <w:ind w:firstLine="708"/>
        <w:jc w:val="center"/>
        <w:rPr>
          <w:b/>
          <w:sz w:val="28"/>
          <w:szCs w:val="28"/>
        </w:rPr>
      </w:pPr>
      <w:r w:rsidRPr="00A84EBB">
        <w:rPr>
          <w:b/>
          <w:sz w:val="28"/>
          <w:szCs w:val="28"/>
        </w:rPr>
        <w:t xml:space="preserve">Порядок </w:t>
      </w:r>
    </w:p>
    <w:p w14:paraId="6674DC53" w14:textId="77777777" w:rsidR="00BF3430" w:rsidRDefault="00D334D0" w:rsidP="005503D1">
      <w:pPr>
        <w:ind w:firstLine="708"/>
        <w:jc w:val="center"/>
        <w:rPr>
          <w:b/>
          <w:sz w:val="28"/>
          <w:szCs w:val="28"/>
        </w:rPr>
      </w:pPr>
      <w:r w:rsidRPr="00A84EBB">
        <w:rPr>
          <w:b/>
          <w:sz w:val="28"/>
          <w:szCs w:val="28"/>
        </w:rPr>
        <w:t xml:space="preserve">назначения и освобождения от должности председателя, аудитора Контрольно-счетного органа муниципального образования </w:t>
      </w:r>
    </w:p>
    <w:p w14:paraId="17E1AC6E" w14:textId="2C355A8F" w:rsidR="00D334D0" w:rsidRDefault="00D334D0" w:rsidP="005503D1">
      <w:pPr>
        <w:ind w:firstLine="708"/>
        <w:jc w:val="center"/>
        <w:rPr>
          <w:b/>
          <w:sz w:val="28"/>
          <w:szCs w:val="28"/>
        </w:rPr>
      </w:pPr>
      <w:r w:rsidRPr="00A84EBB">
        <w:rPr>
          <w:b/>
          <w:sz w:val="28"/>
          <w:szCs w:val="28"/>
        </w:rPr>
        <w:t>«Ленский район»</w:t>
      </w:r>
      <w:r w:rsidR="00A84EBB">
        <w:rPr>
          <w:b/>
          <w:sz w:val="28"/>
          <w:szCs w:val="28"/>
        </w:rPr>
        <w:t xml:space="preserve"> Республики Саха (Якутия)</w:t>
      </w:r>
      <w:r w:rsidR="003430F2">
        <w:rPr>
          <w:b/>
          <w:sz w:val="28"/>
          <w:szCs w:val="28"/>
        </w:rPr>
        <w:t xml:space="preserve"> в новой редакции</w:t>
      </w:r>
    </w:p>
    <w:p w14:paraId="4E58C97E" w14:textId="77777777" w:rsidR="005503D1" w:rsidRPr="00A84EBB" w:rsidRDefault="005503D1" w:rsidP="005503D1">
      <w:pPr>
        <w:ind w:firstLine="708"/>
        <w:jc w:val="center"/>
        <w:rPr>
          <w:b/>
          <w:sz w:val="28"/>
          <w:szCs w:val="28"/>
        </w:rPr>
      </w:pPr>
    </w:p>
    <w:p w14:paraId="47A0B94C" w14:textId="77777777" w:rsidR="00D334D0" w:rsidRPr="00AD5F83" w:rsidRDefault="00D334D0" w:rsidP="00AD5F83">
      <w:pPr>
        <w:spacing w:line="360" w:lineRule="auto"/>
        <w:jc w:val="center"/>
        <w:rPr>
          <w:b/>
          <w:sz w:val="28"/>
          <w:szCs w:val="28"/>
        </w:rPr>
      </w:pPr>
      <w:r w:rsidRPr="00AD5F83">
        <w:rPr>
          <w:b/>
          <w:sz w:val="28"/>
          <w:szCs w:val="28"/>
        </w:rPr>
        <w:t>Статья 1.  Общие положения</w:t>
      </w:r>
    </w:p>
    <w:p w14:paraId="7BF1816E" w14:textId="1915F26D" w:rsidR="00D334D0" w:rsidRPr="00D334D0" w:rsidRDefault="00D334D0" w:rsidP="00AD5F83">
      <w:pPr>
        <w:spacing w:line="360" w:lineRule="auto"/>
        <w:ind w:firstLine="708"/>
        <w:jc w:val="both"/>
        <w:rPr>
          <w:sz w:val="28"/>
          <w:szCs w:val="28"/>
        </w:rPr>
      </w:pPr>
      <w:r w:rsidRPr="00D334D0">
        <w:rPr>
          <w:sz w:val="28"/>
          <w:szCs w:val="28"/>
        </w:rPr>
        <w:t xml:space="preserve">1. </w:t>
      </w:r>
      <w:proofErr w:type="gramStart"/>
      <w:r w:rsidRPr="00D334D0">
        <w:rPr>
          <w:sz w:val="28"/>
          <w:szCs w:val="28"/>
        </w:rPr>
        <w:t>Настоящий Порядок разработан в соответствии</w:t>
      </w:r>
      <w:r w:rsidR="00782461">
        <w:rPr>
          <w:sz w:val="28"/>
          <w:szCs w:val="28"/>
        </w:rPr>
        <w:t xml:space="preserve"> с Федеральным законом от 7 февраля </w:t>
      </w:r>
      <w:r w:rsidRPr="00D334D0">
        <w:rPr>
          <w:sz w:val="28"/>
          <w:szCs w:val="28"/>
        </w:rPr>
        <w:t xml:space="preserve">2011 года </w:t>
      </w:r>
      <w:r w:rsidR="00F67317">
        <w:rPr>
          <w:sz w:val="28"/>
          <w:szCs w:val="28"/>
        </w:rPr>
        <w:t xml:space="preserve"> </w:t>
      </w:r>
      <w:r w:rsidRPr="00D334D0">
        <w:rPr>
          <w:sz w:val="28"/>
          <w:szCs w:val="28"/>
        </w:rPr>
        <w:t>№ 6-ФЗ «Об общих принципах организации и деятельности контрольно-счетных органов субъектов Российской Федерации, федеральных территорий и муниципальн</w:t>
      </w:r>
      <w:r w:rsidR="00782461">
        <w:rPr>
          <w:sz w:val="28"/>
          <w:szCs w:val="28"/>
        </w:rPr>
        <w:t>ых образований», Положением «О К</w:t>
      </w:r>
      <w:r w:rsidRPr="00D334D0">
        <w:rPr>
          <w:sz w:val="28"/>
          <w:szCs w:val="28"/>
        </w:rPr>
        <w:t xml:space="preserve">онтрольно-счетном органе муниципального образования «Ленский район» в новой редакции», утвержденным решением Районного Совета депутатов </w:t>
      </w:r>
      <w:r w:rsidR="00782461" w:rsidRPr="00D334D0">
        <w:rPr>
          <w:sz w:val="28"/>
          <w:szCs w:val="28"/>
        </w:rPr>
        <w:t>муниципального образования «Ленский район»</w:t>
      </w:r>
      <w:r w:rsidR="00782461">
        <w:rPr>
          <w:sz w:val="28"/>
          <w:szCs w:val="28"/>
        </w:rPr>
        <w:t xml:space="preserve"> </w:t>
      </w:r>
      <w:r w:rsidR="00782461" w:rsidRPr="00782461">
        <w:rPr>
          <w:b/>
          <w:sz w:val="28"/>
          <w:szCs w:val="28"/>
        </w:rPr>
        <w:t>(далее</w:t>
      </w:r>
      <w:r w:rsidR="00782461">
        <w:rPr>
          <w:sz w:val="28"/>
          <w:szCs w:val="28"/>
        </w:rPr>
        <w:t xml:space="preserve"> – </w:t>
      </w:r>
      <w:r w:rsidR="00782461" w:rsidRPr="00782461">
        <w:rPr>
          <w:b/>
          <w:sz w:val="28"/>
          <w:szCs w:val="28"/>
        </w:rPr>
        <w:t>Районный Совет</w:t>
      </w:r>
      <w:r w:rsidR="00782461">
        <w:rPr>
          <w:sz w:val="28"/>
          <w:szCs w:val="28"/>
        </w:rPr>
        <w:t xml:space="preserve">) </w:t>
      </w:r>
      <w:r w:rsidRPr="00D334D0">
        <w:rPr>
          <w:sz w:val="28"/>
          <w:szCs w:val="28"/>
        </w:rPr>
        <w:t xml:space="preserve">от 24 февраля 2022 года № 14-1. </w:t>
      </w:r>
      <w:proofErr w:type="gramEnd"/>
    </w:p>
    <w:p w14:paraId="7AFF5D95" w14:textId="4EB45437" w:rsidR="00D334D0" w:rsidRPr="00D334D0" w:rsidRDefault="00D334D0" w:rsidP="003A3594">
      <w:pPr>
        <w:spacing w:line="360" w:lineRule="auto"/>
        <w:jc w:val="both"/>
        <w:rPr>
          <w:sz w:val="28"/>
          <w:szCs w:val="28"/>
        </w:rPr>
      </w:pPr>
      <w:r w:rsidRPr="00D334D0">
        <w:rPr>
          <w:sz w:val="28"/>
          <w:szCs w:val="28"/>
        </w:rPr>
        <w:t xml:space="preserve"> </w:t>
      </w:r>
      <w:r w:rsidR="00AD5F83">
        <w:rPr>
          <w:sz w:val="28"/>
          <w:szCs w:val="28"/>
        </w:rPr>
        <w:tab/>
      </w:r>
      <w:r w:rsidR="006571CD">
        <w:rPr>
          <w:sz w:val="28"/>
          <w:szCs w:val="28"/>
        </w:rPr>
        <w:t>2. Настоящий П</w:t>
      </w:r>
      <w:r w:rsidRPr="00D334D0">
        <w:rPr>
          <w:sz w:val="28"/>
          <w:szCs w:val="28"/>
        </w:rPr>
        <w:t>орядок определяет процедуру назначения и освобождения кандидатур на должности председателя, аудитора Контрольно-счетного органа муниципальног</w:t>
      </w:r>
      <w:r w:rsidR="00641BB2">
        <w:rPr>
          <w:sz w:val="28"/>
          <w:szCs w:val="28"/>
        </w:rPr>
        <w:t>о образования «Ленский район» Республики Саха (Якутия)</w:t>
      </w:r>
      <w:r w:rsidR="00782461">
        <w:rPr>
          <w:sz w:val="28"/>
          <w:szCs w:val="28"/>
        </w:rPr>
        <w:t xml:space="preserve"> </w:t>
      </w:r>
      <w:r w:rsidR="00782461" w:rsidRPr="00782461">
        <w:rPr>
          <w:b/>
          <w:sz w:val="28"/>
          <w:szCs w:val="28"/>
        </w:rPr>
        <w:t>(далее – Контрольно-счетный орган</w:t>
      </w:r>
      <w:r w:rsidR="00782461">
        <w:rPr>
          <w:sz w:val="28"/>
          <w:szCs w:val="28"/>
        </w:rPr>
        <w:t>)</w:t>
      </w:r>
      <w:r w:rsidR="00641BB2">
        <w:rPr>
          <w:sz w:val="28"/>
          <w:szCs w:val="28"/>
        </w:rPr>
        <w:t>.</w:t>
      </w:r>
    </w:p>
    <w:p w14:paraId="31B60A73" w14:textId="77777777" w:rsidR="00D334D0" w:rsidRPr="00AD5F83" w:rsidRDefault="00D334D0" w:rsidP="003430F2">
      <w:pPr>
        <w:jc w:val="center"/>
        <w:rPr>
          <w:b/>
          <w:sz w:val="28"/>
          <w:szCs w:val="28"/>
        </w:rPr>
      </w:pPr>
      <w:r w:rsidRPr="00AD5F83">
        <w:rPr>
          <w:b/>
          <w:sz w:val="28"/>
          <w:szCs w:val="28"/>
        </w:rPr>
        <w:t>Статья 2. Порядок назначения на должность председателя и аудитора</w:t>
      </w:r>
    </w:p>
    <w:p w14:paraId="2FBBB838" w14:textId="77A3D5F0" w:rsidR="00D334D0" w:rsidRDefault="00BD5474" w:rsidP="003430F2">
      <w:pPr>
        <w:jc w:val="both"/>
        <w:rPr>
          <w:b/>
          <w:sz w:val="28"/>
          <w:szCs w:val="28"/>
        </w:rPr>
      </w:pPr>
      <w:r>
        <w:rPr>
          <w:b/>
          <w:sz w:val="28"/>
          <w:szCs w:val="28"/>
        </w:rPr>
        <w:t>К</w:t>
      </w:r>
      <w:r w:rsidR="00D334D0" w:rsidRPr="00AD5F83">
        <w:rPr>
          <w:b/>
          <w:sz w:val="28"/>
          <w:szCs w:val="28"/>
        </w:rPr>
        <w:t xml:space="preserve">онтрольно-счетного органа </w:t>
      </w:r>
    </w:p>
    <w:p w14:paraId="173500D6" w14:textId="77777777" w:rsidR="003430F2" w:rsidRPr="00AD5F83" w:rsidRDefault="003430F2" w:rsidP="003430F2">
      <w:pPr>
        <w:jc w:val="both"/>
        <w:rPr>
          <w:b/>
          <w:sz w:val="28"/>
          <w:szCs w:val="28"/>
        </w:rPr>
      </w:pPr>
    </w:p>
    <w:p w14:paraId="6DDCAD0D" w14:textId="7A01F265" w:rsidR="00D334D0" w:rsidRPr="00641BB2" w:rsidRDefault="00AA56AC" w:rsidP="00AD5F83">
      <w:pPr>
        <w:spacing w:line="360" w:lineRule="auto"/>
        <w:ind w:firstLine="708"/>
        <w:jc w:val="both"/>
        <w:rPr>
          <w:i/>
          <w:sz w:val="28"/>
          <w:szCs w:val="28"/>
        </w:rPr>
      </w:pPr>
      <w:r>
        <w:rPr>
          <w:sz w:val="28"/>
          <w:szCs w:val="28"/>
        </w:rPr>
        <w:t>1. Председатель,</w:t>
      </w:r>
      <w:r w:rsidR="00D334D0" w:rsidRPr="00D334D0">
        <w:rPr>
          <w:sz w:val="28"/>
          <w:szCs w:val="28"/>
        </w:rPr>
        <w:t xml:space="preserve"> аудитор </w:t>
      </w:r>
      <w:r w:rsidR="00BD5474">
        <w:rPr>
          <w:sz w:val="28"/>
          <w:szCs w:val="28"/>
        </w:rPr>
        <w:t>К</w:t>
      </w:r>
      <w:r w:rsidR="00D334D0" w:rsidRPr="00D334D0">
        <w:rPr>
          <w:sz w:val="28"/>
          <w:szCs w:val="28"/>
        </w:rPr>
        <w:t>онтр</w:t>
      </w:r>
      <w:r>
        <w:rPr>
          <w:sz w:val="28"/>
          <w:szCs w:val="28"/>
        </w:rPr>
        <w:t xml:space="preserve">ольно-счетного органа </w:t>
      </w:r>
      <w:r w:rsidR="00D334D0" w:rsidRPr="00D334D0">
        <w:rPr>
          <w:sz w:val="28"/>
          <w:szCs w:val="28"/>
        </w:rPr>
        <w:t xml:space="preserve"> назначаются на должнос</w:t>
      </w:r>
      <w:r>
        <w:rPr>
          <w:sz w:val="28"/>
          <w:szCs w:val="28"/>
        </w:rPr>
        <w:t xml:space="preserve">ть Районным Советом </w:t>
      </w:r>
      <w:r w:rsidR="00D334D0" w:rsidRPr="00D334D0">
        <w:rPr>
          <w:sz w:val="28"/>
          <w:szCs w:val="28"/>
        </w:rPr>
        <w:t xml:space="preserve">сроком на шесть лет. </w:t>
      </w:r>
      <w:r w:rsidR="00D334D0" w:rsidRPr="005503D1">
        <w:rPr>
          <w:sz w:val="28"/>
          <w:szCs w:val="28"/>
        </w:rPr>
        <w:t>Одно и то же ли</w:t>
      </w:r>
      <w:r w:rsidR="006571CD">
        <w:rPr>
          <w:sz w:val="28"/>
          <w:szCs w:val="28"/>
        </w:rPr>
        <w:t>цо не может занимать должность п</w:t>
      </w:r>
      <w:r w:rsidR="00D334D0" w:rsidRPr="005503D1">
        <w:rPr>
          <w:sz w:val="28"/>
          <w:szCs w:val="28"/>
        </w:rPr>
        <w:t>редседателя Контрольно-счетного органа муниципального образования «Ленский район» более двух сроков подряд.</w:t>
      </w:r>
    </w:p>
    <w:p w14:paraId="45E7C34F" w14:textId="44D17D58" w:rsidR="00D334D0" w:rsidRPr="00D334D0" w:rsidRDefault="00D334D0" w:rsidP="00AD5F83">
      <w:pPr>
        <w:spacing w:line="360" w:lineRule="auto"/>
        <w:ind w:firstLine="708"/>
        <w:jc w:val="both"/>
        <w:rPr>
          <w:sz w:val="28"/>
          <w:szCs w:val="28"/>
        </w:rPr>
      </w:pPr>
      <w:r w:rsidRPr="00D334D0">
        <w:rPr>
          <w:sz w:val="28"/>
          <w:szCs w:val="28"/>
        </w:rPr>
        <w:lastRenderedPageBreak/>
        <w:t xml:space="preserve">2. Предложения о кандидатурах на </w:t>
      </w:r>
      <w:r w:rsidR="00641BB2">
        <w:rPr>
          <w:sz w:val="28"/>
          <w:szCs w:val="28"/>
        </w:rPr>
        <w:t xml:space="preserve">должность </w:t>
      </w:r>
      <w:r w:rsidR="00AA56AC">
        <w:rPr>
          <w:sz w:val="28"/>
          <w:szCs w:val="28"/>
        </w:rPr>
        <w:t>председателя,</w:t>
      </w:r>
      <w:r w:rsidRPr="00D334D0">
        <w:rPr>
          <w:sz w:val="28"/>
          <w:szCs w:val="28"/>
        </w:rPr>
        <w:t xml:space="preserve"> аудитора Контрольно-счетного органа вносятся в Районный Совет:</w:t>
      </w:r>
    </w:p>
    <w:p w14:paraId="673C83A4" w14:textId="1DDE9733" w:rsidR="00D334D0" w:rsidRPr="00D334D0" w:rsidRDefault="004D4536" w:rsidP="003A3594">
      <w:pPr>
        <w:spacing w:line="360" w:lineRule="auto"/>
        <w:jc w:val="both"/>
        <w:rPr>
          <w:sz w:val="28"/>
          <w:szCs w:val="28"/>
        </w:rPr>
      </w:pPr>
      <w:r>
        <w:rPr>
          <w:sz w:val="28"/>
          <w:szCs w:val="28"/>
        </w:rPr>
        <w:t xml:space="preserve">1) </w:t>
      </w:r>
      <w:r w:rsidR="00D334D0" w:rsidRPr="00D334D0">
        <w:rPr>
          <w:sz w:val="28"/>
          <w:szCs w:val="28"/>
        </w:rPr>
        <w:t>председателем Район</w:t>
      </w:r>
      <w:r w:rsidR="006571CD">
        <w:rPr>
          <w:sz w:val="28"/>
          <w:szCs w:val="28"/>
        </w:rPr>
        <w:t>ного Совета</w:t>
      </w:r>
      <w:r w:rsidR="00D334D0" w:rsidRPr="00D334D0">
        <w:rPr>
          <w:sz w:val="28"/>
          <w:szCs w:val="28"/>
        </w:rPr>
        <w:t>;</w:t>
      </w:r>
    </w:p>
    <w:p w14:paraId="17931188" w14:textId="778AF328" w:rsidR="00D334D0" w:rsidRPr="00D334D0" w:rsidRDefault="004D4536" w:rsidP="003A3594">
      <w:pPr>
        <w:spacing w:line="360" w:lineRule="auto"/>
        <w:jc w:val="both"/>
        <w:rPr>
          <w:sz w:val="28"/>
          <w:szCs w:val="28"/>
        </w:rPr>
      </w:pPr>
      <w:r>
        <w:rPr>
          <w:sz w:val="28"/>
          <w:szCs w:val="28"/>
        </w:rPr>
        <w:t xml:space="preserve">2) </w:t>
      </w:r>
      <w:r w:rsidR="00D334D0" w:rsidRPr="00D334D0">
        <w:rPr>
          <w:sz w:val="28"/>
          <w:szCs w:val="28"/>
        </w:rPr>
        <w:t>депутатами Районн</w:t>
      </w:r>
      <w:r w:rsidR="00AA56AC">
        <w:rPr>
          <w:sz w:val="28"/>
          <w:szCs w:val="28"/>
        </w:rPr>
        <w:t xml:space="preserve">ого Совета </w:t>
      </w:r>
      <w:r w:rsidR="00D334D0" w:rsidRPr="00D334D0">
        <w:rPr>
          <w:sz w:val="28"/>
          <w:szCs w:val="28"/>
        </w:rPr>
        <w:t>- не менее одной трети от установленного чис</w:t>
      </w:r>
      <w:r w:rsidR="00AA56AC">
        <w:rPr>
          <w:sz w:val="28"/>
          <w:szCs w:val="28"/>
        </w:rPr>
        <w:t>ла депутатов Районного Совета</w:t>
      </w:r>
      <w:r w:rsidR="00D334D0" w:rsidRPr="00D334D0">
        <w:rPr>
          <w:sz w:val="28"/>
          <w:szCs w:val="28"/>
        </w:rPr>
        <w:t>;</w:t>
      </w:r>
    </w:p>
    <w:p w14:paraId="001457EA" w14:textId="2BC5697A" w:rsidR="00D334D0" w:rsidRPr="00D334D0" w:rsidRDefault="004D4536" w:rsidP="003A3594">
      <w:pPr>
        <w:spacing w:line="360" w:lineRule="auto"/>
        <w:jc w:val="both"/>
        <w:rPr>
          <w:sz w:val="28"/>
          <w:szCs w:val="28"/>
        </w:rPr>
      </w:pPr>
      <w:r>
        <w:rPr>
          <w:sz w:val="28"/>
          <w:szCs w:val="28"/>
        </w:rPr>
        <w:t xml:space="preserve">3) </w:t>
      </w:r>
      <w:r w:rsidR="00AA56AC">
        <w:rPr>
          <w:sz w:val="28"/>
          <w:szCs w:val="28"/>
        </w:rPr>
        <w:t>главой м</w:t>
      </w:r>
      <w:r w:rsidR="00D334D0" w:rsidRPr="00D334D0">
        <w:rPr>
          <w:sz w:val="28"/>
          <w:szCs w:val="28"/>
        </w:rPr>
        <w:t>униципальн</w:t>
      </w:r>
      <w:r w:rsidR="006571CD">
        <w:rPr>
          <w:sz w:val="28"/>
          <w:szCs w:val="28"/>
        </w:rPr>
        <w:t>ого образования «Ленский район»;</w:t>
      </w:r>
    </w:p>
    <w:p w14:paraId="277D66C1" w14:textId="05214208" w:rsidR="00D334D0" w:rsidRDefault="004D4536" w:rsidP="003A3594">
      <w:pPr>
        <w:spacing w:line="360" w:lineRule="auto"/>
        <w:jc w:val="both"/>
        <w:rPr>
          <w:sz w:val="28"/>
          <w:szCs w:val="28"/>
        </w:rPr>
      </w:pPr>
      <w:r>
        <w:rPr>
          <w:sz w:val="28"/>
          <w:szCs w:val="28"/>
        </w:rPr>
        <w:t xml:space="preserve">4) </w:t>
      </w:r>
      <w:r w:rsidR="00D334D0" w:rsidRPr="00D334D0">
        <w:rPr>
          <w:sz w:val="28"/>
          <w:szCs w:val="28"/>
        </w:rPr>
        <w:t>постоянными комиссиями Район</w:t>
      </w:r>
      <w:r w:rsidR="00AA56AC">
        <w:rPr>
          <w:sz w:val="28"/>
          <w:szCs w:val="28"/>
        </w:rPr>
        <w:t>ного Совета</w:t>
      </w:r>
      <w:r w:rsidR="006571CD">
        <w:rPr>
          <w:sz w:val="28"/>
          <w:szCs w:val="28"/>
        </w:rPr>
        <w:t>;</w:t>
      </w:r>
    </w:p>
    <w:p w14:paraId="00F587F9" w14:textId="2159F8AD" w:rsidR="00AD5F83" w:rsidRPr="00D334D0" w:rsidRDefault="004D4536" w:rsidP="003A3594">
      <w:pPr>
        <w:spacing w:line="360" w:lineRule="auto"/>
        <w:jc w:val="both"/>
        <w:rPr>
          <w:sz w:val="28"/>
          <w:szCs w:val="28"/>
        </w:rPr>
      </w:pPr>
      <w:r w:rsidRPr="00641BB2">
        <w:rPr>
          <w:sz w:val="28"/>
          <w:szCs w:val="28"/>
        </w:rPr>
        <w:t xml:space="preserve">5) </w:t>
      </w:r>
      <w:r w:rsidR="00AD5F83" w:rsidRPr="00641BB2">
        <w:rPr>
          <w:sz w:val="28"/>
          <w:szCs w:val="28"/>
        </w:rPr>
        <w:t xml:space="preserve">председателем Контрольно-счетного органа </w:t>
      </w:r>
      <w:r w:rsidR="001E1597" w:rsidRPr="00641BB2">
        <w:rPr>
          <w:sz w:val="28"/>
          <w:szCs w:val="28"/>
        </w:rPr>
        <w:t>и бюджетн</w:t>
      </w:r>
      <w:r w:rsidR="00AA56AC">
        <w:rPr>
          <w:sz w:val="28"/>
          <w:szCs w:val="28"/>
        </w:rPr>
        <w:t>ой комиссией Р</w:t>
      </w:r>
      <w:r w:rsidR="001E1597" w:rsidRPr="00641BB2">
        <w:rPr>
          <w:sz w:val="28"/>
          <w:szCs w:val="28"/>
        </w:rPr>
        <w:t xml:space="preserve">айонного Совета </w:t>
      </w:r>
      <w:r w:rsidR="00AD5F83" w:rsidRPr="00641BB2">
        <w:rPr>
          <w:sz w:val="28"/>
          <w:szCs w:val="28"/>
        </w:rPr>
        <w:t xml:space="preserve">по кандидатуре </w:t>
      </w:r>
      <w:r w:rsidR="00641BB2" w:rsidRPr="00641BB2">
        <w:rPr>
          <w:sz w:val="28"/>
          <w:szCs w:val="28"/>
        </w:rPr>
        <w:t xml:space="preserve">на должность </w:t>
      </w:r>
      <w:r w:rsidR="00AD5F83" w:rsidRPr="00641BB2">
        <w:rPr>
          <w:sz w:val="28"/>
          <w:szCs w:val="28"/>
        </w:rPr>
        <w:t>аудитора.</w:t>
      </w:r>
    </w:p>
    <w:p w14:paraId="10DBBD2E" w14:textId="5B6A0B4A" w:rsidR="00D334D0" w:rsidRPr="00D334D0" w:rsidRDefault="004D4536" w:rsidP="00087820">
      <w:pPr>
        <w:spacing w:line="360" w:lineRule="auto"/>
        <w:ind w:firstLine="708"/>
        <w:jc w:val="both"/>
        <w:rPr>
          <w:sz w:val="28"/>
          <w:szCs w:val="28"/>
        </w:rPr>
      </w:pPr>
      <w:r w:rsidRPr="00641BB2">
        <w:rPr>
          <w:sz w:val="28"/>
          <w:szCs w:val="28"/>
        </w:rPr>
        <w:t>2.1.</w:t>
      </w:r>
      <w:r>
        <w:rPr>
          <w:sz w:val="28"/>
          <w:szCs w:val="28"/>
        </w:rPr>
        <w:t xml:space="preserve"> </w:t>
      </w:r>
      <w:r w:rsidR="00D334D0" w:rsidRPr="00D334D0">
        <w:rPr>
          <w:sz w:val="28"/>
          <w:szCs w:val="28"/>
        </w:rPr>
        <w:t>Предложения о кандидатурах вно</w:t>
      </w:r>
      <w:r w:rsidR="003D7A4F">
        <w:rPr>
          <w:sz w:val="28"/>
          <w:szCs w:val="28"/>
        </w:rPr>
        <w:t>сятся в Районный Совет</w:t>
      </w:r>
      <w:r w:rsidR="00D334D0" w:rsidRPr="00D334D0">
        <w:rPr>
          <w:sz w:val="28"/>
          <w:szCs w:val="28"/>
        </w:rPr>
        <w:t xml:space="preserve"> в письменной форме с приложением следующих документов: </w:t>
      </w:r>
    </w:p>
    <w:p w14:paraId="58F53E43" w14:textId="148D671C" w:rsidR="00D334D0" w:rsidRPr="00D334D0" w:rsidRDefault="00496502" w:rsidP="003A3594">
      <w:pPr>
        <w:spacing w:line="360" w:lineRule="auto"/>
        <w:jc w:val="both"/>
        <w:rPr>
          <w:sz w:val="28"/>
          <w:szCs w:val="28"/>
        </w:rPr>
      </w:pPr>
      <w:r>
        <w:rPr>
          <w:sz w:val="28"/>
          <w:szCs w:val="28"/>
        </w:rPr>
        <w:t>1</w:t>
      </w:r>
      <w:r w:rsidR="00D334D0" w:rsidRPr="00D334D0">
        <w:rPr>
          <w:sz w:val="28"/>
          <w:szCs w:val="28"/>
        </w:rPr>
        <w:t xml:space="preserve">) заявление кандидата на должность председателя, аудитора Контрольно-счетного органа о его согласии на назначение на должность председателя, аудитора Контрольно-счетного органа; </w:t>
      </w:r>
    </w:p>
    <w:p w14:paraId="53628527" w14:textId="51F631E2" w:rsidR="00D334D0" w:rsidRPr="00D334D0" w:rsidRDefault="00496502" w:rsidP="003A3594">
      <w:pPr>
        <w:spacing w:line="360" w:lineRule="auto"/>
        <w:jc w:val="both"/>
        <w:rPr>
          <w:sz w:val="28"/>
          <w:szCs w:val="28"/>
        </w:rPr>
      </w:pPr>
      <w:r>
        <w:rPr>
          <w:sz w:val="28"/>
          <w:szCs w:val="28"/>
        </w:rPr>
        <w:t>2</w:t>
      </w:r>
      <w:r w:rsidR="00D334D0" w:rsidRPr="00D334D0">
        <w:rPr>
          <w:sz w:val="28"/>
          <w:szCs w:val="28"/>
        </w:rPr>
        <w:t xml:space="preserve">) собственноручно заполненная и подписанная кандидатом анкета, форма которой установлена приложением 1 к настоящему Порядку; </w:t>
      </w:r>
    </w:p>
    <w:p w14:paraId="059B09D4" w14:textId="260E3D5D" w:rsidR="00D334D0" w:rsidRPr="00D334D0" w:rsidRDefault="00496502" w:rsidP="003A3594">
      <w:pPr>
        <w:spacing w:line="360" w:lineRule="auto"/>
        <w:jc w:val="both"/>
        <w:rPr>
          <w:sz w:val="28"/>
          <w:szCs w:val="28"/>
        </w:rPr>
      </w:pPr>
      <w:r>
        <w:rPr>
          <w:sz w:val="28"/>
          <w:szCs w:val="28"/>
        </w:rPr>
        <w:t>3</w:t>
      </w:r>
      <w:r w:rsidR="00D334D0" w:rsidRPr="00D334D0">
        <w:rPr>
          <w:sz w:val="28"/>
          <w:szCs w:val="28"/>
        </w:rPr>
        <w:t xml:space="preserve">) </w:t>
      </w:r>
      <w:r w:rsidR="00613A0F" w:rsidRPr="00641BB2">
        <w:rPr>
          <w:sz w:val="28"/>
          <w:szCs w:val="28"/>
        </w:rPr>
        <w:t>нотариально</w:t>
      </w:r>
      <w:r w:rsidR="00613A0F">
        <w:rPr>
          <w:sz w:val="28"/>
          <w:szCs w:val="28"/>
        </w:rPr>
        <w:t xml:space="preserve"> </w:t>
      </w:r>
      <w:r w:rsidR="00613A0F" w:rsidRPr="00D334D0">
        <w:rPr>
          <w:sz w:val="28"/>
          <w:szCs w:val="28"/>
        </w:rPr>
        <w:t>заверенн</w:t>
      </w:r>
      <w:r w:rsidR="00613A0F">
        <w:rPr>
          <w:sz w:val="28"/>
          <w:szCs w:val="28"/>
        </w:rPr>
        <w:t>ая</w:t>
      </w:r>
      <w:r w:rsidR="00613A0F" w:rsidRPr="00D334D0">
        <w:rPr>
          <w:sz w:val="28"/>
          <w:szCs w:val="28"/>
        </w:rPr>
        <w:t xml:space="preserve"> </w:t>
      </w:r>
      <w:r w:rsidR="00D334D0" w:rsidRPr="00D334D0">
        <w:rPr>
          <w:sz w:val="28"/>
          <w:szCs w:val="28"/>
        </w:rPr>
        <w:t xml:space="preserve">копия документа, удостоверяющего личность кандидата как гражданина Российской Федерации; </w:t>
      </w:r>
    </w:p>
    <w:p w14:paraId="27D4C9A2" w14:textId="3DC34BF7" w:rsidR="00D334D0" w:rsidRPr="00D334D0" w:rsidRDefault="00496502" w:rsidP="003A3594">
      <w:pPr>
        <w:spacing w:line="360" w:lineRule="auto"/>
        <w:jc w:val="both"/>
        <w:rPr>
          <w:sz w:val="28"/>
          <w:szCs w:val="28"/>
        </w:rPr>
      </w:pPr>
      <w:r>
        <w:rPr>
          <w:sz w:val="28"/>
          <w:szCs w:val="28"/>
        </w:rPr>
        <w:t>4</w:t>
      </w:r>
      <w:r w:rsidR="00D334D0" w:rsidRPr="00641BB2">
        <w:rPr>
          <w:sz w:val="28"/>
          <w:szCs w:val="28"/>
        </w:rPr>
        <w:t xml:space="preserve">) </w:t>
      </w:r>
      <w:r w:rsidR="000E6149" w:rsidRPr="00641BB2">
        <w:rPr>
          <w:sz w:val="28"/>
          <w:szCs w:val="28"/>
        </w:rPr>
        <w:t>нотариально</w:t>
      </w:r>
      <w:r w:rsidR="000E6149">
        <w:rPr>
          <w:sz w:val="28"/>
          <w:szCs w:val="28"/>
        </w:rPr>
        <w:t xml:space="preserve"> </w:t>
      </w:r>
      <w:r w:rsidR="00D334D0" w:rsidRPr="00D334D0">
        <w:rPr>
          <w:sz w:val="28"/>
          <w:szCs w:val="28"/>
        </w:rPr>
        <w:t xml:space="preserve">заверенные копии документов, подтверждающих необходимое профессиональное образование кандидата, его стаж работы и квалификацию: </w:t>
      </w:r>
    </w:p>
    <w:p w14:paraId="2948077F" w14:textId="692BED52" w:rsidR="00D334D0" w:rsidRPr="00D334D0" w:rsidRDefault="00496502" w:rsidP="003A3594">
      <w:pPr>
        <w:spacing w:line="360" w:lineRule="auto"/>
        <w:jc w:val="both"/>
        <w:rPr>
          <w:sz w:val="28"/>
          <w:szCs w:val="28"/>
        </w:rPr>
      </w:pPr>
      <w:r>
        <w:rPr>
          <w:sz w:val="28"/>
          <w:szCs w:val="28"/>
        </w:rPr>
        <w:t xml:space="preserve">-  </w:t>
      </w:r>
      <w:r w:rsidR="00D334D0" w:rsidRPr="00D334D0">
        <w:rPr>
          <w:sz w:val="28"/>
          <w:szCs w:val="28"/>
        </w:rPr>
        <w:t xml:space="preserve">документов о высшем образовании; </w:t>
      </w:r>
    </w:p>
    <w:p w14:paraId="4B545D17" w14:textId="02029E66" w:rsidR="00D334D0" w:rsidRPr="00D334D0" w:rsidRDefault="000E6149" w:rsidP="003A3594">
      <w:pPr>
        <w:spacing w:line="360" w:lineRule="auto"/>
        <w:jc w:val="both"/>
        <w:rPr>
          <w:sz w:val="28"/>
          <w:szCs w:val="28"/>
        </w:rPr>
      </w:pPr>
      <w:r>
        <w:rPr>
          <w:sz w:val="28"/>
          <w:szCs w:val="28"/>
        </w:rPr>
        <w:t xml:space="preserve">- </w:t>
      </w:r>
      <w:r w:rsidR="00D334D0" w:rsidRPr="00D334D0">
        <w:rPr>
          <w:sz w:val="28"/>
          <w:szCs w:val="28"/>
        </w:rPr>
        <w:t xml:space="preserve">трудовой книжки, иных документов, подтверждающих трудовую (служебную) деятельность; </w:t>
      </w:r>
    </w:p>
    <w:p w14:paraId="7E841FE8" w14:textId="717A06B6" w:rsidR="00D334D0" w:rsidRPr="00641BB2" w:rsidRDefault="00496502" w:rsidP="003A3594">
      <w:pPr>
        <w:spacing w:line="360" w:lineRule="auto"/>
        <w:jc w:val="both"/>
        <w:rPr>
          <w:sz w:val="28"/>
          <w:szCs w:val="28"/>
        </w:rPr>
      </w:pPr>
      <w:r>
        <w:rPr>
          <w:sz w:val="28"/>
          <w:szCs w:val="28"/>
        </w:rPr>
        <w:t>5</w:t>
      </w:r>
      <w:r w:rsidR="00D334D0" w:rsidRPr="00D334D0">
        <w:rPr>
          <w:sz w:val="28"/>
          <w:szCs w:val="28"/>
        </w:rPr>
        <w:t xml:space="preserve">) </w:t>
      </w:r>
      <w:r w:rsidR="00D334D0" w:rsidRPr="00641BB2">
        <w:rPr>
          <w:sz w:val="28"/>
          <w:szCs w:val="28"/>
        </w:rPr>
        <w:t>письменное согласие кандидата на прохождение процедуры оформления допуска к сведениям, составляющим государственную и иную охраняемую федеральным законом тайну</w:t>
      </w:r>
      <w:r w:rsidRPr="00641BB2">
        <w:rPr>
          <w:sz w:val="28"/>
          <w:szCs w:val="28"/>
        </w:rPr>
        <w:t>;</w:t>
      </w:r>
      <w:r w:rsidR="00E054C2" w:rsidRPr="00641BB2">
        <w:rPr>
          <w:sz w:val="28"/>
          <w:szCs w:val="28"/>
        </w:rPr>
        <w:t xml:space="preserve"> </w:t>
      </w:r>
    </w:p>
    <w:p w14:paraId="60A42156" w14:textId="038264F6" w:rsidR="00496502" w:rsidRDefault="00496502" w:rsidP="003A3594">
      <w:pPr>
        <w:spacing w:line="360" w:lineRule="auto"/>
        <w:jc w:val="both"/>
        <w:rPr>
          <w:sz w:val="28"/>
          <w:szCs w:val="28"/>
        </w:rPr>
      </w:pPr>
      <w:r w:rsidRPr="00641BB2">
        <w:rPr>
          <w:sz w:val="28"/>
          <w:szCs w:val="28"/>
        </w:rPr>
        <w:t xml:space="preserve">6) </w:t>
      </w:r>
      <w:r w:rsidR="00F1031A" w:rsidRPr="00641BB2">
        <w:rPr>
          <w:sz w:val="28"/>
          <w:szCs w:val="28"/>
        </w:rPr>
        <w:t>справка об отсутствии судимости;</w:t>
      </w:r>
    </w:p>
    <w:p w14:paraId="4A2BC0D4" w14:textId="5A48BC8D" w:rsidR="00F1031A" w:rsidRDefault="00F1031A" w:rsidP="003A3594">
      <w:pPr>
        <w:spacing w:line="360" w:lineRule="auto"/>
        <w:jc w:val="both"/>
        <w:rPr>
          <w:sz w:val="28"/>
          <w:szCs w:val="28"/>
        </w:rPr>
      </w:pPr>
      <w:r>
        <w:rPr>
          <w:sz w:val="28"/>
          <w:szCs w:val="28"/>
        </w:rPr>
        <w:t xml:space="preserve">7) </w:t>
      </w:r>
      <w:r w:rsidRPr="00641BB2">
        <w:rPr>
          <w:sz w:val="28"/>
          <w:szCs w:val="28"/>
        </w:rPr>
        <w:t>согласие на обработку персональных данных</w:t>
      </w:r>
      <w:r w:rsidR="00D71B16" w:rsidRPr="00641BB2">
        <w:rPr>
          <w:sz w:val="28"/>
          <w:szCs w:val="28"/>
        </w:rPr>
        <w:t xml:space="preserve"> согласно при</w:t>
      </w:r>
      <w:r w:rsidR="006571CD">
        <w:rPr>
          <w:sz w:val="28"/>
          <w:szCs w:val="28"/>
        </w:rPr>
        <w:t>ложению №2 к настоящему Порядку;</w:t>
      </w:r>
    </w:p>
    <w:p w14:paraId="4411F64D" w14:textId="589958C8" w:rsidR="00647E2D" w:rsidRPr="00162A42" w:rsidRDefault="00647E2D" w:rsidP="003A3594">
      <w:pPr>
        <w:spacing w:line="360" w:lineRule="auto"/>
        <w:jc w:val="both"/>
        <w:rPr>
          <w:sz w:val="28"/>
          <w:szCs w:val="28"/>
        </w:rPr>
      </w:pPr>
      <w:r>
        <w:rPr>
          <w:sz w:val="28"/>
          <w:szCs w:val="28"/>
        </w:rPr>
        <w:lastRenderedPageBreak/>
        <w:t xml:space="preserve">8) </w:t>
      </w:r>
      <w:r w:rsidRPr="00162A42">
        <w:rPr>
          <w:sz w:val="28"/>
          <w:szCs w:val="28"/>
        </w:rPr>
        <w:t>информация о</w:t>
      </w:r>
      <w:r w:rsidR="001D1847" w:rsidRPr="00162A42">
        <w:rPr>
          <w:sz w:val="28"/>
          <w:szCs w:val="28"/>
        </w:rPr>
        <w:t xml:space="preserve"> подтверждении  предоставления</w:t>
      </w:r>
      <w:r w:rsidR="00CA4685">
        <w:rPr>
          <w:sz w:val="28"/>
          <w:szCs w:val="28"/>
        </w:rPr>
        <w:t xml:space="preserve"> сведений о </w:t>
      </w:r>
      <w:r w:rsidRPr="00162A42">
        <w:rPr>
          <w:sz w:val="28"/>
          <w:szCs w:val="28"/>
        </w:rPr>
        <w:t>доходах</w:t>
      </w:r>
      <w:r w:rsidR="00162A42" w:rsidRPr="00162A42">
        <w:rPr>
          <w:sz w:val="28"/>
          <w:szCs w:val="28"/>
        </w:rPr>
        <w:t>, расходах, об имуществе и обязательствах имущественного характера</w:t>
      </w:r>
      <w:r w:rsidR="00CA4685">
        <w:rPr>
          <w:sz w:val="28"/>
          <w:szCs w:val="28"/>
        </w:rPr>
        <w:t xml:space="preserve"> </w:t>
      </w:r>
      <w:r w:rsidR="00CA4685" w:rsidRPr="00D334D0">
        <w:rPr>
          <w:sz w:val="28"/>
          <w:szCs w:val="28"/>
        </w:rPr>
        <w:t>своих</w:t>
      </w:r>
      <w:r w:rsidR="00CA4685">
        <w:rPr>
          <w:sz w:val="28"/>
          <w:szCs w:val="28"/>
        </w:rPr>
        <w:t>,</w:t>
      </w:r>
      <w:r w:rsidR="00CA4685" w:rsidRPr="00D334D0">
        <w:rPr>
          <w:sz w:val="28"/>
          <w:szCs w:val="28"/>
        </w:rPr>
        <w:t xml:space="preserve"> супруги (супруга) и несовершеннолетних детей</w:t>
      </w:r>
      <w:r w:rsidR="001D1847" w:rsidRPr="00162A42">
        <w:rPr>
          <w:sz w:val="28"/>
          <w:szCs w:val="28"/>
        </w:rPr>
        <w:t xml:space="preserve"> из</w:t>
      </w:r>
      <w:r w:rsidR="007049DE" w:rsidRPr="00162A42">
        <w:rPr>
          <w:sz w:val="28"/>
          <w:szCs w:val="28"/>
        </w:rPr>
        <w:t xml:space="preserve"> Управления при  Главе Республики Саха (Якутия) по </w:t>
      </w:r>
      <w:r w:rsidR="003E1B39" w:rsidRPr="00162A42">
        <w:rPr>
          <w:sz w:val="28"/>
          <w:szCs w:val="28"/>
        </w:rPr>
        <w:t>противодействию корруп</w:t>
      </w:r>
      <w:r w:rsidR="001D1847" w:rsidRPr="00162A42">
        <w:rPr>
          <w:sz w:val="28"/>
          <w:szCs w:val="28"/>
        </w:rPr>
        <w:t>ционных и иных правонарушений</w:t>
      </w:r>
      <w:r w:rsidRPr="00162A42">
        <w:rPr>
          <w:sz w:val="28"/>
          <w:szCs w:val="28"/>
        </w:rPr>
        <w:t>.</w:t>
      </w:r>
    </w:p>
    <w:p w14:paraId="45188294" w14:textId="7008A0C2" w:rsidR="00BD5474" w:rsidRDefault="00F67317" w:rsidP="003A3594">
      <w:pPr>
        <w:spacing w:line="360" w:lineRule="auto"/>
        <w:jc w:val="both"/>
        <w:rPr>
          <w:sz w:val="28"/>
          <w:szCs w:val="28"/>
        </w:rPr>
      </w:pPr>
      <w:r>
        <w:rPr>
          <w:sz w:val="28"/>
          <w:szCs w:val="28"/>
        </w:rPr>
        <w:t xml:space="preserve">         </w:t>
      </w:r>
      <w:r w:rsidR="000F3326" w:rsidRPr="00647E2D">
        <w:rPr>
          <w:sz w:val="28"/>
          <w:szCs w:val="28"/>
        </w:rPr>
        <w:t>Копии документов должны быть легко читаемыми, полностью соответствовать оригиналам.</w:t>
      </w:r>
    </w:p>
    <w:p w14:paraId="22428BA6" w14:textId="503FA7C8" w:rsidR="00E019E0" w:rsidRPr="00E019E0" w:rsidRDefault="00E019E0" w:rsidP="00E019E0">
      <w:pPr>
        <w:spacing w:line="360" w:lineRule="auto"/>
        <w:ind w:firstLine="708"/>
        <w:jc w:val="both"/>
        <w:rPr>
          <w:sz w:val="28"/>
          <w:szCs w:val="28"/>
        </w:rPr>
      </w:pPr>
      <w:r w:rsidRPr="00647E2D">
        <w:rPr>
          <w:sz w:val="28"/>
          <w:szCs w:val="28"/>
        </w:rPr>
        <w:t xml:space="preserve">3. Районный Совет </w:t>
      </w:r>
      <w:r w:rsidRPr="00786401">
        <w:rPr>
          <w:sz w:val="28"/>
          <w:szCs w:val="28"/>
        </w:rPr>
        <w:t xml:space="preserve">за </w:t>
      </w:r>
      <w:r w:rsidR="00AC7173" w:rsidRPr="007A5220">
        <w:rPr>
          <w:sz w:val="28"/>
          <w:szCs w:val="28"/>
        </w:rPr>
        <w:t>четыре</w:t>
      </w:r>
      <w:r w:rsidRPr="007A5220">
        <w:rPr>
          <w:sz w:val="28"/>
          <w:szCs w:val="28"/>
        </w:rPr>
        <w:t xml:space="preserve"> месяца</w:t>
      </w:r>
      <w:r w:rsidRPr="00786401">
        <w:rPr>
          <w:sz w:val="28"/>
          <w:szCs w:val="28"/>
        </w:rPr>
        <w:t xml:space="preserve"> до </w:t>
      </w:r>
      <w:r w:rsidR="00904C2C" w:rsidRPr="00786401">
        <w:rPr>
          <w:sz w:val="28"/>
          <w:szCs w:val="28"/>
        </w:rPr>
        <w:t>истечения срока полномочий</w:t>
      </w:r>
      <w:r w:rsidRPr="00786401">
        <w:rPr>
          <w:sz w:val="28"/>
          <w:szCs w:val="28"/>
        </w:rPr>
        <w:t xml:space="preserve"> </w:t>
      </w:r>
      <w:r w:rsidR="00904C2C" w:rsidRPr="00786401">
        <w:rPr>
          <w:sz w:val="28"/>
          <w:szCs w:val="28"/>
        </w:rPr>
        <w:t xml:space="preserve">действующего председателя и аудитора </w:t>
      </w:r>
      <w:r w:rsidR="00E054C2" w:rsidRPr="00647E2D">
        <w:rPr>
          <w:sz w:val="28"/>
          <w:szCs w:val="28"/>
        </w:rPr>
        <w:t>направляет письменное уведомление</w:t>
      </w:r>
      <w:r w:rsidRPr="00647E2D">
        <w:rPr>
          <w:sz w:val="28"/>
          <w:szCs w:val="28"/>
        </w:rPr>
        <w:t xml:space="preserve"> субъект</w:t>
      </w:r>
      <w:r w:rsidR="00E054C2" w:rsidRPr="00647E2D">
        <w:rPr>
          <w:sz w:val="28"/>
          <w:szCs w:val="28"/>
        </w:rPr>
        <w:t>ам</w:t>
      </w:r>
      <w:r w:rsidRPr="00647E2D">
        <w:rPr>
          <w:sz w:val="28"/>
          <w:szCs w:val="28"/>
        </w:rPr>
        <w:t xml:space="preserve">, которые указаны в </w:t>
      </w:r>
      <w:r w:rsidR="00496502" w:rsidRPr="00647E2D">
        <w:rPr>
          <w:sz w:val="28"/>
          <w:szCs w:val="28"/>
        </w:rPr>
        <w:t xml:space="preserve">части 2 настоящей </w:t>
      </w:r>
      <w:r w:rsidRPr="00647E2D">
        <w:rPr>
          <w:sz w:val="28"/>
          <w:szCs w:val="28"/>
        </w:rPr>
        <w:t>стать</w:t>
      </w:r>
      <w:r w:rsidR="00496502" w:rsidRPr="00647E2D">
        <w:rPr>
          <w:sz w:val="28"/>
          <w:szCs w:val="28"/>
        </w:rPr>
        <w:t>и</w:t>
      </w:r>
      <w:r w:rsidRPr="00647E2D">
        <w:rPr>
          <w:sz w:val="28"/>
          <w:szCs w:val="28"/>
        </w:rPr>
        <w:t xml:space="preserve"> Порядка, о проведении конкурсного отбора на должность председателя и аудитор</w:t>
      </w:r>
      <w:r w:rsidR="003D7A4F">
        <w:rPr>
          <w:sz w:val="28"/>
          <w:szCs w:val="28"/>
        </w:rPr>
        <w:t>а Контрольно-счетного органа</w:t>
      </w:r>
      <w:r w:rsidRPr="00647E2D">
        <w:rPr>
          <w:sz w:val="28"/>
          <w:szCs w:val="28"/>
        </w:rPr>
        <w:t>.</w:t>
      </w:r>
    </w:p>
    <w:p w14:paraId="2DC8FE58" w14:textId="3EDB399D" w:rsidR="00D334D0" w:rsidRPr="00D334D0" w:rsidRDefault="00774FB8" w:rsidP="00144D81">
      <w:pPr>
        <w:spacing w:line="360" w:lineRule="auto"/>
        <w:ind w:firstLine="708"/>
        <w:jc w:val="both"/>
        <w:rPr>
          <w:sz w:val="28"/>
          <w:szCs w:val="28"/>
        </w:rPr>
      </w:pPr>
      <w:r>
        <w:rPr>
          <w:sz w:val="28"/>
          <w:szCs w:val="28"/>
        </w:rPr>
        <w:t>4</w:t>
      </w:r>
      <w:r w:rsidR="00D334D0" w:rsidRPr="00D334D0">
        <w:rPr>
          <w:sz w:val="28"/>
          <w:szCs w:val="28"/>
        </w:rPr>
        <w:t xml:space="preserve">. </w:t>
      </w:r>
      <w:r w:rsidR="00647E2D">
        <w:rPr>
          <w:sz w:val="28"/>
          <w:szCs w:val="28"/>
        </w:rPr>
        <w:t>Предложения о кандидатурах</w:t>
      </w:r>
      <w:r w:rsidR="00D334D0" w:rsidRPr="00D334D0">
        <w:rPr>
          <w:sz w:val="28"/>
          <w:szCs w:val="28"/>
        </w:rPr>
        <w:t xml:space="preserve"> на должность председателя</w:t>
      </w:r>
      <w:r w:rsidR="00144D81">
        <w:rPr>
          <w:sz w:val="28"/>
          <w:szCs w:val="28"/>
        </w:rPr>
        <w:t xml:space="preserve"> и </w:t>
      </w:r>
      <w:r w:rsidR="00144D81" w:rsidRPr="00647E2D">
        <w:rPr>
          <w:sz w:val="28"/>
          <w:szCs w:val="28"/>
        </w:rPr>
        <w:t>аудитора</w:t>
      </w:r>
      <w:r w:rsidR="00D334D0" w:rsidRPr="00D334D0">
        <w:rPr>
          <w:sz w:val="28"/>
          <w:szCs w:val="28"/>
        </w:rPr>
        <w:t xml:space="preserve"> Контрольно-счетного органа представляются в Районный Совет субъектами, перечисленными в части 2 настоящ</w:t>
      </w:r>
      <w:r w:rsidR="003430F2">
        <w:rPr>
          <w:sz w:val="28"/>
          <w:szCs w:val="28"/>
        </w:rPr>
        <w:t xml:space="preserve">ей статьи, не </w:t>
      </w:r>
      <w:proofErr w:type="gramStart"/>
      <w:r w:rsidR="003430F2">
        <w:rPr>
          <w:sz w:val="28"/>
          <w:szCs w:val="28"/>
        </w:rPr>
        <w:t>позднее</w:t>
      </w:r>
      <w:proofErr w:type="gramEnd"/>
      <w:r w:rsidR="003430F2">
        <w:rPr>
          <w:sz w:val="28"/>
          <w:szCs w:val="28"/>
        </w:rPr>
        <w:t xml:space="preserve"> чем </w:t>
      </w:r>
      <w:r w:rsidR="003430F2" w:rsidRPr="007A5220">
        <w:rPr>
          <w:sz w:val="28"/>
          <w:szCs w:val="28"/>
        </w:rPr>
        <w:t>за три</w:t>
      </w:r>
      <w:r w:rsidR="00D334D0" w:rsidRPr="00D334D0">
        <w:rPr>
          <w:sz w:val="28"/>
          <w:szCs w:val="28"/>
        </w:rPr>
        <w:t xml:space="preserve"> месяца до истечения полно</w:t>
      </w:r>
      <w:r w:rsidR="003430F2">
        <w:rPr>
          <w:sz w:val="28"/>
          <w:szCs w:val="28"/>
        </w:rPr>
        <w:t xml:space="preserve">мочий действующего председателя, </w:t>
      </w:r>
      <w:r w:rsidR="00496502" w:rsidRPr="00647E2D">
        <w:rPr>
          <w:sz w:val="28"/>
          <w:szCs w:val="28"/>
        </w:rPr>
        <w:t>аудитора</w:t>
      </w:r>
      <w:r w:rsidR="00496502">
        <w:rPr>
          <w:sz w:val="28"/>
          <w:szCs w:val="28"/>
        </w:rPr>
        <w:t xml:space="preserve"> </w:t>
      </w:r>
      <w:r w:rsidR="00D334D0" w:rsidRPr="00D334D0">
        <w:rPr>
          <w:sz w:val="28"/>
          <w:szCs w:val="28"/>
        </w:rPr>
        <w:t xml:space="preserve">Контрольно-счетного органа. </w:t>
      </w:r>
    </w:p>
    <w:p w14:paraId="12D24193" w14:textId="37DDACC0" w:rsidR="00D334D0" w:rsidRPr="00D334D0" w:rsidRDefault="00D334D0" w:rsidP="00496502">
      <w:pPr>
        <w:spacing w:line="360" w:lineRule="auto"/>
        <w:ind w:firstLine="708"/>
        <w:jc w:val="both"/>
        <w:rPr>
          <w:sz w:val="28"/>
          <w:szCs w:val="28"/>
        </w:rPr>
      </w:pPr>
      <w:r w:rsidRPr="00D334D0">
        <w:rPr>
          <w:sz w:val="28"/>
          <w:szCs w:val="28"/>
        </w:rPr>
        <w:t xml:space="preserve">Полномочия по рассмотрению кандидатов на замещение муниципальных должностей Контрольно-счетного органа </w:t>
      </w:r>
      <w:r w:rsidR="000E05C8">
        <w:rPr>
          <w:sz w:val="28"/>
          <w:szCs w:val="28"/>
        </w:rPr>
        <w:t>возлагаются на п</w:t>
      </w:r>
      <w:r w:rsidR="00D95C80">
        <w:rPr>
          <w:sz w:val="28"/>
          <w:szCs w:val="28"/>
        </w:rPr>
        <w:t>резидиум</w:t>
      </w:r>
      <w:r w:rsidRPr="00D334D0">
        <w:rPr>
          <w:sz w:val="28"/>
          <w:szCs w:val="28"/>
        </w:rPr>
        <w:t xml:space="preserve"> Районного Совета. </w:t>
      </w:r>
    </w:p>
    <w:p w14:paraId="272A6272" w14:textId="0E59CDF5" w:rsidR="00D334D0" w:rsidRPr="007A5220" w:rsidRDefault="001A30D6" w:rsidP="00774FB8">
      <w:pPr>
        <w:spacing w:line="360" w:lineRule="auto"/>
        <w:ind w:firstLine="708"/>
        <w:jc w:val="both"/>
        <w:rPr>
          <w:i/>
          <w:sz w:val="28"/>
          <w:szCs w:val="28"/>
        </w:rPr>
      </w:pPr>
      <w:r w:rsidRPr="007A5220">
        <w:rPr>
          <w:sz w:val="28"/>
          <w:szCs w:val="28"/>
        </w:rPr>
        <w:t xml:space="preserve">5. </w:t>
      </w:r>
      <w:r w:rsidR="00D334D0" w:rsidRPr="007A5220">
        <w:rPr>
          <w:sz w:val="28"/>
          <w:szCs w:val="28"/>
        </w:rPr>
        <w:t>В слу</w:t>
      </w:r>
      <w:r w:rsidR="003430F2" w:rsidRPr="007A5220">
        <w:rPr>
          <w:sz w:val="28"/>
          <w:szCs w:val="28"/>
        </w:rPr>
        <w:t>чае если должность председателя,</w:t>
      </w:r>
      <w:r w:rsidR="005858C1" w:rsidRPr="007A5220">
        <w:rPr>
          <w:sz w:val="28"/>
          <w:szCs w:val="28"/>
        </w:rPr>
        <w:t xml:space="preserve"> аудитора </w:t>
      </w:r>
      <w:r w:rsidR="00D334D0" w:rsidRPr="007A5220">
        <w:rPr>
          <w:sz w:val="28"/>
          <w:szCs w:val="28"/>
        </w:rPr>
        <w:t xml:space="preserve">Контрольно-счетного органа </w:t>
      </w:r>
      <w:r w:rsidR="003430F2" w:rsidRPr="007A5220">
        <w:rPr>
          <w:sz w:val="28"/>
          <w:szCs w:val="28"/>
        </w:rPr>
        <w:t xml:space="preserve"> </w:t>
      </w:r>
      <w:r w:rsidR="00D334D0" w:rsidRPr="007A5220">
        <w:rPr>
          <w:sz w:val="28"/>
          <w:szCs w:val="28"/>
        </w:rPr>
        <w:t xml:space="preserve">вакантна, в течение 10 рабочих дней субъекты, указанные в части 2 настоящей статьи, вносят в Районный Совет кандидатуры на </w:t>
      </w:r>
      <w:r w:rsidR="006571CD" w:rsidRPr="007A5220">
        <w:rPr>
          <w:sz w:val="28"/>
          <w:szCs w:val="28"/>
        </w:rPr>
        <w:t xml:space="preserve">должность </w:t>
      </w:r>
      <w:r w:rsidR="00D334D0" w:rsidRPr="007A5220">
        <w:rPr>
          <w:sz w:val="28"/>
          <w:szCs w:val="28"/>
        </w:rPr>
        <w:t xml:space="preserve">председателя Контрольно-счетного органа для рассмотрения. </w:t>
      </w:r>
    </w:p>
    <w:p w14:paraId="7A23E795" w14:textId="146CCB55" w:rsidR="00D334D0" w:rsidRPr="00D334D0" w:rsidRDefault="007A5220" w:rsidP="005858C1">
      <w:pPr>
        <w:spacing w:line="360" w:lineRule="auto"/>
        <w:ind w:firstLine="708"/>
        <w:jc w:val="both"/>
        <w:rPr>
          <w:sz w:val="28"/>
          <w:szCs w:val="28"/>
        </w:rPr>
      </w:pPr>
      <w:r>
        <w:rPr>
          <w:sz w:val="28"/>
          <w:szCs w:val="28"/>
        </w:rPr>
        <w:t>6</w:t>
      </w:r>
      <w:r w:rsidR="00D334D0" w:rsidRPr="001A30D6">
        <w:rPr>
          <w:sz w:val="28"/>
          <w:szCs w:val="28"/>
        </w:rPr>
        <w:t xml:space="preserve">. </w:t>
      </w:r>
      <w:proofErr w:type="gramStart"/>
      <w:r w:rsidR="00D334D0" w:rsidRPr="001A30D6">
        <w:rPr>
          <w:sz w:val="28"/>
          <w:szCs w:val="28"/>
        </w:rPr>
        <w:t xml:space="preserve">Районный Совет </w:t>
      </w:r>
      <w:r w:rsidR="00E054C2" w:rsidRPr="001A30D6">
        <w:rPr>
          <w:sz w:val="28"/>
          <w:szCs w:val="28"/>
        </w:rPr>
        <w:t xml:space="preserve">после окончания приема документов всех кандидатов </w:t>
      </w:r>
      <w:r w:rsidR="00F1031A" w:rsidRPr="001A30D6">
        <w:rPr>
          <w:sz w:val="28"/>
          <w:szCs w:val="28"/>
        </w:rPr>
        <w:t xml:space="preserve">в течение 3 рабочих дней </w:t>
      </w:r>
      <w:r w:rsidR="00520211" w:rsidRPr="001A30D6">
        <w:rPr>
          <w:sz w:val="28"/>
          <w:szCs w:val="28"/>
        </w:rPr>
        <w:t xml:space="preserve">в соответствии с Порядком проведения проверки соответствия кандидатур на должность председателя </w:t>
      </w:r>
      <w:r w:rsidR="00476677" w:rsidRPr="001A30D6">
        <w:rPr>
          <w:sz w:val="28"/>
          <w:szCs w:val="28"/>
        </w:rPr>
        <w:t>К</w:t>
      </w:r>
      <w:r w:rsidR="00520211" w:rsidRPr="001A30D6">
        <w:rPr>
          <w:sz w:val="28"/>
          <w:szCs w:val="28"/>
        </w:rPr>
        <w:t>онтрольно-счетного органа муниципальных образований Республики Саха (Якутия) квалификационным требованиям и состава квалификационной Комиссии, утвержденным при</w:t>
      </w:r>
      <w:r w:rsidR="003430F2">
        <w:rPr>
          <w:sz w:val="28"/>
          <w:szCs w:val="28"/>
        </w:rPr>
        <w:t xml:space="preserve">казом Счетной палаты </w:t>
      </w:r>
      <w:r w:rsidR="003430F2" w:rsidRPr="001A30D6">
        <w:rPr>
          <w:sz w:val="28"/>
          <w:szCs w:val="28"/>
        </w:rPr>
        <w:t xml:space="preserve">Республики Саха (Якутия) </w:t>
      </w:r>
      <w:r w:rsidR="000E05C8">
        <w:rPr>
          <w:sz w:val="28"/>
          <w:szCs w:val="28"/>
        </w:rPr>
        <w:t xml:space="preserve"> от </w:t>
      </w:r>
      <w:r w:rsidR="000E05C8">
        <w:rPr>
          <w:sz w:val="28"/>
          <w:szCs w:val="28"/>
        </w:rPr>
        <w:lastRenderedPageBreak/>
        <w:t xml:space="preserve">31.05.2022 года </w:t>
      </w:r>
      <w:r w:rsidR="00520211" w:rsidRPr="001A30D6">
        <w:rPr>
          <w:sz w:val="28"/>
          <w:szCs w:val="28"/>
        </w:rPr>
        <w:t xml:space="preserve"> №01/1-03/29</w:t>
      </w:r>
      <w:r w:rsidR="006571CD">
        <w:rPr>
          <w:sz w:val="28"/>
          <w:szCs w:val="28"/>
        </w:rPr>
        <w:t>,</w:t>
      </w:r>
      <w:r w:rsidR="00520211" w:rsidRPr="001A30D6">
        <w:rPr>
          <w:sz w:val="28"/>
          <w:szCs w:val="28"/>
        </w:rPr>
        <w:t xml:space="preserve"> </w:t>
      </w:r>
      <w:r w:rsidR="005858C1" w:rsidRPr="001A30D6">
        <w:rPr>
          <w:sz w:val="28"/>
          <w:szCs w:val="28"/>
        </w:rPr>
        <w:t>обращается</w:t>
      </w:r>
      <w:r w:rsidR="00D334D0" w:rsidRPr="001A30D6">
        <w:rPr>
          <w:sz w:val="28"/>
          <w:szCs w:val="28"/>
        </w:rPr>
        <w:t xml:space="preserve"> в </w:t>
      </w:r>
      <w:r w:rsidR="003430F2">
        <w:rPr>
          <w:sz w:val="28"/>
          <w:szCs w:val="28"/>
        </w:rPr>
        <w:t xml:space="preserve">Счетную палату </w:t>
      </w:r>
      <w:r w:rsidR="00D334D0" w:rsidRPr="001A30D6">
        <w:rPr>
          <w:sz w:val="28"/>
          <w:szCs w:val="28"/>
        </w:rPr>
        <w:t>Республики Саха (Якутия) за заключением о</w:t>
      </w:r>
      <w:proofErr w:type="gramEnd"/>
      <w:r w:rsidR="00D334D0" w:rsidRPr="001A30D6">
        <w:rPr>
          <w:sz w:val="28"/>
          <w:szCs w:val="28"/>
        </w:rPr>
        <w:t xml:space="preserve"> </w:t>
      </w:r>
      <w:proofErr w:type="gramStart"/>
      <w:r w:rsidR="00D334D0" w:rsidRPr="001A30D6">
        <w:rPr>
          <w:sz w:val="28"/>
          <w:szCs w:val="28"/>
        </w:rPr>
        <w:t>соответствии кандид</w:t>
      </w:r>
      <w:r w:rsidR="006571CD">
        <w:rPr>
          <w:sz w:val="28"/>
          <w:szCs w:val="28"/>
        </w:rPr>
        <w:t>атур на должность председателя К</w:t>
      </w:r>
      <w:r w:rsidR="00D334D0" w:rsidRPr="001A30D6">
        <w:rPr>
          <w:sz w:val="28"/>
          <w:szCs w:val="28"/>
        </w:rPr>
        <w:t>онтрольно-счетного о</w:t>
      </w:r>
      <w:r w:rsidR="006571CD">
        <w:rPr>
          <w:sz w:val="28"/>
          <w:szCs w:val="28"/>
        </w:rPr>
        <w:t xml:space="preserve">ргана </w:t>
      </w:r>
      <w:r w:rsidR="00D334D0" w:rsidRPr="001A30D6">
        <w:rPr>
          <w:sz w:val="28"/>
          <w:szCs w:val="28"/>
        </w:rPr>
        <w:t xml:space="preserve"> квалификационным требованиям, установленным Федер</w:t>
      </w:r>
      <w:r w:rsidR="000E05C8">
        <w:rPr>
          <w:sz w:val="28"/>
          <w:szCs w:val="28"/>
        </w:rPr>
        <w:t xml:space="preserve">альным законом  от 7.02. 2011 года </w:t>
      </w:r>
      <w:r w:rsidR="00D334D0" w:rsidRPr="001A30D6">
        <w:rPr>
          <w:sz w:val="28"/>
          <w:szCs w:val="28"/>
        </w:rPr>
        <w:t xml:space="preserve"> №</w:t>
      </w:r>
      <w:r w:rsidR="000E05C8">
        <w:rPr>
          <w:sz w:val="28"/>
          <w:szCs w:val="28"/>
        </w:rPr>
        <w:t xml:space="preserve"> </w:t>
      </w:r>
      <w:r w:rsidR="00D334D0" w:rsidRPr="001A30D6">
        <w:rPr>
          <w:sz w:val="28"/>
          <w:szCs w:val="28"/>
        </w:rPr>
        <w:t>6-ФЗ «Об общих принципах организации и деятельности</w:t>
      </w:r>
      <w:r w:rsidR="00D334D0" w:rsidRPr="00D334D0">
        <w:rPr>
          <w:sz w:val="28"/>
          <w:szCs w:val="28"/>
        </w:rPr>
        <w:t xml:space="preserve"> контрольно-счетных органов субъектов Р</w:t>
      </w:r>
      <w:r w:rsidR="00231587">
        <w:rPr>
          <w:sz w:val="28"/>
          <w:szCs w:val="28"/>
        </w:rPr>
        <w:t xml:space="preserve">оссийской </w:t>
      </w:r>
      <w:r w:rsidR="00D334D0" w:rsidRPr="00D334D0">
        <w:rPr>
          <w:sz w:val="28"/>
          <w:szCs w:val="28"/>
        </w:rPr>
        <w:t>Ф</w:t>
      </w:r>
      <w:r w:rsidR="00231587">
        <w:rPr>
          <w:sz w:val="28"/>
          <w:szCs w:val="28"/>
        </w:rPr>
        <w:t>едерации</w:t>
      </w:r>
      <w:r w:rsidR="00D334D0" w:rsidRPr="00D334D0">
        <w:rPr>
          <w:sz w:val="28"/>
          <w:szCs w:val="28"/>
        </w:rPr>
        <w:t>, федеральных территорий и муниципальных образований».</w:t>
      </w:r>
      <w:proofErr w:type="gramEnd"/>
    </w:p>
    <w:p w14:paraId="4E78336B" w14:textId="5EB59E1E" w:rsidR="00D334D0" w:rsidRPr="00D334D0" w:rsidRDefault="007A5220" w:rsidP="005858C1">
      <w:pPr>
        <w:spacing w:line="360" w:lineRule="auto"/>
        <w:ind w:firstLine="708"/>
        <w:jc w:val="both"/>
        <w:rPr>
          <w:sz w:val="28"/>
          <w:szCs w:val="28"/>
        </w:rPr>
      </w:pPr>
      <w:r>
        <w:rPr>
          <w:sz w:val="28"/>
          <w:szCs w:val="28"/>
        </w:rPr>
        <w:t>7</w:t>
      </w:r>
      <w:r w:rsidR="00D334D0" w:rsidRPr="00D334D0">
        <w:rPr>
          <w:sz w:val="28"/>
          <w:szCs w:val="28"/>
        </w:rPr>
        <w:t xml:space="preserve">. </w:t>
      </w:r>
      <w:proofErr w:type="gramStart"/>
      <w:r w:rsidR="00D334D0" w:rsidRPr="00D334D0">
        <w:rPr>
          <w:sz w:val="28"/>
          <w:szCs w:val="28"/>
        </w:rPr>
        <w:t>Поступ</w:t>
      </w:r>
      <w:r w:rsidR="00F322FB">
        <w:rPr>
          <w:sz w:val="28"/>
          <w:szCs w:val="28"/>
        </w:rPr>
        <w:t>ившие в Районный Совет</w:t>
      </w:r>
      <w:r w:rsidR="00D334D0" w:rsidRPr="00D334D0">
        <w:rPr>
          <w:sz w:val="28"/>
          <w:szCs w:val="28"/>
        </w:rPr>
        <w:t xml:space="preserve"> предложения о кандидатурах направляются председат</w:t>
      </w:r>
      <w:r w:rsidR="00F322FB">
        <w:rPr>
          <w:sz w:val="28"/>
          <w:szCs w:val="28"/>
        </w:rPr>
        <w:t>елем Районного Совета</w:t>
      </w:r>
      <w:r w:rsidR="000E05C8">
        <w:rPr>
          <w:sz w:val="28"/>
          <w:szCs w:val="28"/>
        </w:rPr>
        <w:t xml:space="preserve"> в п</w:t>
      </w:r>
      <w:r w:rsidR="00D334D0" w:rsidRPr="00D334D0">
        <w:rPr>
          <w:sz w:val="28"/>
          <w:szCs w:val="28"/>
        </w:rPr>
        <w:t>резидиум, на котором проходит предварительное рассмотрение кандидатур и представленных по ним документов</w:t>
      </w:r>
      <w:r w:rsidR="009869C9">
        <w:rPr>
          <w:sz w:val="28"/>
          <w:szCs w:val="28"/>
        </w:rPr>
        <w:t xml:space="preserve"> </w:t>
      </w:r>
      <w:r w:rsidR="000E05C8">
        <w:rPr>
          <w:sz w:val="28"/>
          <w:szCs w:val="28"/>
        </w:rPr>
        <w:t xml:space="preserve">согласно пункту </w:t>
      </w:r>
      <w:r w:rsidR="009869C9" w:rsidRPr="001A30D6">
        <w:rPr>
          <w:sz w:val="28"/>
          <w:szCs w:val="28"/>
        </w:rPr>
        <w:t>2.1. статьи 2 настоящего Порядка</w:t>
      </w:r>
      <w:r w:rsidR="00D334D0" w:rsidRPr="001A30D6">
        <w:rPr>
          <w:sz w:val="28"/>
          <w:szCs w:val="28"/>
        </w:rPr>
        <w:t>,</w:t>
      </w:r>
      <w:r w:rsidR="00D334D0" w:rsidRPr="00D334D0">
        <w:rPr>
          <w:sz w:val="28"/>
          <w:szCs w:val="28"/>
        </w:rPr>
        <w:t xml:space="preserve"> в том числе </w:t>
      </w:r>
      <w:r w:rsidR="00476677" w:rsidRPr="001A30D6">
        <w:rPr>
          <w:sz w:val="28"/>
          <w:szCs w:val="28"/>
        </w:rPr>
        <w:t>заключение</w:t>
      </w:r>
      <w:r w:rsidR="00231587">
        <w:rPr>
          <w:sz w:val="28"/>
          <w:szCs w:val="28"/>
        </w:rPr>
        <w:t xml:space="preserve"> Счетной палаты</w:t>
      </w:r>
      <w:r w:rsidR="00231587" w:rsidRPr="00231587">
        <w:rPr>
          <w:sz w:val="28"/>
          <w:szCs w:val="28"/>
        </w:rPr>
        <w:t xml:space="preserve"> </w:t>
      </w:r>
      <w:r w:rsidR="00231587" w:rsidRPr="001A30D6">
        <w:rPr>
          <w:sz w:val="28"/>
          <w:szCs w:val="28"/>
        </w:rPr>
        <w:t xml:space="preserve">Республики Саха (Якутия)  </w:t>
      </w:r>
      <w:r w:rsidR="00231587">
        <w:rPr>
          <w:sz w:val="28"/>
          <w:szCs w:val="28"/>
        </w:rPr>
        <w:t xml:space="preserve"> </w:t>
      </w:r>
      <w:r w:rsidR="00D334D0" w:rsidRPr="00D334D0">
        <w:rPr>
          <w:sz w:val="28"/>
          <w:szCs w:val="28"/>
        </w:rPr>
        <w:t>на предмет их соответствия требованиям Федерального закона от 7 февраля 2011 года № 6-ФЗ «Об общих принципах организации и деятельности контрольно-счетных</w:t>
      </w:r>
      <w:proofErr w:type="gramEnd"/>
      <w:r w:rsidR="00D334D0" w:rsidRPr="00D334D0">
        <w:rPr>
          <w:sz w:val="28"/>
          <w:szCs w:val="28"/>
        </w:rPr>
        <w:t xml:space="preserve"> органов субъектов Российской Федерации и муниципальных образований», Положения</w:t>
      </w:r>
      <w:r w:rsidR="000E05C8">
        <w:rPr>
          <w:sz w:val="28"/>
          <w:szCs w:val="28"/>
        </w:rPr>
        <w:t xml:space="preserve"> </w:t>
      </w:r>
      <w:r w:rsidR="00851AA4">
        <w:rPr>
          <w:sz w:val="28"/>
          <w:szCs w:val="28"/>
        </w:rPr>
        <w:t>«О</w:t>
      </w:r>
      <w:r w:rsidR="00231587">
        <w:rPr>
          <w:sz w:val="28"/>
          <w:szCs w:val="28"/>
        </w:rPr>
        <w:t xml:space="preserve"> К</w:t>
      </w:r>
      <w:r w:rsidR="00D334D0" w:rsidRPr="00D334D0">
        <w:rPr>
          <w:sz w:val="28"/>
          <w:szCs w:val="28"/>
        </w:rPr>
        <w:t>онтрольно-счетном органе муниципального образования «</w:t>
      </w:r>
      <w:r w:rsidR="000E05C8">
        <w:rPr>
          <w:sz w:val="28"/>
          <w:szCs w:val="28"/>
        </w:rPr>
        <w:t>Ленский район» в новой редакции</w:t>
      </w:r>
      <w:r w:rsidR="00851AA4">
        <w:rPr>
          <w:sz w:val="28"/>
          <w:szCs w:val="28"/>
        </w:rPr>
        <w:t>»</w:t>
      </w:r>
      <w:r w:rsidR="00D334D0" w:rsidRPr="00D334D0">
        <w:rPr>
          <w:sz w:val="28"/>
          <w:szCs w:val="28"/>
        </w:rPr>
        <w:t>,</w:t>
      </w:r>
      <w:r w:rsidR="009869C9">
        <w:rPr>
          <w:sz w:val="28"/>
          <w:szCs w:val="28"/>
        </w:rPr>
        <w:t xml:space="preserve"> </w:t>
      </w:r>
      <w:r w:rsidR="009869C9" w:rsidRPr="001A30D6">
        <w:rPr>
          <w:sz w:val="28"/>
          <w:szCs w:val="28"/>
        </w:rPr>
        <w:t>настоящего Порядка</w:t>
      </w:r>
      <w:r w:rsidR="009869C9">
        <w:rPr>
          <w:sz w:val="28"/>
          <w:szCs w:val="28"/>
        </w:rPr>
        <w:t>,</w:t>
      </w:r>
      <w:r w:rsidR="00D334D0" w:rsidRPr="00D334D0">
        <w:rPr>
          <w:sz w:val="28"/>
          <w:szCs w:val="28"/>
        </w:rPr>
        <w:t xml:space="preserve"> а также подготовк</w:t>
      </w:r>
      <w:r w:rsidR="00476677">
        <w:rPr>
          <w:sz w:val="28"/>
          <w:szCs w:val="28"/>
        </w:rPr>
        <w:t>а</w:t>
      </w:r>
      <w:r w:rsidR="00D334D0" w:rsidRPr="00D334D0">
        <w:rPr>
          <w:sz w:val="28"/>
          <w:szCs w:val="28"/>
        </w:rPr>
        <w:t xml:space="preserve"> материалов к засе</w:t>
      </w:r>
      <w:r w:rsidR="00F322FB">
        <w:rPr>
          <w:sz w:val="28"/>
          <w:szCs w:val="28"/>
        </w:rPr>
        <w:t xml:space="preserve">данию Районного Совета </w:t>
      </w:r>
      <w:r w:rsidR="00D334D0" w:rsidRPr="00D334D0">
        <w:rPr>
          <w:sz w:val="28"/>
          <w:szCs w:val="28"/>
        </w:rPr>
        <w:t xml:space="preserve"> по кандидатам.</w:t>
      </w:r>
    </w:p>
    <w:p w14:paraId="7459661C" w14:textId="5F8A6235" w:rsidR="00D334D0" w:rsidRPr="00D334D0" w:rsidRDefault="007A5220" w:rsidP="005858C1">
      <w:pPr>
        <w:spacing w:line="360" w:lineRule="auto"/>
        <w:ind w:firstLine="708"/>
        <w:jc w:val="both"/>
        <w:rPr>
          <w:sz w:val="28"/>
          <w:szCs w:val="28"/>
        </w:rPr>
      </w:pPr>
      <w:r>
        <w:rPr>
          <w:sz w:val="28"/>
          <w:szCs w:val="28"/>
        </w:rPr>
        <w:t>8</w:t>
      </w:r>
      <w:r w:rsidR="00A320D4">
        <w:rPr>
          <w:sz w:val="28"/>
          <w:szCs w:val="28"/>
        </w:rPr>
        <w:t>.П</w:t>
      </w:r>
      <w:r w:rsidR="00D334D0" w:rsidRPr="00D334D0">
        <w:rPr>
          <w:sz w:val="28"/>
          <w:szCs w:val="28"/>
        </w:rPr>
        <w:t xml:space="preserve">редварительное рассмотрение кандидатур </w:t>
      </w:r>
      <w:r w:rsidR="00A320D4">
        <w:rPr>
          <w:sz w:val="28"/>
          <w:szCs w:val="28"/>
        </w:rPr>
        <w:t>на должность председателя,</w:t>
      </w:r>
      <w:r w:rsidR="00A320D4" w:rsidRPr="00786401">
        <w:rPr>
          <w:sz w:val="28"/>
          <w:szCs w:val="28"/>
        </w:rPr>
        <w:t xml:space="preserve"> аудитора Контрольно-счетного органа</w:t>
      </w:r>
      <w:r w:rsidR="00A320D4" w:rsidRPr="00D334D0">
        <w:rPr>
          <w:sz w:val="28"/>
          <w:szCs w:val="28"/>
        </w:rPr>
        <w:t xml:space="preserve"> </w:t>
      </w:r>
      <w:r w:rsidR="00D334D0" w:rsidRPr="00D334D0">
        <w:rPr>
          <w:sz w:val="28"/>
          <w:szCs w:val="28"/>
        </w:rPr>
        <w:t>и п</w:t>
      </w:r>
      <w:r w:rsidR="00786401">
        <w:rPr>
          <w:sz w:val="28"/>
          <w:szCs w:val="28"/>
        </w:rPr>
        <w:t>редставленных</w:t>
      </w:r>
      <w:r>
        <w:rPr>
          <w:sz w:val="28"/>
          <w:szCs w:val="28"/>
        </w:rPr>
        <w:t xml:space="preserve"> по ним документов </w:t>
      </w:r>
      <w:r w:rsidR="00A320D4">
        <w:rPr>
          <w:sz w:val="28"/>
          <w:szCs w:val="28"/>
        </w:rPr>
        <w:t>осуществляется на заседании президиума</w:t>
      </w:r>
      <w:r w:rsidR="00786401" w:rsidRPr="00786401">
        <w:rPr>
          <w:sz w:val="28"/>
          <w:szCs w:val="28"/>
        </w:rPr>
        <w:t>.</w:t>
      </w:r>
    </w:p>
    <w:p w14:paraId="24AF4300" w14:textId="18F4F733" w:rsidR="00D334D0" w:rsidRPr="00D334D0" w:rsidRDefault="007A5220" w:rsidP="005858C1">
      <w:pPr>
        <w:spacing w:line="360" w:lineRule="auto"/>
        <w:ind w:firstLine="708"/>
        <w:jc w:val="both"/>
        <w:rPr>
          <w:sz w:val="28"/>
          <w:szCs w:val="28"/>
        </w:rPr>
      </w:pPr>
      <w:r>
        <w:rPr>
          <w:sz w:val="28"/>
          <w:szCs w:val="28"/>
        </w:rPr>
        <w:t>9</w:t>
      </w:r>
      <w:r w:rsidR="00D334D0" w:rsidRPr="00D334D0">
        <w:rPr>
          <w:sz w:val="28"/>
          <w:szCs w:val="28"/>
        </w:rPr>
        <w:t>. На заседани</w:t>
      </w:r>
      <w:r w:rsidR="000E05C8">
        <w:rPr>
          <w:sz w:val="28"/>
          <w:szCs w:val="28"/>
        </w:rPr>
        <w:t>е п</w:t>
      </w:r>
      <w:r w:rsidR="004F2E5A">
        <w:rPr>
          <w:sz w:val="28"/>
          <w:szCs w:val="28"/>
        </w:rPr>
        <w:t>резидиума, на котором</w:t>
      </w:r>
      <w:r w:rsidR="00D334D0" w:rsidRPr="00D334D0">
        <w:rPr>
          <w:sz w:val="28"/>
          <w:szCs w:val="28"/>
        </w:rPr>
        <w:t xml:space="preserve"> рассматриваются кандидатуры и представленные по ним документы, приглашаются кандидаты, субъекты, вн</w:t>
      </w:r>
      <w:r w:rsidR="00F322FB">
        <w:rPr>
          <w:sz w:val="28"/>
          <w:szCs w:val="28"/>
        </w:rPr>
        <w:t>есшие в Районный Совет</w:t>
      </w:r>
      <w:r w:rsidR="00D334D0" w:rsidRPr="00D334D0">
        <w:rPr>
          <w:sz w:val="28"/>
          <w:szCs w:val="28"/>
        </w:rPr>
        <w:t xml:space="preserve"> соответствующие предложения о кандидатурах (их представители). </w:t>
      </w:r>
    </w:p>
    <w:p w14:paraId="72AA102B" w14:textId="3BE2DD2B" w:rsidR="00D334D0" w:rsidRPr="00D334D0" w:rsidRDefault="00D334D0" w:rsidP="005858C1">
      <w:pPr>
        <w:spacing w:line="360" w:lineRule="auto"/>
        <w:ind w:firstLine="708"/>
        <w:jc w:val="both"/>
        <w:rPr>
          <w:sz w:val="28"/>
          <w:szCs w:val="28"/>
        </w:rPr>
      </w:pPr>
      <w:r w:rsidRPr="00D334D0">
        <w:rPr>
          <w:sz w:val="28"/>
          <w:szCs w:val="28"/>
        </w:rPr>
        <w:t xml:space="preserve">Отсутствие кандидата </w:t>
      </w:r>
      <w:r w:rsidR="009869C9">
        <w:rPr>
          <w:sz w:val="28"/>
          <w:szCs w:val="28"/>
        </w:rPr>
        <w:t xml:space="preserve">или субъекта, </w:t>
      </w:r>
      <w:r w:rsidR="009869C9" w:rsidRPr="004F2E5A">
        <w:rPr>
          <w:sz w:val="28"/>
          <w:szCs w:val="28"/>
        </w:rPr>
        <w:t>внесшего предложение о кандидатуре,</w:t>
      </w:r>
      <w:r w:rsidR="009869C9">
        <w:rPr>
          <w:sz w:val="28"/>
          <w:szCs w:val="28"/>
        </w:rPr>
        <w:t xml:space="preserve"> </w:t>
      </w:r>
      <w:r w:rsidR="000E05C8">
        <w:rPr>
          <w:sz w:val="28"/>
          <w:szCs w:val="28"/>
        </w:rPr>
        <w:t>на заседании п</w:t>
      </w:r>
      <w:r w:rsidRPr="00D334D0">
        <w:rPr>
          <w:sz w:val="28"/>
          <w:szCs w:val="28"/>
        </w:rPr>
        <w:t xml:space="preserve">резидиума не является препятствием для рассмотрения соответствующей кандидатуры, представленных по ней документов и принятия решения по кандидатуре. </w:t>
      </w:r>
    </w:p>
    <w:p w14:paraId="013B322B" w14:textId="1696D3FA" w:rsidR="00D334D0" w:rsidRPr="00D334D0" w:rsidRDefault="007A5220" w:rsidP="00D94566">
      <w:pPr>
        <w:spacing w:line="360" w:lineRule="auto"/>
        <w:ind w:firstLine="708"/>
        <w:jc w:val="both"/>
        <w:rPr>
          <w:sz w:val="28"/>
          <w:szCs w:val="28"/>
        </w:rPr>
      </w:pPr>
      <w:r>
        <w:rPr>
          <w:sz w:val="28"/>
          <w:szCs w:val="28"/>
        </w:rPr>
        <w:lastRenderedPageBreak/>
        <w:t>10</w:t>
      </w:r>
      <w:r w:rsidR="00D334D0" w:rsidRPr="00D334D0">
        <w:rPr>
          <w:sz w:val="28"/>
          <w:szCs w:val="28"/>
        </w:rPr>
        <w:t>. По результатам рассмотрения кандидатуры и пр</w:t>
      </w:r>
      <w:r w:rsidR="000E05C8">
        <w:rPr>
          <w:sz w:val="28"/>
          <w:szCs w:val="28"/>
        </w:rPr>
        <w:t>едставленных по ней документов п</w:t>
      </w:r>
      <w:r w:rsidR="00D334D0" w:rsidRPr="00D334D0">
        <w:rPr>
          <w:sz w:val="28"/>
          <w:szCs w:val="28"/>
        </w:rPr>
        <w:t xml:space="preserve">резидиум принимает одно из следующих решений: </w:t>
      </w:r>
    </w:p>
    <w:p w14:paraId="57004881" w14:textId="2FEBBA66" w:rsidR="00D334D0" w:rsidRPr="00D334D0" w:rsidRDefault="00D94566" w:rsidP="00D94566">
      <w:pPr>
        <w:spacing w:line="360" w:lineRule="auto"/>
        <w:ind w:firstLine="708"/>
        <w:jc w:val="both"/>
        <w:rPr>
          <w:sz w:val="28"/>
          <w:szCs w:val="28"/>
        </w:rPr>
      </w:pPr>
      <w:r>
        <w:rPr>
          <w:sz w:val="28"/>
          <w:szCs w:val="28"/>
        </w:rPr>
        <w:t>1</w:t>
      </w:r>
      <w:r w:rsidR="00D334D0" w:rsidRPr="00D334D0">
        <w:rPr>
          <w:sz w:val="28"/>
          <w:szCs w:val="28"/>
        </w:rPr>
        <w:t>) кандидатура и представленные по ней документы соответствуют требованиям Федерального закона от 07.02.2011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w:t>
      </w:r>
      <w:r w:rsidR="000E05C8">
        <w:rPr>
          <w:sz w:val="28"/>
          <w:szCs w:val="28"/>
        </w:rPr>
        <w:t xml:space="preserve">ных образований», Положения </w:t>
      </w:r>
      <w:r w:rsidR="00851AA4">
        <w:rPr>
          <w:sz w:val="28"/>
          <w:szCs w:val="28"/>
        </w:rPr>
        <w:t>«О</w:t>
      </w:r>
      <w:r w:rsidR="00231587">
        <w:rPr>
          <w:sz w:val="28"/>
          <w:szCs w:val="28"/>
        </w:rPr>
        <w:t xml:space="preserve"> </w:t>
      </w:r>
      <w:r w:rsidR="007049DE">
        <w:rPr>
          <w:sz w:val="28"/>
          <w:szCs w:val="28"/>
        </w:rPr>
        <w:t>К</w:t>
      </w:r>
      <w:r w:rsidR="00D334D0" w:rsidRPr="00D334D0">
        <w:rPr>
          <w:sz w:val="28"/>
          <w:szCs w:val="28"/>
        </w:rPr>
        <w:t>онтрольно-счетном органе муниципального образования «Ле</w:t>
      </w:r>
      <w:r w:rsidR="000E05C8">
        <w:rPr>
          <w:sz w:val="28"/>
          <w:szCs w:val="28"/>
        </w:rPr>
        <w:t>нский район» в новой редакции</w:t>
      </w:r>
      <w:r w:rsidR="00851AA4">
        <w:rPr>
          <w:sz w:val="28"/>
          <w:szCs w:val="28"/>
        </w:rPr>
        <w:t>»</w:t>
      </w:r>
      <w:r w:rsidR="009869C9">
        <w:rPr>
          <w:sz w:val="28"/>
          <w:szCs w:val="28"/>
        </w:rPr>
        <w:t xml:space="preserve"> </w:t>
      </w:r>
      <w:r w:rsidR="009869C9" w:rsidRPr="004F2E5A">
        <w:rPr>
          <w:sz w:val="28"/>
          <w:szCs w:val="28"/>
        </w:rPr>
        <w:t>и настоящему Порядку.</w:t>
      </w:r>
    </w:p>
    <w:p w14:paraId="40EA4F23" w14:textId="7315B6E4" w:rsidR="00D334D0" w:rsidRPr="00D334D0" w:rsidRDefault="00D94566" w:rsidP="00D94566">
      <w:pPr>
        <w:spacing w:line="360" w:lineRule="auto"/>
        <w:ind w:firstLine="708"/>
        <w:jc w:val="both"/>
        <w:rPr>
          <w:sz w:val="28"/>
          <w:szCs w:val="28"/>
        </w:rPr>
      </w:pPr>
      <w:r>
        <w:rPr>
          <w:sz w:val="28"/>
          <w:szCs w:val="28"/>
        </w:rPr>
        <w:t>2</w:t>
      </w:r>
      <w:r w:rsidR="00D334D0" w:rsidRPr="00D334D0">
        <w:rPr>
          <w:sz w:val="28"/>
          <w:szCs w:val="28"/>
        </w:rPr>
        <w:t>) кандидатура не соответствует требованиям Федерального закона от 07.02.2011 года №6-ФЗ «Об общих принципах организации и деятельности контрольно-счетных органов субъектов Российской Федерации, федеральных территорий и муниципаль</w:t>
      </w:r>
      <w:r w:rsidR="001D1847">
        <w:rPr>
          <w:sz w:val="28"/>
          <w:szCs w:val="28"/>
        </w:rPr>
        <w:t>ных образований», Положения «О К</w:t>
      </w:r>
      <w:r w:rsidR="00D334D0" w:rsidRPr="00D334D0">
        <w:rPr>
          <w:sz w:val="28"/>
          <w:szCs w:val="28"/>
        </w:rPr>
        <w:t xml:space="preserve">онтрольно-счетном органе муниципального образования «Ленский район» в новой редакции» </w:t>
      </w:r>
      <w:r w:rsidR="009869C9" w:rsidRPr="004F2E5A">
        <w:rPr>
          <w:sz w:val="28"/>
          <w:szCs w:val="28"/>
        </w:rPr>
        <w:t>и настоящему Порядку.</w:t>
      </w:r>
    </w:p>
    <w:p w14:paraId="2FD331FC" w14:textId="193A9C20" w:rsidR="00D334D0" w:rsidRPr="00D334D0" w:rsidRDefault="00D94566" w:rsidP="00D94566">
      <w:pPr>
        <w:spacing w:line="360" w:lineRule="auto"/>
        <w:ind w:firstLine="708"/>
        <w:jc w:val="both"/>
        <w:rPr>
          <w:sz w:val="28"/>
          <w:szCs w:val="28"/>
        </w:rPr>
      </w:pPr>
      <w:r w:rsidRPr="004F2E5A">
        <w:rPr>
          <w:sz w:val="28"/>
          <w:szCs w:val="28"/>
        </w:rPr>
        <w:t>3</w:t>
      </w:r>
      <w:r w:rsidR="00D334D0" w:rsidRPr="004F2E5A">
        <w:rPr>
          <w:sz w:val="28"/>
          <w:szCs w:val="28"/>
        </w:rPr>
        <w:t>) предложение о кандидатуре внесено в Районный Совет депутатов субъектом, не обладающим правом на внесение предложения о кандидатуре.</w:t>
      </w:r>
      <w:r w:rsidR="00D334D0" w:rsidRPr="00D334D0">
        <w:rPr>
          <w:sz w:val="28"/>
          <w:szCs w:val="28"/>
        </w:rPr>
        <w:t xml:space="preserve"> </w:t>
      </w:r>
    </w:p>
    <w:p w14:paraId="54315A47" w14:textId="73DBF733" w:rsidR="00D334D0" w:rsidRPr="00D334D0" w:rsidRDefault="00A320D4" w:rsidP="00D94566">
      <w:pPr>
        <w:spacing w:line="360" w:lineRule="auto"/>
        <w:ind w:firstLine="708"/>
        <w:jc w:val="both"/>
        <w:rPr>
          <w:sz w:val="28"/>
          <w:szCs w:val="28"/>
        </w:rPr>
      </w:pPr>
      <w:r>
        <w:rPr>
          <w:sz w:val="28"/>
          <w:szCs w:val="28"/>
        </w:rPr>
        <w:t>11</w:t>
      </w:r>
      <w:r w:rsidR="00D334D0" w:rsidRPr="00D334D0">
        <w:rPr>
          <w:sz w:val="28"/>
          <w:szCs w:val="28"/>
        </w:rPr>
        <w:t>. Решение по каждо</w:t>
      </w:r>
      <w:r>
        <w:rPr>
          <w:sz w:val="28"/>
          <w:szCs w:val="28"/>
        </w:rPr>
        <w:t>й рассматриваемой на заседании п</w:t>
      </w:r>
      <w:r w:rsidR="00D334D0" w:rsidRPr="00D334D0">
        <w:rPr>
          <w:sz w:val="28"/>
          <w:szCs w:val="28"/>
        </w:rPr>
        <w:t xml:space="preserve">резидиума   кандидатуре принимается открытым голосованием большинством </w:t>
      </w:r>
      <w:r>
        <w:rPr>
          <w:sz w:val="28"/>
          <w:szCs w:val="28"/>
        </w:rPr>
        <w:t>голосов от общего числа членов п</w:t>
      </w:r>
      <w:r w:rsidR="00D334D0" w:rsidRPr="00D334D0">
        <w:rPr>
          <w:sz w:val="28"/>
          <w:szCs w:val="28"/>
        </w:rPr>
        <w:t xml:space="preserve">резидиума. </w:t>
      </w:r>
    </w:p>
    <w:p w14:paraId="3DA3F5C6" w14:textId="72B25D4D" w:rsidR="00D334D0" w:rsidRPr="00D334D0" w:rsidRDefault="00D334D0" w:rsidP="00D94566">
      <w:pPr>
        <w:spacing w:line="360" w:lineRule="auto"/>
        <w:ind w:firstLine="708"/>
        <w:jc w:val="both"/>
        <w:rPr>
          <w:sz w:val="28"/>
          <w:szCs w:val="28"/>
        </w:rPr>
      </w:pPr>
      <w:r w:rsidRPr="00D334D0">
        <w:rPr>
          <w:sz w:val="28"/>
          <w:szCs w:val="28"/>
        </w:rPr>
        <w:t>1</w:t>
      </w:r>
      <w:r w:rsidR="00A320D4">
        <w:rPr>
          <w:sz w:val="28"/>
          <w:szCs w:val="28"/>
        </w:rPr>
        <w:t>2. В случае если п</w:t>
      </w:r>
      <w:r w:rsidRPr="00D334D0">
        <w:rPr>
          <w:sz w:val="28"/>
          <w:szCs w:val="28"/>
        </w:rPr>
        <w:t>резидиумом в результате рассмотрения кандидатуры и представленных по ней документов принято ре</w:t>
      </w:r>
      <w:r w:rsidR="004F2E5A">
        <w:rPr>
          <w:sz w:val="28"/>
          <w:szCs w:val="28"/>
        </w:rPr>
        <w:t>шение, предусмотренное подпунктами 2 и</w:t>
      </w:r>
      <w:r w:rsidRPr="00D334D0">
        <w:rPr>
          <w:sz w:val="28"/>
          <w:szCs w:val="28"/>
        </w:rPr>
        <w:t xml:space="preserve"> </w:t>
      </w:r>
      <w:r w:rsidR="00D94566">
        <w:rPr>
          <w:sz w:val="28"/>
          <w:szCs w:val="28"/>
        </w:rPr>
        <w:t>3</w:t>
      </w:r>
      <w:r w:rsidR="004F2E5A">
        <w:rPr>
          <w:sz w:val="28"/>
          <w:szCs w:val="28"/>
        </w:rPr>
        <w:t xml:space="preserve"> части 11</w:t>
      </w:r>
      <w:r w:rsidRPr="00D334D0">
        <w:rPr>
          <w:sz w:val="28"/>
          <w:szCs w:val="28"/>
        </w:rPr>
        <w:t xml:space="preserve"> настоящей статьи, данная кандидатура на засе</w:t>
      </w:r>
      <w:r w:rsidR="00F322FB">
        <w:rPr>
          <w:sz w:val="28"/>
          <w:szCs w:val="28"/>
        </w:rPr>
        <w:t>дании Районного Совета</w:t>
      </w:r>
      <w:r w:rsidRPr="00D334D0">
        <w:rPr>
          <w:sz w:val="28"/>
          <w:szCs w:val="28"/>
        </w:rPr>
        <w:t xml:space="preserve"> не рассматривается и голосование по ней не проводится. </w:t>
      </w:r>
    </w:p>
    <w:p w14:paraId="56187AC7" w14:textId="4741D97E" w:rsidR="00D334D0" w:rsidRPr="00D334D0" w:rsidRDefault="00D334D0" w:rsidP="00922227">
      <w:pPr>
        <w:spacing w:line="360" w:lineRule="auto"/>
        <w:ind w:firstLine="708"/>
        <w:jc w:val="both"/>
        <w:rPr>
          <w:sz w:val="28"/>
          <w:szCs w:val="28"/>
        </w:rPr>
      </w:pPr>
      <w:r w:rsidRPr="00D334D0">
        <w:rPr>
          <w:sz w:val="28"/>
          <w:szCs w:val="28"/>
        </w:rPr>
        <w:t>1</w:t>
      </w:r>
      <w:r w:rsidR="00145EA8">
        <w:rPr>
          <w:sz w:val="28"/>
          <w:szCs w:val="28"/>
        </w:rPr>
        <w:t>3</w:t>
      </w:r>
      <w:r w:rsidRPr="00D334D0">
        <w:rPr>
          <w:sz w:val="28"/>
          <w:szCs w:val="28"/>
        </w:rPr>
        <w:t>. Кандидаты уведомляются о дате и времени рассмотрения вопроса о назначении на должность председателя, аудитора Контрольно-счетного органа на засе</w:t>
      </w:r>
      <w:r w:rsidR="00F322FB">
        <w:rPr>
          <w:sz w:val="28"/>
          <w:szCs w:val="28"/>
        </w:rPr>
        <w:t xml:space="preserve">дании Районного Совета </w:t>
      </w:r>
      <w:r w:rsidR="00145EA8">
        <w:rPr>
          <w:sz w:val="28"/>
          <w:szCs w:val="28"/>
        </w:rPr>
        <w:t xml:space="preserve"> в течение одного рабочего дня после заседания президиума</w:t>
      </w:r>
      <w:r w:rsidRPr="00D334D0">
        <w:rPr>
          <w:sz w:val="28"/>
          <w:szCs w:val="28"/>
        </w:rPr>
        <w:t xml:space="preserve">. </w:t>
      </w:r>
    </w:p>
    <w:p w14:paraId="048EA00C" w14:textId="41C5E11F" w:rsidR="00D334D0" w:rsidRPr="00D334D0" w:rsidRDefault="00D334D0" w:rsidP="00244899">
      <w:pPr>
        <w:spacing w:line="360" w:lineRule="auto"/>
        <w:ind w:firstLine="708"/>
        <w:jc w:val="both"/>
        <w:rPr>
          <w:sz w:val="28"/>
          <w:szCs w:val="28"/>
        </w:rPr>
      </w:pPr>
      <w:r w:rsidRPr="00D334D0">
        <w:rPr>
          <w:sz w:val="28"/>
          <w:szCs w:val="28"/>
        </w:rPr>
        <w:lastRenderedPageBreak/>
        <w:t xml:space="preserve">Отсутствие кандидата </w:t>
      </w:r>
      <w:r w:rsidR="009869C9" w:rsidRPr="004F2E5A">
        <w:rPr>
          <w:sz w:val="28"/>
          <w:szCs w:val="28"/>
        </w:rPr>
        <w:t>или субъекта, внесшего предложение о кандидатуре,</w:t>
      </w:r>
      <w:r w:rsidR="009869C9" w:rsidRPr="009869C9">
        <w:rPr>
          <w:sz w:val="28"/>
          <w:szCs w:val="28"/>
        </w:rPr>
        <w:t xml:space="preserve"> </w:t>
      </w:r>
      <w:r w:rsidRPr="00D334D0">
        <w:rPr>
          <w:sz w:val="28"/>
          <w:szCs w:val="28"/>
        </w:rPr>
        <w:t>на засе</w:t>
      </w:r>
      <w:r w:rsidR="00F322FB">
        <w:rPr>
          <w:sz w:val="28"/>
          <w:szCs w:val="28"/>
        </w:rPr>
        <w:t>дании Районного Совета</w:t>
      </w:r>
      <w:r w:rsidRPr="00D334D0">
        <w:rPr>
          <w:sz w:val="28"/>
          <w:szCs w:val="28"/>
        </w:rPr>
        <w:t xml:space="preserve"> не является препятствием для рассмотрения на заседании вопроса о назначении на должность председателя, аудитора Контрольно-счетного органа. </w:t>
      </w:r>
    </w:p>
    <w:p w14:paraId="6E9EA501" w14:textId="38772982" w:rsidR="00D334D0" w:rsidRPr="00D334D0" w:rsidRDefault="00D334D0" w:rsidP="000145CF">
      <w:pPr>
        <w:spacing w:line="360" w:lineRule="auto"/>
        <w:ind w:firstLine="708"/>
        <w:jc w:val="both"/>
        <w:rPr>
          <w:sz w:val="28"/>
          <w:szCs w:val="28"/>
        </w:rPr>
      </w:pPr>
      <w:r w:rsidRPr="00D334D0">
        <w:rPr>
          <w:sz w:val="28"/>
          <w:szCs w:val="28"/>
        </w:rPr>
        <w:t>1</w:t>
      </w:r>
      <w:r w:rsidR="009E45D1">
        <w:rPr>
          <w:sz w:val="28"/>
          <w:szCs w:val="28"/>
        </w:rPr>
        <w:t>4</w:t>
      </w:r>
      <w:r w:rsidRPr="00D334D0">
        <w:rPr>
          <w:sz w:val="28"/>
          <w:szCs w:val="28"/>
        </w:rPr>
        <w:t>. Рассмотрение кандидатур на засе</w:t>
      </w:r>
      <w:r w:rsidR="00F322FB">
        <w:rPr>
          <w:sz w:val="28"/>
          <w:szCs w:val="28"/>
        </w:rPr>
        <w:t xml:space="preserve">дании Районного Совета </w:t>
      </w:r>
      <w:r w:rsidRPr="00D334D0">
        <w:rPr>
          <w:sz w:val="28"/>
          <w:szCs w:val="28"/>
        </w:rPr>
        <w:t xml:space="preserve"> включает: </w:t>
      </w:r>
    </w:p>
    <w:p w14:paraId="572CFD7D" w14:textId="77777777" w:rsidR="00D334D0" w:rsidRPr="00D334D0" w:rsidRDefault="00D334D0" w:rsidP="003A3594">
      <w:pPr>
        <w:spacing w:line="360" w:lineRule="auto"/>
        <w:jc w:val="both"/>
        <w:rPr>
          <w:sz w:val="28"/>
          <w:szCs w:val="28"/>
        </w:rPr>
      </w:pPr>
      <w:r w:rsidRPr="00D334D0">
        <w:rPr>
          <w:sz w:val="28"/>
          <w:szCs w:val="28"/>
        </w:rPr>
        <w:t xml:space="preserve">- представление кандидатов субъектами, внесшими соответствующие предложения о кандидатурах (их представителями); </w:t>
      </w:r>
    </w:p>
    <w:p w14:paraId="7405946D" w14:textId="77777777" w:rsidR="00D334D0" w:rsidRPr="00D334D0" w:rsidRDefault="00D334D0" w:rsidP="003A3594">
      <w:pPr>
        <w:spacing w:line="360" w:lineRule="auto"/>
        <w:jc w:val="both"/>
        <w:rPr>
          <w:sz w:val="28"/>
          <w:szCs w:val="28"/>
        </w:rPr>
      </w:pPr>
      <w:r w:rsidRPr="00D334D0">
        <w:rPr>
          <w:sz w:val="28"/>
          <w:szCs w:val="28"/>
        </w:rPr>
        <w:t xml:space="preserve">- вопросы депутатов кандидатам, субъектам, внесшим предложения о кандидатурах (их представителям), ответы на вопросы; </w:t>
      </w:r>
    </w:p>
    <w:p w14:paraId="151C08A5" w14:textId="0D3F4689" w:rsidR="00D334D0" w:rsidRPr="00D334D0" w:rsidRDefault="00D334D0" w:rsidP="003A3594">
      <w:pPr>
        <w:spacing w:line="360" w:lineRule="auto"/>
        <w:jc w:val="both"/>
        <w:rPr>
          <w:sz w:val="28"/>
          <w:szCs w:val="28"/>
        </w:rPr>
      </w:pPr>
      <w:r w:rsidRPr="00D334D0">
        <w:rPr>
          <w:sz w:val="28"/>
          <w:szCs w:val="28"/>
        </w:rPr>
        <w:t xml:space="preserve">- </w:t>
      </w:r>
      <w:r w:rsidR="00476677">
        <w:rPr>
          <w:sz w:val="28"/>
          <w:szCs w:val="28"/>
        </w:rPr>
        <w:t xml:space="preserve"> </w:t>
      </w:r>
      <w:r w:rsidRPr="00D334D0">
        <w:rPr>
          <w:sz w:val="28"/>
          <w:szCs w:val="28"/>
        </w:rPr>
        <w:t xml:space="preserve">обсуждение кандидатур депутатами. </w:t>
      </w:r>
    </w:p>
    <w:p w14:paraId="6F845CE8" w14:textId="4E447317" w:rsidR="00D334D0" w:rsidRPr="00D334D0" w:rsidRDefault="00D334D0" w:rsidP="000145CF">
      <w:pPr>
        <w:spacing w:line="360" w:lineRule="auto"/>
        <w:ind w:firstLine="708"/>
        <w:jc w:val="both"/>
        <w:rPr>
          <w:sz w:val="28"/>
          <w:szCs w:val="28"/>
        </w:rPr>
      </w:pPr>
      <w:r w:rsidRPr="00D334D0">
        <w:rPr>
          <w:sz w:val="28"/>
          <w:szCs w:val="28"/>
        </w:rPr>
        <w:t>На засе</w:t>
      </w:r>
      <w:r w:rsidR="00F322FB">
        <w:rPr>
          <w:sz w:val="28"/>
          <w:szCs w:val="28"/>
        </w:rPr>
        <w:t>дании Районного Совета</w:t>
      </w:r>
      <w:r w:rsidRPr="00D334D0">
        <w:rPr>
          <w:sz w:val="28"/>
          <w:szCs w:val="28"/>
        </w:rPr>
        <w:t xml:space="preserve"> до начала процедуры рассмотрения ка</w:t>
      </w:r>
      <w:r w:rsidR="00461233">
        <w:rPr>
          <w:sz w:val="28"/>
          <w:szCs w:val="28"/>
        </w:rPr>
        <w:t>ндидатур заслушивается решение п</w:t>
      </w:r>
      <w:r w:rsidRPr="00D334D0">
        <w:rPr>
          <w:sz w:val="28"/>
          <w:szCs w:val="28"/>
        </w:rPr>
        <w:t xml:space="preserve">резидиума, принятое по результатам рассмотрения кандидатур и представленных по ним документов. </w:t>
      </w:r>
    </w:p>
    <w:p w14:paraId="43ED2E9C" w14:textId="301DE472" w:rsidR="00D334D0" w:rsidRPr="00D334D0" w:rsidRDefault="000145CF" w:rsidP="000145CF">
      <w:pPr>
        <w:spacing w:line="360" w:lineRule="auto"/>
        <w:ind w:firstLine="708"/>
        <w:jc w:val="both"/>
        <w:rPr>
          <w:sz w:val="28"/>
          <w:szCs w:val="28"/>
        </w:rPr>
      </w:pPr>
      <w:r>
        <w:rPr>
          <w:sz w:val="28"/>
          <w:szCs w:val="28"/>
        </w:rPr>
        <w:t>1</w:t>
      </w:r>
      <w:r w:rsidR="009E45D1">
        <w:rPr>
          <w:sz w:val="28"/>
          <w:szCs w:val="28"/>
        </w:rPr>
        <w:t>5</w:t>
      </w:r>
      <w:r>
        <w:rPr>
          <w:sz w:val="28"/>
          <w:szCs w:val="28"/>
        </w:rPr>
        <w:t>. Помимо случая, предусмотренного</w:t>
      </w:r>
      <w:r w:rsidR="00D334D0" w:rsidRPr="00D334D0">
        <w:rPr>
          <w:sz w:val="28"/>
          <w:szCs w:val="28"/>
        </w:rPr>
        <w:t xml:space="preserve"> </w:t>
      </w:r>
      <w:r w:rsidR="008F3F2D">
        <w:rPr>
          <w:sz w:val="28"/>
          <w:szCs w:val="28"/>
        </w:rPr>
        <w:t xml:space="preserve">подпунктами 2 и </w:t>
      </w:r>
      <w:r w:rsidRPr="000145CF">
        <w:rPr>
          <w:sz w:val="28"/>
          <w:szCs w:val="28"/>
        </w:rPr>
        <w:t>3 части 1</w:t>
      </w:r>
      <w:r w:rsidR="009E45D1">
        <w:rPr>
          <w:sz w:val="28"/>
          <w:szCs w:val="28"/>
        </w:rPr>
        <w:t>0</w:t>
      </w:r>
      <w:r w:rsidRPr="000145CF">
        <w:rPr>
          <w:sz w:val="28"/>
          <w:szCs w:val="28"/>
        </w:rPr>
        <w:t xml:space="preserve"> настоящей статьи</w:t>
      </w:r>
      <w:r>
        <w:rPr>
          <w:sz w:val="28"/>
          <w:szCs w:val="28"/>
        </w:rPr>
        <w:t>,</w:t>
      </w:r>
      <w:r w:rsidR="00D334D0" w:rsidRPr="00D334D0">
        <w:rPr>
          <w:sz w:val="28"/>
          <w:szCs w:val="28"/>
        </w:rPr>
        <w:t xml:space="preserve"> на засе</w:t>
      </w:r>
      <w:r w:rsidR="00F322FB">
        <w:rPr>
          <w:sz w:val="28"/>
          <w:szCs w:val="28"/>
        </w:rPr>
        <w:t>дании Районного Совета</w:t>
      </w:r>
      <w:r w:rsidR="00D334D0" w:rsidRPr="00D334D0">
        <w:rPr>
          <w:sz w:val="28"/>
          <w:szCs w:val="28"/>
        </w:rPr>
        <w:t xml:space="preserve"> не рассматриваются и не ставятся на голосование кандидатуры: </w:t>
      </w:r>
    </w:p>
    <w:p w14:paraId="7D21FA19" w14:textId="77777777" w:rsidR="00D334D0" w:rsidRPr="00D334D0" w:rsidRDefault="00D334D0" w:rsidP="003A3594">
      <w:pPr>
        <w:spacing w:line="360" w:lineRule="auto"/>
        <w:jc w:val="both"/>
        <w:rPr>
          <w:sz w:val="28"/>
          <w:szCs w:val="28"/>
        </w:rPr>
      </w:pPr>
      <w:r w:rsidRPr="00D334D0">
        <w:rPr>
          <w:sz w:val="28"/>
          <w:szCs w:val="28"/>
        </w:rPr>
        <w:t xml:space="preserve">а) </w:t>
      </w:r>
      <w:proofErr w:type="gramStart"/>
      <w:r w:rsidRPr="00D334D0">
        <w:rPr>
          <w:sz w:val="28"/>
          <w:szCs w:val="28"/>
        </w:rPr>
        <w:t>которые</w:t>
      </w:r>
      <w:proofErr w:type="gramEnd"/>
      <w:r w:rsidRPr="00D334D0">
        <w:rPr>
          <w:sz w:val="28"/>
          <w:szCs w:val="28"/>
        </w:rPr>
        <w:t xml:space="preserve"> заявили самоотвод; </w:t>
      </w:r>
    </w:p>
    <w:p w14:paraId="1B8492B6" w14:textId="77777777" w:rsidR="00D334D0" w:rsidRPr="00D334D0" w:rsidRDefault="00D334D0" w:rsidP="003A3594">
      <w:pPr>
        <w:spacing w:line="360" w:lineRule="auto"/>
        <w:jc w:val="both"/>
        <w:rPr>
          <w:sz w:val="28"/>
          <w:szCs w:val="28"/>
        </w:rPr>
      </w:pPr>
      <w:proofErr w:type="gramStart"/>
      <w:r w:rsidRPr="00D334D0">
        <w:rPr>
          <w:sz w:val="28"/>
          <w:szCs w:val="28"/>
        </w:rPr>
        <w:t xml:space="preserve">б) которые отозваны внесшими их субъектами. </w:t>
      </w:r>
      <w:proofErr w:type="gramEnd"/>
    </w:p>
    <w:p w14:paraId="47FD0CE2" w14:textId="01558314" w:rsidR="00D334D0" w:rsidRPr="00D334D0" w:rsidRDefault="00D334D0" w:rsidP="00727E0D">
      <w:pPr>
        <w:spacing w:line="360" w:lineRule="auto"/>
        <w:ind w:firstLine="708"/>
        <w:jc w:val="both"/>
        <w:rPr>
          <w:sz w:val="28"/>
          <w:szCs w:val="28"/>
        </w:rPr>
      </w:pPr>
      <w:r w:rsidRPr="00D334D0">
        <w:rPr>
          <w:sz w:val="28"/>
          <w:szCs w:val="28"/>
        </w:rPr>
        <w:t>1</w:t>
      </w:r>
      <w:r w:rsidR="009E45D1">
        <w:rPr>
          <w:sz w:val="28"/>
          <w:szCs w:val="28"/>
        </w:rPr>
        <w:t>6</w:t>
      </w:r>
      <w:r w:rsidRPr="00D334D0">
        <w:rPr>
          <w:sz w:val="28"/>
          <w:szCs w:val="28"/>
        </w:rPr>
        <w:t>. До начала процедуры рассмотрения кандидатур кандидат вправе заявить о самоотводе, а субъект, внесший предложение о кандидатуре, – отозвать путем п</w:t>
      </w:r>
      <w:r w:rsidR="00721A47">
        <w:rPr>
          <w:sz w:val="28"/>
          <w:szCs w:val="28"/>
        </w:rPr>
        <w:t>одачи в Районный Совет</w:t>
      </w:r>
      <w:r w:rsidRPr="00D334D0">
        <w:rPr>
          <w:sz w:val="28"/>
          <w:szCs w:val="28"/>
        </w:rPr>
        <w:t xml:space="preserve"> письменного заявления. Самоотвод (отзыв) кандидата приним</w:t>
      </w:r>
      <w:r w:rsidR="00721A47">
        <w:rPr>
          <w:sz w:val="28"/>
          <w:szCs w:val="28"/>
        </w:rPr>
        <w:t>ается Районным Советом</w:t>
      </w:r>
      <w:r w:rsidRPr="00D334D0">
        <w:rPr>
          <w:sz w:val="28"/>
          <w:szCs w:val="28"/>
        </w:rPr>
        <w:t xml:space="preserve"> без обсуждения и голосования. </w:t>
      </w:r>
    </w:p>
    <w:p w14:paraId="51E41FDA" w14:textId="4AEC6F30" w:rsidR="00D334D0" w:rsidRPr="00D334D0" w:rsidRDefault="009E45D1" w:rsidP="00727E0D">
      <w:pPr>
        <w:spacing w:line="360" w:lineRule="auto"/>
        <w:ind w:firstLine="708"/>
        <w:jc w:val="both"/>
        <w:rPr>
          <w:sz w:val="28"/>
          <w:szCs w:val="28"/>
        </w:rPr>
      </w:pPr>
      <w:r>
        <w:rPr>
          <w:sz w:val="28"/>
          <w:szCs w:val="28"/>
        </w:rPr>
        <w:t>17</w:t>
      </w:r>
      <w:r w:rsidR="00D334D0" w:rsidRPr="00D334D0">
        <w:rPr>
          <w:sz w:val="28"/>
          <w:szCs w:val="28"/>
        </w:rPr>
        <w:t>. Решение по вопросу о назначении на должность председателя, аудитора Контрольно-счетного органа приним</w:t>
      </w:r>
      <w:r w:rsidR="00721A47">
        <w:rPr>
          <w:sz w:val="28"/>
          <w:szCs w:val="28"/>
        </w:rPr>
        <w:t xml:space="preserve">ается Районным Советом </w:t>
      </w:r>
      <w:r w:rsidR="00D334D0" w:rsidRPr="00D334D0">
        <w:rPr>
          <w:sz w:val="28"/>
          <w:szCs w:val="28"/>
        </w:rPr>
        <w:t xml:space="preserve"> открытым голосованием.</w:t>
      </w:r>
    </w:p>
    <w:p w14:paraId="37A6E1A9" w14:textId="50DF7B4B" w:rsidR="00D334D0" w:rsidRPr="00D334D0" w:rsidRDefault="00D334D0" w:rsidP="00727E0D">
      <w:pPr>
        <w:spacing w:line="360" w:lineRule="auto"/>
        <w:ind w:firstLine="708"/>
        <w:jc w:val="both"/>
        <w:rPr>
          <w:sz w:val="28"/>
          <w:szCs w:val="28"/>
        </w:rPr>
      </w:pPr>
      <w:r w:rsidRPr="00D334D0">
        <w:rPr>
          <w:sz w:val="28"/>
          <w:szCs w:val="28"/>
        </w:rPr>
        <w:t>В случае если на засе</w:t>
      </w:r>
      <w:r w:rsidR="00D13E10">
        <w:rPr>
          <w:sz w:val="28"/>
          <w:szCs w:val="28"/>
        </w:rPr>
        <w:t>дании Районного Совета</w:t>
      </w:r>
      <w:r w:rsidRPr="00D334D0">
        <w:rPr>
          <w:sz w:val="28"/>
          <w:szCs w:val="28"/>
        </w:rPr>
        <w:t xml:space="preserve"> при рассмотрении вопроса о назначении на должность председателя, аудитора Контрольно-</w:t>
      </w:r>
      <w:r w:rsidRPr="00D334D0">
        <w:rPr>
          <w:sz w:val="28"/>
          <w:szCs w:val="28"/>
        </w:rPr>
        <w:lastRenderedPageBreak/>
        <w:t>счетного органа на голосование ставится только одна кандидатура, то решение при</w:t>
      </w:r>
      <w:r w:rsidR="009E45D1">
        <w:rPr>
          <w:sz w:val="28"/>
          <w:szCs w:val="28"/>
        </w:rPr>
        <w:t xml:space="preserve">нимается открытым </w:t>
      </w:r>
      <w:r w:rsidRPr="00D334D0">
        <w:rPr>
          <w:sz w:val="28"/>
          <w:szCs w:val="28"/>
        </w:rPr>
        <w:t xml:space="preserve"> голосованием. </w:t>
      </w:r>
    </w:p>
    <w:p w14:paraId="182BE6B7" w14:textId="1C10A690" w:rsidR="00D334D0" w:rsidRPr="00D334D0" w:rsidRDefault="00D334D0" w:rsidP="00727E0D">
      <w:pPr>
        <w:spacing w:line="360" w:lineRule="auto"/>
        <w:ind w:firstLine="708"/>
        <w:jc w:val="both"/>
        <w:rPr>
          <w:sz w:val="28"/>
          <w:szCs w:val="28"/>
        </w:rPr>
      </w:pPr>
      <w:r w:rsidRPr="00D334D0">
        <w:rPr>
          <w:sz w:val="28"/>
          <w:szCs w:val="28"/>
        </w:rPr>
        <w:t>В случае если на засе</w:t>
      </w:r>
      <w:r w:rsidR="00D13E10">
        <w:rPr>
          <w:sz w:val="28"/>
          <w:szCs w:val="28"/>
        </w:rPr>
        <w:t>дании Районного Совета</w:t>
      </w:r>
      <w:r w:rsidRPr="00D334D0">
        <w:rPr>
          <w:sz w:val="28"/>
          <w:szCs w:val="28"/>
        </w:rPr>
        <w:t xml:space="preserve"> при рассмотрении вопроса о назначении на должность председателя, аудитора Контрольно-счетного органа на голосование ставится более одной кандидатуры, то решение принимается открытым альтернативным голосованием. При этом каждый депутат вправе голосовать только за одного из кандидатов (варианты голосования «против» или «воздержался» не предусматриваются). </w:t>
      </w:r>
    </w:p>
    <w:p w14:paraId="673EB78C" w14:textId="490545B7" w:rsidR="00D334D0" w:rsidRPr="00D334D0" w:rsidRDefault="00D334D0" w:rsidP="00727E0D">
      <w:pPr>
        <w:spacing w:line="360" w:lineRule="auto"/>
        <w:ind w:firstLine="708"/>
        <w:jc w:val="both"/>
        <w:rPr>
          <w:sz w:val="28"/>
          <w:szCs w:val="28"/>
        </w:rPr>
      </w:pPr>
      <w:r w:rsidRPr="00D334D0">
        <w:rPr>
          <w:sz w:val="28"/>
          <w:szCs w:val="28"/>
        </w:rPr>
        <w:t>1</w:t>
      </w:r>
      <w:r w:rsidR="009E45D1">
        <w:rPr>
          <w:sz w:val="28"/>
          <w:szCs w:val="28"/>
        </w:rPr>
        <w:t>8</w:t>
      </w:r>
      <w:r w:rsidRPr="00D334D0">
        <w:rPr>
          <w:sz w:val="28"/>
          <w:szCs w:val="28"/>
        </w:rPr>
        <w:t xml:space="preserve">. Назначенным на должность председателя, аудитора Контрольно-счетного органа считается кандидат, за которого проголосовало большинство от числа присутствующих депутатов. </w:t>
      </w:r>
    </w:p>
    <w:p w14:paraId="6C14511F" w14:textId="11834A6F" w:rsidR="00D334D0" w:rsidRPr="00D334D0" w:rsidRDefault="004153F9" w:rsidP="00727E0D">
      <w:pPr>
        <w:spacing w:line="360" w:lineRule="auto"/>
        <w:ind w:firstLine="708"/>
        <w:jc w:val="both"/>
        <w:rPr>
          <w:sz w:val="28"/>
          <w:szCs w:val="28"/>
        </w:rPr>
      </w:pPr>
      <w:r>
        <w:rPr>
          <w:sz w:val="28"/>
          <w:szCs w:val="28"/>
        </w:rPr>
        <w:t>1</w:t>
      </w:r>
      <w:r w:rsidR="009E45D1">
        <w:rPr>
          <w:sz w:val="28"/>
          <w:szCs w:val="28"/>
        </w:rPr>
        <w:t>9</w:t>
      </w:r>
      <w:r w:rsidR="00D334D0" w:rsidRPr="00D334D0">
        <w:rPr>
          <w:sz w:val="28"/>
          <w:szCs w:val="28"/>
        </w:rPr>
        <w:t>. Если по результатам первоначального голосования ни один из кандидатов не набрал требуемого для назначения на должность председател</w:t>
      </w:r>
      <w:r w:rsidR="0030086D">
        <w:rPr>
          <w:sz w:val="28"/>
          <w:szCs w:val="28"/>
        </w:rPr>
        <w:t xml:space="preserve">я, аудитора Контрольно-счетного </w:t>
      </w:r>
      <w:r w:rsidR="00D334D0" w:rsidRPr="00D334D0">
        <w:rPr>
          <w:sz w:val="28"/>
          <w:szCs w:val="28"/>
        </w:rPr>
        <w:t xml:space="preserve">органа числа голосов депутатов, то проводится повторное голосование. Повторное голосование проводится в виде открытого альтернативного голосования, при этом каждый депутат вправе голосовать только за одного из кандидатов (варианты голосования «против» или «воздержался» не предусматриваются). </w:t>
      </w:r>
    </w:p>
    <w:p w14:paraId="6278F53D" w14:textId="77777777" w:rsidR="00D334D0" w:rsidRPr="00D334D0" w:rsidRDefault="00D334D0" w:rsidP="00727E0D">
      <w:pPr>
        <w:spacing w:line="360" w:lineRule="auto"/>
        <w:ind w:firstLine="708"/>
        <w:jc w:val="both"/>
        <w:rPr>
          <w:sz w:val="28"/>
          <w:szCs w:val="28"/>
        </w:rPr>
      </w:pPr>
      <w:r w:rsidRPr="00D334D0">
        <w:rPr>
          <w:sz w:val="28"/>
          <w:szCs w:val="28"/>
        </w:rPr>
        <w:t xml:space="preserve">Повторное голосование проводится по двум кандидатам, набравшим по результатам первоначального голосования наибольшее число голосов депутатов. </w:t>
      </w:r>
    </w:p>
    <w:p w14:paraId="5565236A" w14:textId="77777777" w:rsidR="00D334D0" w:rsidRPr="00D334D0" w:rsidRDefault="00D334D0" w:rsidP="00727E0D">
      <w:pPr>
        <w:spacing w:line="360" w:lineRule="auto"/>
        <w:ind w:firstLine="708"/>
        <w:jc w:val="both"/>
        <w:rPr>
          <w:sz w:val="28"/>
          <w:szCs w:val="28"/>
        </w:rPr>
      </w:pPr>
      <w:r w:rsidRPr="00D334D0">
        <w:rPr>
          <w:sz w:val="28"/>
          <w:szCs w:val="28"/>
        </w:rPr>
        <w:t>Повторное голосование не проводится в случае, если первоначальное голосование проводилось по двум и менее кандидатам, по результатам которого ни один из них не набрал требуемого для назначения на должность председателя, аудитора Контрольно-счетного органа числа голосов депутатов, при этом назначение признается несостоявшимся.</w:t>
      </w:r>
    </w:p>
    <w:p w14:paraId="240C75D2" w14:textId="17F4E982" w:rsidR="00D334D0" w:rsidRPr="00D334D0" w:rsidRDefault="00D334D0" w:rsidP="00727E0D">
      <w:pPr>
        <w:spacing w:line="360" w:lineRule="auto"/>
        <w:ind w:firstLine="708"/>
        <w:jc w:val="both"/>
        <w:rPr>
          <w:sz w:val="28"/>
          <w:szCs w:val="28"/>
        </w:rPr>
      </w:pPr>
      <w:r w:rsidRPr="00D334D0">
        <w:rPr>
          <w:sz w:val="28"/>
          <w:szCs w:val="28"/>
        </w:rPr>
        <w:t>Одна и та же кандидатура для назначения на должность председателя Контрольно-счетно</w:t>
      </w:r>
      <w:r w:rsidR="009869C9">
        <w:rPr>
          <w:sz w:val="28"/>
          <w:szCs w:val="28"/>
        </w:rPr>
        <w:t>го</w:t>
      </w:r>
      <w:r w:rsidRPr="00D334D0">
        <w:rPr>
          <w:sz w:val="28"/>
          <w:szCs w:val="28"/>
        </w:rPr>
        <w:t xml:space="preserve"> </w:t>
      </w:r>
      <w:r w:rsidR="009869C9" w:rsidRPr="004F2E5A">
        <w:rPr>
          <w:sz w:val="28"/>
          <w:szCs w:val="28"/>
        </w:rPr>
        <w:t>органа</w:t>
      </w:r>
      <w:r w:rsidR="009869C9">
        <w:rPr>
          <w:sz w:val="28"/>
          <w:szCs w:val="28"/>
        </w:rPr>
        <w:t xml:space="preserve"> </w:t>
      </w:r>
      <w:r w:rsidRPr="00D334D0">
        <w:rPr>
          <w:sz w:val="28"/>
          <w:szCs w:val="28"/>
        </w:rPr>
        <w:t>может быть внесена не более трех раз подряд.</w:t>
      </w:r>
    </w:p>
    <w:p w14:paraId="0D10CABD" w14:textId="3DE11DC8" w:rsidR="00D334D0" w:rsidRPr="00D334D0" w:rsidRDefault="00F147B9" w:rsidP="00727E0D">
      <w:pPr>
        <w:spacing w:line="360" w:lineRule="auto"/>
        <w:ind w:firstLine="708"/>
        <w:jc w:val="both"/>
        <w:rPr>
          <w:sz w:val="28"/>
          <w:szCs w:val="28"/>
        </w:rPr>
      </w:pPr>
      <w:r>
        <w:rPr>
          <w:sz w:val="28"/>
          <w:szCs w:val="28"/>
        </w:rPr>
        <w:lastRenderedPageBreak/>
        <w:t>20</w:t>
      </w:r>
      <w:r w:rsidR="00D334D0" w:rsidRPr="00D334D0">
        <w:rPr>
          <w:sz w:val="28"/>
          <w:szCs w:val="28"/>
        </w:rPr>
        <w:t xml:space="preserve">. По результатам повторного голосования назначенным на должность председателя, аудитора Контрольно-счетного органа считается кандидат, за которого проголосовало большинство от числа присутствующих депутатов. </w:t>
      </w:r>
    </w:p>
    <w:p w14:paraId="583E7925" w14:textId="3F36D1FE" w:rsidR="00D334D0" w:rsidRPr="00D334D0" w:rsidRDefault="00D334D0" w:rsidP="00727E0D">
      <w:pPr>
        <w:spacing w:line="360" w:lineRule="auto"/>
        <w:ind w:firstLine="708"/>
        <w:jc w:val="both"/>
        <w:rPr>
          <w:sz w:val="28"/>
          <w:szCs w:val="28"/>
        </w:rPr>
      </w:pPr>
      <w:r w:rsidRPr="00D334D0">
        <w:rPr>
          <w:sz w:val="28"/>
          <w:szCs w:val="28"/>
        </w:rPr>
        <w:t>2</w:t>
      </w:r>
      <w:r w:rsidR="00F147B9">
        <w:rPr>
          <w:sz w:val="28"/>
          <w:szCs w:val="28"/>
        </w:rPr>
        <w:t>1</w:t>
      </w:r>
      <w:r w:rsidRPr="00D334D0">
        <w:rPr>
          <w:sz w:val="28"/>
          <w:szCs w:val="28"/>
        </w:rPr>
        <w:t>. Решение о назначении кандидата на должность председателя, аудитора Контрольно-счетного органа оформляется реш</w:t>
      </w:r>
      <w:r w:rsidR="0030086D">
        <w:rPr>
          <w:sz w:val="28"/>
          <w:szCs w:val="28"/>
        </w:rPr>
        <w:t>ением Районного Совета</w:t>
      </w:r>
      <w:r w:rsidRPr="00D334D0">
        <w:rPr>
          <w:sz w:val="28"/>
          <w:szCs w:val="28"/>
        </w:rPr>
        <w:t>, в котором также определяется дата начала и окончания срока полномочий вновь назначенного председателя, аудитора Контрольно-счетного органа.</w:t>
      </w:r>
    </w:p>
    <w:p w14:paraId="6FBA5B07" w14:textId="46FB77AE" w:rsidR="00D334D0" w:rsidRPr="00D334D0" w:rsidRDefault="00D334D0" w:rsidP="00727E0D">
      <w:pPr>
        <w:spacing w:line="360" w:lineRule="auto"/>
        <w:ind w:firstLine="708"/>
        <w:jc w:val="both"/>
        <w:rPr>
          <w:sz w:val="28"/>
          <w:szCs w:val="28"/>
        </w:rPr>
      </w:pPr>
      <w:r w:rsidRPr="00D334D0">
        <w:rPr>
          <w:sz w:val="28"/>
          <w:szCs w:val="28"/>
        </w:rPr>
        <w:t>2</w:t>
      </w:r>
      <w:r w:rsidR="00F147B9">
        <w:rPr>
          <w:sz w:val="28"/>
          <w:szCs w:val="28"/>
        </w:rPr>
        <w:t>2</w:t>
      </w:r>
      <w:r w:rsidRPr="00D334D0">
        <w:rPr>
          <w:sz w:val="28"/>
          <w:szCs w:val="28"/>
        </w:rPr>
        <w:t xml:space="preserve">. </w:t>
      </w:r>
      <w:proofErr w:type="gramStart"/>
      <w:r w:rsidRPr="00D334D0">
        <w:rPr>
          <w:sz w:val="28"/>
          <w:szCs w:val="28"/>
        </w:rPr>
        <w:t>В случаях если по итогам проведения первоначального и (или) повторного голосования или иным случаям ни один из кандидатов не назначен на должность председателя, аудитора Контрольно-счетного</w:t>
      </w:r>
      <w:r w:rsidR="0030086D">
        <w:rPr>
          <w:sz w:val="28"/>
          <w:szCs w:val="28"/>
        </w:rPr>
        <w:t xml:space="preserve"> органа, Районный Совет </w:t>
      </w:r>
      <w:r w:rsidRPr="00D334D0">
        <w:rPr>
          <w:sz w:val="28"/>
          <w:szCs w:val="28"/>
        </w:rPr>
        <w:t xml:space="preserve"> открытым голосованием большинством голосов от числа присутствующих депутатов принимает решение о повторном рассмотрении вопроса о назначении на должность председателя, аудитора Контрольно-счетного орг</w:t>
      </w:r>
      <w:r w:rsidR="00F147B9">
        <w:rPr>
          <w:sz w:val="28"/>
          <w:szCs w:val="28"/>
        </w:rPr>
        <w:t xml:space="preserve">ана на </w:t>
      </w:r>
      <w:r w:rsidRPr="00D334D0">
        <w:rPr>
          <w:sz w:val="28"/>
          <w:szCs w:val="28"/>
        </w:rPr>
        <w:t xml:space="preserve">заседании и внесении предложений о кандидатурах. </w:t>
      </w:r>
      <w:proofErr w:type="gramEnd"/>
    </w:p>
    <w:p w14:paraId="5B430C89" w14:textId="33000D47" w:rsidR="00D334D0" w:rsidRDefault="00D334D0" w:rsidP="003A3594">
      <w:pPr>
        <w:spacing w:line="360" w:lineRule="auto"/>
        <w:jc w:val="both"/>
        <w:rPr>
          <w:sz w:val="28"/>
          <w:szCs w:val="28"/>
        </w:rPr>
      </w:pPr>
      <w:r w:rsidRPr="00D334D0">
        <w:rPr>
          <w:sz w:val="28"/>
          <w:szCs w:val="28"/>
        </w:rPr>
        <w:t xml:space="preserve"> </w:t>
      </w:r>
      <w:r w:rsidR="00727E0D">
        <w:rPr>
          <w:sz w:val="28"/>
          <w:szCs w:val="28"/>
        </w:rPr>
        <w:tab/>
      </w:r>
      <w:r w:rsidRPr="00D334D0">
        <w:rPr>
          <w:sz w:val="28"/>
          <w:szCs w:val="28"/>
        </w:rPr>
        <w:t>В этом случае внесение предложений о кандидатурах осуществляется в течение 10 рабочих дней со дня при</w:t>
      </w:r>
      <w:r w:rsidR="0030086D">
        <w:rPr>
          <w:sz w:val="28"/>
          <w:szCs w:val="28"/>
        </w:rPr>
        <w:t xml:space="preserve">нятия Районным Советом </w:t>
      </w:r>
      <w:r w:rsidRPr="00D334D0">
        <w:rPr>
          <w:sz w:val="28"/>
          <w:szCs w:val="28"/>
        </w:rPr>
        <w:t xml:space="preserve"> решения о повторном рассмотрении вопроса о назначении на должность председателя, аудитора </w:t>
      </w:r>
      <w:r w:rsidR="00461233">
        <w:rPr>
          <w:sz w:val="28"/>
          <w:szCs w:val="28"/>
        </w:rPr>
        <w:t xml:space="preserve"> </w:t>
      </w:r>
      <w:r w:rsidRPr="00D334D0">
        <w:rPr>
          <w:sz w:val="28"/>
          <w:szCs w:val="28"/>
        </w:rPr>
        <w:t xml:space="preserve">Контрольно-счетного органа в порядке, установленном настоящей статьей. </w:t>
      </w:r>
      <w:proofErr w:type="gramStart"/>
      <w:r w:rsidRPr="00D334D0">
        <w:rPr>
          <w:sz w:val="28"/>
          <w:szCs w:val="28"/>
        </w:rPr>
        <w:t>П</w:t>
      </w:r>
      <w:r w:rsidR="00F147B9">
        <w:rPr>
          <w:sz w:val="28"/>
          <w:szCs w:val="28"/>
        </w:rPr>
        <w:t>ри этом повторное рассмотрение п</w:t>
      </w:r>
      <w:r w:rsidRPr="00D334D0">
        <w:rPr>
          <w:sz w:val="28"/>
          <w:szCs w:val="28"/>
        </w:rPr>
        <w:t>резидиумом кандидатур и представленных по ним документов, а также повторное рассмот</w:t>
      </w:r>
      <w:r w:rsidR="003E7011">
        <w:rPr>
          <w:sz w:val="28"/>
          <w:szCs w:val="28"/>
        </w:rPr>
        <w:t>рение Районным Советом</w:t>
      </w:r>
      <w:r w:rsidRPr="00D334D0">
        <w:rPr>
          <w:sz w:val="28"/>
          <w:szCs w:val="28"/>
        </w:rPr>
        <w:t xml:space="preserve"> вопроса о назначении на должность председателя, аудитора Контрольно-счетного органа  осуществляются в порядке, определенном настоящей статьей соответственно для рассмотрения Президиумом кандидатур и представленных по ним документов, а также для рассмот</w:t>
      </w:r>
      <w:r w:rsidR="003E7011">
        <w:rPr>
          <w:sz w:val="28"/>
          <w:szCs w:val="28"/>
        </w:rPr>
        <w:t>рения Районным Советом</w:t>
      </w:r>
      <w:r w:rsidRPr="00D334D0">
        <w:rPr>
          <w:sz w:val="28"/>
          <w:szCs w:val="28"/>
        </w:rPr>
        <w:t xml:space="preserve">  вопроса о назначении на должность председателя, аудитора Контрольно-счетного органа.</w:t>
      </w:r>
      <w:proofErr w:type="gramEnd"/>
    </w:p>
    <w:p w14:paraId="272C215E" w14:textId="77777777" w:rsidR="00F147B9" w:rsidRPr="00D334D0" w:rsidRDefault="00F147B9" w:rsidP="003A3594">
      <w:pPr>
        <w:spacing w:line="360" w:lineRule="auto"/>
        <w:jc w:val="both"/>
        <w:rPr>
          <w:sz w:val="28"/>
          <w:szCs w:val="28"/>
        </w:rPr>
      </w:pPr>
    </w:p>
    <w:p w14:paraId="3644BA50" w14:textId="10B52333" w:rsidR="00D334D0" w:rsidRDefault="00D334D0" w:rsidP="003430F2">
      <w:pPr>
        <w:jc w:val="center"/>
        <w:rPr>
          <w:b/>
          <w:sz w:val="28"/>
          <w:szCs w:val="28"/>
        </w:rPr>
      </w:pPr>
      <w:r w:rsidRPr="00727E0D">
        <w:rPr>
          <w:b/>
          <w:sz w:val="28"/>
          <w:szCs w:val="28"/>
        </w:rPr>
        <w:t>Статья 3. Требования к кандидат</w:t>
      </w:r>
      <w:r w:rsidR="003E7011">
        <w:rPr>
          <w:b/>
          <w:sz w:val="28"/>
          <w:szCs w:val="28"/>
        </w:rPr>
        <w:t>урам на должности председателя,</w:t>
      </w:r>
      <w:r w:rsidRPr="00727E0D">
        <w:rPr>
          <w:b/>
          <w:sz w:val="28"/>
          <w:szCs w:val="28"/>
        </w:rPr>
        <w:t xml:space="preserve"> аудит</w:t>
      </w:r>
      <w:r w:rsidR="003E7011">
        <w:rPr>
          <w:b/>
          <w:sz w:val="28"/>
          <w:szCs w:val="28"/>
        </w:rPr>
        <w:t xml:space="preserve">ора Контрольно-счетного органа </w:t>
      </w:r>
    </w:p>
    <w:p w14:paraId="3C62EB2E" w14:textId="77777777" w:rsidR="003430F2" w:rsidRPr="00727E0D" w:rsidRDefault="003430F2" w:rsidP="003430F2">
      <w:pPr>
        <w:jc w:val="center"/>
        <w:rPr>
          <w:b/>
          <w:sz w:val="28"/>
          <w:szCs w:val="28"/>
        </w:rPr>
      </w:pPr>
    </w:p>
    <w:p w14:paraId="05AC610A" w14:textId="46869620" w:rsidR="00D334D0" w:rsidRPr="00D334D0" w:rsidRDefault="00D334D0" w:rsidP="007A642F">
      <w:pPr>
        <w:spacing w:line="360" w:lineRule="auto"/>
        <w:ind w:firstLine="708"/>
        <w:jc w:val="both"/>
        <w:rPr>
          <w:sz w:val="28"/>
          <w:szCs w:val="28"/>
        </w:rPr>
      </w:pPr>
      <w:r w:rsidRPr="00D334D0">
        <w:rPr>
          <w:sz w:val="28"/>
          <w:szCs w:val="28"/>
        </w:rPr>
        <w:lastRenderedPageBreak/>
        <w:t xml:space="preserve">1. На </w:t>
      </w:r>
      <w:r w:rsidR="003E7011">
        <w:rPr>
          <w:sz w:val="28"/>
          <w:szCs w:val="28"/>
        </w:rPr>
        <w:t xml:space="preserve">должность председателя, аудитора Контрольно-счетного органа </w:t>
      </w:r>
      <w:r w:rsidRPr="00D334D0">
        <w:rPr>
          <w:sz w:val="28"/>
          <w:szCs w:val="28"/>
        </w:rPr>
        <w:t xml:space="preserve"> назначаются граждане Российской Федерации, соответствующие следующим квалификационным требованиям:</w:t>
      </w:r>
    </w:p>
    <w:p w14:paraId="4113652B" w14:textId="77777777" w:rsidR="00D334D0" w:rsidRPr="00D334D0" w:rsidRDefault="00D334D0" w:rsidP="007A642F">
      <w:pPr>
        <w:spacing w:line="360" w:lineRule="auto"/>
        <w:ind w:firstLine="708"/>
        <w:jc w:val="both"/>
        <w:rPr>
          <w:sz w:val="28"/>
          <w:szCs w:val="28"/>
        </w:rPr>
      </w:pPr>
      <w:r w:rsidRPr="00D334D0">
        <w:rPr>
          <w:sz w:val="28"/>
          <w:szCs w:val="28"/>
        </w:rPr>
        <w:t>1) наличие высшего образования;</w:t>
      </w:r>
    </w:p>
    <w:p w14:paraId="201D06BA" w14:textId="77777777" w:rsidR="00D334D0" w:rsidRPr="00D334D0" w:rsidRDefault="00D334D0" w:rsidP="007A642F">
      <w:pPr>
        <w:spacing w:line="360" w:lineRule="auto"/>
        <w:ind w:firstLine="708"/>
        <w:jc w:val="both"/>
        <w:rPr>
          <w:sz w:val="28"/>
          <w:szCs w:val="28"/>
        </w:rPr>
      </w:pPr>
      <w:r w:rsidRPr="00D334D0">
        <w:rPr>
          <w:sz w:val="28"/>
          <w:szCs w:val="28"/>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1497DAD3" w14:textId="3323F3E2" w:rsidR="00D334D0" w:rsidRPr="00D334D0" w:rsidRDefault="00D334D0" w:rsidP="007A642F">
      <w:pPr>
        <w:spacing w:line="360" w:lineRule="auto"/>
        <w:ind w:firstLine="708"/>
        <w:jc w:val="both"/>
        <w:rPr>
          <w:sz w:val="28"/>
          <w:szCs w:val="28"/>
        </w:rPr>
      </w:pPr>
      <w:r w:rsidRPr="00D334D0">
        <w:rPr>
          <w:sz w:val="28"/>
          <w:szCs w:val="28"/>
        </w:rP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w:t>
      </w:r>
      <w:r w:rsidR="003E7011">
        <w:rPr>
          <w:sz w:val="28"/>
          <w:szCs w:val="28"/>
        </w:rPr>
        <w:t>и о противодействии коррупции, К</w:t>
      </w:r>
      <w:r w:rsidRPr="00D334D0">
        <w:rPr>
          <w:sz w:val="28"/>
          <w:szCs w:val="28"/>
        </w:rPr>
        <w:t>онституции (у</w:t>
      </w:r>
      <w:r w:rsidR="003E7011">
        <w:rPr>
          <w:sz w:val="28"/>
          <w:szCs w:val="28"/>
        </w:rPr>
        <w:t>става), законов</w:t>
      </w:r>
      <w:r w:rsidRPr="00D334D0">
        <w:rPr>
          <w:sz w:val="28"/>
          <w:szCs w:val="28"/>
        </w:rPr>
        <w:t xml:space="preserve"> Республики Саха (Якутия) и ин</w:t>
      </w:r>
      <w:r w:rsidR="003E7011">
        <w:rPr>
          <w:sz w:val="28"/>
          <w:szCs w:val="28"/>
        </w:rPr>
        <w:t>ых нормативных правовых актов, У</w:t>
      </w:r>
      <w:r w:rsidRPr="00D334D0">
        <w:rPr>
          <w:sz w:val="28"/>
          <w:szCs w:val="28"/>
        </w:rPr>
        <w:t>става муниципального образования «Ленский район»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14:paraId="20B28E8C" w14:textId="77777777" w:rsidR="00D334D0" w:rsidRPr="00D334D0" w:rsidRDefault="00D334D0" w:rsidP="007A642F">
      <w:pPr>
        <w:spacing w:line="360" w:lineRule="auto"/>
        <w:ind w:firstLine="708"/>
        <w:jc w:val="both"/>
        <w:rPr>
          <w:sz w:val="28"/>
          <w:szCs w:val="28"/>
        </w:rPr>
      </w:pPr>
      <w:r w:rsidRPr="00D334D0">
        <w:rPr>
          <w:sz w:val="28"/>
          <w:szCs w:val="28"/>
        </w:rPr>
        <w:t>2. Гражданин Российской Федерации не может быть назначен на должность председателя или аудитора контрольно-счетного органа в случае:</w:t>
      </w:r>
    </w:p>
    <w:p w14:paraId="7D1345AE" w14:textId="77777777" w:rsidR="00D334D0" w:rsidRPr="00D334D0" w:rsidRDefault="00D334D0" w:rsidP="007A642F">
      <w:pPr>
        <w:spacing w:line="360" w:lineRule="auto"/>
        <w:ind w:firstLine="708"/>
        <w:jc w:val="both"/>
        <w:rPr>
          <w:sz w:val="28"/>
          <w:szCs w:val="28"/>
        </w:rPr>
      </w:pPr>
      <w:r w:rsidRPr="00D334D0">
        <w:rPr>
          <w:sz w:val="28"/>
          <w:szCs w:val="28"/>
        </w:rPr>
        <w:t>1) наличия у него неснятой или непогашенной судимости;</w:t>
      </w:r>
    </w:p>
    <w:p w14:paraId="67652696" w14:textId="77777777" w:rsidR="00D334D0" w:rsidRPr="00D334D0" w:rsidRDefault="00D334D0" w:rsidP="007A642F">
      <w:pPr>
        <w:spacing w:line="360" w:lineRule="auto"/>
        <w:ind w:firstLine="708"/>
        <w:jc w:val="both"/>
        <w:rPr>
          <w:sz w:val="28"/>
          <w:szCs w:val="28"/>
        </w:rPr>
      </w:pPr>
      <w:r w:rsidRPr="00D334D0">
        <w:rPr>
          <w:sz w:val="28"/>
          <w:szCs w:val="28"/>
        </w:rPr>
        <w:t>2) признания его недееспособным или ограниченно дееспособным решением суда, вступившим в законную силу;</w:t>
      </w:r>
    </w:p>
    <w:p w14:paraId="2E86246E" w14:textId="77777777" w:rsidR="00D334D0" w:rsidRPr="00D334D0" w:rsidRDefault="00D334D0" w:rsidP="007A642F">
      <w:pPr>
        <w:spacing w:line="360" w:lineRule="auto"/>
        <w:ind w:firstLine="708"/>
        <w:jc w:val="both"/>
        <w:rPr>
          <w:sz w:val="28"/>
          <w:szCs w:val="28"/>
        </w:rPr>
      </w:pPr>
      <w:r w:rsidRPr="00D334D0">
        <w:rPr>
          <w:sz w:val="28"/>
          <w:szCs w:val="28"/>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14:paraId="6B3064ED" w14:textId="77777777" w:rsidR="00D334D0" w:rsidRPr="00D334D0" w:rsidRDefault="00D334D0" w:rsidP="007A642F">
      <w:pPr>
        <w:spacing w:line="360" w:lineRule="auto"/>
        <w:ind w:firstLine="708"/>
        <w:jc w:val="both"/>
        <w:rPr>
          <w:sz w:val="28"/>
          <w:szCs w:val="28"/>
        </w:rPr>
      </w:pPr>
      <w:r w:rsidRPr="00D334D0">
        <w:rPr>
          <w:sz w:val="28"/>
          <w:szCs w:val="28"/>
        </w:rPr>
        <w:lastRenderedPageBreak/>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3A9CD78D" w14:textId="3F5ECA48" w:rsidR="00D334D0" w:rsidRPr="00D334D0" w:rsidRDefault="00D334D0" w:rsidP="007A642F">
      <w:pPr>
        <w:spacing w:line="360" w:lineRule="auto"/>
        <w:ind w:firstLine="708"/>
        <w:jc w:val="both"/>
        <w:rPr>
          <w:sz w:val="28"/>
          <w:szCs w:val="28"/>
        </w:rPr>
      </w:pPr>
      <w:r w:rsidRPr="00D334D0">
        <w:rPr>
          <w:sz w:val="28"/>
          <w:szCs w:val="28"/>
        </w:rPr>
        <w:t>5) наличия оснований, предусмотренных частями 3 настоящей статьи</w:t>
      </w:r>
      <w:r w:rsidR="00113778">
        <w:rPr>
          <w:sz w:val="28"/>
          <w:szCs w:val="28"/>
        </w:rPr>
        <w:t>.</w:t>
      </w:r>
      <w:r w:rsidRPr="00D334D0">
        <w:rPr>
          <w:sz w:val="28"/>
          <w:szCs w:val="28"/>
        </w:rPr>
        <w:t xml:space="preserve"> </w:t>
      </w:r>
    </w:p>
    <w:p w14:paraId="2E061504" w14:textId="23BFE9CC" w:rsidR="00D334D0" w:rsidRPr="00D334D0" w:rsidRDefault="00D334D0" w:rsidP="007A642F">
      <w:pPr>
        <w:spacing w:line="360" w:lineRule="auto"/>
        <w:ind w:firstLine="708"/>
        <w:jc w:val="both"/>
        <w:rPr>
          <w:sz w:val="28"/>
          <w:szCs w:val="28"/>
        </w:rPr>
      </w:pPr>
      <w:r w:rsidRPr="00D334D0">
        <w:rPr>
          <w:sz w:val="28"/>
          <w:szCs w:val="28"/>
        </w:rPr>
        <w:t>3. Граждане, зам</w:t>
      </w:r>
      <w:r w:rsidR="00113778">
        <w:rPr>
          <w:sz w:val="28"/>
          <w:szCs w:val="28"/>
        </w:rPr>
        <w:t>ещающие должности председателя,</w:t>
      </w:r>
      <w:r w:rsidRPr="00D334D0">
        <w:rPr>
          <w:sz w:val="28"/>
          <w:szCs w:val="28"/>
        </w:rPr>
        <w:t xml:space="preserve"> аудитора Контр</w:t>
      </w:r>
      <w:r w:rsidR="00113778">
        <w:rPr>
          <w:sz w:val="28"/>
          <w:szCs w:val="28"/>
        </w:rPr>
        <w:t>ольно-счетного органа</w:t>
      </w:r>
      <w:r w:rsidRPr="00D334D0">
        <w:rPr>
          <w:sz w:val="28"/>
          <w:szCs w:val="28"/>
        </w:rPr>
        <w:t>,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Районного Совета, главой муниципального образования, руководителями судебных и правоохранительных органов, расположенных на территории муниципальн</w:t>
      </w:r>
      <w:r w:rsidR="00E20B3D">
        <w:rPr>
          <w:sz w:val="28"/>
          <w:szCs w:val="28"/>
        </w:rPr>
        <w:t>ого образования «Ленский район» Республики Саха (Якутия)</w:t>
      </w:r>
    </w:p>
    <w:p w14:paraId="3A60F74C" w14:textId="0E4E00C7" w:rsidR="00D334D0" w:rsidRPr="00D334D0" w:rsidRDefault="00113778" w:rsidP="00E20B3D">
      <w:pPr>
        <w:spacing w:line="360" w:lineRule="auto"/>
        <w:ind w:firstLine="708"/>
        <w:jc w:val="both"/>
        <w:rPr>
          <w:sz w:val="28"/>
          <w:szCs w:val="28"/>
        </w:rPr>
      </w:pPr>
      <w:r>
        <w:rPr>
          <w:sz w:val="28"/>
          <w:szCs w:val="28"/>
        </w:rPr>
        <w:t>4. Председатель,</w:t>
      </w:r>
      <w:r w:rsidR="00D334D0" w:rsidRPr="00D334D0">
        <w:rPr>
          <w:sz w:val="28"/>
          <w:szCs w:val="28"/>
        </w:rPr>
        <w:t xml:space="preserve"> аудитор Контрольно-счетного органа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4FBE4F8" w14:textId="6374FA24" w:rsidR="00D334D0" w:rsidRPr="00D334D0" w:rsidRDefault="00113778" w:rsidP="00E20B3D">
      <w:pPr>
        <w:spacing w:line="360" w:lineRule="auto"/>
        <w:ind w:firstLine="708"/>
        <w:jc w:val="both"/>
        <w:rPr>
          <w:sz w:val="28"/>
          <w:szCs w:val="28"/>
        </w:rPr>
      </w:pPr>
      <w:r>
        <w:rPr>
          <w:sz w:val="28"/>
          <w:szCs w:val="28"/>
        </w:rPr>
        <w:t>5. Председатель,</w:t>
      </w:r>
      <w:r w:rsidR="00D334D0" w:rsidRPr="00D334D0">
        <w:rPr>
          <w:sz w:val="28"/>
          <w:szCs w:val="28"/>
        </w:rPr>
        <w:t xml:space="preserve"> аудитор Контрольно-счетного органа, а также лица, претендующие на замещение указанных должностей, обяза</w:t>
      </w:r>
      <w:r w:rsidR="00CA4685">
        <w:rPr>
          <w:sz w:val="28"/>
          <w:szCs w:val="28"/>
        </w:rPr>
        <w:t>ны представлять сведения о</w:t>
      </w:r>
      <w:r w:rsidR="00D334D0" w:rsidRPr="00D334D0">
        <w:rPr>
          <w:sz w:val="28"/>
          <w:szCs w:val="28"/>
        </w:rPr>
        <w:t xml:space="preserve"> доходах, об имуществе и обязательствах имуществ</w:t>
      </w:r>
      <w:r w:rsidR="00CA4685">
        <w:rPr>
          <w:sz w:val="28"/>
          <w:szCs w:val="28"/>
        </w:rPr>
        <w:t xml:space="preserve">енного характера </w:t>
      </w:r>
      <w:r w:rsidR="00D334D0" w:rsidRPr="00D334D0">
        <w:rPr>
          <w:sz w:val="28"/>
          <w:szCs w:val="28"/>
        </w:rPr>
        <w:t xml:space="preserve"> своих</w:t>
      </w:r>
      <w:r w:rsidR="00CA4685">
        <w:rPr>
          <w:sz w:val="28"/>
          <w:szCs w:val="28"/>
        </w:rPr>
        <w:t>,</w:t>
      </w:r>
      <w:r w:rsidR="00D334D0" w:rsidRPr="00D334D0">
        <w:rPr>
          <w:sz w:val="28"/>
          <w:szCs w:val="28"/>
        </w:rPr>
        <w:t xml:space="preserve"> супруги (супруга) и несовершеннолетних детей в порядке, установленном нормативными правовыми актами Российской Федерации, </w:t>
      </w:r>
      <w:r w:rsidR="00E20B3D">
        <w:rPr>
          <w:sz w:val="28"/>
          <w:szCs w:val="28"/>
        </w:rPr>
        <w:t>Республики Саха (Якутия)</w:t>
      </w:r>
      <w:r w:rsidR="00D334D0" w:rsidRPr="00D334D0">
        <w:rPr>
          <w:sz w:val="28"/>
          <w:szCs w:val="28"/>
        </w:rPr>
        <w:t>, муниципальными нормативными правовыми актами.</w:t>
      </w:r>
    </w:p>
    <w:p w14:paraId="3E8BC713" w14:textId="77777777" w:rsidR="00D334D0" w:rsidRDefault="00D334D0" w:rsidP="005503D1">
      <w:pPr>
        <w:jc w:val="center"/>
        <w:rPr>
          <w:b/>
          <w:sz w:val="28"/>
          <w:szCs w:val="28"/>
        </w:rPr>
      </w:pPr>
      <w:r w:rsidRPr="00E20B3D">
        <w:rPr>
          <w:b/>
          <w:sz w:val="28"/>
          <w:szCs w:val="28"/>
        </w:rPr>
        <w:t>Статья 4. Порядок освобождения от должности председателя, аудитора Контрольно-счетного органа</w:t>
      </w:r>
    </w:p>
    <w:p w14:paraId="1F7E582A" w14:textId="77777777" w:rsidR="005503D1" w:rsidRPr="00E20B3D" w:rsidRDefault="005503D1" w:rsidP="005503D1">
      <w:pPr>
        <w:jc w:val="center"/>
        <w:rPr>
          <w:b/>
          <w:sz w:val="28"/>
          <w:szCs w:val="28"/>
        </w:rPr>
      </w:pPr>
    </w:p>
    <w:p w14:paraId="1360FA99" w14:textId="15F19EC7" w:rsidR="00D334D0" w:rsidRPr="00D334D0" w:rsidRDefault="00D334D0" w:rsidP="00E20B3D">
      <w:pPr>
        <w:spacing w:line="360" w:lineRule="auto"/>
        <w:ind w:firstLine="708"/>
        <w:jc w:val="both"/>
        <w:rPr>
          <w:sz w:val="28"/>
          <w:szCs w:val="28"/>
        </w:rPr>
      </w:pPr>
      <w:r w:rsidRPr="00D334D0">
        <w:rPr>
          <w:sz w:val="28"/>
          <w:szCs w:val="28"/>
        </w:rPr>
        <w:lastRenderedPageBreak/>
        <w:t>1. Председатель, аудитор Контрольно-счетного органа досрочно освобождаются от должности в случаях, предусмотренных частью 5 статьи 8 Положения «О Контрольно-счетном органе муниципального образования «Ленский район» в новой редакции», на основании ре</w:t>
      </w:r>
      <w:r w:rsidR="008D58EF">
        <w:rPr>
          <w:sz w:val="28"/>
          <w:szCs w:val="28"/>
        </w:rPr>
        <w:t>шения Районного Совета</w:t>
      </w:r>
      <w:r w:rsidRPr="00D334D0">
        <w:rPr>
          <w:sz w:val="28"/>
          <w:szCs w:val="28"/>
        </w:rPr>
        <w:t>, принимаемого большинством голосов от установленного числа депу</w:t>
      </w:r>
      <w:r w:rsidR="008D58EF">
        <w:rPr>
          <w:sz w:val="28"/>
          <w:szCs w:val="28"/>
        </w:rPr>
        <w:t>татов Районного Совета</w:t>
      </w:r>
      <w:r w:rsidRPr="00D334D0">
        <w:rPr>
          <w:sz w:val="28"/>
          <w:szCs w:val="28"/>
        </w:rPr>
        <w:t>.</w:t>
      </w:r>
    </w:p>
    <w:p w14:paraId="0A7A7921" w14:textId="1E9A1B7A" w:rsidR="00D334D0" w:rsidRPr="00D334D0" w:rsidRDefault="00D334D0" w:rsidP="00E20B3D">
      <w:pPr>
        <w:spacing w:line="360" w:lineRule="auto"/>
        <w:ind w:firstLine="708"/>
        <w:jc w:val="both"/>
        <w:rPr>
          <w:sz w:val="28"/>
          <w:szCs w:val="28"/>
        </w:rPr>
      </w:pPr>
      <w:r w:rsidRPr="00D334D0">
        <w:rPr>
          <w:sz w:val="28"/>
          <w:szCs w:val="28"/>
        </w:rPr>
        <w:t>2. В случае досрочного освобождения от должности председателя, аудитора Контрольно-счетного органа назначение на эти должности про</w:t>
      </w:r>
      <w:r w:rsidR="00920D82">
        <w:rPr>
          <w:sz w:val="28"/>
          <w:szCs w:val="28"/>
        </w:rPr>
        <w:t>изводится в срок не позднее четырех</w:t>
      </w:r>
      <w:r w:rsidRPr="00D334D0">
        <w:rPr>
          <w:sz w:val="28"/>
          <w:szCs w:val="28"/>
        </w:rPr>
        <w:t xml:space="preserve"> месяцев со дня их освобождения в порядке, установленном для назначения на должность председателя, аудитора Контрольно-счетного органа. Предложения о кандидатурах на должности председателя, аудитора Контрольно-счетного органа вносятся в срок не позднее 10 рабочих дней со дня принятия решени</w:t>
      </w:r>
      <w:r w:rsidR="008D58EF">
        <w:rPr>
          <w:sz w:val="28"/>
          <w:szCs w:val="28"/>
        </w:rPr>
        <w:t xml:space="preserve">я Районного Совета </w:t>
      </w:r>
      <w:r w:rsidRPr="00D334D0">
        <w:rPr>
          <w:sz w:val="28"/>
          <w:szCs w:val="28"/>
        </w:rPr>
        <w:t xml:space="preserve"> о досрочном освобождении от должности председателя, аудитора Контрольно-счетного органа.   </w:t>
      </w:r>
    </w:p>
    <w:p w14:paraId="1785ADA6" w14:textId="191CD896" w:rsidR="00D334D0" w:rsidRPr="00D334D0" w:rsidRDefault="00D334D0" w:rsidP="00E20B3D">
      <w:pPr>
        <w:spacing w:line="360" w:lineRule="auto"/>
        <w:ind w:firstLine="708"/>
        <w:jc w:val="both"/>
        <w:rPr>
          <w:sz w:val="28"/>
          <w:szCs w:val="28"/>
        </w:rPr>
      </w:pPr>
      <w:r w:rsidRPr="00D334D0">
        <w:rPr>
          <w:sz w:val="28"/>
          <w:szCs w:val="28"/>
        </w:rPr>
        <w:t>3. Решение о досрочном освобождении председателя, аудитора Контрольно-счетного органа от должности оформляется решением Районного Совет</w:t>
      </w:r>
      <w:r w:rsidR="008D58EF">
        <w:rPr>
          <w:sz w:val="28"/>
          <w:szCs w:val="28"/>
        </w:rPr>
        <w:t>а</w:t>
      </w:r>
      <w:r w:rsidRPr="00D334D0">
        <w:rPr>
          <w:sz w:val="28"/>
          <w:szCs w:val="28"/>
        </w:rPr>
        <w:t>, в котором определяется</w:t>
      </w:r>
      <w:r w:rsidR="00920D82">
        <w:rPr>
          <w:sz w:val="28"/>
          <w:szCs w:val="28"/>
        </w:rPr>
        <w:t xml:space="preserve"> </w:t>
      </w:r>
      <w:r w:rsidRPr="00D334D0">
        <w:rPr>
          <w:sz w:val="28"/>
          <w:szCs w:val="28"/>
        </w:rPr>
        <w:t xml:space="preserve"> день досрочного освобождения от должности председателя, аудитора Контрольно-счетного органа. </w:t>
      </w:r>
    </w:p>
    <w:p w14:paraId="7E6377CB" w14:textId="77777777" w:rsidR="00D334D0" w:rsidRPr="00D334D0" w:rsidRDefault="00D334D0" w:rsidP="00E20B3D">
      <w:pPr>
        <w:spacing w:line="360" w:lineRule="auto"/>
        <w:ind w:firstLine="708"/>
        <w:jc w:val="both"/>
        <w:rPr>
          <w:sz w:val="28"/>
          <w:szCs w:val="28"/>
        </w:rPr>
      </w:pPr>
      <w:r w:rsidRPr="00D334D0">
        <w:rPr>
          <w:sz w:val="28"/>
          <w:szCs w:val="28"/>
        </w:rPr>
        <w:t xml:space="preserve">4. В случае подачи председателем, аудитором Контрольно-счетного органа заявления об освобождении от должности по собственному желанию председатель, аудитор Контрольно-счетного органа считаются освобожденными от должности с даты, указанной в заявлении. </w:t>
      </w:r>
    </w:p>
    <w:p w14:paraId="48F79351" w14:textId="5B1640ED" w:rsidR="00D334D0" w:rsidRPr="00D334D0" w:rsidRDefault="00D334D0" w:rsidP="00E20B3D">
      <w:pPr>
        <w:spacing w:line="360" w:lineRule="auto"/>
        <w:ind w:firstLine="708"/>
        <w:jc w:val="both"/>
        <w:rPr>
          <w:sz w:val="28"/>
          <w:szCs w:val="28"/>
        </w:rPr>
      </w:pPr>
      <w:r w:rsidRPr="00D334D0">
        <w:rPr>
          <w:sz w:val="28"/>
          <w:szCs w:val="28"/>
        </w:rPr>
        <w:t>Во всех остальных случаях решение о досрочном освобождении от должности председателя, аудитора Контрольно-счетного органа принима</w:t>
      </w:r>
      <w:r w:rsidR="008D58EF">
        <w:rPr>
          <w:sz w:val="28"/>
          <w:szCs w:val="28"/>
        </w:rPr>
        <w:t>ется Районным Советом</w:t>
      </w:r>
      <w:r w:rsidRPr="00D334D0">
        <w:rPr>
          <w:sz w:val="28"/>
          <w:szCs w:val="28"/>
        </w:rPr>
        <w:t xml:space="preserve"> на ближайшем засе</w:t>
      </w:r>
      <w:r w:rsidR="008D58EF">
        <w:rPr>
          <w:sz w:val="28"/>
          <w:szCs w:val="28"/>
        </w:rPr>
        <w:t>дании Районного Совета</w:t>
      </w:r>
      <w:r w:rsidRPr="00D334D0">
        <w:rPr>
          <w:sz w:val="28"/>
          <w:szCs w:val="28"/>
        </w:rPr>
        <w:t>.</w:t>
      </w:r>
    </w:p>
    <w:p w14:paraId="5CDB6BE8" w14:textId="4FCD7D6D" w:rsidR="00D334D0" w:rsidRPr="00D334D0" w:rsidRDefault="00D334D0" w:rsidP="00E20B3D">
      <w:pPr>
        <w:spacing w:line="360" w:lineRule="auto"/>
        <w:ind w:firstLine="708"/>
        <w:jc w:val="both"/>
        <w:rPr>
          <w:sz w:val="28"/>
          <w:szCs w:val="28"/>
        </w:rPr>
      </w:pPr>
      <w:r w:rsidRPr="00D334D0">
        <w:rPr>
          <w:sz w:val="28"/>
          <w:szCs w:val="28"/>
        </w:rPr>
        <w:t xml:space="preserve">5. Освобождение от должности в связи с истечением срока полномочий председателя, аудитора Контрольно-счетного органа оформляется решением </w:t>
      </w:r>
      <w:r w:rsidR="008D58EF">
        <w:rPr>
          <w:sz w:val="28"/>
          <w:szCs w:val="28"/>
        </w:rPr>
        <w:t>Районного Совета</w:t>
      </w:r>
      <w:r w:rsidRPr="00D334D0">
        <w:rPr>
          <w:sz w:val="28"/>
          <w:szCs w:val="28"/>
        </w:rPr>
        <w:t>, принима</w:t>
      </w:r>
      <w:r w:rsidR="008D58EF">
        <w:rPr>
          <w:sz w:val="28"/>
          <w:szCs w:val="28"/>
        </w:rPr>
        <w:t xml:space="preserve">емым Районным Советом </w:t>
      </w:r>
      <w:r w:rsidRPr="00D334D0">
        <w:rPr>
          <w:sz w:val="28"/>
          <w:szCs w:val="28"/>
        </w:rPr>
        <w:t xml:space="preserve"> без голосования.</w:t>
      </w:r>
    </w:p>
    <w:p w14:paraId="68C7892E" w14:textId="672A36E5" w:rsidR="00D334D0" w:rsidRPr="00D334D0" w:rsidRDefault="00D334D0" w:rsidP="00E20B3D">
      <w:pPr>
        <w:spacing w:line="360" w:lineRule="auto"/>
        <w:ind w:firstLine="708"/>
        <w:jc w:val="both"/>
        <w:rPr>
          <w:sz w:val="28"/>
          <w:szCs w:val="28"/>
        </w:rPr>
      </w:pPr>
      <w:r w:rsidRPr="00D334D0">
        <w:rPr>
          <w:sz w:val="28"/>
          <w:szCs w:val="28"/>
        </w:rPr>
        <w:lastRenderedPageBreak/>
        <w:t>6. Предложения о досрочном освобождении от должности председателя Контрольно-счетного органа в случае неисполнения или ненадлежащего исполнения своих полномочий могут быть внесены группой депутатов Районного</w:t>
      </w:r>
      <w:r w:rsidR="008D58EF">
        <w:rPr>
          <w:sz w:val="28"/>
          <w:szCs w:val="28"/>
        </w:rPr>
        <w:t xml:space="preserve"> Совета</w:t>
      </w:r>
      <w:r w:rsidRPr="00D334D0">
        <w:rPr>
          <w:sz w:val="28"/>
          <w:szCs w:val="28"/>
        </w:rPr>
        <w:t xml:space="preserve"> численностью не менее одной трети от установленного числа депу</w:t>
      </w:r>
      <w:r w:rsidR="008D58EF">
        <w:rPr>
          <w:sz w:val="28"/>
          <w:szCs w:val="28"/>
        </w:rPr>
        <w:t>татов Районного Совета</w:t>
      </w:r>
      <w:r w:rsidRPr="00D334D0">
        <w:rPr>
          <w:sz w:val="28"/>
          <w:szCs w:val="28"/>
        </w:rPr>
        <w:t xml:space="preserve">. </w:t>
      </w:r>
    </w:p>
    <w:p w14:paraId="5DF7AE09" w14:textId="77777777" w:rsidR="00920D82" w:rsidRDefault="00D334D0" w:rsidP="005503D1">
      <w:pPr>
        <w:spacing w:line="360" w:lineRule="auto"/>
        <w:ind w:firstLine="708"/>
        <w:jc w:val="both"/>
        <w:rPr>
          <w:sz w:val="28"/>
          <w:szCs w:val="28"/>
        </w:rPr>
      </w:pPr>
      <w:r w:rsidRPr="00D334D0">
        <w:rPr>
          <w:sz w:val="28"/>
          <w:szCs w:val="28"/>
        </w:rPr>
        <w:t>Предложение о досрочном освобождении от должности аудитора Контрольно-счетного органа в случае неисполнения или ненадлежащего исполнения своих полномочий вно</w:t>
      </w:r>
      <w:r w:rsidR="008D58EF">
        <w:rPr>
          <w:sz w:val="28"/>
          <w:szCs w:val="28"/>
        </w:rPr>
        <w:t xml:space="preserve">сится в Районный Совет </w:t>
      </w:r>
      <w:r w:rsidRPr="00D334D0">
        <w:rPr>
          <w:sz w:val="28"/>
          <w:szCs w:val="28"/>
        </w:rPr>
        <w:t xml:space="preserve"> председателем Контрольно-счетного органа. </w:t>
      </w:r>
    </w:p>
    <w:p w14:paraId="4F6E00FA" w14:textId="03E9589C" w:rsidR="005503D1" w:rsidRDefault="00D334D0" w:rsidP="005503D1">
      <w:pPr>
        <w:spacing w:line="360" w:lineRule="auto"/>
        <w:ind w:firstLine="708"/>
        <w:jc w:val="both"/>
        <w:rPr>
          <w:sz w:val="28"/>
          <w:szCs w:val="28"/>
        </w:rPr>
      </w:pPr>
      <w:r w:rsidRPr="00D334D0">
        <w:rPr>
          <w:sz w:val="28"/>
          <w:szCs w:val="28"/>
        </w:rPr>
        <w:t>Предложения о досрочном освобождении от должности</w:t>
      </w:r>
      <w:r w:rsidR="00920D82">
        <w:rPr>
          <w:sz w:val="28"/>
          <w:szCs w:val="28"/>
        </w:rPr>
        <w:t xml:space="preserve"> председателя,</w:t>
      </w:r>
      <w:r w:rsidRPr="00D334D0">
        <w:rPr>
          <w:sz w:val="28"/>
          <w:szCs w:val="28"/>
        </w:rPr>
        <w:t xml:space="preserve"> аудитора Контрольно-счетного органа должно быть мотивированным.</w:t>
      </w:r>
    </w:p>
    <w:tbl>
      <w:tblPr>
        <w:tblStyle w:val="a8"/>
        <w:tblW w:w="0" w:type="auto"/>
        <w:tblInd w:w="4957" w:type="dxa"/>
        <w:tblLook w:val="04A0" w:firstRow="1" w:lastRow="0" w:firstColumn="1" w:lastColumn="0" w:noHBand="0" w:noVBand="1"/>
      </w:tblPr>
      <w:tblGrid>
        <w:gridCol w:w="4388"/>
      </w:tblGrid>
      <w:tr w:rsidR="000F504F" w14:paraId="552D2B5D" w14:textId="77777777" w:rsidTr="000F504F">
        <w:tc>
          <w:tcPr>
            <w:tcW w:w="4388" w:type="dxa"/>
            <w:tcBorders>
              <w:top w:val="nil"/>
              <w:left w:val="nil"/>
              <w:bottom w:val="nil"/>
              <w:right w:val="nil"/>
            </w:tcBorders>
          </w:tcPr>
          <w:p w14:paraId="1FDE5D36" w14:textId="77777777" w:rsidR="008D58EF" w:rsidRDefault="008D58EF" w:rsidP="005503D1">
            <w:pPr>
              <w:rPr>
                <w:sz w:val="28"/>
                <w:szCs w:val="28"/>
              </w:rPr>
            </w:pPr>
          </w:p>
          <w:p w14:paraId="30AA9FC8" w14:textId="77777777" w:rsidR="008D58EF" w:rsidRDefault="008D58EF" w:rsidP="005503D1">
            <w:pPr>
              <w:rPr>
                <w:sz w:val="28"/>
                <w:szCs w:val="28"/>
              </w:rPr>
            </w:pPr>
          </w:p>
          <w:p w14:paraId="1CC09A38" w14:textId="77777777" w:rsidR="008D58EF" w:rsidRDefault="008D58EF" w:rsidP="005503D1">
            <w:pPr>
              <w:rPr>
                <w:sz w:val="28"/>
                <w:szCs w:val="28"/>
              </w:rPr>
            </w:pPr>
          </w:p>
          <w:p w14:paraId="23E912AA" w14:textId="77777777" w:rsidR="008D58EF" w:rsidRDefault="008D58EF" w:rsidP="005503D1">
            <w:pPr>
              <w:rPr>
                <w:sz w:val="28"/>
                <w:szCs w:val="28"/>
              </w:rPr>
            </w:pPr>
          </w:p>
          <w:p w14:paraId="3F7DBFB3" w14:textId="77777777" w:rsidR="008D58EF" w:rsidRDefault="008D58EF" w:rsidP="005503D1">
            <w:pPr>
              <w:rPr>
                <w:sz w:val="28"/>
                <w:szCs w:val="28"/>
              </w:rPr>
            </w:pPr>
          </w:p>
          <w:p w14:paraId="56301BDB" w14:textId="77777777" w:rsidR="008D58EF" w:rsidRDefault="008D58EF" w:rsidP="005503D1">
            <w:pPr>
              <w:rPr>
                <w:sz w:val="28"/>
                <w:szCs w:val="28"/>
              </w:rPr>
            </w:pPr>
          </w:p>
          <w:p w14:paraId="0EA974A2" w14:textId="77777777" w:rsidR="008D58EF" w:rsidRDefault="008D58EF" w:rsidP="005503D1">
            <w:pPr>
              <w:rPr>
                <w:sz w:val="28"/>
                <w:szCs w:val="28"/>
              </w:rPr>
            </w:pPr>
          </w:p>
          <w:p w14:paraId="15EC16B0" w14:textId="77777777" w:rsidR="008D58EF" w:rsidRDefault="008D58EF" w:rsidP="005503D1">
            <w:pPr>
              <w:rPr>
                <w:sz w:val="28"/>
                <w:szCs w:val="28"/>
              </w:rPr>
            </w:pPr>
          </w:p>
          <w:p w14:paraId="1D2F1B62" w14:textId="77777777" w:rsidR="008D58EF" w:rsidRDefault="008D58EF" w:rsidP="005503D1">
            <w:pPr>
              <w:rPr>
                <w:sz w:val="28"/>
                <w:szCs w:val="28"/>
              </w:rPr>
            </w:pPr>
          </w:p>
          <w:p w14:paraId="333A2FFB" w14:textId="77777777" w:rsidR="008D58EF" w:rsidRDefault="008D58EF" w:rsidP="005503D1">
            <w:pPr>
              <w:rPr>
                <w:sz w:val="28"/>
                <w:szCs w:val="28"/>
              </w:rPr>
            </w:pPr>
          </w:p>
          <w:p w14:paraId="5A4F7E8F" w14:textId="77777777" w:rsidR="008D58EF" w:rsidRDefault="008D58EF" w:rsidP="005503D1">
            <w:pPr>
              <w:rPr>
                <w:sz w:val="28"/>
                <w:szCs w:val="28"/>
              </w:rPr>
            </w:pPr>
          </w:p>
          <w:p w14:paraId="36B70DA4" w14:textId="77777777" w:rsidR="008D58EF" w:rsidRDefault="008D58EF" w:rsidP="005503D1">
            <w:pPr>
              <w:rPr>
                <w:sz w:val="28"/>
                <w:szCs w:val="28"/>
              </w:rPr>
            </w:pPr>
          </w:p>
          <w:p w14:paraId="27931051" w14:textId="77777777" w:rsidR="008D58EF" w:rsidRDefault="008D58EF" w:rsidP="005503D1">
            <w:pPr>
              <w:rPr>
                <w:sz w:val="28"/>
                <w:szCs w:val="28"/>
              </w:rPr>
            </w:pPr>
          </w:p>
          <w:p w14:paraId="4FE5AEB2" w14:textId="77777777" w:rsidR="008D58EF" w:rsidRDefault="008D58EF" w:rsidP="005503D1">
            <w:pPr>
              <w:rPr>
                <w:sz w:val="28"/>
                <w:szCs w:val="28"/>
              </w:rPr>
            </w:pPr>
          </w:p>
          <w:p w14:paraId="396BB024" w14:textId="77777777" w:rsidR="008D58EF" w:rsidRDefault="008D58EF" w:rsidP="005503D1">
            <w:pPr>
              <w:rPr>
                <w:sz w:val="28"/>
                <w:szCs w:val="28"/>
              </w:rPr>
            </w:pPr>
          </w:p>
          <w:p w14:paraId="735127DF" w14:textId="77777777" w:rsidR="008D58EF" w:rsidRDefault="008D58EF" w:rsidP="005503D1">
            <w:pPr>
              <w:rPr>
                <w:sz w:val="28"/>
                <w:szCs w:val="28"/>
              </w:rPr>
            </w:pPr>
          </w:p>
          <w:p w14:paraId="0B738B34" w14:textId="77777777" w:rsidR="008D58EF" w:rsidRDefault="008D58EF" w:rsidP="005503D1">
            <w:pPr>
              <w:rPr>
                <w:sz w:val="28"/>
                <w:szCs w:val="28"/>
              </w:rPr>
            </w:pPr>
          </w:p>
          <w:p w14:paraId="6AB000A9" w14:textId="77777777" w:rsidR="008D58EF" w:rsidRDefault="008D58EF" w:rsidP="005503D1">
            <w:pPr>
              <w:rPr>
                <w:sz w:val="28"/>
                <w:szCs w:val="28"/>
              </w:rPr>
            </w:pPr>
          </w:p>
          <w:p w14:paraId="7D164B20" w14:textId="77777777" w:rsidR="008D58EF" w:rsidRDefault="008D58EF" w:rsidP="005503D1">
            <w:pPr>
              <w:rPr>
                <w:sz w:val="28"/>
                <w:szCs w:val="28"/>
              </w:rPr>
            </w:pPr>
          </w:p>
          <w:p w14:paraId="5B4D14DE" w14:textId="77777777" w:rsidR="008D58EF" w:rsidRDefault="008D58EF" w:rsidP="005503D1">
            <w:pPr>
              <w:rPr>
                <w:sz w:val="28"/>
                <w:szCs w:val="28"/>
              </w:rPr>
            </w:pPr>
          </w:p>
          <w:p w14:paraId="29F90914" w14:textId="77777777" w:rsidR="00920D82" w:rsidRDefault="00920D82" w:rsidP="005503D1">
            <w:pPr>
              <w:rPr>
                <w:sz w:val="28"/>
                <w:szCs w:val="28"/>
              </w:rPr>
            </w:pPr>
          </w:p>
          <w:p w14:paraId="51DE1BC7" w14:textId="77777777" w:rsidR="00920D82" w:rsidRDefault="00920D82" w:rsidP="005503D1">
            <w:pPr>
              <w:rPr>
                <w:sz w:val="28"/>
                <w:szCs w:val="28"/>
              </w:rPr>
            </w:pPr>
          </w:p>
          <w:p w14:paraId="50DC797C" w14:textId="77777777" w:rsidR="00920D82" w:rsidRDefault="00920D82" w:rsidP="005503D1">
            <w:pPr>
              <w:rPr>
                <w:sz w:val="28"/>
                <w:szCs w:val="28"/>
              </w:rPr>
            </w:pPr>
          </w:p>
          <w:p w14:paraId="352D5BDF" w14:textId="77777777" w:rsidR="00920D82" w:rsidRDefault="00920D82" w:rsidP="005503D1">
            <w:pPr>
              <w:rPr>
                <w:sz w:val="28"/>
                <w:szCs w:val="28"/>
              </w:rPr>
            </w:pPr>
          </w:p>
          <w:p w14:paraId="282A3AFA" w14:textId="77777777" w:rsidR="00920D82" w:rsidRDefault="00920D82" w:rsidP="005503D1">
            <w:pPr>
              <w:rPr>
                <w:sz w:val="28"/>
                <w:szCs w:val="28"/>
              </w:rPr>
            </w:pPr>
          </w:p>
          <w:p w14:paraId="77254ECD" w14:textId="77777777" w:rsidR="00920D82" w:rsidRDefault="00920D82" w:rsidP="005503D1">
            <w:pPr>
              <w:rPr>
                <w:sz w:val="28"/>
                <w:szCs w:val="28"/>
              </w:rPr>
            </w:pPr>
          </w:p>
          <w:p w14:paraId="6D4D0156" w14:textId="77777777" w:rsidR="00920D82" w:rsidRDefault="00920D82" w:rsidP="005503D1">
            <w:pPr>
              <w:rPr>
                <w:sz w:val="28"/>
                <w:szCs w:val="28"/>
              </w:rPr>
            </w:pPr>
          </w:p>
          <w:p w14:paraId="3726676F" w14:textId="77777777" w:rsidR="008D58EF" w:rsidRDefault="008D58EF" w:rsidP="005503D1">
            <w:pPr>
              <w:rPr>
                <w:sz w:val="28"/>
                <w:szCs w:val="28"/>
              </w:rPr>
            </w:pPr>
          </w:p>
          <w:p w14:paraId="48E633EC" w14:textId="7FCD815B" w:rsidR="000F504F" w:rsidRPr="000F504F" w:rsidRDefault="000F504F" w:rsidP="005503D1">
            <w:pPr>
              <w:rPr>
                <w:sz w:val="28"/>
                <w:szCs w:val="28"/>
              </w:rPr>
            </w:pPr>
            <w:r w:rsidRPr="000F504F">
              <w:rPr>
                <w:sz w:val="28"/>
                <w:szCs w:val="28"/>
              </w:rPr>
              <w:lastRenderedPageBreak/>
              <w:t xml:space="preserve">Приложение </w:t>
            </w:r>
            <w:r w:rsidR="00A22909">
              <w:rPr>
                <w:sz w:val="28"/>
                <w:szCs w:val="28"/>
              </w:rPr>
              <w:t xml:space="preserve"> № </w:t>
            </w:r>
            <w:r w:rsidRPr="000F504F">
              <w:rPr>
                <w:sz w:val="28"/>
                <w:szCs w:val="28"/>
              </w:rPr>
              <w:t>1</w:t>
            </w:r>
          </w:p>
          <w:p w14:paraId="4262D1FB" w14:textId="09E874BA" w:rsidR="000F504F" w:rsidRPr="000F504F" w:rsidRDefault="000F504F" w:rsidP="005503D1">
            <w:pPr>
              <w:rPr>
                <w:sz w:val="28"/>
                <w:szCs w:val="28"/>
              </w:rPr>
            </w:pPr>
            <w:r w:rsidRPr="000F504F">
              <w:rPr>
                <w:sz w:val="28"/>
                <w:szCs w:val="28"/>
              </w:rPr>
              <w:t>к Порядку назначения и освобождения от должности председателя, аудитора Контрольно-счетного органа муниципального образования «Ленский район»</w:t>
            </w:r>
          </w:p>
          <w:p w14:paraId="4FCF0CDC" w14:textId="77777777" w:rsidR="000F504F" w:rsidRDefault="000F504F" w:rsidP="000F504F">
            <w:pPr>
              <w:spacing w:line="360" w:lineRule="auto"/>
              <w:jc w:val="right"/>
              <w:rPr>
                <w:sz w:val="28"/>
                <w:szCs w:val="28"/>
              </w:rPr>
            </w:pPr>
          </w:p>
        </w:tc>
      </w:tr>
    </w:tbl>
    <w:p w14:paraId="09D1DA7F" w14:textId="3298F1A6" w:rsidR="000F504F" w:rsidRPr="000F504F" w:rsidRDefault="000F504F" w:rsidP="00920D82">
      <w:pPr>
        <w:spacing w:line="360" w:lineRule="auto"/>
        <w:jc w:val="center"/>
        <w:rPr>
          <w:sz w:val="28"/>
          <w:szCs w:val="28"/>
        </w:rPr>
      </w:pPr>
      <w:r w:rsidRPr="000F504F">
        <w:rPr>
          <w:sz w:val="28"/>
          <w:szCs w:val="28"/>
        </w:rPr>
        <w:lastRenderedPageBreak/>
        <w:t>АНКЕТА</w:t>
      </w:r>
    </w:p>
    <w:p w14:paraId="52B7DE1A" w14:textId="30D9E7A8" w:rsidR="000F504F" w:rsidRPr="000F504F" w:rsidRDefault="00920D82" w:rsidP="000F504F">
      <w:pPr>
        <w:spacing w:line="360" w:lineRule="auto"/>
        <w:rPr>
          <w:sz w:val="28"/>
          <w:szCs w:val="28"/>
        </w:rPr>
      </w:pPr>
      <w:r>
        <w:rPr>
          <w:sz w:val="28"/>
          <w:szCs w:val="28"/>
        </w:rPr>
        <w:t xml:space="preserve">                                       </w:t>
      </w:r>
      <w:r w:rsidR="000F504F" w:rsidRPr="000F504F">
        <w:rPr>
          <w:sz w:val="28"/>
          <w:szCs w:val="28"/>
        </w:rPr>
        <w:t>(заполняется собственноручно)</w:t>
      </w:r>
    </w:p>
    <w:p w14:paraId="72D06C7A" w14:textId="77777777" w:rsidR="000F504F" w:rsidRPr="000F504F" w:rsidRDefault="000F504F" w:rsidP="000F504F">
      <w:pPr>
        <w:spacing w:line="360" w:lineRule="auto"/>
        <w:rPr>
          <w:sz w:val="28"/>
          <w:szCs w:val="28"/>
        </w:rPr>
      </w:pPr>
    </w:p>
    <w:p w14:paraId="40DE66C7" w14:textId="77777777" w:rsidR="000F504F" w:rsidRPr="000F504F" w:rsidRDefault="000F504F" w:rsidP="000F504F">
      <w:pPr>
        <w:spacing w:line="360" w:lineRule="auto"/>
        <w:rPr>
          <w:sz w:val="28"/>
          <w:szCs w:val="28"/>
        </w:rPr>
      </w:pPr>
      <w:r w:rsidRPr="000F504F">
        <w:rPr>
          <w:sz w:val="28"/>
          <w:szCs w:val="28"/>
        </w:rPr>
        <w:t>1.</w:t>
      </w:r>
      <w:r w:rsidRPr="000F504F">
        <w:rPr>
          <w:sz w:val="28"/>
          <w:szCs w:val="28"/>
        </w:rPr>
        <w:tab/>
        <w:t>Фамилия_______________________________                               Место</w:t>
      </w:r>
    </w:p>
    <w:p w14:paraId="18E4D966" w14:textId="072ECB30" w:rsidR="000F504F" w:rsidRDefault="000F504F" w:rsidP="00920D82">
      <w:pPr>
        <w:spacing w:line="360" w:lineRule="auto"/>
        <w:jc w:val="both"/>
        <w:rPr>
          <w:sz w:val="28"/>
          <w:szCs w:val="28"/>
        </w:rPr>
      </w:pPr>
      <w:r w:rsidRPr="000F504F">
        <w:rPr>
          <w:sz w:val="28"/>
          <w:szCs w:val="28"/>
        </w:rPr>
        <w:t>Имя___________________________________                                  для</w:t>
      </w:r>
    </w:p>
    <w:p w14:paraId="072F113D" w14:textId="2935A5F0" w:rsidR="000F504F" w:rsidRPr="000F504F" w:rsidRDefault="000F504F" w:rsidP="00920D82">
      <w:pPr>
        <w:spacing w:line="360" w:lineRule="auto"/>
        <w:jc w:val="both"/>
        <w:rPr>
          <w:sz w:val="28"/>
          <w:szCs w:val="28"/>
        </w:rPr>
      </w:pPr>
      <w:r w:rsidRPr="000F504F">
        <w:rPr>
          <w:sz w:val="28"/>
          <w:szCs w:val="28"/>
        </w:rPr>
        <w:t>Отчество_______________________________                          фотографии</w:t>
      </w:r>
    </w:p>
    <w:p w14:paraId="346EF9F1" w14:textId="1961E6A4" w:rsidR="000F504F" w:rsidRPr="000F504F" w:rsidRDefault="000F504F" w:rsidP="00920D82">
      <w:pPr>
        <w:spacing w:line="360" w:lineRule="auto"/>
        <w:jc w:val="both"/>
        <w:rPr>
          <w:sz w:val="28"/>
          <w:szCs w:val="28"/>
        </w:rPr>
      </w:pPr>
      <w:r w:rsidRPr="000F504F">
        <w:rPr>
          <w:sz w:val="28"/>
          <w:szCs w:val="28"/>
        </w:rPr>
        <w:t>2. Если изменяли фамилию, имя, или отчеств</w:t>
      </w:r>
      <w:r w:rsidR="00F54EEB">
        <w:rPr>
          <w:sz w:val="28"/>
          <w:szCs w:val="28"/>
        </w:rPr>
        <w:t>о, то укажите их, а также когда</w:t>
      </w:r>
      <w:r w:rsidRPr="000F504F">
        <w:rPr>
          <w:sz w:val="28"/>
          <w:szCs w:val="28"/>
        </w:rPr>
        <w:t xml:space="preserve"> и по какой причине изменяли</w:t>
      </w:r>
      <w:r w:rsidR="00F54EEB">
        <w:rPr>
          <w:sz w:val="28"/>
          <w:szCs w:val="28"/>
        </w:rPr>
        <w:t>.</w:t>
      </w:r>
      <w:r w:rsidRPr="000F504F">
        <w:rPr>
          <w:sz w:val="28"/>
          <w:szCs w:val="28"/>
        </w:rPr>
        <w:tab/>
      </w:r>
    </w:p>
    <w:p w14:paraId="207761D4" w14:textId="5BD9EBFB" w:rsidR="000F504F" w:rsidRPr="000F504F" w:rsidRDefault="000F504F" w:rsidP="00920D82">
      <w:pPr>
        <w:spacing w:line="360" w:lineRule="auto"/>
        <w:jc w:val="both"/>
        <w:rPr>
          <w:sz w:val="28"/>
          <w:szCs w:val="28"/>
        </w:rPr>
      </w:pPr>
      <w:r w:rsidRPr="000F504F">
        <w:rPr>
          <w:sz w:val="28"/>
          <w:szCs w:val="28"/>
        </w:rPr>
        <w:t xml:space="preserve">3. </w:t>
      </w:r>
      <w:proofErr w:type="gramStart"/>
      <w:r w:rsidRPr="000F504F">
        <w:rPr>
          <w:sz w:val="28"/>
          <w:szCs w:val="28"/>
        </w:rPr>
        <w:t>Число, месяц, год и место рождения (село, деревня, город, район, область, край, республика, страна)</w:t>
      </w:r>
      <w:r w:rsidR="00F54EEB">
        <w:rPr>
          <w:sz w:val="28"/>
          <w:szCs w:val="28"/>
        </w:rPr>
        <w:t>.</w:t>
      </w:r>
      <w:r w:rsidRPr="000F504F">
        <w:rPr>
          <w:sz w:val="28"/>
          <w:szCs w:val="28"/>
        </w:rPr>
        <w:tab/>
      </w:r>
      <w:proofErr w:type="gramEnd"/>
    </w:p>
    <w:p w14:paraId="1EF0BC3D" w14:textId="523EE42F" w:rsidR="000F504F" w:rsidRPr="000F504F" w:rsidRDefault="000F504F" w:rsidP="00920D82">
      <w:pPr>
        <w:spacing w:line="360" w:lineRule="auto"/>
        <w:jc w:val="both"/>
        <w:rPr>
          <w:sz w:val="28"/>
          <w:szCs w:val="28"/>
        </w:rPr>
      </w:pPr>
      <w:r w:rsidRPr="000F504F">
        <w:rPr>
          <w:sz w:val="28"/>
          <w:szCs w:val="28"/>
        </w:rPr>
        <w:t>4. Гражданство (если изменяли, то укажите когда и по какой причине, если имеете гражданство другого государства – укажите)</w:t>
      </w:r>
      <w:r w:rsidR="00F54EEB">
        <w:rPr>
          <w:sz w:val="28"/>
          <w:szCs w:val="28"/>
        </w:rPr>
        <w:t>.</w:t>
      </w:r>
      <w:r w:rsidRPr="000F504F">
        <w:rPr>
          <w:sz w:val="28"/>
          <w:szCs w:val="28"/>
        </w:rPr>
        <w:tab/>
      </w:r>
    </w:p>
    <w:p w14:paraId="147228CF" w14:textId="51C4BD68" w:rsidR="000F504F" w:rsidRPr="000F504F" w:rsidRDefault="000F504F" w:rsidP="00920D82">
      <w:pPr>
        <w:spacing w:line="360" w:lineRule="auto"/>
        <w:jc w:val="both"/>
        <w:rPr>
          <w:sz w:val="28"/>
          <w:szCs w:val="28"/>
        </w:rPr>
      </w:pPr>
      <w:r w:rsidRPr="000F504F">
        <w:rPr>
          <w:sz w:val="28"/>
          <w:szCs w:val="28"/>
        </w:rPr>
        <w:t xml:space="preserve">5. Образование (когда и какие учебные заведения окончили, номера дипломов). </w:t>
      </w:r>
      <w:proofErr w:type="gramStart"/>
      <w:r w:rsidRPr="000F504F">
        <w:rPr>
          <w:sz w:val="28"/>
          <w:szCs w:val="28"/>
        </w:rPr>
        <w:t>Направление подготовки или специальность по диплому, квалификация по диплому)</w:t>
      </w:r>
      <w:r w:rsidR="00F54EEB">
        <w:rPr>
          <w:sz w:val="28"/>
          <w:szCs w:val="28"/>
        </w:rPr>
        <w:t>.</w:t>
      </w:r>
      <w:r w:rsidRPr="000F504F">
        <w:rPr>
          <w:sz w:val="28"/>
          <w:szCs w:val="28"/>
        </w:rPr>
        <w:tab/>
      </w:r>
      <w:proofErr w:type="gramEnd"/>
    </w:p>
    <w:p w14:paraId="7A944CF6" w14:textId="1847E5E1" w:rsidR="000F504F" w:rsidRPr="000F504F" w:rsidRDefault="00F54EEB" w:rsidP="00920D82">
      <w:pPr>
        <w:spacing w:line="360" w:lineRule="auto"/>
        <w:jc w:val="both"/>
        <w:rPr>
          <w:sz w:val="28"/>
          <w:szCs w:val="28"/>
        </w:rPr>
      </w:pPr>
      <w:r>
        <w:rPr>
          <w:sz w:val="28"/>
          <w:szCs w:val="28"/>
        </w:rPr>
        <w:t>6. П</w:t>
      </w:r>
      <w:r w:rsidR="000F504F" w:rsidRPr="000F504F">
        <w:rPr>
          <w:sz w:val="28"/>
          <w:szCs w:val="28"/>
        </w:rPr>
        <w:t>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8"/>
          <w:szCs w:val="28"/>
        </w:rPr>
        <w:t>.</w:t>
      </w:r>
      <w:r w:rsidR="000F504F" w:rsidRPr="000F504F">
        <w:rPr>
          <w:sz w:val="28"/>
          <w:szCs w:val="28"/>
        </w:rPr>
        <w:t xml:space="preserve"> </w:t>
      </w:r>
    </w:p>
    <w:p w14:paraId="26596950" w14:textId="194AAC07" w:rsidR="000F504F" w:rsidRPr="000F504F" w:rsidRDefault="000F504F" w:rsidP="00920D82">
      <w:pPr>
        <w:spacing w:line="360" w:lineRule="auto"/>
        <w:jc w:val="both"/>
        <w:rPr>
          <w:sz w:val="28"/>
          <w:szCs w:val="28"/>
        </w:rPr>
      </w:pPr>
      <w:r w:rsidRPr="000F504F">
        <w:rPr>
          <w:sz w:val="28"/>
          <w:szCs w:val="28"/>
        </w:rPr>
        <w:t>Ученая степень, ученое звание (когда присвоены, номера дипломов, аттестатов)</w:t>
      </w:r>
      <w:r w:rsidR="00F54EEB">
        <w:rPr>
          <w:sz w:val="28"/>
          <w:szCs w:val="28"/>
        </w:rPr>
        <w:t>.</w:t>
      </w:r>
      <w:r w:rsidRPr="000F504F">
        <w:rPr>
          <w:sz w:val="28"/>
          <w:szCs w:val="28"/>
        </w:rPr>
        <w:tab/>
      </w:r>
    </w:p>
    <w:p w14:paraId="4F29E3ED" w14:textId="60B6405D" w:rsidR="000F504F" w:rsidRPr="000F504F" w:rsidRDefault="000F504F" w:rsidP="00920D82">
      <w:pPr>
        <w:spacing w:line="360" w:lineRule="auto"/>
        <w:jc w:val="both"/>
        <w:rPr>
          <w:sz w:val="28"/>
          <w:szCs w:val="28"/>
        </w:rPr>
      </w:pPr>
      <w:r w:rsidRPr="000F504F">
        <w:rPr>
          <w:sz w:val="28"/>
          <w:szCs w:val="28"/>
        </w:rPr>
        <w:t xml:space="preserve">7. Какими иностранными языками и языками народов </w:t>
      </w:r>
      <w:proofErr w:type="gramStart"/>
      <w:r w:rsidRPr="000F504F">
        <w:rPr>
          <w:sz w:val="28"/>
          <w:szCs w:val="28"/>
        </w:rPr>
        <w:t>РФ</w:t>
      </w:r>
      <w:proofErr w:type="gramEnd"/>
      <w:r w:rsidRPr="000F504F">
        <w:rPr>
          <w:sz w:val="28"/>
          <w:szCs w:val="28"/>
        </w:rPr>
        <w:t xml:space="preserve"> владеете и в </w:t>
      </w:r>
      <w:proofErr w:type="gramStart"/>
      <w:r w:rsidRPr="000F504F">
        <w:rPr>
          <w:sz w:val="28"/>
          <w:szCs w:val="28"/>
        </w:rPr>
        <w:t>какой</w:t>
      </w:r>
      <w:proofErr w:type="gramEnd"/>
      <w:r w:rsidRPr="000F504F">
        <w:rPr>
          <w:sz w:val="28"/>
          <w:szCs w:val="28"/>
        </w:rPr>
        <w:t xml:space="preserve"> степени (читаете и переводите со словарем, читаете и можете объясняться, владеете свободно)</w:t>
      </w:r>
      <w:r w:rsidR="00F54EEB">
        <w:rPr>
          <w:sz w:val="28"/>
          <w:szCs w:val="28"/>
        </w:rPr>
        <w:t>.</w:t>
      </w:r>
      <w:r w:rsidRPr="000F504F">
        <w:rPr>
          <w:sz w:val="28"/>
          <w:szCs w:val="28"/>
        </w:rPr>
        <w:tab/>
      </w:r>
    </w:p>
    <w:p w14:paraId="7B4CC18C" w14:textId="4AD015FD" w:rsidR="00AC131C" w:rsidRDefault="000F504F" w:rsidP="00920D82">
      <w:pPr>
        <w:spacing w:line="360" w:lineRule="auto"/>
        <w:jc w:val="both"/>
        <w:rPr>
          <w:sz w:val="28"/>
          <w:szCs w:val="28"/>
        </w:rPr>
      </w:pPr>
      <w:r w:rsidRPr="000F504F">
        <w:rPr>
          <w:sz w:val="28"/>
          <w:szCs w:val="28"/>
        </w:rPr>
        <w:lastRenderedPageBreak/>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РФ, квалификационный разряд государственной службы </w:t>
      </w:r>
      <w:r w:rsidR="00AC131C">
        <w:rPr>
          <w:sz w:val="28"/>
          <w:szCs w:val="28"/>
        </w:rPr>
        <w:t>(кем и когда присвоены)</w:t>
      </w:r>
      <w:r w:rsidR="00F54EEB">
        <w:rPr>
          <w:sz w:val="28"/>
          <w:szCs w:val="28"/>
        </w:rPr>
        <w:t>.</w:t>
      </w:r>
    </w:p>
    <w:p w14:paraId="1919833C" w14:textId="2BE85B76" w:rsidR="000F504F" w:rsidRPr="000F504F" w:rsidRDefault="000F504F" w:rsidP="00920D82">
      <w:pPr>
        <w:spacing w:line="360" w:lineRule="auto"/>
        <w:jc w:val="both"/>
        <w:rPr>
          <w:sz w:val="28"/>
          <w:szCs w:val="28"/>
        </w:rPr>
      </w:pPr>
      <w:r w:rsidRPr="000F504F">
        <w:rPr>
          <w:sz w:val="28"/>
          <w:szCs w:val="28"/>
        </w:rPr>
        <w:t>9. Были Вы судимы (когда и за что)</w:t>
      </w:r>
      <w:r w:rsidR="00F54EEB">
        <w:rPr>
          <w:sz w:val="28"/>
          <w:szCs w:val="28"/>
        </w:rPr>
        <w:t>.</w:t>
      </w:r>
      <w:r w:rsidRPr="000F504F">
        <w:rPr>
          <w:sz w:val="28"/>
          <w:szCs w:val="28"/>
        </w:rPr>
        <w:tab/>
      </w:r>
    </w:p>
    <w:p w14:paraId="02CC5E3B" w14:textId="0C097B76" w:rsidR="000F504F" w:rsidRPr="000F504F" w:rsidRDefault="000F504F" w:rsidP="00920D82">
      <w:pPr>
        <w:spacing w:line="360" w:lineRule="auto"/>
        <w:jc w:val="both"/>
        <w:rPr>
          <w:sz w:val="28"/>
          <w:szCs w:val="28"/>
        </w:rPr>
      </w:pPr>
      <w:r w:rsidRPr="000F504F">
        <w:rPr>
          <w:sz w:val="28"/>
          <w:szCs w:val="28"/>
        </w:rPr>
        <w:t>10. Допуск к государственной тайне, оформленный за период работы, службы, учебы, его форма, номер и дата (если имеется)</w:t>
      </w:r>
      <w:r w:rsidR="00F54EEB">
        <w:rPr>
          <w:sz w:val="28"/>
          <w:szCs w:val="28"/>
        </w:rPr>
        <w:t>.</w:t>
      </w:r>
      <w:r w:rsidRPr="000F504F">
        <w:rPr>
          <w:sz w:val="28"/>
          <w:szCs w:val="28"/>
        </w:rPr>
        <w:tab/>
      </w:r>
    </w:p>
    <w:p w14:paraId="5A662BCD" w14:textId="77777777" w:rsidR="000F504F" w:rsidRPr="000F504F" w:rsidRDefault="000F504F" w:rsidP="00920D82">
      <w:pPr>
        <w:spacing w:line="360" w:lineRule="auto"/>
        <w:jc w:val="both"/>
        <w:rPr>
          <w:sz w:val="28"/>
          <w:szCs w:val="28"/>
        </w:rPr>
      </w:pPr>
      <w:r w:rsidRPr="000F504F">
        <w:rPr>
          <w:sz w:val="28"/>
          <w:szCs w:val="28"/>
        </w:rPr>
        <w:t>11. Выполняемая работы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т.д.).</w:t>
      </w:r>
    </w:p>
    <w:p w14:paraId="1CAB3775" w14:textId="449C0DDB" w:rsidR="000F504F" w:rsidRPr="00520DB7" w:rsidRDefault="00520DB7" w:rsidP="00520DB7">
      <w:pPr>
        <w:jc w:val="both"/>
        <w:rPr>
          <w:sz w:val="22"/>
          <w:szCs w:val="22"/>
        </w:rPr>
      </w:pPr>
      <w:r w:rsidRPr="00520DB7">
        <w:rPr>
          <w:sz w:val="22"/>
          <w:szCs w:val="22"/>
        </w:rPr>
        <w:t>(</w:t>
      </w:r>
      <w:r w:rsidR="000F504F" w:rsidRPr="00520DB7">
        <w:rPr>
          <w:sz w:val="22"/>
          <w:szCs w:val="22"/>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520DB7">
        <w:rPr>
          <w:sz w:val="22"/>
          <w:szCs w:val="22"/>
        </w:rPr>
        <w:t>)</w:t>
      </w:r>
      <w:r w:rsidR="000F504F" w:rsidRPr="00520DB7">
        <w:rPr>
          <w:sz w:val="22"/>
          <w:szCs w:val="22"/>
        </w:rPr>
        <w:t xml:space="preserve">. </w:t>
      </w:r>
    </w:p>
    <w:p w14:paraId="2149D0E8" w14:textId="77777777" w:rsidR="00520DB7" w:rsidRPr="00520DB7" w:rsidRDefault="00520DB7" w:rsidP="00520DB7">
      <w:pPr>
        <w:jc w:val="both"/>
        <w:rPr>
          <w:sz w:val="22"/>
          <w:szCs w:val="22"/>
        </w:rPr>
      </w:pPr>
    </w:p>
    <w:p w14:paraId="68E43FB8" w14:textId="77777777" w:rsidR="000F504F" w:rsidRPr="000F504F" w:rsidRDefault="000F504F" w:rsidP="00920D82">
      <w:pPr>
        <w:spacing w:line="360" w:lineRule="auto"/>
        <w:jc w:val="both"/>
        <w:rPr>
          <w:sz w:val="28"/>
          <w:szCs w:val="28"/>
        </w:rPr>
      </w:pPr>
      <w:r w:rsidRPr="000F504F">
        <w:rPr>
          <w:sz w:val="28"/>
          <w:szCs w:val="28"/>
        </w:rPr>
        <w:t>Место и год</w:t>
      </w:r>
      <w:r w:rsidRPr="000F504F">
        <w:rPr>
          <w:sz w:val="28"/>
          <w:szCs w:val="28"/>
        </w:rPr>
        <w:tab/>
        <w:t>Должность с указанием организации</w:t>
      </w:r>
      <w:r w:rsidRPr="000F504F">
        <w:rPr>
          <w:sz w:val="28"/>
          <w:szCs w:val="28"/>
        </w:rPr>
        <w:tab/>
        <w:t xml:space="preserve">Адрес организации (в </w:t>
      </w:r>
      <w:proofErr w:type="spellStart"/>
      <w:r w:rsidRPr="000F504F">
        <w:rPr>
          <w:sz w:val="28"/>
          <w:szCs w:val="28"/>
        </w:rPr>
        <w:t>т.ч</w:t>
      </w:r>
      <w:proofErr w:type="spellEnd"/>
      <w:r w:rsidRPr="000F504F">
        <w:rPr>
          <w:sz w:val="28"/>
          <w:szCs w:val="28"/>
        </w:rPr>
        <w:t>. за границей)</w:t>
      </w:r>
    </w:p>
    <w:p w14:paraId="575FF80E" w14:textId="5E51D395" w:rsidR="000F504F" w:rsidRPr="000F504F" w:rsidRDefault="000F504F" w:rsidP="00920D82">
      <w:pPr>
        <w:spacing w:line="360" w:lineRule="auto"/>
        <w:jc w:val="both"/>
        <w:rPr>
          <w:sz w:val="28"/>
          <w:szCs w:val="28"/>
        </w:rPr>
      </w:pPr>
      <w:r w:rsidRPr="000F504F">
        <w:rPr>
          <w:sz w:val="28"/>
          <w:szCs w:val="28"/>
        </w:rPr>
        <w:t>Поступления</w:t>
      </w:r>
      <w:r w:rsidRPr="000F504F">
        <w:rPr>
          <w:sz w:val="28"/>
          <w:szCs w:val="28"/>
        </w:rPr>
        <w:tab/>
        <w:t>ухода</w:t>
      </w:r>
      <w:r w:rsidRPr="000F504F">
        <w:rPr>
          <w:sz w:val="28"/>
          <w:szCs w:val="28"/>
        </w:rPr>
        <w:tab/>
      </w:r>
      <w:r w:rsidRPr="000F504F">
        <w:rPr>
          <w:sz w:val="28"/>
          <w:szCs w:val="28"/>
        </w:rPr>
        <w:tab/>
      </w:r>
    </w:p>
    <w:p w14:paraId="54D4178F" w14:textId="5DB23BB6" w:rsidR="000F504F" w:rsidRPr="000F504F" w:rsidRDefault="000F504F" w:rsidP="00920D82">
      <w:pPr>
        <w:spacing w:line="360" w:lineRule="auto"/>
        <w:jc w:val="both"/>
        <w:rPr>
          <w:sz w:val="28"/>
          <w:szCs w:val="28"/>
        </w:rPr>
      </w:pPr>
      <w:r w:rsidRPr="000F504F">
        <w:rPr>
          <w:sz w:val="28"/>
          <w:szCs w:val="28"/>
        </w:rPr>
        <w:t>12. Государственные награды, иные награды и знаки отличия _________________________________________________________________________________________________________________________________________________________________________</w:t>
      </w:r>
      <w:r w:rsidR="005C4C8C">
        <w:rPr>
          <w:sz w:val="28"/>
          <w:szCs w:val="28"/>
        </w:rPr>
        <w:t>_____________________________</w:t>
      </w:r>
    </w:p>
    <w:p w14:paraId="680875C4" w14:textId="77777777" w:rsidR="000F504F" w:rsidRPr="000F504F" w:rsidRDefault="000F504F" w:rsidP="000F504F">
      <w:pPr>
        <w:spacing w:line="360" w:lineRule="auto"/>
        <w:rPr>
          <w:sz w:val="28"/>
          <w:szCs w:val="28"/>
        </w:rPr>
      </w:pPr>
      <w:r w:rsidRPr="000F504F">
        <w:rPr>
          <w:sz w:val="28"/>
          <w:szCs w:val="28"/>
        </w:rPr>
        <w:t>13. Ваши близкие родственники (отец, мать, братья, сестры и дети), а также муж (жена), в том чисел бывшие.</w:t>
      </w:r>
    </w:p>
    <w:p w14:paraId="279AC668" w14:textId="77777777" w:rsidR="000F504F" w:rsidRPr="000F504F" w:rsidRDefault="000F504F" w:rsidP="000F504F">
      <w:pPr>
        <w:spacing w:line="360" w:lineRule="auto"/>
        <w:rPr>
          <w:sz w:val="28"/>
          <w:szCs w:val="28"/>
        </w:rPr>
      </w:pPr>
      <w:r w:rsidRPr="000F504F">
        <w:rPr>
          <w:sz w:val="28"/>
          <w:szCs w:val="28"/>
        </w:rPr>
        <w:t xml:space="preserve">Если родственники изменяли фамилию, имя, отчество, необходимо также указать их прежние фамилию, имя, отчество. </w:t>
      </w:r>
    </w:p>
    <w:p w14:paraId="3EDCA82B" w14:textId="533C1299" w:rsidR="000F504F" w:rsidRPr="000F504F" w:rsidRDefault="000F504F" w:rsidP="000F504F">
      <w:pPr>
        <w:spacing w:line="360" w:lineRule="auto"/>
        <w:rPr>
          <w:sz w:val="28"/>
          <w:szCs w:val="28"/>
        </w:rPr>
      </w:pPr>
      <w:r w:rsidRPr="000F504F">
        <w:rPr>
          <w:sz w:val="28"/>
          <w:szCs w:val="28"/>
        </w:rPr>
        <w:t>Степень родства</w:t>
      </w:r>
      <w:r w:rsidRPr="000F504F">
        <w:rPr>
          <w:sz w:val="28"/>
          <w:szCs w:val="28"/>
        </w:rPr>
        <w:tab/>
        <w:t>ФИО</w:t>
      </w:r>
      <w:r w:rsidRPr="000F504F">
        <w:rPr>
          <w:sz w:val="28"/>
          <w:szCs w:val="28"/>
        </w:rPr>
        <w:tab/>
        <w:t>Год, число, месяц и место рождения</w:t>
      </w:r>
      <w:r w:rsidRPr="000F504F">
        <w:rPr>
          <w:sz w:val="28"/>
          <w:szCs w:val="28"/>
        </w:rPr>
        <w:tab/>
        <w:t>Место работы (наименование и адрес организации, должность)</w:t>
      </w:r>
      <w:r w:rsidRPr="000F504F">
        <w:rPr>
          <w:sz w:val="28"/>
          <w:szCs w:val="28"/>
        </w:rPr>
        <w:tab/>
        <w:t>Домашний адрес (адрес регистрации</w:t>
      </w:r>
      <w:r>
        <w:rPr>
          <w:sz w:val="28"/>
          <w:szCs w:val="28"/>
        </w:rPr>
        <w:t>)</w:t>
      </w:r>
      <w:r w:rsidR="00520DB7">
        <w:rPr>
          <w:sz w:val="28"/>
          <w:szCs w:val="28"/>
        </w:rPr>
        <w:t>.</w:t>
      </w:r>
      <w:r w:rsidRPr="000F504F">
        <w:rPr>
          <w:sz w:val="28"/>
          <w:szCs w:val="28"/>
        </w:rPr>
        <w:tab/>
      </w:r>
      <w:r w:rsidRPr="000F504F">
        <w:rPr>
          <w:sz w:val="28"/>
          <w:szCs w:val="28"/>
        </w:rPr>
        <w:tab/>
      </w:r>
      <w:r w:rsidRPr="000F504F">
        <w:rPr>
          <w:sz w:val="28"/>
          <w:szCs w:val="28"/>
        </w:rPr>
        <w:tab/>
      </w:r>
      <w:r w:rsidRPr="000F504F">
        <w:rPr>
          <w:sz w:val="28"/>
          <w:szCs w:val="28"/>
        </w:rPr>
        <w:tab/>
      </w:r>
      <w:r w:rsidRPr="000F504F">
        <w:rPr>
          <w:sz w:val="28"/>
          <w:szCs w:val="28"/>
        </w:rPr>
        <w:tab/>
      </w:r>
    </w:p>
    <w:p w14:paraId="322C4FB7" w14:textId="42A26C05" w:rsidR="000F504F" w:rsidRPr="000F504F" w:rsidRDefault="000F504F" w:rsidP="000F504F">
      <w:pPr>
        <w:spacing w:line="360" w:lineRule="auto"/>
        <w:rPr>
          <w:sz w:val="28"/>
          <w:szCs w:val="28"/>
        </w:rPr>
      </w:pPr>
      <w:r w:rsidRPr="000F504F">
        <w:rPr>
          <w:sz w:val="28"/>
          <w:szCs w:val="28"/>
        </w:rPr>
        <w:t>14. Ваши близкие родственники (отец, мать, братья, сестры и дети), в том числе бывшие, постоянно проживающие за границей и (или) оформляющие документы для выезда на постоянное место жительства в другое государство</w:t>
      </w:r>
      <w:r w:rsidR="00520DB7">
        <w:rPr>
          <w:sz w:val="28"/>
          <w:szCs w:val="28"/>
        </w:rPr>
        <w:t>.</w:t>
      </w:r>
      <w:r w:rsidRPr="000F504F">
        <w:rPr>
          <w:sz w:val="28"/>
          <w:szCs w:val="28"/>
        </w:rPr>
        <w:t xml:space="preserve"> </w:t>
      </w:r>
      <w:r w:rsidRPr="000F504F">
        <w:rPr>
          <w:sz w:val="28"/>
          <w:szCs w:val="28"/>
        </w:rPr>
        <w:lastRenderedPageBreak/>
        <w:t>______________________________________________________________________________________________________</w:t>
      </w:r>
      <w:r w:rsidR="005C4C8C">
        <w:rPr>
          <w:sz w:val="28"/>
          <w:szCs w:val="28"/>
        </w:rPr>
        <w:t>______________________________</w:t>
      </w:r>
    </w:p>
    <w:p w14:paraId="7D8983FC" w14:textId="49927D6D" w:rsidR="000F504F" w:rsidRPr="008D58EF" w:rsidRDefault="000F504F" w:rsidP="000F504F">
      <w:pPr>
        <w:spacing w:line="360" w:lineRule="auto"/>
        <w:rPr>
          <w:sz w:val="24"/>
          <w:szCs w:val="24"/>
        </w:rPr>
      </w:pPr>
      <w:r w:rsidRPr="000F504F">
        <w:rPr>
          <w:sz w:val="28"/>
          <w:szCs w:val="28"/>
        </w:rPr>
        <w:t xml:space="preserve">                     </w:t>
      </w:r>
      <w:r w:rsidRPr="005C4C8C">
        <w:rPr>
          <w:sz w:val="24"/>
          <w:szCs w:val="24"/>
        </w:rPr>
        <w:t>(фамилия, имя, отчество, с какого времени они проживают за границей)</w:t>
      </w:r>
    </w:p>
    <w:p w14:paraId="5A6EDBBC" w14:textId="3D421812" w:rsidR="000F504F" w:rsidRPr="000F504F" w:rsidRDefault="000F504F" w:rsidP="000F504F">
      <w:pPr>
        <w:spacing w:line="360" w:lineRule="auto"/>
        <w:rPr>
          <w:sz w:val="28"/>
          <w:szCs w:val="28"/>
        </w:rPr>
      </w:pPr>
      <w:r w:rsidRPr="000F504F">
        <w:rPr>
          <w:sz w:val="28"/>
          <w:szCs w:val="28"/>
        </w:rPr>
        <w:t xml:space="preserve">15. Пребывание за границей (когда, где, с какой </w:t>
      </w:r>
      <w:r w:rsidR="00520DB7">
        <w:rPr>
          <w:sz w:val="28"/>
          <w:szCs w:val="28"/>
        </w:rPr>
        <w:t xml:space="preserve">целью) </w:t>
      </w:r>
      <w:r w:rsidRPr="000F504F">
        <w:rPr>
          <w:sz w:val="28"/>
          <w:szCs w:val="28"/>
        </w:rPr>
        <w:t>___________________________________________________________________________________________________________________________________</w:t>
      </w:r>
      <w:r w:rsidR="00520DB7">
        <w:rPr>
          <w:sz w:val="28"/>
          <w:szCs w:val="28"/>
        </w:rPr>
        <w:t>_</w:t>
      </w:r>
    </w:p>
    <w:p w14:paraId="4CC45AD4" w14:textId="748C2E8D" w:rsidR="000F504F" w:rsidRPr="000F504F" w:rsidRDefault="000F504F" w:rsidP="000F504F">
      <w:pPr>
        <w:spacing w:line="360" w:lineRule="auto"/>
        <w:rPr>
          <w:sz w:val="28"/>
          <w:szCs w:val="28"/>
        </w:rPr>
      </w:pPr>
      <w:r w:rsidRPr="000F504F">
        <w:rPr>
          <w:sz w:val="28"/>
          <w:szCs w:val="28"/>
        </w:rPr>
        <w:t>16. Отношение к воинской обязанности и воинское звание ______________________________________________________________________________________________________</w:t>
      </w:r>
      <w:r w:rsidR="005C4C8C">
        <w:rPr>
          <w:sz w:val="28"/>
          <w:szCs w:val="28"/>
        </w:rPr>
        <w:t>______________________________</w:t>
      </w:r>
    </w:p>
    <w:p w14:paraId="7B799E7A" w14:textId="40E2C0A6" w:rsidR="000F504F" w:rsidRPr="000F504F" w:rsidRDefault="000F504F" w:rsidP="000F504F">
      <w:pPr>
        <w:spacing w:line="360" w:lineRule="auto"/>
        <w:rPr>
          <w:sz w:val="28"/>
          <w:szCs w:val="28"/>
        </w:rPr>
      </w:pPr>
      <w:r w:rsidRPr="000F504F">
        <w:rPr>
          <w:sz w:val="28"/>
          <w:szCs w:val="28"/>
        </w:rPr>
        <w:t>17. Домашний адрес (адрес регистрации, фактического проживания), номер телефона ______________________________________________________________________________________________________</w:t>
      </w:r>
      <w:r w:rsidR="005C4C8C">
        <w:rPr>
          <w:sz w:val="28"/>
          <w:szCs w:val="28"/>
        </w:rPr>
        <w:t>______________________________</w:t>
      </w:r>
    </w:p>
    <w:p w14:paraId="03C1BB57" w14:textId="2494EB68" w:rsidR="000F504F" w:rsidRPr="000F504F" w:rsidRDefault="000F504F" w:rsidP="000F504F">
      <w:pPr>
        <w:spacing w:line="360" w:lineRule="auto"/>
        <w:rPr>
          <w:sz w:val="28"/>
          <w:szCs w:val="28"/>
        </w:rPr>
      </w:pPr>
      <w:r w:rsidRPr="000F504F">
        <w:rPr>
          <w:sz w:val="28"/>
          <w:szCs w:val="28"/>
        </w:rPr>
        <w:t>18. Паспорт, либо документ его заменяющий (серия, номе, когда и кем выдан)_________________________________________________________________________________________________</w:t>
      </w:r>
      <w:r w:rsidR="005C4C8C">
        <w:rPr>
          <w:sz w:val="28"/>
          <w:szCs w:val="28"/>
        </w:rPr>
        <w:t>_____________________________</w:t>
      </w:r>
    </w:p>
    <w:p w14:paraId="3A3CA663" w14:textId="77777777" w:rsidR="000F504F" w:rsidRPr="000F504F" w:rsidRDefault="000F504F" w:rsidP="000F504F">
      <w:pPr>
        <w:spacing w:line="360" w:lineRule="auto"/>
        <w:rPr>
          <w:sz w:val="28"/>
          <w:szCs w:val="28"/>
        </w:rPr>
      </w:pPr>
    </w:p>
    <w:p w14:paraId="6A46BAAB" w14:textId="7814459B" w:rsidR="000F504F" w:rsidRPr="000F504F" w:rsidRDefault="000F504F" w:rsidP="000F504F">
      <w:pPr>
        <w:spacing w:line="360" w:lineRule="auto"/>
        <w:rPr>
          <w:sz w:val="28"/>
          <w:szCs w:val="28"/>
        </w:rPr>
      </w:pPr>
      <w:r w:rsidRPr="000F504F">
        <w:rPr>
          <w:sz w:val="28"/>
          <w:szCs w:val="28"/>
        </w:rPr>
        <w:t xml:space="preserve">19. Наличие заграничного паспорта (серия, номер, кем и </w:t>
      </w:r>
      <w:r w:rsidR="00520DB7">
        <w:rPr>
          <w:sz w:val="28"/>
          <w:szCs w:val="28"/>
        </w:rPr>
        <w:t xml:space="preserve">когда  выдан) </w:t>
      </w:r>
      <w:r w:rsidRPr="000F504F">
        <w:rPr>
          <w:sz w:val="28"/>
          <w:szCs w:val="28"/>
        </w:rPr>
        <w:t>_________________________________________________________________________________________________</w:t>
      </w:r>
      <w:r w:rsidR="005C4C8C">
        <w:rPr>
          <w:sz w:val="28"/>
          <w:szCs w:val="28"/>
        </w:rPr>
        <w:t>_____________________________</w:t>
      </w:r>
    </w:p>
    <w:p w14:paraId="22794ECD" w14:textId="28B34B91" w:rsidR="000F504F" w:rsidRPr="000F504F" w:rsidRDefault="000F504F" w:rsidP="000F504F">
      <w:pPr>
        <w:spacing w:line="360" w:lineRule="auto"/>
        <w:rPr>
          <w:sz w:val="28"/>
          <w:szCs w:val="28"/>
        </w:rPr>
      </w:pPr>
      <w:r w:rsidRPr="000F504F">
        <w:rPr>
          <w:sz w:val="28"/>
          <w:szCs w:val="28"/>
        </w:rPr>
        <w:t>20. Номер страхового свидетельства обязательного пенсионного страхования (если имеется)______________________________________________________</w:t>
      </w:r>
    </w:p>
    <w:p w14:paraId="4050DA8F" w14:textId="0166C4FC" w:rsidR="000F504F" w:rsidRPr="000F504F" w:rsidRDefault="000F504F" w:rsidP="000F504F">
      <w:pPr>
        <w:spacing w:line="360" w:lineRule="auto"/>
        <w:rPr>
          <w:sz w:val="28"/>
          <w:szCs w:val="28"/>
        </w:rPr>
      </w:pPr>
      <w:r w:rsidRPr="000F504F">
        <w:rPr>
          <w:sz w:val="28"/>
          <w:szCs w:val="28"/>
        </w:rPr>
        <w:t>21.ИНН (если имеется)_______________________________________________</w:t>
      </w:r>
    </w:p>
    <w:p w14:paraId="78DD6FF8" w14:textId="0A18530C" w:rsidR="000F504F" w:rsidRPr="000F504F" w:rsidRDefault="000F504F" w:rsidP="000F504F">
      <w:pPr>
        <w:spacing w:line="360" w:lineRule="auto"/>
        <w:rPr>
          <w:sz w:val="28"/>
          <w:szCs w:val="28"/>
        </w:rPr>
      </w:pPr>
      <w:r w:rsidRPr="000F504F">
        <w:rPr>
          <w:sz w:val="28"/>
          <w:szCs w:val="28"/>
        </w:rPr>
        <w:t xml:space="preserve">22. Дополнительные сведения (участие в выборных представительных органах, другая информация, которую желательно сообщить о </w:t>
      </w:r>
      <w:r w:rsidR="00520DB7">
        <w:rPr>
          <w:sz w:val="28"/>
          <w:szCs w:val="28"/>
        </w:rPr>
        <w:t xml:space="preserve">себе) </w:t>
      </w:r>
      <w:r w:rsidRPr="000F504F">
        <w:rPr>
          <w:sz w:val="28"/>
          <w:szCs w:val="28"/>
        </w:rPr>
        <w:t>__________________________________________________________________________________________________</w:t>
      </w:r>
      <w:r w:rsidR="005C4C8C">
        <w:rPr>
          <w:sz w:val="28"/>
          <w:szCs w:val="28"/>
        </w:rPr>
        <w:t>______________________________</w:t>
      </w:r>
    </w:p>
    <w:p w14:paraId="621D7CFF" w14:textId="77777777" w:rsidR="000F504F" w:rsidRPr="000F504F" w:rsidRDefault="000F504F" w:rsidP="000F504F">
      <w:pPr>
        <w:spacing w:line="360" w:lineRule="auto"/>
        <w:rPr>
          <w:sz w:val="28"/>
          <w:szCs w:val="28"/>
        </w:rPr>
      </w:pPr>
    </w:p>
    <w:p w14:paraId="20511EE0" w14:textId="77777777" w:rsidR="000F504F" w:rsidRPr="000F504F" w:rsidRDefault="000F504F" w:rsidP="000F504F">
      <w:pPr>
        <w:spacing w:line="360" w:lineRule="auto"/>
        <w:rPr>
          <w:sz w:val="28"/>
          <w:szCs w:val="28"/>
        </w:rPr>
      </w:pPr>
      <w:r w:rsidRPr="000F504F">
        <w:rPr>
          <w:sz w:val="28"/>
          <w:szCs w:val="28"/>
        </w:rPr>
        <w:lastRenderedPageBreak/>
        <w:t>23. Мне известно, что заведомо ложные сведения, сообщенные о себе в анкете, и мое несоответствие квалификационным требованиям могут повлечь отказ в приеме на должность.</w:t>
      </w:r>
    </w:p>
    <w:p w14:paraId="631A41DA" w14:textId="77777777" w:rsidR="000F504F" w:rsidRPr="000F504F" w:rsidRDefault="000F504F" w:rsidP="000F504F">
      <w:pPr>
        <w:spacing w:line="360" w:lineRule="auto"/>
        <w:rPr>
          <w:sz w:val="28"/>
          <w:szCs w:val="28"/>
        </w:rPr>
      </w:pPr>
    </w:p>
    <w:p w14:paraId="015D372B" w14:textId="77777777" w:rsidR="000F504F" w:rsidRPr="000F504F" w:rsidRDefault="000F504F" w:rsidP="000F504F">
      <w:pPr>
        <w:spacing w:line="360" w:lineRule="auto"/>
        <w:rPr>
          <w:sz w:val="28"/>
          <w:szCs w:val="28"/>
        </w:rPr>
      </w:pPr>
      <w:r w:rsidRPr="000F504F">
        <w:rPr>
          <w:sz w:val="28"/>
          <w:szCs w:val="28"/>
        </w:rPr>
        <w:t>На проведения в отношении меня проверочных мероприятий согласен (на)</w:t>
      </w:r>
    </w:p>
    <w:p w14:paraId="701A2078" w14:textId="77777777" w:rsidR="000F504F" w:rsidRPr="000F504F" w:rsidRDefault="000F504F" w:rsidP="000F504F">
      <w:pPr>
        <w:spacing w:line="360" w:lineRule="auto"/>
        <w:rPr>
          <w:sz w:val="28"/>
          <w:szCs w:val="28"/>
        </w:rPr>
      </w:pPr>
    </w:p>
    <w:p w14:paraId="355C901C" w14:textId="77777777" w:rsidR="000F504F" w:rsidRPr="000F504F" w:rsidRDefault="000F504F" w:rsidP="000F504F">
      <w:pPr>
        <w:spacing w:line="360" w:lineRule="auto"/>
        <w:rPr>
          <w:sz w:val="28"/>
          <w:szCs w:val="28"/>
        </w:rPr>
      </w:pPr>
    </w:p>
    <w:p w14:paraId="3B115292" w14:textId="77777777" w:rsidR="000F504F" w:rsidRPr="000F504F" w:rsidRDefault="000F504F" w:rsidP="000F504F">
      <w:pPr>
        <w:spacing w:line="360" w:lineRule="auto"/>
        <w:rPr>
          <w:sz w:val="28"/>
          <w:szCs w:val="28"/>
        </w:rPr>
      </w:pPr>
      <w:r w:rsidRPr="000F504F">
        <w:rPr>
          <w:sz w:val="28"/>
          <w:szCs w:val="28"/>
        </w:rPr>
        <w:t>«__»___________20__г.                _____________(_______________________)</w:t>
      </w:r>
    </w:p>
    <w:p w14:paraId="2299810F" w14:textId="3CBD8BC0" w:rsidR="000F504F" w:rsidRPr="00520DB7" w:rsidRDefault="000F504F" w:rsidP="000F504F">
      <w:pPr>
        <w:spacing w:line="360" w:lineRule="auto"/>
        <w:rPr>
          <w:sz w:val="22"/>
          <w:szCs w:val="22"/>
        </w:rPr>
      </w:pPr>
      <w:r w:rsidRPr="00520DB7">
        <w:rPr>
          <w:sz w:val="22"/>
          <w:szCs w:val="22"/>
        </w:rPr>
        <w:t xml:space="preserve">                                                                  </w:t>
      </w:r>
      <w:r w:rsidR="00520DB7">
        <w:rPr>
          <w:sz w:val="22"/>
          <w:szCs w:val="22"/>
        </w:rPr>
        <w:t xml:space="preserve">              </w:t>
      </w:r>
      <w:r w:rsidRPr="00520DB7">
        <w:rPr>
          <w:sz w:val="22"/>
          <w:szCs w:val="22"/>
        </w:rPr>
        <w:t>(подпись</w:t>
      </w:r>
      <w:r w:rsidR="00520DB7" w:rsidRPr="00520DB7">
        <w:rPr>
          <w:sz w:val="22"/>
          <w:szCs w:val="22"/>
        </w:rPr>
        <w:t>)</w:t>
      </w:r>
      <w:r w:rsidR="00520DB7">
        <w:rPr>
          <w:sz w:val="22"/>
          <w:szCs w:val="22"/>
        </w:rPr>
        <w:t xml:space="preserve">                </w:t>
      </w:r>
      <w:r w:rsidRPr="00520DB7">
        <w:rPr>
          <w:sz w:val="22"/>
          <w:szCs w:val="22"/>
        </w:rPr>
        <w:t xml:space="preserve"> </w:t>
      </w:r>
      <w:r w:rsidR="00520DB7" w:rsidRPr="00520DB7">
        <w:rPr>
          <w:sz w:val="22"/>
          <w:szCs w:val="22"/>
        </w:rPr>
        <w:t>(</w:t>
      </w:r>
      <w:r w:rsidRPr="00520DB7">
        <w:rPr>
          <w:sz w:val="22"/>
          <w:szCs w:val="22"/>
        </w:rPr>
        <w:t>расшифровка подписи)</w:t>
      </w:r>
    </w:p>
    <w:p w14:paraId="75F8E401" w14:textId="77777777" w:rsidR="000F504F" w:rsidRDefault="000F504F" w:rsidP="000F504F">
      <w:pPr>
        <w:spacing w:line="360" w:lineRule="auto"/>
        <w:rPr>
          <w:sz w:val="28"/>
          <w:szCs w:val="28"/>
        </w:rPr>
      </w:pPr>
    </w:p>
    <w:p w14:paraId="664DF65A" w14:textId="77777777" w:rsidR="00D71B16" w:rsidRDefault="00D71B16" w:rsidP="000F504F">
      <w:pPr>
        <w:spacing w:line="360" w:lineRule="auto"/>
        <w:rPr>
          <w:sz w:val="28"/>
          <w:szCs w:val="28"/>
        </w:rPr>
      </w:pPr>
    </w:p>
    <w:p w14:paraId="57F0CE62" w14:textId="77777777" w:rsidR="00D71B16" w:rsidRDefault="00D71B16" w:rsidP="000F504F">
      <w:pPr>
        <w:spacing w:line="360" w:lineRule="auto"/>
        <w:rPr>
          <w:sz w:val="28"/>
          <w:szCs w:val="28"/>
        </w:rPr>
      </w:pPr>
    </w:p>
    <w:p w14:paraId="19A99E78" w14:textId="77777777" w:rsidR="005C4C8C" w:rsidRDefault="005C4C8C" w:rsidP="000F504F">
      <w:pPr>
        <w:spacing w:line="360" w:lineRule="auto"/>
        <w:rPr>
          <w:sz w:val="28"/>
          <w:szCs w:val="28"/>
        </w:rPr>
      </w:pPr>
    </w:p>
    <w:p w14:paraId="1B3123E8" w14:textId="77777777" w:rsidR="005C4C8C" w:rsidRDefault="005C4C8C" w:rsidP="000F504F">
      <w:pPr>
        <w:spacing w:line="360" w:lineRule="auto"/>
        <w:rPr>
          <w:sz w:val="28"/>
          <w:szCs w:val="28"/>
        </w:rPr>
      </w:pPr>
    </w:p>
    <w:p w14:paraId="473B4B9B" w14:textId="77777777" w:rsidR="005C4C8C" w:rsidRDefault="005C4C8C" w:rsidP="000F504F">
      <w:pPr>
        <w:spacing w:line="360" w:lineRule="auto"/>
        <w:rPr>
          <w:sz w:val="28"/>
          <w:szCs w:val="28"/>
        </w:rPr>
      </w:pPr>
    </w:p>
    <w:p w14:paraId="48D0485C" w14:textId="77777777" w:rsidR="005C4C8C" w:rsidRDefault="005C4C8C" w:rsidP="000F504F">
      <w:pPr>
        <w:spacing w:line="360" w:lineRule="auto"/>
        <w:rPr>
          <w:sz w:val="28"/>
          <w:szCs w:val="28"/>
        </w:rPr>
      </w:pPr>
    </w:p>
    <w:p w14:paraId="7974BD19" w14:textId="77777777" w:rsidR="005C4C8C" w:rsidRDefault="005C4C8C" w:rsidP="000F504F">
      <w:pPr>
        <w:spacing w:line="360" w:lineRule="auto"/>
        <w:rPr>
          <w:sz w:val="28"/>
          <w:szCs w:val="28"/>
        </w:rPr>
      </w:pPr>
    </w:p>
    <w:p w14:paraId="0E875375" w14:textId="77777777" w:rsidR="005C4C8C" w:rsidRDefault="005C4C8C" w:rsidP="000F504F">
      <w:pPr>
        <w:spacing w:line="360" w:lineRule="auto"/>
        <w:rPr>
          <w:sz w:val="28"/>
          <w:szCs w:val="28"/>
        </w:rPr>
      </w:pPr>
    </w:p>
    <w:p w14:paraId="78996E37" w14:textId="77777777" w:rsidR="005C4C8C" w:rsidRDefault="005C4C8C" w:rsidP="000F504F">
      <w:pPr>
        <w:spacing w:line="360" w:lineRule="auto"/>
        <w:rPr>
          <w:sz w:val="28"/>
          <w:szCs w:val="28"/>
        </w:rPr>
      </w:pPr>
    </w:p>
    <w:p w14:paraId="31263575" w14:textId="77777777" w:rsidR="005C4C8C" w:rsidRDefault="005C4C8C" w:rsidP="000F504F">
      <w:pPr>
        <w:spacing w:line="360" w:lineRule="auto"/>
        <w:rPr>
          <w:sz w:val="28"/>
          <w:szCs w:val="28"/>
        </w:rPr>
      </w:pPr>
    </w:p>
    <w:p w14:paraId="21DD9E8D" w14:textId="77777777" w:rsidR="005C4C8C" w:rsidRDefault="005C4C8C" w:rsidP="000F504F">
      <w:pPr>
        <w:spacing w:line="360" w:lineRule="auto"/>
        <w:rPr>
          <w:sz w:val="28"/>
          <w:szCs w:val="28"/>
        </w:rPr>
      </w:pPr>
    </w:p>
    <w:p w14:paraId="4E1840EB" w14:textId="77777777" w:rsidR="005C4C8C" w:rsidRDefault="005C4C8C" w:rsidP="000F504F">
      <w:pPr>
        <w:spacing w:line="360" w:lineRule="auto"/>
        <w:rPr>
          <w:sz w:val="28"/>
          <w:szCs w:val="28"/>
        </w:rPr>
      </w:pPr>
    </w:p>
    <w:p w14:paraId="137F4BF8" w14:textId="77777777" w:rsidR="005C4C8C" w:rsidRDefault="005C4C8C" w:rsidP="000F504F">
      <w:pPr>
        <w:spacing w:line="360" w:lineRule="auto"/>
        <w:rPr>
          <w:sz w:val="28"/>
          <w:szCs w:val="28"/>
        </w:rPr>
      </w:pPr>
    </w:p>
    <w:p w14:paraId="7AE67465" w14:textId="77777777" w:rsidR="00D71B16" w:rsidRDefault="00D71B16" w:rsidP="000F504F">
      <w:pPr>
        <w:spacing w:line="360" w:lineRule="auto"/>
        <w:rPr>
          <w:sz w:val="28"/>
          <w:szCs w:val="28"/>
        </w:rPr>
      </w:pPr>
    </w:p>
    <w:p w14:paraId="5E9F99B6" w14:textId="77777777" w:rsidR="008D58EF" w:rsidRDefault="008D58EF" w:rsidP="000F504F">
      <w:pPr>
        <w:spacing w:line="360" w:lineRule="auto"/>
        <w:rPr>
          <w:sz w:val="28"/>
          <w:szCs w:val="28"/>
        </w:rPr>
      </w:pPr>
    </w:p>
    <w:p w14:paraId="2BD8D4BB" w14:textId="77777777" w:rsidR="008D58EF" w:rsidRDefault="008D58EF" w:rsidP="000F504F">
      <w:pPr>
        <w:spacing w:line="360" w:lineRule="auto"/>
        <w:rPr>
          <w:sz w:val="28"/>
          <w:szCs w:val="28"/>
        </w:rPr>
      </w:pPr>
    </w:p>
    <w:p w14:paraId="3865C14E" w14:textId="77777777" w:rsidR="008D58EF" w:rsidRDefault="008D58EF" w:rsidP="000F504F">
      <w:pPr>
        <w:spacing w:line="360" w:lineRule="auto"/>
        <w:rPr>
          <w:sz w:val="28"/>
          <w:szCs w:val="28"/>
        </w:rPr>
      </w:pPr>
    </w:p>
    <w:p w14:paraId="32B5B018" w14:textId="77777777" w:rsidR="008D58EF" w:rsidRDefault="008D58EF" w:rsidP="000F504F">
      <w:pPr>
        <w:spacing w:line="360" w:lineRule="auto"/>
        <w:rPr>
          <w:sz w:val="28"/>
          <w:szCs w:val="28"/>
        </w:rPr>
      </w:pPr>
    </w:p>
    <w:p w14:paraId="7F314BA0" w14:textId="77777777" w:rsidR="008D58EF" w:rsidRDefault="008D58EF" w:rsidP="000F504F">
      <w:pPr>
        <w:spacing w:line="360" w:lineRule="auto"/>
        <w:rPr>
          <w:sz w:val="28"/>
          <w:szCs w:val="28"/>
        </w:rPr>
      </w:pPr>
    </w:p>
    <w:p w14:paraId="2CE4EF9C" w14:textId="77777777" w:rsidR="008D58EF" w:rsidRDefault="008D58EF" w:rsidP="000F504F">
      <w:pPr>
        <w:spacing w:line="360" w:lineRule="auto"/>
        <w:rPr>
          <w:sz w:val="28"/>
          <w:szCs w:val="28"/>
        </w:rPr>
      </w:pPr>
    </w:p>
    <w:tbl>
      <w:tblPr>
        <w:tblStyle w:val="a8"/>
        <w:tblW w:w="0" w:type="auto"/>
        <w:tblInd w:w="4957" w:type="dxa"/>
        <w:tblLook w:val="04A0" w:firstRow="1" w:lastRow="0" w:firstColumn="1" w:lastColumn="0" w:noHBand="0" w:noVBand="1"/>
      </w:tblPr>
      <w:tblGrid>
        <w:gridCol w:w="4388"/>
      </w:tblGrid>
      <w:tr w:rsidR="00D71B16" w14:paraId="1B66C11F" w14:textId="77777777" w:rsidTr="004F2E5A">
        <w:tc>
          <w:tcPr>
            <w:tcW w:w="4388" w:type="dxa"/>
            <w:tcBorders>
              <w:top w:val="nil"/>
              <w:left w:val="nil"/>
              <w:bottom w:val="nil"/>
              <w:right w:val="nil"/>
            </w:tcBorders>
          </w:tcPr>
          <w:p w14:paraId="6C92AD49" w14:textId="6983C946" w:rsidR="00D71B16" w:rsidRPr="000F504F" w:rsidRDefault="00D71B16" w:rsidP="005503D1">
            <w:pPr>
              <w:rPr>
                <w:sz w:val="28"/>
                <w:szCs w:val="28"/>
              </w:rPr>
            </w:pPr>
            <w:r>
              <w:rPr>
                <w:sz w:val="28"/>
                <w:szCs w:val="28"/>
              </w:rPr>
              <w:lastRenderedPageBreak/>
              <w:t xml:space="preserve">Приложение </w:t>
            </w:r>
            <w:r w:rsidR="00A22909">
              <w:rPr>
                <w:sz w:val="28"/>
                <w:szCs w:val="28"/>
              </w:rPr>
              <w:t xml:space="preserve"> № </w:t>
            </w:r>
            <w:r>
              <w:rPr>
                <w:sz w:val="28"/>
                <w:szCs w:val="28"/>
              </w:rPr>
              <w:t>2</w:t>
            </w:r>
          </w:p>
          <w:p w14:paraId="520EC0BB" w14:textId="16974EC8" w:rsidR="00D71B16" w:rsidRPr="000F504F" w:rsidRDefault="00D71B16" w:rsidP="005503D1">
            <w:pPr>
              <w:rPr>
                <w:sz w:val="28"/>
                <w:szCs w:val="28"/>
              </w:rPr>
            </w:pPr>
            <w:r w:rsidRPr="000F504F">
              <w:rPr>
                <w:sz w:val="28"/>
                <w:szCs w:val="28"/>
              </w:rPr>
              <w:t>к Порядку назначения и освобождения от должности председателя, аудитора Контрольно-счетного органа муниципального образования «Ленский район»</w:t>
            </w:r>
          </w:p>
          <w:p w14:paraId="1B049F7A" w14:textId="77777777" w:rsidR="00D71B16" w:rsidRDefault="00D71B16" w:rsidP="001A30D6">
            <w:pPr>
              <w:spacing w:line="360" w:lineRule="auto"/>
              <w:jc w:val="right"/>
              <w:rPr>
                <w:sz w:val="28"/>
                <w:szCs w:val="28"/>
              </w:rPr>
            </w:pPr>
          </w:p>
        </w:tc>
      </w:tr>
      <w:tr w:rsidR="00641BB2" w14:paraId="5A7EA3FC" w14:textId="77777777" w:rsidTr="004F2E5A">
        <w:tc>
          <w:tcPr>
            <w:tcW w:w="4388" w:type="dxa"/>
            <w:tcBorders>
              <w:top w:val="nil"/>
              <w:left w:val="nil"/>
              <w:bottom w:val="nil"/>
              <w:right w:val="nil"/>
            </w:tcBorders>
          </w:tcPr>
          <w:p w14:paraId="27F2AC7B" w14:textId="77777777" w:rsidR="00641BB2" w:rsidRDefault="00641BB2" w:rsidP="00641BB2">
            <w:pPr>
              <w:autoSpaceDE w:val="0"/>
              <w:autoSpaceDN w:val="0"/>
              <w:adjustRightInd w:val="0"/>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Председателю Счетной палаты</w:t>
            </w:r>
          </w:p>
          <w:p w14:paraId="23CFB072" w14:textId="77777777" w:rsidR="00641BB2" w:rsidRDefault="00641BB2" w:rsidP="00641BB2">
            <w:pPr>
              <w:autoSpaceDE w:val="0"/>
              <w:autoSpaceDN w:val="0"/>
              <w:adjustRightInd w:val="0"/>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Республики Саха (Якутия)</w:t>
            </w:r>
          </w:p>
          <w:p w14:paraId="5553AC06" w14:textId="05FB4025" w:rsidR="00641BB2" w:rsidRDefault="00641BB2" w:rsidP="00641BB2">
            <w:pPr>
              <w:autoSpaceDE w:val="0"/>
              <w:autoSpaceDN w:val="0"/>
              <w:adjustRightInd w:val="0"/>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ФИО</w:t>
            </w:r>
          </w:p>
          <w:p w14:paraId="244FED64" w14:textId="77777777" w:rsidR="00641BB2" w:rsidRDefault="00641BB2" w:rsidP="00641BB2">
            <w:pPr>
              <w:autoSpaceDE w:val="0"/>
              <w:autoSpaceDN w:val="0"/>
              <w:adjustRightInd w:val="0"/>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От__________________________</w:t>
            </w:r>
          </w:p>
          <w:p w14:paraId="2952CBF4" w14:textId="77777777" w:rsidR="00641BB2" w:rsidRDefault="00641BB2" w:rsidP="00641BB2">
            <w:pPr>
              <w:autoSpaceDE w:val="0"/>
              <w:autoSpaceDN w:val="0"/>
              <w:adjustRightInd w:val="0"/>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(фамилия, имя, отчество, должность)</w:t>
            </w:r>
          </w:p>
          <w:p w14:paraId="68671313" w14:textId="77777777" w:rsidR="00641BB2" w:rsidRDefault="00641BB2" w:rsidP="00641BB2">
            <w:pPr>
              <w:autoSpaceDE w:val="0"/>
              <w:autoSpaceDN w:val="0"/>
              <w:adjustRightInd w:val="0"/>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_______________________________</w:t>
            </w:r>
          </w:p>
          <w:p w14:paraId="0A939318" w14:textId="77777777" w:rsidR="00641BB2" w:rsidRDefault="00641BB2" w:rsidP="001A30D6">
            <w:pPr>
              <w:spacing w:line="360" w:lineRule="auto"/>
              <w:rPr>
                <w:sz w:val="28"/>
                <w:szCs w:val="28"/>
              </w:rPr>
            </w:pPr>
          </w:p>
        </w:tc>
      </w:tr>
    </w:tbl>
    <w:p w14:paraId="12D87661" w14:textId="77777777" w:rsidR="00641BB2" w:rsidRDefault="00641BB2" w:rsidP="00641BB2">
      <w:pPr>
        <w:autoSpaceDE w:val="0"/>
        <w:autoSpaceDN w:val="0"/>
        <w:adjustRightInd w:val="0"/>
        <w:rPr>
          <w:rFonts w:eastAsiaTheme="minorHAnsi"/>
          <w:b/>
          <w:bCs/>
          <w:sz w:val="28"/>
          <w:szCs w:val="28"/>
          <w:lang w:eastAsia="en-US"/>
        </w:rPr>
      </w:pPr>
    </w:p>
    <w:p w14:paraId="15421DCA" w14:textId="77777777" w:rsidR="00641BB2" w:rsidRDefault="00641BB2" w:rsidP="00641BB2">
      <w:pPr>
        <w:autoSpaceDE w:val="0"/>
        <w:autoSpaceDN w:val="0"/>
        <w:adjustRightInd w:val="0"/>
        <w:rPr>
          <w:rFonts w:eastAsiaTheme="minorHAnsi"/>
          <w:b/>
          <w:bCs/>
          <w:sz w:val="28"/>
          <w:szCs w:val="28"/>
          <w:lang w:eastAsia="en-US"/>
        </w:rPr>
      </w:pPr>
    </w:p>
    <w:p w14:paraId="3BBF33D9" w14:textId="77777777" w:rsidR="00641BB2" w:rsidRPr="00641BB2" w:rsidRDefault="00641BB2" w:rsidP="00641BB2">
      <w:pPr>
        <w:autoSpaceDE w:val="0"/>
        <w:autoSpaceDN w:val="0"/>
        <w:adjustRightInd w:val="0"/>
        <w:jc w:val="center"/>
        <w:rPr>
          <w:rFonts w:eastAsiaTheme="minorHAnsi"/>
          <w:b/>
          <w:bCs/>
          <w:sz w:val="28"/>
          <w:szCs w:val="28"/>
          <w:lang w:eastAsia="en-US"/>
        </w:rPr>
      </w:pPr>
      <w:r w:rsidRPr="00641BB2">
        <w:rPr>
          <w:rFonts w:eastAsiaTheme="minorHAnsi"/>
          <w:b/>
          <w:bCs/>
          <w:sz w:val="28"/>
          <w:szCs w:val="28"/>
          <w:lang w:eastAsia="en-US"/>
        </w:rPr>
        <w:t>СОГЛАСИЕ</w:t>
      </w:r>
    </w:p>
    <w:p w14:paraId="3134E586" w14:textId="77777777" w:rsidR="00641BB2" w:rsidRPr="00641BB2" w:rsidRDefault="00641BB2" w:rsidP="00641BB2">
      <w:pPr>
        <w:autoSpaceDE w:val="0"/>
        <w:autoSpaceDN w:val="0"/>
        <w:adjustRightInd w:val="0"/>
        <w:jc w:val="center"/>
        <w:rPr>
          <w:rFonts w:eastAsiaTheme="minorHAnsi"/>
          <w:b/>
          <w:bCs/>
          <w:sz w:val="28"/>
          <w:szCs w:val="28"/>
          <w:lang w:eastAsia="en-US"/>
        </w:rPr>
      </w:pPr>
      <w:r w:rsidRPr="00641BB2">
        <w:rPr>
          <w:rFonts w:eastAsiaTheme="minorHAnsi"/>
          <w:b/>
          <w:bCs/>
          <w:sz w:val="28"/>
          <w:szCs w:val="28"/>
          <w:lang w:eastAsia="en-US"/>
        </w:rPr>
        <w:t>на обработку персональных данных</w:t>
      </w:r>
    </w:p>
    <w:p w14:paraId="5556096A" w14:textId="77777777" w:rsidR="00641BB2" w:rsidRDefault="00641BB2" w:rsidP="002C36AF">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Я,___________________________________________________________,</w:t>
      </w:r>
    </w:p>
    <w:p w14:paraId="60B40923" w14:textId="65C90258" w:rsidR="00641BB2" w:rsidRDefault="008D58EF" w:rsidP="002C36AF">
      <w:pPr>
        <w:autoSpaceDE w:val="0"/>
        <w:autoSpaceDN w:val="0"/>
        <w:adjustRightInd w:val="0"/>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                                                 </w:t>
      </w:r>
      <w:r w:rsidR="00641BB2">
        <w:rPr>
          <w:rFonts w:ascii="TimesNewRomanPSMT" w:eastAsiaTheme="minorHAnsi" w:hAnsi="TimesNewRomanPSMT" w:cs="TimesNewRomanPSMT"/>
          <w:sz w:val="24"/>
          <w:szCs w:val="24"/>
          <w:lang w:eastAsia="en-US"/>
        </w:rPr>
        <w:t>(фамилия, имя, отчество)</w:t>
      </w:r>
    </w:p>
    <w:p w14:paraId="75CF778D" w14:textId="77777777" w:rsidR="00641BB2" w:rsidRDefault="00641BB2" w:rsidP="002C36AF">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Зарегистрированны</w:t>
      </w:r>
      <w:proofErr w:type="gramStart"/>
      <w:r>
        <w:rPr>
          <w:rFonts w:ascii="TimesNewRomanPSMT" w:eastAsiaTheme="minorHAnsi" w:hAnsi="TimesNewRomanPSMT" w:cs="TimesNewRomanPSMT"/>
          <w:sz w:val="28"/>
          <w:szCs w:val="28"/>
          <w:lang w:eastAsia="en-US"/>
        </w:rPr>
        <w:t>й(</w:t>
      </w:r>
      <w:proofErr w:type="spellStart"/>
      <w:proofErr w:type="gramEnd"/>
      <w:r>
        <w:rPr>
          <w:rFonts w:ascii="TimesNewRomanPSMT" w:eastAsiaTheme="minorHAnsi" w:hAnsi="TimesNewRomanPSMT" w:cs="TimesNewRomanPSMT"/>
          <w:sz w:val="28"/>
          <w:szCs w:val="28"/>
          <w:lang w:eastAsia="en-US"/>
        </w:rPr>
        <w:t>ая</w:t>
      </w:r>
      <w:proofErr w:type="spellEnd"/>
      <w:r>
        <w:rPr>
          <w:rFonts w:ascii="TimesNewRomanPSMT" w:eastAsiaTheme="minorHAnsi" w:hAnsi="TimesNewRomanPSMT" w:cs="TimesNewRomanPSMT"/>
          <w:sz w:val="28"/>
          <w:szCs w:val="28"/>
          <w:lang w:eastAsia="en-US"/>
        </w:rPr>
        <w:t>) по адресу:____________________________________</w:t>
      </w:r>
    </w:p>
    <w:p w14:paraId="332A5562" w14:textId="77777777" w:rsidR="00641BB2" w:rsidRDefault="00641BB2" w:rsidP="002C36AF">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__________________________________________________________________,</w:t>
      </w:r>
    </w:p>
    <w:p w14:paraId="7A1A5F7F" w14:textId="67CE48F3" w:rsidR="00641BB2" w:rsidRDefault="00641BB2" w:rsidP="002C36AF">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Документ</w:t>
      </w:r>
      <w:r w:rsidR="00051463">
        <w:rPr>
          <w:rFonts w:ascii="TimesNewRomanPSMT" w:eastAsiaTheme="minorHAnsi" w:hAnsi="TimesNewRomanPSMT" w:cs="TimesNewRomanPSMT"/>
          <w:sz w:val="28"/>
          <w:szCs w:val="28"/>
          <w:lang w:eastAsia="en-US"/>
        </w:rPr>
        <w:t>,</w:t>
      </w:r>
      <w:r>
        <w:rPr>
          <w:rFonts w:ascii="TimesNewRomanPSMT" w:eastAsiaTheme="minorHAnsi" w:hAnsi="TimesNewRomanPSMT" w:cs="TimesNewRomanPSMT"/>
          <w:sz w:val="28"/>
          <w:szCs w:val="28"/>
          <w:lang w:eastAsia="en-US"/>
        </w:rPr>
        <w:t xml:space="preserve"> удостоверяющий личность__</w:t>
      </w:r>
      <w:r w:rsidR="00051463">
        <w:rPr>
          <w:rFonts w:ascii="TimesNewRomanPSMT" w:eastAsiaTheme="minorHAnsi" w:hAnsi="TimesNewRomanPSMT" w:cs="TimesNewRomanPSMT"/>
          <w:sz w:val="28"/>
          <w:szCs w:val="28"/>
          <w:lang w:eastAsia="en-US"/>
        </w:rPr>
        <w:t>_______________________________</w:t>
      </w:r>
      <w:r>
        <w:rPr>
          <w:rFonts w:ascii="TimesNewRomanPSMT" w:eastAsiaTheme="minorHAnsi" w:hAnsi="TimesNewRomanPSMT" w:cs="TimesNewRomanPSMT"/>
          <w:sz w:val="28"/>
          <w:szCs w:val="28"/>
          <w:lang w:eastAsia="en-US"/>
        </w:rPr>
        <w:t>,</w:t>
      </w:r>
    </w:p>
    <w:p w14:paraId="60CE959A" w14:textId="246B3E06" w:rsidR="00641BB2" w:rsidRDefault="008D58EF" w:rsidP="002C36AF">
      <w:pPr>
        <w:autoSpaceDE w:val="0"/>
        <w:autoSpaceDN w:val="0"/>
        <w:adjustRightInd w:val="0"/>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                                                                                      </w:t>
      </w:r>
      <w:r w:rsidR="00641BB2">
        <w:rPr>
          <w:rFonts w:ascii="TimesNewRomanPSMT" w:eastAsiaTheme="minorHAnsi" w:hAnsi="TimesNewRomanPSMT" w:cs="TimesNewRomanPSMT"/>
          <w:sz w:val="24"/>
          <w:szCs w:val="24"/>
          <w:lang w:eastAsia="en-US"/>
        </w:rPr>
        <w:t>(наименование документа)</w:t>
      </w:r>
    </w:p>
    <w:p w14:paraId="704E288F" w14:textId="6B6BDF8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Серия__________№__________,</w:t>
      </w:r>
      <w:r w:rsidR="008D58EF">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выдан_____</w:t>
      </w:r>
      <w:r w:rsidR="005C4C8C">
        <w:rPr>
          <w:rFonts w:ascii="TimesNewRomanPSMT" w:eastAsiaTheme="minorHAnsi" w:hAnsi="TimesNewRomanPSMT" w:cs="TimesNewRomanPSMT"/>
          <w:sz w:val="28"/>
          <w:szCs w:val="28"/>
          <w:lang w:eastAsia="en-US"/>
        </w:rPr>
        <w:t>____________________________</w:t>
      </w:r>
    </w:p>
    <w:p w14:paraId="0176DA35" w14:textId="7777777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______________________________________________________________</w:t>
      </w:r>
    </w:p>
    <w:p w14:paraId="479DD83A" w14:textId="77777777" w:rsidR="00641BB2" w:rsidRDefault="00641BB2" w:rsidP="00920D82">
      <w:pPr>
        <w:autoSpaceDE w:val="0"/>
        <w:autoSpaceDN w:val="0"/>
        <w:adjustRightInd w:val="0"/>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(орган, выдавший документ, дата выдачи)</w:t>
      </w:r>
    </w:p>
    <w:p w14:paraId="124F85FA" w14:textId="521ED632"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proofErr w:type="gramStart"/>
      <w:r>
        <w:rPr>
          <w:rFonts w:ascii="TimesNewRomanPSMT" w:eastAsiaTheme="minorHAnsi" w:hAnsi="TimesNewRomanPSMT" w:cs="TimesNewRomanPSMT"/>
          <w:sz w:val="28"/>
          <w:szCs w:val="28"/>
          <w:lang w:eastAsia="en-US"/>
        </w:rPr>
        <w:t>свободно, своей волей и в своем интересе даю Счетной палате Республики Саха</w:t>
      </w:r>
      <w:r w:rsidR="00051463">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(Якутия) согласие на обработку (любое действие (операцию) или</w:t>
      </w:r>
      <w:proofErr w:type="gramEnd"/>
    </w:p>
    <w:p w14:paraId="0FD39586" w14:textId="7777777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совокупность действий (операций), совершаемых с использованием средств</w:t>
      </w:r>
    </w:p>
    <w:p w14:paraId="431BF704" w14:textId="7777777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автоматизации или без использования таких средств, включая сбор, запись,</w:t>
      </w:r>
    </w:p>
    <w:p w14:paraId="22E03D48" w14:textId="7777777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систематизацию, накопление, хранение, уточнение (обновление, изменение),</w:t>
      </w:r>
    </w:p>
    <w:p w14:paraId="0F9BAB0E" w14:textId="7777777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proofErr w:type="gramStart"/>
      <w:r>
        <w:rPr>
          <w:rFonts w:ascii="TimesNewRomanPSMT" w:eastAsiaTheme="minorHAnsi" w:hAnsi="TimesNewRomanPSMT" w:cs="TimesNewRomanPSMT"/>
          <w:sz w:val="28"/>
          <w:szCs w:val="28"/>
          <w:lang w:eastAsia="en-US"/>
        </w:rPr>
        <w:t>извлечение, использование, передачу (распространение, предоставление,</w:t>
      </w:r>
      <w:proofErr w:type="gramEnd"/>
    </w:p>
    <w:p w14:paraId="61FDFEE4" w14:textId="7777777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proofErr w:type="gramStart"/>
      <w:r>
        <w:rPr>
          <w:rFonts w:ascii="TimesNewRomanPSMT" w:eastAsiaTheme="minorHAnsi" w:hAnsi="TimesNewRomanPSMT" w:cs="TimesNewRomanPSMT"/>
          <w:sz w:val="28"/>
          <w:szCs w:val="28"/>
          <w:lang w:eastAsia="en-US"/>
        </w:rPr>
        <w:t>доступ), обезличивание, блокирование, удаление, уничтожение) моих</w:t>
      </w:r>
      <w:proofErr w:type="gramEnd"/>
    </w:p>
    <w:p w14:paraId="6828639E" w14:textId="7777777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персональных данных, предусмотренных Порядком проведения проверки</w:t>
      </w:r>
    </w:p>
    <w:p w14:paraId="708288BA" w14:textId="7841D6C1"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соответствия кандидатур на должность председателя</w:t>
      </w:r>
      <w:r w:rsidR="00920D82">
        <w:rPr>
          <w:rFonts w:ascii="TimesNewRomanPSMT" w:eastAsiaTheme="minorHAnsi" w:hAnsi="TimesNewRomanPSMT" w:cs="TimesNewRomanPSMT"/>
          <w:sz w:val="28"/>
          <w:szCs w:val="28"/>
          <w:lang w:eastAsia="en-US"/>
        </w:rPr>
        <w:t xml:space="preserve"> К</w:t>
      </w:r>
      <w:r>
        <w:rPr>
          <w:rFonts w:ascii="TimesNewRomanPSMT" w:eastAsiaTheme="minorHAnsi" w:hAnsi="TimesNewRomanPSMT" w:cs="TimesNewRomanPSMT"/>
          <w:sz w:val="28"/>
          <w:szCs w:val="28"/>
          <w:lang w:eastAsia="en-US"/>
        </w:rPr>
        <w:t>онтрольно-счетного</w:t>
      </w:r>
    </w:p>
    <w:p w14:paraId="5AC429BA" w14:textId="7777777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органа муниципального образования квалификационным требованиям,</w:t>
      </w:r>
    </w:p>
    <w:p w14:paraId="32819C9D" w14:textId="7777777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утвержденным приказом Председателя Счетной палаты Республики Саха</w:t>
      </w:r>
    </w:p>
    <w:p w14:paraId="3161F6EC" w14:textId="7777777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(Якутия).</w:t>
      </w:r>
    </w:p>
    <w:p w14:paraId="164A84F1" w14:textId="7777777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Указанные персональные данные предоставляю для обработки в целях</w:t>
      </w:r>
    </w:p>
    <w:p w14:paraId="43DAD6C9" w14:textId="7777777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обеспечения соблюдения в отношении меня законодательства Российской</w:t>
      </w:r>
    </w:p>
    <w:p w14:paraId="3D6EB091" w14:textId="7777777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Федерации.</w:t>
      </w:r>
    </w:p>
    <w:p w14:paraId="10037151" w14:textId="7CDC5810"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lastRenderedPageBreak/>
        <w:t>Даю согласие на передачу моих персональных данных с их</w:t>
      </w:r>
      <w:r w:rsidR="00920D82">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последующей обработкой третьим лицам в целях осуществления и</w:t>
      </w:r>
      <w:r w:rsidR="00920D82">
        <w:rPr>
          <w:rFonts w:ascii="TimesNewRomanPSMT" w:eastAsiaTheme="minorHAnsi" w:hAnsi="TimesNewRomanPSMT" w:cs="TimesNewRomanPSMT"/>
          <w:sz w:val="28"/>
          <w:szCs w:val="28"/>
          <w:lang w:eastAsia="en-US"/>
        </w:rPr>
        <w:t xml:space="preserve"> </w:t>
      </w:r>
      <w:proofErr w:type="gramStart"/>
      <w:r>
        <w:rPr>
          <w:rFonts w:ascii="TimesNewRomanPSMT" w:eastAsiaTheme="minorHAnsi" w:hAnsi="TimesNewRomanPSMT" w:cs="TimesNewRomanPSMT"/>
          <w:sz w:val="28"/>
          <w:szCs w:val="28"/>
          <w:lang w:eastAsia="en-US"/>
        </w:rPr>
        <w:t>выполнения</w:t>
      </w:r>
      <w:proofErr w:type="gramEnd"/>
      <w:r>
        <w:rPr>
          <w:rFonts w:ascii="TimesNewRomanPSMT" w:eastAsiaTheme="minorHAnsi" w:hAnsi="TimesNewRomanPSMT" w:cs="TimesNewRomanPSMT"/>
          <w:sz w:val="28"/>
          <w:szCs w:val="28"/>
          <w:lang w:eastAsia="en-US"/>
        </w:rPr>
        <w:t xml:space="preserve"> возложенных на них законодательством Российской Федерации</w:t>
      </w:r>
      <w:r w:rsidR="00920D82">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функций, полномочий и обязанностей по проверке моего соответствия</w:t>
      </w:r>
    </w:p>
    <w:p w14:paraId="6F1EDA9C" w14:textId="7777777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квалификационным требованиям, предъявляемым к должности председателя</w:t>
      </w:r>
    </w:p>
    <w:p w14:paraId="0DB576A1" w14:textId="7777777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контрольно-счетного органа муниципального образования.</w:t>
      </w:r>
    </w:p>
    <w:p w14:paraId="0594BDF5" w14:textId="7777777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Я ознакомлен(а) с тем, что:</w:t>
      </w:r>
    </w:p>
    <w:p w14:paraId="0542D151" w14:textId="4EA70C28" w:rsidR="00641BB2" w:rsidRDefault="00520DB7"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 xml:space="preserve">- </w:t>
      </w:r>
      <w:r w:rsidR="00641BB2">
        <w:rPr>
          <w:rFonts w:ascii="TimesNewRomanPSMT" w:eastAsiaTheme="minorHAnsi" w:hAnsi="TimesNewRomanPSMT" w:cs="TimesNewRomanPSMT"/>
          <w:sz w:val="28"/>
          <w:szCs w:val="28"/>
          <w:lang w:eastAsia="en-US"/>
        </w:rPr>
        <w:t xml:space="preserve">согласие на обработку персональных данных действует </w:t>
      </w:r>
      <w:proofErr w:type="gramStart"/>
      <w:r w:rsidR="00641BB2">
        <w:rPr>
          <w:rFonts w:ascii="TimesNewRomanPSMT" w:eastAsiaTheme="minorHAnsi" w:hAnsi="TimesNewRomanPSMT" w:cs="TimesNewRomanPSMT"/>
          <w:sz w:val="28"/>
          <w:szCs w:val="28"/>
          <w:lang w:eastAsia="en-US"/>
        </w:rPr>
        <w:t>с даты</w:t>
      </w:r>
      <w:r w:rsidR="00B20351">
        <w:rPr>
          <w:rFonts w:ascii="TimesNewRomanPSMT" w:eastAsiaTheme="minorHAnsi" w:hAnsi="TimesNewRomanPSMT" w:cs="TimesNewRomanPSMT"/>
          <w:sz w:val="28"/>
          <w:szCs w:val="28"/>
          <w:lang w:eastAsia="en-US"/>
        </w:rPr>
        <w:t xml:space="preserve"> </w:t>
      </w:r>
      <w:r w:rsidR="00641BB2">
        <w:rPr>
          <w:rFonts w:ascii="TimesNewRomanPSMT" w:eastAsiaTheme="minorHAnsi" w:hAnsi="TimesNewRomanPSMT" w:cs="TimesNewRomanPSMT"/>
          <w:sz w:val="28"/>
          <w:szCs w:val="28"/>
          <w:lang w:eastAsia="en-US"/>
        </w:rPr>
        <w:t>подписания</w:t>
      </w:r>
      <w:proofErr w:type="gramEnd"/>
      <w:r w:rsidR="00641BB2">
        <w:rPr>
          <w:rFonts w:ascii="TimesNewRomanPSMT" w:eastAsiaTheme="minorHAnsi" w:hAnsi="TimesNewRomanPSMT" w:cs="TimesNewRomanPSMT"/>
          <w:sz w:val="28"/>
          <w:szCs w:val="28"/>
          <w:lang w:eastAsia="en-US"/>
        </w:rPr>
        <w:t xml:space="preserve"> настоящего согласия в течение срока проведения проверки моего</w:t>
      </w:r>
    </w:p>
    <w:p w14:paraId="6F64CDDD" w14:textId="7777777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соответствия квалификационным требованиям, предъявляемым к должности</w:t>
      </w:r>
    </w:p>
    <w:p w14:paraId="093A9565" w14:textId="7777777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председателя контрольно-счетного органа муниципального образования;</w:t>
      </w:r>
    </w:p>
    <w:p w14:paraId="2781EBC8" w14:textId="0E76BABF" w:rsidR="00641BB2" w:rsidRDefault="00520DB7"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 xml:space="preserve">- </w:t>
      </w:r>
      <w:bookmarkStart w:id="0" w:name="_GoBack"/>
      <w:bookmarkEnd w:id="0"/>
      <w:r w:rsidR="00641BB2">
        <w:rPr>
          <w:rFonts w:ascii="TimesNewRomanPSMT" w:eastAsiaTheme="minorHAnsi" w:hAnsi="TimesNewRomanPSMT" w:cs="TimesNewRomanPSMT"/>
          <w:sz w:val="28"/>
          <w:szCs w:val="28"/>
          <w:lang w:eastAsia="en-US"/>
        </w:rPr>
        <w:t xml:space="preserve">согласие на обработку персональных данных может быть отозвано </w:t>
      </w:r>
      <w:proofErr w:type="gramStart"/>
      <w:r w:rsidR="00641BB2">
        <w:rPr>
          <w:rFonts w:ascii="TimesNewRomanPSMT" w:eastAsiaTheme="minorHAnsi" w:hAnsi="TimesNewRomanPSMT" w:cs="TimesNewRomanPSMT"/>
          <w:sz w:val="28"/>
          <w:szCs w:val="28"/>
          <w:lang w:eastAsia="en-US"/>
        </w:rPr>
        <w:t>на</w:t>
      </w:r>
      <w:proofErr w:type="gramEnd"/>
    </w:p>
    <w:p w14:paraId="3E3F11F3" w14:textId="7777777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proofErr w:type="gramStart"/>
      <w:r>
        <w:rPr>
          <w:rFonts w:ascii="TimesNewRomanPSMT" w:eastAsiaTheme="minorHAnsi" w:hAnsi="TimesNewRomanPSMT" w:cs="TimesNewRomanPSMT"/>
          <w:sz w:val="28"/>
          <w:szCs w:val="28"/>
          <w:lang w:eastAsia="en-US"/>
        </w:rPr>
        <w:t>основании</w:t>
      </w:r>
      <w:proofErr w:type="gramEnd"/>
      <w:r>
        <w:rPr>
          <w:rFonts w:ascii="TimesNewRomanPSMT" w:eastAsiaTheme="minorHAnsi" w:hAnsi="TimesNewRomanPSMT" w:cs="TimesNewRomanPSMT"/>
          <w:sz w:val="28"/>
          <w:szCs w:val="28"/>
          <w:lang w:eastAsia="en-US"/>
        </w:rPr>
        <w:t xml:space="preserve"> письменного заявления в произвольной форме;</w:t>
      </w:r>
    </w:p>
    <w:p w14:paraId="14A07D42" w14:textId="798A3857" w:rsidR="00641BB2" w:rsidRDefault="00520DB7"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 xml:space="preserve">- </w:t>
      </w:r>
      <w:r w:rsidR="00641BB2">
        <w:rPr>
          <w:rFonts w:ascii="TimesNewRomanPSMT" w:eastAsiaTheme="minorHAnsi" w:hAnsi="TimesNewRomanPSMT" w:cs="TimesNewRomanPSMT"/>
          <w:sz w:val="28"/>
          <w:szCs w:val="28"/>
          <w:lang w:eastAsia="en-US"/>
        </w:rPr>
        <w:t xml:space="preserve">в случае отзыва согласия на обработку персональных данных </w:t>
      </w:r>
      <w:proofErr w:type="gramStart"/>
      <w:r w:rsidR="00641BB2">
        <w:rPr>
          <w:rFonts w:ascii="TimesNewRomanPSMT" w:eastAsiaTheme="minorHAnsi" w:hAnsi="TimesNewRomanPSMT" w:cs="TimesNewRomanPSMT"/>
          <w:sz w:val="28"/>
          <w:szCs w:val="28"/>
          <w:lang w:eastAsia="en-US"/>
        </w:rPr>
        <w:t>Счетная</w:t>
      </w:r>
      <w:proofErr w:type="gramEnd"/>
    </w:p>
    <w:p w14:paraId="3F4185B7" w14:textId="593A68F8"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палата Республики Саха (Якутия) вправе применить положение части 2 статьи 9</w:t>
      </w:r>
      <w:r w:rsidR="00920D82">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Федерального закона от 27 июля 2006 №152-ФЗ «О персональных данных»;</w:t>
      </w:r>
    </w:p>
    <w:p w14:paraId="4FB3A21C" w14:textId="46A04B54" w:rsidR="00641BB2" w:rsidRDefault="00520DB7"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 xml:space="preserve">- </w:t>
      </w:r>
      <w:r w:rsidR="00641BB2">
        <w:rPr>
          <w:rFonts w:ascii="TimesNewRomanPSMT" w:eastAsiaTheme="minorHAnsi" w:hAnsi="TimesNewRomanPSMT" w:cs="TimesNewRomanPSMT"/>
          <w:sz w:val="28"/>
          <w:szCs w:val="28"/>
          <w:lang w:eastAsia="en-US"/>
        </w:rPr>
        <w:t xml:space="preserve">после проведения проверки моего соответствия </w:t>
      </w:r>
      <w:proofErr w:type="gramStart"/>
      <w:r w:rsidR="00641BB2">
        <w:rPr>
          <w:rFonts w:ascii="TimesNewRomanPSMT" w:eastAsiaTheme="minorHAnsi" w:hAnsi="TimesNewRomanPSMT" w:cs="TimesNewRomanPSMT"/>
          <w:sz w:val="28"/>
          <w:szCs w:val="28"/>
          <w:lang w:eastAsia="en-US"/>
        </w:rPr>
        <w:t>квалификационным</w:t>
      </w:r>
      <w:proofErr w:type="gramEnd"/>
    </w:p>
    <w:p w14:paraId="1E6A5D67" w14:textId="77FFF8A6"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требованиям, предъявляемым к должности председателя контрольно-счетного</w:t>
      </w:r>
      <w:r w:rsidR="00920D82">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органа муниципального образования, мои персональные данные будут храниться</w:t>
      </w:r>
      <w:r w:rsidR="00920D82">
        <w:rPr>
          <w:rFonts w:ascii="TimesNewRomanPSMT" w:eastAsiaTheme="minorHAnsi" w:hAnsi="TimesNewRomanPSMT" w:cs="TimesNewRomanPSMT"/>
          <w:sz w:val="28"/>
          <w:szCs w:val="28"/>
          <w:lang w:eastAsia="en-US"/>
        </w:rPr>
        <w:t xml:space="preserve"> </w:t>
      </w:r>
      <w:r>
        <w:rPr>
          <w:rFonts w:ascii="TimesNewRomanPSMT" w:eastAsiaTheme="minorHAnsi" w:hAnsi="TimesNewRomanPSMT" w:cs="TimesNewRomanPSMT"/>
          <w:sz w:val="28"/>
          <w:szCs w:val="28"/>
          <w:lang w:eastAsia="en-US"/>
        </w:rPr>
        <w:t>в Счетной палате Республики Саха (Якутия) в течение</w:t>
      </w:r>
    </w:p>
    <w:p w14:paraId="718DFBC7" w14:textId="7777777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предусмотренного законодательством Российской Федерации срока хранения</w:t>
      </w:r>
    </w:p>
    <w:p w14:paraId="6F00E672" w14:textId="77777777" w:rsidR="00641BB2" w:rsidRDefault="00641BB2"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документов.</w:t>
      </w:r>
    </w:p>
    <w:p w14:paraId="2D3784AD" w14:textId="77777777" w:rsidR="00D03530" w:rsidRDefault="00D03530" w:rsidP="00920D82">
      <w:pPr>
        <w:autoSpaceDE w:val="0"/>
        <w:autoSpaceDN w:val="0"/>
        <w:adjustRightInd w:val="0"/>
        <w:jc w:val="both"/>
        <w:rPr>
          <w:rFonts w:ascii="TimesNewRomanPSMT" w:eastAsiaTheme="minorHAnsi" w:hAnsi="TimesNewRomanPSMT" w:cs="TimesNewRomanPSMT"/>
          <w:sz w:val="28"/>
          <w:szCs w:val="28"/>
          <w:lang w:eastAsia="en-US"/>
        </w:rPr>
      </w:pPr>
    </w:p>
    <w:p w14:paraId="31F2E964" w14:textId="77777777" w:rsidR="00920D82" w:rsidRDefault="00920D82" w:rsidP="00920D82">
      <w:pPr>
        <w:autoSpaceDE w:val="0"/>
        <w:autoSpaceDN w:val="0"/>
        <w:adjustRightInd w:val="0"/>
        <w:jc w:val="both"/>
        <w:rPr>
          <w:rFonts w:ascii="TimesNewRomanPSMT" w:eastAsiaTheme="minorHAnsi" w:hAnsi="TimesNewRomanPSMT" w:cs="TimesNewRomanPSMT"/>
          <w:sz w:val="28"/>
          <w:szCs w:val="28"/>
          <w:lang w:eastAsia="en-US"/>
        </w:rPr>
      </w:pPr>
    </w:p>
    <w:p w14:paraId="109585A6" w14:textId="788599EA" w:rsidR="00641BB2" w:rsidRDefault="00051463" w:rsidP="00920D82">
      <w:pPr>
        <w:autoSpaceDE w:val="0"/>
        <w:autoSpaceDN w:val="0"/>
        <w:adjustRightInd w:val="0"/>
        <w:jc w:val="both"/>
        <w:rPr>
          <w:rFonts w:ascii="TimesNewRomanPSMT" w:eastAsiaTheme="minorHAnsi" w:hAnsi="TimesNewRomanPSMT" w:cs="TimesNewRomanPSMT"/>
          <w:sz w:val="28"/>
          <w:szCs w:val="28"/>
          <w:lang w:eastAsia="en-US"/>
        </w:rPr>
      </w:pPr>
      <w:r>
        <w:rPr>
          <w:rFonts w:ascii="TimesNewRomanPSMT" w:eastAsiaTheme="minorHAnsi" w:hAnsi="TimesNewRomanPSMT" w:cs="TimesNewRomanPSMT"/>
          <w:sz w:val="28"/>
          <w:szCs w:val="28"/>
          <w:lang w:eastAsia="en-US"/>
        </w:rPr>
        <w:t xml:space="preserve">«___» ____________20  </w:t>
      </w:r>
      <w:r w:rsidR="00641BB2">
        <w:rPr>
          <w:rFonts w:ascii="TimesNewRomanPSMT" w:eastAsiaTheme="minorHAnsi" w:hAnsi="TimesNewRomanPSMT" w:cs="TimesNewRomanPSMT"/>
          <w:sz w:val="28"/>
          <w:szCs w:val="28"/>
          <w:lang w:eastAsia="en-US"/>
        </w:rPr>
        <w:t>_г. ___________ / _____________________ /</w:t>
      </w:r>
    </w:p>
    <w:p w14:paraId="760C379B" w14:textId="6871E075" w:rsidR="00D71B16" w:rsidRPr="000F504F" w:rsidRDefault="00051463" w:rsidP="00920D82">
      <w:pPr>
        <w:spacing w:line="360" w:lineRule="auto"/>
        <w:jc w:val="both"/>
        <w:rPr>
          <w:sz w:val="28"/>
          <w:szCs w:val="28"/>
        </w:rPr>
      </w:pPr>
      <w:r>
        <w:rPr>
          <w:rFonts w:ascii="TimesNewRomanPSMT" w:eastAsiaTheme="minorHAnsi" w:hAnsi="TimesNewRomanPSMT" w:cs="TimesNewRomanPSMT"/>
          <w:sz w:val="24"/>
          <w:szCs w:val="24"/>
          <w:lang w:eastAsia="en-US"/>
        </w:rPr>
        <w:t xml:space="preserve">                          </w:t>
      </w:r>
      <w:r w:rsidR="00D03530">
        <w:rPr>
          <w:rFonts w:ascii="TimesNewRomanPSMT" w:eastAsiaTheme="minorHAnsi" w:hAnsi="TimesNewRomanPSMT" w:cs="TimesNewRomanPSMT"/>
          <w:sz w:val="24"/>
          <w:szCs w:val="24"/>
          <w:lang w:eastAsia="en-US"/>
        </w:rPr>
        <w:t xml:space="preserve">                                  </w:t>
      </w:r>
      <w:r w:rsidR="00641BB2">
        <w:rPr>
          <w:rFonts w:ascii="TimesNewRomanPSMT" w:eastAsiaTheme="minorHAnsi" w:hAnsi="TimesNewRomanPSMT" w:cs="TimesNewRomanPSMT"/>
          <w:sz w:val="24"/>
          <w:szCs w:val="24"/>
          <w:lang w:eastAsia="en-US"/>
        </w:rPr>
        <w:t xml:space="preserve">(подпись) </w:t>
      </w:r>
      <w:r>
        <w:rPr>
          <w:rFonts w:ascii="TimesNewRomanPSMT" w:eastAsiaTheme="minorHAnsi" w:hAnsi="TimesNewRomanPSMT" w:cs="TimesNewRomanPSMT"/>
          <w:sz w:val="24"/>
          <w:szCs w:val="24"/>
          <w:lang w:eastAsia="en-US"/>
        </w:rPr>
        <w:t xml:space="preserve">         </w:t>
      </w:r>
      <w:r w:rsidR="00D03530">
        <w:rPr>
          <w:rFonts w:ascii="TimesNewRomanPSMT" w:eastAsiaTheme="minorHAnsi" w:hAnsi="TimesNewRomanPSMT" w:cs="TimesNewRomanPSMT"/>
          <w:sz w:val="24"/>
          <w:szCs w:val="24"/>
          <w:lang w:eastAsia="en-US"/>
        </w:rPr>
        <w:t xml:space="preserve">         </w:t>
      </w:r>
      <w:r w:rsidR="00641BB2">
        <w:rPr>
          <w:rFonts w:ascii="TimesNewRomanPSMT" w:eastAsiaTheme="minorHAnsi" w:hAnsi="TimesNewRomanPSMT" w:cs="TimesNewRomanPSMT"/>
          <w:sz w:val="24"/>
          <w:szCs w:val="24"/>
          <w:lang w:eastAsia="en-US"/>
        </w:rPr>
        <w:t>(расшифровка подписи)</w:t>
      </w:r>
    </w:p>
    <w:sectPr w:rsidR="00D71B16" w:rsidRPr="000F504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3E2D2" w14:textId="77777777" w:rsidR="00DB39C9" w:rsidRDefault="00DB39C9" w:rsidP="00904C2C">
      <w:r>
        <w:separator/>
      </w:r>
    </w:p>
  </w:endnote>
  <w:endnote w:type="continuationSeparator" w:id="0">
    <w:p w14:paraId="506C58DD" w14:textId="77777777" w:rsidR="00DB39C9" w:rsidRDefault="00DB39C9" w:rsidP="0090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430608"/>
      <w:docPartObj>
        <w:docPartGallery w:val="Page Numbers (Bottom of Page)"/>
        <w:docPartUnique/>
      </w:docPartObj>
    </w:sdtPr>
    <w:sdtEndPr/>
    <w:sdtContent>
      <w:p w14:paraId="512261A0" w14:textId="648259C3" w:rsidR="00904C2C" w:rsidRDefault="00904C2C">
        <w:pPr>
          <w:pStyle w:val="ab"/>
          <w:jc w:val="right"/>
        </w:pPr>
        <w:r>
          <w:fldChar w:fldCharType="begin"/>
        </w:r>
        <w:r>
          <w:instrText>PAGE   \* MERGEFORMAT</w:instrText>
        </w:r>
        <w:r>
          <w:fldChar w:fldCharType="separate"/>
        </w:r>
        <w:r w:rsidR="00520DB7">
          <w:rPr>
            <w:noProof/>
          </w:rPr>
          <w:t>20</w:t>
        </w:r>
        <w:r>
          <w:fldChar w:fldCharType="end"/>
        </w:r>
      </w:p>
    </w:sdtContent>
  </w:sdt>
  <w:p w14:paraId="2F453E75" w14:textId="77777777" w:rsidR="00904C2C" w:rsidRDefault="00904C2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39288E" w14:textId="77777777" w:rsidR="00DB39C9" w:rsidRDefault="00DB39C9" w:rsidP="00904C2C">
      <w:r>
        <w:separator/>
      </w:r>
    </w:p>
  </w:footnote>
  <w:footnote w:type="continuationSeparator" w:id="0">
    <w:p w14:paraId="4BEF2487" w14:textId="77777777" w:rsidR="00DB39C9" w:rsidRDefault="00DB39C9" w:rsidP="00904C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00964"/>
    <w:multiLevelType w:val="hybridMultilevel"/>
    <w:tmpl w:val="0778FCD8"/>
    <w:lvl w:ilvl="0" w:tplc="B1B4EBC2">
      <w:start w:val="1"/>
      <w:numFmt w:val="decimal"/>
      <w:lvlText w:val="%1."/>
      <w:lvlJc w:val="left"/>
      <w:pPr>
        <w:ind w:left="222" w:hanging="286"/>
      </w:pPr>
      <w:rPr>
        <w:rFonts w:ascii="Times New Roman" w:eastAsia="Times New Roman" w:hAnsi="Times New Roman" w:cs="Times New Roman" w:hint="default"/>
        <w:w w:val="100"/>
        <w:sz w:val="24"/>
        <w:szCs w:val="24"/>
        <w:lang w:val="ru-RU" w:eastAsia="en-US" w:bidi="ar-SA"/>
      </w:rPr>
    </w:lvl>
    <w:lvl w:ilvl="1" w:tplc="01522734">
      <w:numFmt w:val="bullet"/>
      <w:lvlText w:val="•"/>
      <w:lvlJc w:val="left"/>
      <w:pPr>
        <w:ind w:left="1210" w:hanging="286"/>
      </w:pPr>
      <w:rPr>
        <w:rFonts w:hint="default"/>
        <w:lang w:val="ru-RU" w:eastAsia="en-US" w:bidi="ar-SA"/>
      </w:rPr>
    </w:lvl>
    <w:lvl w:ilvl="2" w:tplc="7D324CBA">
      <w:numFmt w:val="bullet"/>
      <w:lvlText w:val="•"/>
      <w:lvlJc w:val="left"/>
      <w:pPr>
        <w:ind w:left="2201" w:hanging="286"/>
      </w:pPr>
      <w:rPr>
        <w:rFonts w:hint="default"/>
        <w:lang w:val="ru-RU" w:eastAsia="en-US" w:bidi="ar-SA"/>
      </w:rPr>
    </w:lvl>
    <w:lvl w:ilvl="3" w:tplc="E8E2D02E">
      <w:numFmt w:val="bullet"/>
      <w:lvlText w:val="•"/>
      <w:lvlJc w:val="left"/>
      <w:pPr>
        <w:ind w:left="3191" w:hanging="286"/>
      </w:pPr>
      <w:rPr>
        <w:rFonts w:hint="default"/>
        <w:lang w:val="ru-RU" w:eastAsia="en-US" w:bidi="ar-SA"/>
      </w:rPr>
    </w:lvl>
    <w:lvl w:ilvl="4" w:tplc="329859D0">
      <w:numFmt w:val="bullet"/>
      <w:lvlText w:val="•"/>
      <w:lvlJc w:val="left"/>
      <w:pPr>
        <w:ind w:left="4182" w:hanging="286"/>
      </w:pPr>
      <w:rPr>
        <w:rFonts w:hint="default"/>
        <w:lang w:val="ru-RU" w:eastAsia="en-US" w:bidi="ar-SA"/>
      </w:rPr>
    </w:lvl>
    <w:lvl w:ilvl="5" w:tplc="EAB47B18">
      <w:numFmt w:val="bullet"/>
      <w:lvlText w:val="•"/>
      <w:lvlJc w:val="left"/>
      <w:pPr>
        <w:ind w:left="5173" w:hanging="286"/>
      </w:pPr>
      <w:rPr>
        <w:rFonts w:hint="default"/>
        <w:lang w:val="ru-RU" w:eastAsia="en-US" w:bidi="ar-SA"/>
      </w:rPr>
    </w:lvl>
    <w:lvl w:ilvl="6" w:tplc="BF34AA32">
      <w:numFmt w:val="bullet"/>
      <w:lvlText w:val="•"/>
      <w:lvlJc w:val="left"/>
      <w:pPr>
        <w:ind w:left="6163" w:hanging="286"/>
      </w:pPr>
      <w:rPr>
        <w:rFonts w:hint="default"/>
        <w:lang w:val="ru-RU" w:eastAsia="en-US" w:bidi="ar-SA"/>
      </w:rPr>
    </w:lvl>
    <w:lvl w:ilvl="7" w:tplc="AA56169C">
      <w:numFmt w:val="bullet"/>
      <w:lvlText w:val="•"/>
      <w:lvlJc w:val="left"/>
      <w:pPr>
        <w:ind w:left="7154" w:hanging="286"/>
      </w:pPr>
      <w:rPr>
        <w:rFonts w:hint="default"/>
        <w:lang w:val="ru-RU" w:eastAsia="en-US" w:bidi="ar-SA"/>
      </w:rPr>
    </w:lvl>
    <w:lvl w:ilvl="8" w:tplc="CFE66776">
      <w:numFmt w:val="bullet"/>
      <w:lvlText w:val="•"/>
      <w:lvlJc w:val="left"/>
      <w:pPr>
        <w:ind w:left="8145" w:hanging="286"/>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1A2"/>
    <w:rsid w:val="000145CF"/>
    <w:rsid w:val="00030402"/>
    <w:rsid w:val="00033A31"/>
    <w:rsid w:val="00051463"/>
    <w:rsid w:val="00087820"/>
    <w:rsid w:val="000B39EA"/>
    <w:rsid w:val="000D0698"/>
    <w:rsid w:val="000E05C8"/>
    <w:rsid w:val="000E6149"/>
    <w:rsid w:val="000F3326"/>
    <w:rsid w:val="000F504F"/>
    <w:rsid w:val="00113778"/>
    <w:rsid w:val="00144D81"/>
    <w:rsid w:val="00145EA8"/>
    <w:rsid w:val="00162A42"/>
    <w:rsid w:val="001A30D6"/>
    <w:rsid w:val="001D1847"/>
    <w:rsid w:val="001E1597"/>
    <w:rsid w:val="002101CB"/>
    <w:rsid w:val="00231587"/>
    <w:rsid w:val="0023733C"/>
    <w:rsid w:val="00244899"/>
    <w:rsid w:val="002C36AF"/>
    <w:rsid w:val="0030086D"/>
    <w:rsid w:val="00302A0E"/>
    <w:rsid w:val="00316F48"/>
    <w:rsid w:val="003430F2"/>
    <w:rsid w:val="003A1AE5"/>
    <w:rsid w:val="003A3594"/>
    <w:rsid w:val="003C61EC"/>
    <w:rsid w:val="003C69F6"/>
    <w:rsid w:val="003D7A4F"/>
    <w:rsid w:val="003E1B39"/>
    <w:rsid w:val="003E7011"/>
    <w:rsid w:val="004153F9"/>
    <w:rsid w:val="00432524"/>
    <w:rsid w:val="00461233"/>
    <w:rsid w:val="00461DB0"/>
    <w:rsid w:val="00476677"/>
    <w:rsid w:val="00496502"/>
    <w:rsid w:val="004D4536"/>
    <w:rsid w:val="004F2E5A"/>
    <w:rsid w:val="004F7B59"/>
    <w:rsid w:val="00507E08"/>
    <w:rsid w:val="00520211"/>
    <w:rsid w:val="00520A83"/>
    <w:rsid w:val="00520DB7"/>
    <w:rsid w:val="005503D1"/>
    <w:rsid w:val="005633A7"/>
    <w:rsid w:val="005858C1"/>
    <w:rsid w:val="005C4C8C"/>
    <w:rsid w:val="005C6044"/>
    <w:rsid w:val="00613A0F"/>
    <w:rsid w:val="00641BB2"/>
    <w:rsid w:val="00647E2D"/>
    <w:rsid w:val="006571CD"/>
    <w:rsid w:val="00674A17"/>
    <w:rsid w:val="006A1F5E"/>
    <w:rsid w:val="006A665D"/>
    <w:rsid w:val="007049DE"/>
    <w:rsid w:val="00721A47"/>
    <w:rsid w:val="00727E0D"/>
    <w:rsid w:val="007714D6"/>
    <w:rsid w:val="00774FB8"/>
    <w:rsid w:val="007801A2"/>
    <w:rsid w:val="00782461"/>
    <w:rsid w:val="00786401"/>
    <w:rsid w:val="007A5220"/>
    <w:rsid w:val="007A642F"/>
    <w:rsid w:val="007D6ECF"/>
    <w:rsid w:val="008445C5"/>
    <w:rsid w:val="00851AA4"/>
    <w:rsid w:val="008B676A"/>
    <w:rsid w:val="008D58EF"/>
    <w:rsid w:val="008E7A53"/>
    <w:rsid w:val="008F3F2D"/>
    <w:rsid w:val="00904C2C"/>
    <w:rsid w:val="00920D82"/>
    <w:rsid w:val="00922227"/>
    <w:rsid w:val="009869C9"/>
    <w:rsid w:val="009E45D1"/>
    <w:rsid w:val="009F6C3B"/>
    <w:rsid w:val="00A16B5F"/>
    <w:rsid w:val="00A22909"/>
    <w:rsid w:val="00A320D4"/>
    <w:rsid w:val="00A542BF"/>
    <w:rsid w:val="00A5602B"/>
    <w:rsid w:val="00A65D25"/>
    <w:rsid w:val="00A84EBB"/>
    <w:rsid w:val="00A86976"/>
    <w:rsid w:val="00AA56AC"/>
    <w:rsid w:val="00AC131C"/>
    <w:rsid w:val="00AC7173"/>
    <w:rsid w:val="00AD5F83"/>
    <w:rsid w:val="00B20351"/>
    <w:rsid w:val="00BD5474"/>
    <w:rsid w:val="00BF3430"/>
    <w:rsid w:val="00C7544B"/>
    <w:rsid w:val="00CA4685"/>
    <w:rsid w:val="00CB6E98"/>
    <w:rsid w:val="00D03530"/>
    <w:rsid w:val="00D13E10"/>
    <w:rsid w:val="00D334D0"/>
    <w:rsid w:val="00D401EA"/>
    <w:rsid w:val="00D71B16"/>
    <w:rsid w:val="00D94566"/>
    <w:rsid w:val="00D95C80"/>
    <w:rsid w:val="00DB39C9"/>
    <w:rsid w:val="00DD4B0C"/>
    <w:rsid w:val="00DE5ADC"/>
    <w:rsid w:val="00E019E0"/>
    <w:rsid w:val="00E054C2"/>
    <w:rsid w:val="00E20B3D"/>
    <w:rsid w:val="00F0671C"/>
    <w:rsid w:val="00F1031A"/>
    <w:rsid w:val="00F147B9"/>
    <w:rsid w:val="00F24CB0"/>
    <w:rsid w:val="00F322FB"/>
    <w:rsid w:val="00F54EEB"/>
    <w:rsid w:val="00F67317"/>
    <w:rsid w:val="00FC4827"/>
    <w:rsid w:val="00FC71FA"/>
    <w:rsid w:val="00FF2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1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B6E98"/>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CB6E98"/>
    <w:pPr>
      <w:widowControl w:val="0"/>
      <w:adjustRightInd w:val="0"/>
      <w:spacing w:after="160" w:line="240" w:lineRule="exact"/>
      <w:jc w:val="right"/>
    </w:pPr>
    <w:rPr>
      <w:lang w:val="en-GB" w:eastAsia="en-US"/>
    </w:rPr>
  </w:style>
  <w:style w:type="character" w:customStyle="1" w:styleId="20">
    <w:name w:val="Заголовок 2 Знак"/>
    <w:basedOn w:val="a0"/>
    <w:link w:val="2"/>
    <w:rsid w:val="00CB6E98"/>
    <w:rPr>
      <w:rFonts w:ascii="Arial" w:eastAsia="Times New Roman" w:hAnsi="Arial" w:cs="Times New Roman"/>
      <w:sz w:val="24"/>
      <w:szCs w:val="20"/>
      <w:lang w:eastAsia="ru-RU"/>
    </w:rPr>
  </w:style>
  <w:style w:type="paragraph" w:styleId="a4">
    <w:name w:val="No Spacing"/>
    <w:uiPriority w:val="1"/>
    <w:qFormat/>
    <w:rsid w:val="00033A31"/>
    <w:pPr>
      <w:spacing w:after="0" w:line="240" w:lineRule="auto"/>
    </w:pPr>
    <w:rPr>
      <w:rFonts w:ascii="Times New Roman" w:eastAsia="Times New Roman" w:hAnsi="Times New Roman" w:cs="Times New Roman"/>
      <w:sz w:val="20"/>
      <w:szCs w:val="20"/>
      <w:lang w:eastAsia="ru-RU"/>
    </w:rPr>
  </w:style>
  <w:style w:type="paragraph" w:styleId="a5">
    <w:name w:val="Body Text"/>
    <w:basedOn w:val="a"/>
    <w:link w:val="a6"/>
    <w:uiPriority w:val="1"/>
    <w:qFormat/>
    <w:rsid w:val="00674A17"/>
    <w:pPr>
      <w:widowControl w:val="0"/>
      <w:autoSpaceDE w:val="0"/>
      <w:autoSpaceDN w:val="0"/>
      <w:ind w:left="222" w:firstLine="707"/>
      <w:jc w:val="both"/>
    </w:pPr>
    <w:rPr>
      <w:sz w:val="24"/>
      <w:szCs w:val="24"/>
      <w:lang w:eastAsia="en-US"/>
    </w:rPr>
  </w:style>
  <w:style w:type="character" w:customStyle="1" w:styleId="a6">
    <w:name w:val="Основной текст Знак"/>
    <w:basedOn w:val="a0"/>
    <w:link w:val="a5"/>
    <w:uiPriority w:val="1"/>
    <w:rsid w:val="00674A17"/>
    <w:rPr>
      <w:rFonts w:ascii="Times New Roman" w:eastAsia="Times New Roman" w:hAnsi="Times New Roman" w:cs="Times New Roman"/>
      <w:sz w:val="24"/>
      <w:szCs w:val="24"/>
    </w:rPr>
  </w:style>
  <w:style w:type="paragraph" w:styleId="a7">
    <w:name w:val="List Paragraph"/>
    <w:basedOn w:val="a"/>
    <w:uiPriority w:val="1"/>
    <w:qFormat/>
    <w:rsid w:val="00674A17"/>
    <w:pPr>
      <w:widowControl w:val="0"/>
      <w:autoSpaceDE w:val="0"/>
      <w:autoSpaceDN w:val="0"/>
      <w:ind w:left="222" w:firstLine="707"/>
      <w:jc w:val="both"/>
    </w:pPr>
    <w:rPr>
      <w:sz w:val="22"/>
      <w:szCs w:val="22"/>
      <w:lang w:eastAsia="en-US"/>
    </w:rPr>
  </w:style>
  <w:style w:type="table" w:styleId="a8">
    <w:name w:val="Table Grid"/>
    <w:basedOn w:val="a1"/>
    <w:uiPriority w:val="39"/>
    <w:rsid w:val="000F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04C2C"/>
    <w:pPr>
      <w:tabs>
        <w:tab w:val="center" w:pos="4677"/>
        <w:tab w:val="right" w:pos="9355"/>
      </w:tabs>
    </w:pPr>
  </w:style>
  <w:style w:type="character" w:customStyle="1" w:styleId="aa">
    <w:name w:val="Верхний колонтитул Знак"/>
    <w:basedOn w:val="a0"/>
    <w:link w:val="a9"/>
    <w:uiPriority w:val="99"/>
    <w:rsid w:val="00904C2C"/>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904C2C"/>
    <w:pPr>
      <w:tabs>
        <w:tab w:val="center" w:pos="4677"/>
        <w:tab w:val="right" w:pos="9355"/>
      </w:tabs>
    </w:pPr>
  </w:style>
  <w:style w:type="character" w:customStyle="1" w:styleId="ac">
    <w:name w:val="Нижний колонтитул Знак"/>
    <w:basedOn w:val="a0"/>
    <w:link w:val="ab"/>
    <w:uiPriority w:val="99"/>
    <w:rsid w:val="00904C2C"/>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5503D1"/>
    <w:rPr>
      <w:rFonts w:ascii="Tahoma" w:hAnsi="Tahoma" w:cs="Tahoma"/>
      <w:sz w:val="16"/>
      <w:szCs w:val="16"/>
    </w:rPr>
  </w:style>
  <w:style w:type="character" w:customStyle="1" w:styleId="ae">
    <w:name w:val="Текст выноски Знак"/>
    <w:basedOn w:val="a0"/>
    <w:link w:val="ad"/>
    <w:uiPriority w:val="99"/>
    <w:semiHidden/>
    <w:rsid w:val="005503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16"/>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CB6E98"/>
    <w:pPr>
      <w:keepNext/>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CB6E98"/>
    <w:pPr>
      <w:widowControl w:val="0"/>
      <w:adjustRightInd w:val="0"/>
      <w:spacing w:after="160" w:line="240" w:lineRule="exact"/>
      <w:jc w:val="right"/>
    </w:pPr>
    <w:rPr>
      <w:lang w:val="en-GB" w:eastAsia="en-US"/>
    </w:rPr>
  </w:style>
  <w:style w:type="character" w:customStyle="1" w:styleId="20">
    <w:name w:val="Заголовок 2 Знак"/>
    <w:basedOn w:val="a0"/>
    <w:link w:val="2"/>
    <w:rsid w:val="00CB6E98"/>
    <w:rPr>
      <w:rFonts w:ascii="Arial" w:eastAsia="Times New Roman" w:hAnsi="Arial" w:cs="Times New Roman"/>
      <w:sz w:val="24"/>
      <w:szCs w:val="20"/>
      <w:lang w:eastAsia="ru-RU"/>
    </w:rPr>
  </w:style>
  <w:style w:type="paragraph" w:styleId="a4">
    <w:name w:val="No Spacing"/>
    <w:uiPriority w:val="1"/>
    <w:qFormat/>
    <w:rsid w:val="00033A31"/>
    <w:pPr>
      <w:spacing w:after="0" w:line="240" w:lineRule="auto"/>
    </w:pPr>
    <w:rPr>
      <w:rFonts w:ascii="Times New Roman" w:eastAsia="Times New Roman" w:hAnsi="Times New Roman" w:cs="Times New Roman"/>
      <w:sz w:val="20"/>
      <w:szCs w:val="20"/>
      <w:lang w:eastAsia="ru-RU"/>
    </w:rPr>
  </w:style>
  <w:style w:type="paragraph" w:styleId="a5">
    <w:name w:val="Body Text"/>
    <w:basedOn w:val="a"/>
    <w:link w:val="a6"/>
    <w:uiPriority w:val="1"/>
    <w:qFormat/>
    <w:rsid w:val="00674A17"/>
    <w:pPr>
      <w:widowControl w:val="0"/>
      <w:autoSpaceDE w:val="0"/>
      <w:autoSpaceDN w:val="0"/>
      <w:ind w:left="222" w:firstLine="707"/>
      <w:jc w:val="both"/>
    </w:pPr>
    <w:rPr>
      <w:sz w:val="24"/>
      <w:szCs w:val="24"/>
      <w:lang w:eastAsia="en-US"/>
    </w:rPr>
  </w:style>
  <w:style w:type="character" w:customStyle="1" w:styleId="a6">
    <w:name w:val="Основной текст Знак"/>
    <w:basedOn w:val="a0"/>
    <w:link w:val="a5"/>
    <w:uiPriority w:val="1"/>
    <w:rsid w:val="00674A17"/>
    <w:rPr>
      <w:rFonts w:ascii="Times New Roman" w:eastAsia="Times New Roman" w:hAnsi="Times New Roman" w:cs="Times New Roman"/>
      <w:sz w:val="24"/>
      <w:szCs w:val="24"/>
    </w:rPr>
  </w:style>
  <w:style w:type="paragraph" w:styleId="a7">
    <w:name w:val="List Paragraph"/>
    <w:basedOn w:val="a"/>
    <w:uiPriority w:val="1"/>
    <w:qFormat/>
    <w:rsid w:val="00674A17"/>
    <w:pPr>
      <w:widowControl w:val="0"/>
      <w:autoSpaceDE w:val="0"/>
      <w:autoSpaceDN w:val="0"/>
      <w:ind w:left="222" w:firstLine="707"/>
      <w:jc w:val="both"/>
    </w:pPr>
    <w:rPr>
      <w:sz w:val="22"/>
      <w:szCs w:val="22"/>
      <w:lang w:eastAsia="en-US"/>
    </w:rPr>
  </w:style>
  <w:style w:type="table" w:styleId="a8">
    <w:name w:val="Table Grid"/>
    <w:basedOn w:val="a1"/>
    <w:uiPriority w:val="39"/>
    <w:rsid w:val="000F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04C2C"/>
    <w:pPr>
      <w:tabs>
        <w:tab w:val="center" w:pos="4677"/>
        <w:tab w:val="right" w:pos="9355"/>
      </w:tabs>
    </w:pPr>
  </w:style>
  <w:style w:type="character" w:customStyle="1" w:styleId="aa">
    <w:name w:val="Верхний колонтитул Знак"/>
    <w:basedOn w:val="a0"/>
    <w:link w:val="a9"/>
    <w:uiPriority w:val="99"/>
    <w:rsid w:val="00904C2C"/>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904C2C"/>
    <w:pPr>
      <w:tabs>
        <w:tab w:val="center" w:pos="4677"/>
        <w:tab w:val="right" w:pos="9355"/>
      </w:tabs>
    </w:pPr>
  </w:style>
  <w:style w:type="character" w:customStyle="1" w:styleId="ac">
    <w:name w:val="Нижний колонтитул Знак"/>
    <w:basedOn w:val="a0"/>
    <w:link w:val="ab"/>
    <w:uiPriority w:val="99"/>
    <w:rsid w:val="00904C2C"/>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5503D1"/>
    <w:rPr>
      <w:rFonts w:ascii="Tahoma" w:hAnsi="Tahoma" w:cs="Tahoma"/>
      <w:sz w:val="16"/>
      <w:szCs w:val="16"/>
    </w:rPr>
  </w:style>
  <w:style w:type="character" w:customStyle="1" w:styleId="ae">
    <w:name w:val="Текст выноски Знак"/>
    <w:basedOn w:val="a0"/>
    <w:link w:val="ad"/>
    <w:uiPriority w:val="99"/>
    <w:semiHidden/>
    <w:rsid w:val="005503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16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20</Pages>
  <Words>4637</Words>
  <Characters>26435</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Тимофей</dc:creator>
  <cp:keywords/>
  <dc:description/>
  <cp:lastModifiedBy>Седых Татьяна Михайловна</cp:lastModifiedBy>
  <cp:revision>86</cp:revision>
  <cp:lastPrinted>2024-06-14T08:20:00Z</cp:lastPrinted>
  <dcterms:created xsi:type="dcterms:W3CDTF">2024-05-07T08:20:00Z</dcterms:created>
  <dcterms:modified xsi:type="dcterms:W3CDTF">2024-06-26T01:03:00Z</dcterms:modified>
</cp:coreProperties>
</file>