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9574A5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574A5">
        <w:rPr>
          <w:rFonts w:ascii="Arial" w:hAnsi="Arial" w:cs="Arial"/>
          <w:sz w:val="24"/>
          <w:szCs w:val="24"/>
          <w:u w:val="single"/>
        </w:rPr>
        <w:t>«Кусты скважин 163, 165, 166, 452, 454». Ленское нефтегазоконденсатное месторождение (шифр 22436)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</w:p>
    <w:p w:rsidR="00521621" w:rsidRPr="007650B7" w:rsidRDefault="00521621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</w:t>
      </w:r>
      <w:bookmarkStart w:id="0" w:name="_GoBack"/>
      <w:bookmarkEnd w:id="0"/>
      <w:r w:rsidRPr="004D39C2">
        <w:rPr>
          <w:rFonts w:ascii="Arial" w:hAnsi="Arial" w:cs="Arial"/>
          <w:b/>
          <w:sz w:val="24"/>
          <w:szCs w:val="24"/>
        </w:rPr>
        <w:t>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21621"/>
    <w:rsid w:val="005525D6"/>
    <w:rsid w:val="006745AC"/>
    <w:rsid w:val="007650B7"/>
    <w:rsid w:val="007E7FB3"/>
    <w:rsid w:val="00821C9E"/>
    <w:rsid w:val="009574A5"/>
    <w:rsid w:val="00A3562D"/>
    <w:rsid w:val="00A526B1"/>
    <w:rsid w:val="00A76D3D"/>
    <w:rsid w:val="00A8668B"/>
    <w:rsid w:val="00BF3E51"/>
    <w:rsid w:val="00C31121"/>
    <w:rsid w:val="00C55044"/>
    <w:rsid w:val="00C5604F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7</cp:revision>
  <dcterms:created xsi:type="dcterms:W3CDTF">2024-02-16T04:03:00Z</dcterms:created>
  <dcterms:modified xsi:type="dcterms:W3CDTF">2024-06-21T10:32:00Z</dcterms:modified>
</cp:coreProperties>
</file>