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E4B11">
        <w:rPr>
          <w:rFonts w:ascii="Times New Roman" w:hAnsi="Times New Roman" w:cs="Times New Roman"/>
          <w:b/>
          <w:caps/>
          <w:sz w:val="28"/>
          <w:szCs w:val="28"/>
        </w:rPr>
        <w:t>Наслежный Совет депутатов муниципального образования «Наторинский наслег» Ленского района</w:t>
      </w:r>
    </w:p>
    <w:p w:rsidR="00986645" w:rsidRPr="00BE4B11" w:rsidRDefault="00986645" w:rsidP="00986645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E4B11">
        <w:rPr>
          <w:rFonts w:ascii="Times New Roman" w:hAnsi="Times New Roman" w:cs="Times New Roman"/>
          <w:b/>
          <w:caps/>
          <w:sz w:val="28"/>
          <w:szCs w:val="28"/>
        </w:rPr>
        <w:t>Республики Саха (Якутия)»</w:t>
      </w: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Pr="00986645" w:rsidRDefault="00986645" w:rsidP="00986645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86645">
        <w:rPr>
          <w:rFonts w:ascii="Times New Roman" w:hAnsi="Times New Roman" w:cs="Times New Roman"/>
          <w:b/>
          <w:sz w:val="36"/>
          <w:szCs w:val="28"/>
        </w:rPr>
        <w:t>РЕШЕНИЕ</w:t>
      </w:r>
    </w:p>
    <w:p w:rsidR="00986645" w:rsidRDefault="00986645" w:rsidP="00986645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86645" w:rsidRPr="00D93DE8" w:rsidRDefault="00986645" w:rsidP="00986645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DE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D72F4">
        <w:rPr>
          <w:rFonts w:ascii="Times New Roman" w:hAnsi="Times New Roman" w:cs="Times New Roman"/>
          <w:b/>
          <w:sz w:val="28"/>
          <w:szCs w:val="28"/>
        </w:rPr>
        <w:t>03</w:t>
      </w:r>
      <w:r w:rsidRPr="00D93DE8">
        <w:rPr>
          <w:rFonts w:ascii="Times New Roman" w:hAnsi="Times New Roman" w:cs="Times New Roman"/>
          <w:b/>
          <w:sz w:val="28"/>
          <w:szCs w:val="28"/>
        </w:rPr>
        <w:t>.</w:t>
      </w:r>
      <w:r w:rsidR="003357DA">
        <w:rPr>
          <w:rFonts w:ascii="Times New Roman" w:hAnsi="Times New Roman" w:cs="Times New Roman"/>
          <w:b/>
          <w:sz w:val="28"/>
          <w:szCs w:val="28"/>
        </w:rPr>
        <w:t>0</w:t>
      </w:r>
      <w:r w:rsidR="001D72F4">
        <w:rPr>
          <w:rFonts w:ascii="Times New Roman" w:hAnsi="Times New Roman" w:cs="Times New Roman"/>
          <w:b/>
          <w:sz w:val="28"/>
          <w:szCs w:val="28"/>
        </w:rPr>
        <w:t>3</w:t>
      </w:r>
      <w:r w:rsidRPr="00D93DE8">
        <w:rPr>
          <w:rFonts w:ascii="Times New Roman" w:hAnsi="Times New Roman" w:cs="Times New Roman"/>
          <w:b/>
          <w:sz w:val="28"/>
          <w:szCs w:val="28"/>
        </w:rPr>
        <w:t>.20</w:t>
      </w:r>
      <w:r w:rsidR="003357DA">
        <w:rPr>
          <w:rFonts w:ascii="Times New Roman" w:hAnsi="Times New Roman" w:cs="Times New Roman"/>
          <w:b/>
          <w:sz w:val="28"/>
          <w:szCs w:val="28"/>
        </w:rPr>
        <w:t>2</w:t>
      </w:r>
      <w:r w:rsidR="001D72F4">
        <w:rPr>
          <w:rFonts w:ascii="Times New Roman" w:hAnsi="Times New Roman" w:cs="Times New Roman"/>
          <w:b/>
          <w:sz w:val="28"/>
          <w:szCs w:val="28"/>
        </w:rPr>
        <w:t>1</w:t>
      </w:r>
      <w:r w:rsidR="003357DA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1D72F4">
        <w:rPr>
          <w:rFonts w:ascii="Times New Roman" w:hAnsi="Times New Roman" w:cs="Times New Roman"/>
          <w:b/>
          <w:sz w:val="28"/>
          <w:szCs w:val="28"/>
        </w:rPr>
        <w:t>2</w:t>
      </w:r>
      <w:r w:rsidRPr="00D93DE8">
        <w:rPr>
          <w:rFonts w:ascii="Times New Roman" w:hAnsi="Times New Roman" w:cs="Times New Roman"/>
          <w:b/>
          <w:sz w:val="28"/>
          <w:szCs w:val="28"/>
        </w:rPr>
        <w:t>/</w:t>
      </w:r>
      <w:r w:rsidR="001D72F4">
        <w:rPr>
          <w:rFonts w:ascii="Times New Roman" w:hAnsi="Times New Roman" w:cs="Times New Roman"/>
          <w:b/>
          <w:sz w:val="28"/>
          <w:szCs w:val="28"/>
        </w:rPr>
        <w:t>1</w:t>
      </w:r>
    </w:p>
    <w:p w:rsidR="00986645" w:rsidRDefault="00986645" w:rsidP="00986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645" w:rsidRPr="00986645" w:rsidRDefault="00986645" w:rsidP="009866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645">
        <w:rPr>
          <w:rFonts w:ascii="Times New Roman" w:hAnsi="Times New Roman" w:cs="Times New Roman"/>
          <w:b/>
          <w:sz w:val="28"/>
          <w:szCs w:val="28"/>
        </w:rPr>
        <w:t xml:space="preserve">О МУНИЦИПАЛЬНОМ ПРАВОВОМ АКТЕ НАСЛЕЖНОГО СОВЕТА ДЕПУТАТОВ </w:t>
      </w:r>
    </w:p>
    <w:p w:rsidR="00986645" w:rsidRDefault="00986645" w:rsidP="009866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Pr="00986645" w:rsidRDefault="00986645" w:rsidP="00986645">
      <w:pPr>
        <w:pStyle w:val="a3"/>
        <w:jc w:val="center"/>
        <w:rPr>
          <w:caps/>
          <w:sz w:val="28"/>
          <w:szCs w:val="28"/>
        </w:rPr>
      </w:pPr>
      <w:r w:rsidRPr="00986645">
        <w:rPr>
          <w:caps/>
          <w:sz w:val="28"/>
          <w:szCs w:val="28"/>
        </w:rPr>
        <w:t>О внесении изменений и дополнений в устав муниципального образования «Наторинский наслег» Ленского района Республики  Саха (Якутия)</w:t>
      </w:r>
    </w:p>
    <w:p w:rsidR="00986645" w:rsidRP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5604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6E77" w:rsidRDefault="00396E77" w:rsidP="00396E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6E77" w:rsidRDefault="001D72F4" w:rsidP="001D72F4">
      <w:pPr>
        <w:tabs>
          <w:tab w:val="left" w:pos="4455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2021 год.</w:t>
      </w:r>
    </w:p>
    <w:p w:rsidR="00E70B77" w:rsidRDefault="00E70B77" w:rsidP="00560496">
      <w:pPr>
        <w:tabs>
          <w:tab w:val="left" w:pos="836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E77" w:rsidRPr="00396E77" w:rsidRDefault="00E70B77" w:rsidP="00560496">
      <w:pPr>
        <w:tabs>
          <w:tab w:val="left" w:pos="836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96E77" w:rsidRPr="00396E77">
        <w:rPr>
          <w:rFonts w:ascii="Times New Roman" w:hAnsi="Times New Roman" w:cs="Times New Roman"/>
          <w:sz w:val="28"/>
          <w:szCs w:val="28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</w:t>
      </w:r>
      <w:bookmarkStart w:id="0" w:name="_GoBack"/>
      <w:bookmarkEnd w:id="0"/>
      <w:r w:rsidR="00396E77" w:rsidRPr="00396E77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396E77" w:rsidRPr="00396E77">
        <w:rPr>
          <w:rFonts w:ascii="Times New Roman" w:hAnsi="Times New Roman" w:cs="Times New Roman"/>
          <w:sz w:val="28"/>
          <w:szCs w:val="28"/>
        </w:rPr>
        <w:t>наслежный</w:t>
      </w:r>
      <w:proofErr w:type="spellEnd"/>
      <w:r w:rsidR="00396E77" w:rsidRPr="00396E77">
        <w:rPr>
          <w:rFonts w:ascii="Times New Roman" w:hAnsi="Times New Roman" w:cs="Times New Roman"/>
          <w:sz w:val="28"/>
          <w:szCs w:val="28"/>
        </w:rPr>
        <w:t xml:space="preserve"> Совет депут</w:t>
      </w:r>
      <w:r w:rsidR="00396E77">
        <w:rPr>
          <w:rFonts w:ascii="Times New Roman" w:hAnsi="Times New Roman" w:cs="Times New Roman"/>
          <w:sz w:val="28"/>
          <w:szCs w:val="28"/>
        </w:rPr>
        <w:t xml:space="preserve">атов муниципального образования </w:t>
      </w:r>
      <w:r w:rsidR="00396E77" w:rsidRPr="00396E77">
        <w:rPr>
          <w:rFonts w:ascii="Times New Roman" w:hAnsi="Times New Roman" w:cs="Times New Roman"/>
          <w:sz w:val="28"/>
          <w:szCs w:val="28"/>
        </w:rPr>
        <w:t>«</w:t>
      </w:r>
      <w:r w:rsidR="00560496">
        <w:rPr>
          <w:rFonts w:ascii="Times New Roman" w:hAnsi="Times New Roman" w:cs="Times New Roman"/>
          <w:sz w:val="28"/>
          <w:szCs w:val="28"/>
        </w:rPr>
        <w:t xml:space="preserve">Наторинский </w:t>
      </w:r>
      <w:r w:rsidR="00396E77">
        <w:rPr>
          <w:rFonts w:ascii="Times New Roman" w:hAnsi="Times New Roman" w:cs="Times New Roman"/>
          <w:sz w:val="28"/>
          <w:szCs w:val="28"/>
        </w:rPr>
        <w:t>наслег</w:t>
      </w:r>
      <w:r w:rsidR="00396E77" w:rsidRPr="00396E77">
        <w:rPr>
          <w:rFonts w:ascii="Times New Roman" w:hAnsi="Times New Roman" w:cs="Times New Roman"/>
          <w:sz w:val="28"/>
          <w:szCs w:val="28"/>
        </w:rPr>
        <w:t>»:</w:t>
      </w:r>
    </w:p>
    <w:p w:rsidR="00396E77" w:rsidRPr="00396E77" w:rsidRDefault="00396E77" w:rsidP="00396E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6E77" w:rsidRPr="00396E77" w:rsidRDefault="00396E77" w:rsidP="00396E77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E7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96E77" w:rsidRPr="00396E77" w:rsidRDefault="00396E77" w:rsidP="00396E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6E77" w:rsidRPr="00396E77" w:rsidRDefault="00396E77" w:rsidP="00396E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E77">
        <w:rPr>
          <w:rFonts w:ascii="Times New Roman" w:hAnsi="Times New Roman" w:cs="Times New Roman"/>
          <w:sz w:val="28"/>
          <w:szCs w:val="28"/>
        </w:rPr>
        <w:t xml:space="preserve">1. Принять муниципальный правовой акт </w:t>
      </w:r>
      <w:proofErr w:type="spellStart"/>
      <w:r w:rsidRPr="00396E77">
        <w:rPr>
          <w:rFonts w:ascii="Times New Roman" w:hAnsi="Times New Roman" w:cs="Times New Roman"/>
          <w:sz w:val="28"/>
          <w:szCs w:val="28"/>
        </w:rPr>
        <w:t>наслежного</w:t>
      </w:r>
      <w:proofErr w:type="spellEnd"/>
      <w:r w:rsidRPr="00396E77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</w:p>
    <w:p w:rsidR="00396E77" w:rsidRPr="00396E77" w:rsidRDefault="00396E77" w:rsidP="00396E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E77">
        <w:rPr>
          <w:rFonts w:ascii="Times New Roman" w:hAnsi="Times New Roman" w:cs="Times New Roman"/>
          <w:sz w:val="28"/>
          <w:szCs w:val="28"/>
        </w:rPr>
        <w:t>«О внесении изменений и дополнений в устав муниципального образования «</w:t>
      </w:r>
      <w:r w:rsidR="002C5846">
        <w:rPr>
          <w:rFonts w:ascii="Times New Roman" w:hAnsi="Times New Roman" w:cs="Times New Roman"/>
          <w:sz w:val="28"/>
          <w:szCs w:val="28"/>
        </w:rPr>
        <w:t>Наторинский наслег»</w:t>
      </w:r>
      <w:r w:rsidRPr="00396E77">
        <w:rPr>
          <w:rFonts w:ascii="Times New Roman" w:hAnsi="Times New Roman" w:cs="Times New Roman"/>
          <w:sz w:val="28"/>
          <w:szCs w:val="28"/>
        </w:rPr>
        <w:t>.</w:t>
      </w:r>
    </w:p>
    <w:p w:rsidR="00396E77" w:rsidRPr="00396E77" w:rsidRDefault="00396E77" w:rsidP="00396E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E77">
        <w:rPr>
          <w:rFonts w:ascii="Times New Roman" w:hAnsi="Times New Roman" w:cs="Times New Roman"/>
          <w:sz w:val="28"/>
          <w:szCs w:val="28"/>
        </w:rPr>
        <w:t>2. Главе муниципального образования в соответствии со статьей 3 Федерального закона от 21.07.2005 № 97-ФЗ «О государственной регистрации уставов муниципальных образований» обеспечить в 15-дневный срок направление настоящего решения и принятого муниципального правового акта в Управление Министерства юстиции Российской Федерации по Республике Саха (Якутия).</w:t>
      </w:r>
    </w:p>
    <w:p w:rsidR="00396E77" w:rsidRPr="00396E77" w:rsidRDefault="00396E77" w:rsidP="002C584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E77">
        <w:rPr>
          <w:rFonts w:ascii="Times New Roman" w:hAnsi="Times New Roman" w:cs="Times New Roman"/>
          <w:sz w:val="28"/>
          <w:szCs w:val="28"/>
        </w:rPr>
        <w:t>3. После официального опубликования (обнародования) муниципального правового акта после государственной регистрации главе муниципального образования в течение 10 дней направить сведения о дате и об источнике официального опубликования (обнародования) муниципального правового акта в Управление Министерства юстиции Российской Федерации</w:t>
      </w:r>
      <w:r w:rsidR="002C5846">
        <w:rPr>
          <w:rFonts w:ascii="Times New Roman" w:hAnsi="Times New Roman" w:cs="Times New Roman"/>
          <w:sz w:val="28"/>
          <w:szCs w:val="28"/>
        </w:rPr>
        <w:t xml:space="preserve"> </w:t>
      </w:r>
      <w:r w:rsidRPr="00396E77">
        <w:rPr>
          <w:rFonts w:ascii="Times New Roman" w:hAnsi="Times New Roman" w:cs="Times New Roman"/>
          <w:sz w:val="28"/>
          <w:szCs w:val="28"/>
        </w:rPr>
        <w:t>по Республике Саха (Якутия).</w:t>
      </w:r>
    </w:p>
    <w:p w:rsidR="00396E77" w:rsidRPr="00396E77" w:rsidRDefault="00396E77" w:rsidP="00396E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E77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принятия.</w:t>
      </w:r>
    </w:p>
    <w:p w:rsidR="00396E77" w:rsidRPr="00396E77" w:rsidRDefault="00396E77" w:rsidP="00396E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6645" w:rsidRPr="00986645" w:rsidRDefault="00986645" w:rsidP="009866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6645">
        <w:rPr>
          <w:rFonts w:ascii="Times New Roman" w:hAnsi="Times New Roman" w:cs="Times New Roman"/>
          <w:b/>
          <w:sz w:val="28"/>
          <w:szCs w:val="28"/>
        </w:rPr>
        <w:t>Председатель                                    ____________________Э.С. Тимофеев</w:t>
      </w:r>
    </w:p>
    <w:p w:rsidR="00986645" w:rsidRPr="00986645" w:rsidRDefault="00986645" w:rsidP="00986645">
      <w:pPr>
        <w:pStyle w:val="a3"/>
        <w:rPr>
          <w:b/>
          <w:i/>
          <w:color w:val="FF0000"/>
          <w:szCs w:val="20"/>
        </w:rPr>
      </w:pPr>
      <w:proofErr w:type="spellStart"/>
      <w:r w:rsidRPr="00986645">
        <w:rPr>
          <w:b/>
          <w:sz w:val="28"/>
          <w:szCs w:val="28"/>
        </w:rPr>
        <w:t>наслежного</w:t>
      </w:r>
      <w:proofErr w:type="spellEnd"/>
      <w:r w:rsidRPr="00986645">
        <w:rPr>
          <w:b/>
          <w:sz w:val="28"/>
          <w:szCs w:val="28"/>
        </w:rPr>
        <w:t xml:space="preserve"> Совета депутатов </w:t>
      </w:r>
      <w:r w:rsidRPr="00986645">
        <w:rPr>
          <w:b/>
          <w:sz w:val="28"/>
          <w:szCs w:val="28"/>
        </w:rPr>
        <w:tab/>
        <w:t xml:space="preserve">       </w:t>
      </w:r>
      <w:r w:rsidRPr="00986645">
        <w:rPr>
          <w:b/>
          <w:i/>
          <w:color w:val="FF0000"/>
          <w:szCs w:val="20"/>
        </w:rPr>
        <w:t>подпись, печать Совета</w:t>
      </w:r>
    </w:p>
    <w:p w:rsidR="00EA3FF1" w:rsidRPr="00986645" w:rsidRDefault="00EA3FF1" w:rsidP="00986645">
      <w:pPr>
        <w:ind w:firstLine="708"/>
      </w:pPr>
    </w:p>
    <w:sectPr w:rsidR="00EA3FF1" w:rsidRPr="00986645" w:rsidSect="00560496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F10"/>
    <w:rsid w:val="001D72F4"/>
    <w:rsid w:val="002C0F10"/>
    <w:rsid w:val="002C5846"/>
    <w:rsid w:val="003357DA"/>
    <w:rsid w:val="00396E77"/>
    <w:rsid w:val="00560496"/>
    <w:rsid w:val="0066612E"/>
    <w:rsid w:val="006B0E4F"/>
    <w:rsid w:val="00986645"/>
    <w:rsid w:val="00C25388"/>
    <w:rsid w:val="00CD2E60"/>
    <w:rsid w:val="00E70B77"/>
    <w:rsid w:val="00EA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6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8664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16"/>
    </w:rPr>
  </w:style>
  <w:style w:type="character" w:customStyle="1" w:styleId="a4">
    <w:name w:val="Основной текст Знак"/>
    <w:basedOn w:val="a0"/>
    <w:link w:val="a3"/>
    <w:semiHidden/>
    <w:rsid w:val="00986645"/>
    <w:rPr>
      <w:rFonts w:ascii="Times New Roman" w:eastAsia="Times New Roman" w:hAnsi="Times New Roman" w:cs="Times New Roman"/>
      <w:sz w:val="20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6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8664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16"/>
    </w:rPr>
  </w:style>
  <w:style w:type="character" w:customStyle="1" w:styleId="a4">
    <w:name w:val="Основной текст Знак"/>
    <w:basedOn w:val="a0"/>
    <w:link w:val="a3"/>
    <w:semiHidden/>
    <w:rsid w:val="00986645"/>
    <w:rPr>
      <w:rFonts w:ascii="Times New Roman" w:eastAsia="Times New Roman" w:hAnsi="Times New Roman" w:cs="Times New Roman"/>
      <w:sz w:val="20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1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Natora</dc:creator>
  <cp:keywords/>
  <dc:description/>
  <cp:lastModifiedBy>Natora</cp:lastModifiedBy>
  <cp:revision>9</cp:revision>
  <cp:lastPrinted>2020-02-12T02:25:00Z</cp:lastPrinted>
  <dcterms:created xsi:type="dcterms:W3CDTF">2019-03-04T05:27:00Z</dcterms:created>
  <dcterms:modified xsi:type="dcterms:W3CDTF">2021-03-03T01:24:00Z</dcterms:modified>
</cp:coreProperties>
</file>