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284" w:type="dxa"/>
        <w:tblLayout w:type="fixed"/>
        <w:tblLook w:val="0000" w:firstRow="0" w:lastRow="0" w:firstColumn="0" w:lastColumn="0" w:noHBand="0" w:noVBand="0"/>
      </w:tblPr>
      <w:tblGrid>
        <w:gridCol w:w="3685"/>
        <w:gridCol w:w="604"/>
        <w:gridCol w:w="1380"/>
        <w:gridCol w:w="4113"/>
      </w:tblGrid>
      <w:tr w:rsidR="007D4D14" w:rsidRPr="00122E29" w:rsidTr="00AA227C">
        <w:trPr>
          <w:cantSplit/>
          <w:trHeight w:val="2102"/>
        </w:trPr>
        <w:tc>
          <w:tcPr>
            <w:tcW w:w="3685" w:type="dxa"/>
          </w:tcPr>
          <w:p w:rsidR="007D4D14" w:rsidRPr="00122E29" w:rsidRDefault="007D4D14" w:rsidP="00AA227C">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7D4D14" w:rsidRPr="00122E29" w:rsidRDefault="007D4D14" w:rsidP="00AA227C">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7D4D14" w:rsidRPr="00122E29" w:rsidRDefault="007D4D14" w:rsidP="00AA227C">
            <w:pPr>
              <w:widowControl/>
              <w:autoSpaceDE/>
              <w:autoSpaceDN/>
              <w:adjustRightInd/>
              <w:jc w:val="center"/>
              <w:rPr>
                <w:b/>
                <w:bCs/>
                <w:sz w:val="32"/>
                <w:szCs w:val="32"/>
              </w:rPr>
            </w:pPr>
            <w:r w:rsidRPr="00122E29">
              <w:rPr>
                <w:b/>
                <w:bCs/>
                <w:sz w:val="32"/>
                <w:szCs w:val="32"/>
              </w:rPr>
              <w:t xml:space="preserve">Республики Саха </w:t>
            </w:r>
          </w:p>
          <w:p w:rsidR="007D4D14" w:rsidRPr="00122E29" w:rsidRDefault="007D4D14" w:rsidP="00AA227C">
            <w:pPr>
              <w:widowControl/>
              <w:autoSpaceDE/>
              <w:autoSpaceDN/>
              <w:adjustRightInd/>
              <w:jc w:val="center"/>
              <w:rPr>
                <w:b/>
                <w:sz w:val="32"/>
                <w:szCs w:val="32"/>
              </w:rPr>
            </w:pPr>
            <w:r w:rsidRPr="00122E29">
              <w:rPr>
                <w:b/>
                <w:bCs/>
                <w:sz w:val="32"/>
                <w:szCs w:val="32"/>
              </w:rPr>
              <w:t>(Якутия)</w:t>
            </w:r>
          </w:p>
        </w:tc>
        <w:tc>
          <w:tcPr>
            <w:tcW w:w="1984" w:type="dxa"/>
            <w:gridSpan w:val="2"/>
          </w:tcPr>
          <w:p w:rsidR="007D4D14" w:rsidRPr="00122E29" w:rsidRDefault="007D4D14" w:rsidP="00AA227C">
            <w:pPr>
              <w:widowControl/>
              <w:autoSpaceDE/>
              <w:autoSpaceDN/>
              <w:adjustRightInd/>
              <w:jc w:val="center"/>
              <w:rPr>
                <w:sz w:val="32"/>
                <w:szCs w:val="32"/>
              </w:rPr>
            </w:pPr>
            <w:r w:rsidRPr="00122E29">
              <w:rPr>
                <w:noProof/>
                <w:sz w:val="32"/>
                <w:szCs w:val="32"/>
              </w:rPr>
              <w:drawing>
                <wp:inline distT="0" distB="0" distL="0" distR="0" wp14:anchorId="31B2FF65" wp14:editId="3AFCA167">
                  <wp:extent cx="1181100" cy="11430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113" w:type="dxa"/>
          </w:tcPr>
          <w:p w:rsidR="007D4D14" w:rsidRPr="00612F3B" w:rsidRDefault="007D4D14" w:rsidP="00AA227C">
            <w:pPr>
              <w:keepNext/>
              <w:widowControl/>
              <w:autoSpaceDE/>
              <w:autoSpaceDN/>
              <w:adjustRightInd/>
              <w:ind w:left="-60" w:right="-171"/>
              <w:jc w:val="center"/>
              <w:outlineLvl w:val="0"/>
              <w:rPr>
                <w:b/>
                <w:snapToGrid w:val="0"/>
                <w:color w:val="000000"/>
                <w:sz w:val="32"/>
                <w:szCs w:val="32"/>
              </w:rPr>
            </w:pPr>
            <w:r w:rsidRPr="00612F3B">
              <w:rPr>
                <w:b/>
                <w:snapToGrid w:val="0"/>
                <w:color w:val="000000"/>
                <w:sz w:val="32"/>
                <w:szCs w:val="32"/>
              </w:rPr>
              <w:t xml:space="preserve">Саха </w:t>
            </w:r>
            <w:r w:rsidRPr="00612F3B">
              <w:rPr>
                <w:b/>
                <w:snapToGrid w:val="0"/>
                <w:color w:val="000000"/>
                <w:sz w:val="32"/>
                <w:szCs w:val="32"/>
                <w:lang w:val="sah-RU"/>
              </w:rPr>
              <w:t>Өрөспүүбүлүкэтин</w:t>
            </w:r>
          </w:p>
          <w:p w:rsidR="007D4D14" w:rsidRPr="00612F3B" w:rsidRDefault="007D4D14" w:rsidP="00AA227C">
            <w:pPr>
              <w:keepNext/>
              <w:widowControl/>
              <w:autoSpaceDE/>
              <w:autoSpaceDN/>
              <w:adjustRightInd/>
              <w:ind w:left="-60" w:right="-171"/>
              <w:jc w:val="center"/>
              <w:outlineLvl w:val="0"/>
              <w:rPr>
                <w:b/>
                <w:snapToGrid w:val="0"/>
                <w:color w:val="000000"/>
                <w:sz w:val="32"/>
                <w:szCs w:val="32"/>
              </w:rPr>
            </w:pPr>
            <w:r>
              <w:rPr>
                <w:b/>
                <w:snapToGrid w:val="0"/>
                <w:color w:val="000000"/>
                <w:sz w:val="32"/>
                <w:szCs w:val="32"/>
              </w:rPr>
              <w:t xml:space="preserve">«ЛЕНСКЭЙ </w:t>
            </w:r>
            <w:r w:rsidRPr="00612F3B">
              <w:rPr>
                <w:b/>
                <w:snapToGrid w:val="0"/>
                <w:color w:val="000000"/>
                <w:sz w:val="32"/>
                <w:szCs w:val="32"/>
              </w:rPr>
              <w:t>ОРОЙУОНА»</w:t>
            </w:r>
          </w:p>
          <w:p w:rsidR="007D4D14" w:rsidRPr="00612F3B" w:rsidRDefault="007D4D14" w:rsidP="00AA227C">
            <w:pPr>
              <w:keepNext/>
              <w:widowControl/>
              <w:autoSpaceDE/>
              <w:autoSpaceDN/>
              <w:adjustRightInd/>
              <w:ind w:left="-60" w:right="-171"/>
              <w:jc w:val="center"/>
              <w:outlineLvl w:val="0"/>
              <w:rPr>
                <w:b/>
                <w:snapToGrid w:val="0"/>
                <w:color w:val="000000"/>
                <w:sz w:val="32"/>
                <w:szCs w:val="32"/>
              </w:rPr>
            </w:pPr>
            <w:r w:rsidRPr="00612F3B">
              <w:rPr>
                <w:b/>
                <w:snapToGrid w:val="0"/>
                <w:color w:val="000000"/>
                <w:sz w:val="32"/>
                <w:szCs w:val="32"/>
              </w:rPr>
              <w:t>муниципальнай</w:t>
            </w:r>
          </w:p>
          <w:p w:rsidR="007D4D14" w:rsidRPr="00353682" w:rsidRDefault="007D4D14" w:rsidP="00AA227C">
            <w:pPr>
              <w:widowControl/>
              <w:autoSpaceDE/>
              <w:autoSpaceDN/>
              <w:adjustRightInd/>
              <w:jc w:val="center"/>
              <w:rPr>
                <w:b/>
                <w:bCs/>
                <w:sz w:val="32"/>
                <w:szCs w:val="32"/>
              </w:rPr>
            </w:pPr>
            <w:r w:rsidRPr="00612F3B">
              <w:rPr>
                <w:b/>
                <w:snapToGrid w:val="0"/>
                <w:color w:val="000000"/>
                <w:sz w:val="32"/>
                <w:szCs w:val="32"/>
              </w:rPr>
              <w:t>оройуона</w:t>
            </w:r>
          </w:p>
        </w:tc>
      </w:tr>
      <w:tr w:rsidR="007D4D14" w:rsidRPr="00122E29" w:rsidTr="00AA227C">
        <w:tblPrEx>
          <w:tblLook w:val="01E0" w:firstRow="1" w:lastRow="1" w:firstColumn="1" w:lastColumn="1" w:noHBand="0" w:noVBand="0"/>
        </w:tblPrEx>
        <w:trPr>
          <w:trHeight w:val="572"/>
        </w:trPr>
        <w:tc>
          <w:tcPr>
            <w:tcW w:w="4289" w:type="dxa"/>
            <w:gridSpan w:val="2"/>
          </w:tcPr>
          <w:p w:rsidR="007D4D14" w:rsidRPr="00122E29" w:rsidRDefault="007D4D14" w:rsidP="00AA227C">
            <w:pPr>
              <w:widowControl/>
              <w:autoSpaceDE/>
              <w:autoSpaceDN/>
              <w:adjustRightInd/>
              <w:spacing w:line="360" w:lineRule="auto"/>
              <w:jc w:val="center"/>
              <w:rPr>
                <w:b/>
                <w:sz w:val="32"/>
                <w:szCs w:val="32"/>
              </w:rPr>
            </w:pPr>
            <w:r w:rsidRPr="00122E29">
              <w:rPr>
                <w:b/>
                <w:sz w:val="32"/>
                <w:szCs w:val="32"/>
              </w:rPr>
              <w:t>ПОСТАНОВЛЕНИЕ</w:t>
            </w:r>
          </w:p>
        </w:tc>
        <w:tc>
          <w:tcPr>
            <w:tcW w:w="5493" w:type="dxa"/>
            <w:gridSpan w:val="2"/>
          </w:tcPr>
          <w:p w:rsidR="007D4D14" w:rsidRPr="00122E29" w:rsidRDefault="007D4D14" w:rsidP="00AA227C">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7D4D14" w:rsidRPr="00122E29" w:rsidTr="00AA227C">
        <w:tblPrEx>
          <w:tblLook w:val="01E0" w:firstRow="1" w:lastRow="1" w:firstColumn="1" w:lastColumn="1" w:noHBand="0" w:noVBand="0"/>
        </w:tblPrEx>
        <w:trPr>
          <w:trHeight w:val="497"/>
        </w:trPr>
        <w:tc>
          <w:tcPr>
            <w:tcW w:w="4289" w:type="dxa"/>
            <w:gridSpan w:val="2"/>
          </w:tcPr>
          <w:p w:rsidR="007D4D14" w:rsidRPr="00122E29" w:rsidRDefault="007D4D14" w:rsidP="00AA227C">
            <w:pPr>
              <w:widowControl/>
              <w:autoSpaceDE/>
              <w:autoSpaceDN/>
              <w:adjustRightInd/>
              <w:spacing w:line="360" w:lineRule="auto"/>
              <w:jc w:val="center"/>
              <w:rPr>
                <w:b/>
                <w:sz w:val="28"/>
                <w:szCs w:val="28"/>
              </w:rPr>
            </w:pPr>
            <w:r w:rsidRPr="00122E29">
              <w:rPr>
                <w:b/>
                <w:sz w:val="28"/>
                <w:szCs w:val="28"/>
              </w:rPr>
              <w:t>г. Ленск</w:t>
            </w:r>
          </w:p>
        </w:tc>
        <w:tc>
          <w:tcPr>
            <w:tcW w:w="5493" w:type="dxa"/>
            <w:gridSpan w:val="2"/>
          </w:tcPr>
          <w:p w:rsidR="007D4D14" w:rsidRPr="00122E29" w:rsidRDefault="007D4D14" w:rsidP="00AA227C">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7D4D14" w:rsidRPr="00122E29" w:rsidTr="00AA227C">
        <w:tblPrEx>
          <w:tblLook w:val="01E0" w:firstRow="1" w:lastRow="1" w:firstColumn="1" w:lastColumn="1" w:noHBand="0" w:noVBand="0"/>
        </w:tblPrEx>
        <w:trPr>
          <w:trHeight w:val="671"/>
        </w:trPr>
        <w:tc>
          <w:tcPr>
            <w:tcW w:w="9782" w:type="dxa"/>
            <w:gridSpan w:val="4"/>
          </w:tcPr>
          <w:p w:rsidR="007D4D14" w:rsidRPr="00122E29" w:rsidRDefault="007D4D14" w:rsidP="00205B68">
            <w:pPr>
              <w:widowControl/>
              <w:autoSpaceDE/>
              <w:autoSpaceDN/>
              <w:adjustRightInd/>
              <w:ind w:firstLine="322"/>
              <w:rPr>
                <w:b/>
                <w:snapToGrid w:val="0"/>
                <w:color w:val="000000"/>
                <w:sz w:val="28"/>
                <w:szCs w:val="28"/>
              </w:rPr>
            </w:pPr>
            <w:r>
              <w:rPr>
                <w:b/>
                <w:snapToGrid w:val="0"/>
                <w:color w:val="000000"/>
                <w:sz w:val="28"/>
                <w:szCs w:val="28"/>
              </w:rPr>
              <w:t>от «</w:t>
            </w:r>
            <w:r w:rsidR="00205B68">
              <w:rPr>
                <w:b/>
                <w:snapToGrid w:val="0"/>
                <w:color w:val="000000"/>
                <w:sz w:val="28"/>
                <w:szCs w:val="28"/>
              </w:rPr>
              <w:t>27</w:t>
            </w:r>
            <w:r>
              <w:rPr>
                <w:b/>
                <w:snapToGrid w:val="0"/>
                <w:color w:val="000000"/>
                <w:sz w:val="28"/>
                <w:szCs w:val="28"/>
              </w:rPr>
              <w:t xml:space="preserve">» </w:t>
            </w:r>
            <w:r w:rsidR="00205B68" w:rsidRPr="00205B68">
              <w:rPr>
                <w:b/>
                <w:snapToGrid w:val="0"/>
                <w:color w:val="000000"/>
                <w:sz w:val="28"/>
                <w:szCs w:val="28"/>
                <w:u w:val="single"/>
              </w:rPr>
              <w:t>декабря</w:t>
            </w:r>
            <w:r w:rsidR="00205B68">
              <w:rPr>
                <w:b/>
                <w:snapToGrid w:val="0"/>
                <w:color w:val="000000"/>
                <w:sz w:val="28"/>
                <w:szCs w:val="28"/>
              </w:rPr>
              <w:t xml:space="preserve"> </w:t>
            </w:r>
            <w:r>
              <w:rPr>
                <w:b/>
                <w:snapToGrid w:val="0"/>
                <w:color w:val="000000"/>
                <w:sz w:val="28"/>
                <w:szCs w:val="28"/>
              </w:rPr>
              <w:t>2024</w:t>
            </w:r>
            <w:r w:rsidRPr="00122E29">
              <w:rPr>
                <w:b/>
                <w:snapToGrid w:val="0"/>
                <w:color w:val="000000"/>
                <w:sz w:val="28"/>
                <w:szCs w:val="28"/>
              </w:rPr>
              <w:t xml:space="preserve"> года</w:t>
            </w:r>
            <w:r>
              <w:rPr>
                <w:b/>
                <w:snapToGrid w:val="0"/>
                <w:color w:val="000000"/>
                <w:sz w:val="28"/>
                <w:szCs w:val="28"/>
              </w:rPr>
              <w:t xml:space="preserve">                   </w:t>
            </w:r>
            <w:r w:rsidR="00205B68">
              <w:rPr>
                <w:b/>
                <w:snapToGrid w:val="0"/>
                <w:color w:val="000000"/>
                <w:sz w:val="28"/>
                <w:szCs w:val="28"/>
              </w:rPr>
              <w:t xml:space="preserve">                            </w:t>
            </w:r>
            <w:bookmarkStart w:id="0" w:name="_GoBack"/>
            <w:bookmarkEnd w:id="0"/>
            <w:r w:rsidRPr="00122E29">
              <w:rPr>
                <w:b/>
                <w:snapToGrid w:val="0"/>
                <w:color w:val="000000"/>
                <w:sz w:val="28"/>
                <w:szCs w:val="28"/>
              </w:rPr>
              <w:t xml:space="preserve">№ </w:t>
            </w:r>
            <w:r w:rsidR="00205B68" w:rsidRPr="00205B68">
              <w:rPr>
                <w:b/>
                <w:snapToGrid w:val="0"/>
                <w:color w:val="000000"/>
                <w:sz w:val="28"/>
                <w:szCs w:val="28"/>
                <w:u w:val="single"/>
              </w:rPr>
              <w:t>01-03-1063/4</w:t>
            </w:r>
          </w:p>
        </w:tc>
      </w:tr>
    </w:tbl>
    <w:p w:rsidR="007D4D14" w:rsidRDefault="007D4D14" w:rsidP="007D4D14">
      <w:pPr>
        <w:jc w:val="center"/>
        <w:rPr>
          <w:b/>
          <w:sz w:val="28"/>
          <w:szCs w:val="28"/>
        </w:rPr>
      </w:pPr>
    </w:p>
    <w:p w:rsidR="007D4D14" w:rsidRPr="00302E97" w:rsidRDefault="007D4D14" w:rsidP="007D4D14">
      <w:pPr>
        <w:jc w:val="center"/>
        <w:rPr>
          <w:b/>
          <w:sz w:val="28"/>
          <w:szCs w:val="28"/>
        </w:rPr>
      </w:pPr>
      <w:r w:rsidRPr="00302E97">
        <w:rPr>
          <w:b/>
          <w:sz w:val="28"/>
          <w:szCs w:val="28"/>
        </w:rPr>
        <w:t>Об утверждении административного регламента по предоставлению муниципальной услуги «</w:t>
      </w:r>
      <w:sdt>
        <w:sdtPr>
          <w:rPr>
            <w:b/>
            <w:bCs/>
            <w:sz w:val="28"/>
            <w:szCs w:val="28"/>
            <w:lang w:eastAsia="en-US"/>
          </w:rPr>
          <w:id w:val="-967737666"/>
          <w:placeholder>
            <w:docPart w:val="510E21A7270F46B48D150EB21B2910D5"/>
          </w:placeholder>
        </w:sdtPr>
        <w:sdtEndPr/>
        <w:sdtContent>
          <w:sdt>
            <w:sdtPr>
              <w:rPr>
                <w:b/>
                <w:bCs/>
                <w:sz w:val="28"/>
                <w:szCs w:val="28"/>
                <w:lang w:eastAsia="en-US"/>
              </w:rPr>
              <w:id w:val="-1153133183"/>
              <w:placeholder>
                <w:docPart w:val="8E2D376C06E64064B130F0478933B97C"/>
              </w:placeholder>
            </w:sdtPr>
            <w:sdtEndPr/>
            <w:sdtContent>
              <w:r w:rsidRPr="00CC26DD">
                <w:rPr>
                  <w:b/>
                  <w:bCs/>
                  <w:sz w:val="28"/>
                  <w:szCs w:val="28"/>
                  <w:lang w:eastAsia="en-US"/>
                </w:rPr>
                <w:t>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sdtContent>
          </w:sdt>
        </w:sdtContent>
      </w:sdt>
      <w:r w:rsidRPr="00302E97">
        <w:rPr>
          <w:b/>
          <w:sz w:val="28"/>
          <w:szCs w:val="28"/>
        </w:rPr>
        <w:t>»</w:t>
      </w:r>
    </w:p>
    <w:p w:rsidR="007D4D14" w:rsidRDefault="007D4D14" w:rsidP="007D4D14">
      <w:pPr>
        <w:spacing w:before="120" w:after="120" w:line="360" w:lineRule="auto"/>
        <w:ind w:firstLine="720"/>
        <w:jc w:val="both"/>
        <w:rPr>
          <w:bCs/>
          <w:sz w:val="28"/>
          <w:szCs w:val="28"/>
          <w:lang w:eastAsia="ar-SA"/>
        </w:rPr>
      </w:pPr>
    </w:p>
    <w:p w:rsidR="007D4D14" w:rsidRPr="00302E97" w:rsidRDefault="007D4D14" w:rsidP="007D4D14">
      <w:pPr>
        <w:spacing w:before="120" w:after="120" w:line="360" w:lineRule="auto"/>
        <w:ind w:firstLine="851"/>
        <w:jc w:val="both"/>
        <w:rPr>
          <w:sz w:val="28"/>
          <w:szCs w:val="28"/>
        </w:rPr>
      </w:pPr>
      <w:r w:rsidRPr="00302E97">
        <w:rPr>
          <w:bCs/>
          <w:sz w:val="28"/>
          <w:szCs w:val="28"/>
          <w:lang w:eastAsia="ar-SA"/>
        </w:rPr>
        <w:t xml:space="preserve">В соответствии с Федеральным законом от 27.07.2010 г. № 210-ФЗ «Об организации предоставления государственных и муниципальных услуг»,                              </w:t>
      </w:r>
      <w:r w:rsidRPr="00302E97">
        <w:rPr>
          <w:bCs/>
          <w:sz w:val="28"/>
          <w:szCs w:val="28"/>
        </w:rPr>
        <w:t>п о с т а н о в л я ю:</w:t>
      </w:r>
    </w:p>
    <w:p w:rsidR="007D4D14" w:rsidRPr="00302E97" w:rsidRDefault="007D4D14" w:rsidP="007D4D14">
      <w:pPr>
        <w:pStyle w:val="a5"/>
        <w:widowControl/>
        <w:numPr>
          <w:ilvl w:val="0"/>
          <w:numId w:val="21"/>
        </w:numPr>
        <w:tabs>
          <w:tab w:val="clear" w:pos="720"/>
          <w:tab w:val="num" w:pos="567"/>
          <w:tab w:val="num" w:pos="851"/>
        </w:tabs>
        <w:autoSpaceDE/>
        <w:autoSpaceDN/>
        <w:adjustRightInd/>
        <w:spacing w:line="360" w:lineRule="auto"/>
        <w:ind w:left="0" w:firstLine="851"/>
        <w:jc w:val="both"/>
        <w:rPr>
          <w:sz w:val="28"/>
          <w:szCs w:val="28"/>
        </w:rPr>
      </w:pPr>
      <w:r w:rsidRPr="00302E97">
        <w:rPr>
          <w:sz w:val="28"/>
          <w:szCs w:val="28"/>
        </w:rPr>
        <w:t>Утвердить административный регламент по предоставлению муниципальной услуги «</w:t>
      </w:r>
      <w:sdt>
        <w:sdtPr>
          <w:rPr>
            <w:b/>
            <w:bCs/>
            <w:sz w:val="28"/>
            <w:szCs w:val="28"/>
          </w:rPr>
          <w:id w:val="-945457141"/>
          <w:placeholder>
            <w:docPart w:val="EBB756FF4FD147A1AC9B13F404CE30ED"/>
          </w:placeholder>
        </w:sdtPr>
        <w:sdtEndPr/>
        <w:sdtContent>
          <w:sdt>
            <w:sdtPr>
              <w:rPr>
                <w:b/>
                <w:bCs/>
                <w:sz w:val="28"/>
                <w:szCs w:val="28"/>
              </w:rPr>
              <w:id w:val="-1110271464"/>
              <w:placeholder>
                <w:docPart w:val="38F2A719795A4164A1EEC4C008310725"/>
              </w:placeholder>
            </w:sdtPr>
            <w:sdtEndPr/>
            <w:sdtContent>
              <w:r w:rsidRPr="00CC26DD">
                <w:rPr>
                  <w:bCs/>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sdtContent>
          </w:sdt>
        </w:sdtContent>
      </w:sdt>
      <w:r w:rsidRPr="00302E97">
        <w:rPr>
          <w:sz w:val="28"/>
          <w:szCs w:val="28"/>
        </w:rPr>
        <w:t>», согласно приложению к настоящему постановлению.</w:t>
      </w:r>
    </w:p>
    <w:p w:rsidR="007D4D14" w:rsidRPr="00302E97" w:rsidRDefault="007D4D14" w:rsidP="007D4D14">
      <w:pPr>
        <w:widowControl/>
        <w:numPr>
          <w:ilvl w:val="0"/>
          <w:numId w:val="21"/>
        </w:numPr>
        <w:tabs>
          <w:tab w:val="clear" w:pos="720"/>
          <w:tab w:val="num" w:pos="567"/>
          <w:tab w:val="num" w:pos="851"/>
        </w:tabs>
        <w:autoSpaceDE/>
        <w:autoSpaceDN/>
        <w:adjustRightInd/>
        <w:spacing w:line="360" w:lineRule="auto"/>
        <w:ind w:left="0" w:firstLine="851"/>
        <w:jc w:val="both"/>
        <w:rPr>
          <w:sz w:val="28"/>
          <w:szCs w:val="28"/>
        </w:rPr>
      </w:pPr>
      <w:r w:rsidRPr="00302E97">
        <w:rPr>
          <w:sz w:val="28"/>
          <w:szCs w:val="28"/>
        </w:rPr>
        <w:t xml:space="preserve">Главному специалисту управления делами (Иванская Е.С.) опубликовать данное постановление в средствах массовой информации и </w:t>
      </w:r>
      <w:r w:rsidRPr="00302E97">
        <w:rPr>
          <w:sz w:val="28"/>
          <w:szCs w:val="28"/>
        </w:rPr>
        <w:lastRenderedPageBreak/>
        <w:t xml:space="preserve">обеспечить размещение на официальном сайте администрации муниципального </w:t>
      </w:r>
      <w:r>
        <w:rPr>
          <w:sz w:val="28"/>
          <w:szCs w:val="28"/>
        </w:rPr>
        <w:t>района</w:t>
      </w:r>
      <w:r w:rsidRPr="00302E97">
        <w:rPr>
          <w:sz w:val="28"/>
          <w:szCs w:val="28"/>
        </w:rPr>
        <w:t xml:space="preserve"> «Ленский район»</w:t>
      </w:r>
      <w:r>
        <w:rPr>
          <w:sz w:val="28"/>
          <w:szCs w:val="28"/>
        </w:rPr>
        <w:t xml:space="preserve"> Республики Саха (Якутия)</w:t>
      </w:r>
      <w:r w:rsidRPr="00302E97">
        <w:rPr>
          <w:sz w:val="28"/>
          <w:szCs w:val="28"/>
        </w:rPr>
        <w:t>.</w:t>
      </w:r>
    </w:p>
    <w:p w:rsidR="007D4D14" w:rsidRPr="00302E97" w:rsidRDefault="007D4D14" w:rsidP="007D4D14">
      <w:pPr>
        <w:widowControl/>
        <w:numPr>
          <w:ilvl w:val="0"/>
          <w:numId w:val="21"/>
        </w:numPr>
        <w:tabs>
          <w:tab w:val="clear" w:pos="720"/>
          <w:tab w:val="num" w:pos="567"/>
          <w:tab w:val="num" w:pos="851"/>
        </w:tabs>
        <w:autoSpaceDE/>
        <w:autoSpaceDN/>
        <w:adjustRightInd/>
        <w:spacing w:line="360" w:lineRule="auto"/>
        <w:ind w:left="0" w:firstLine="851"/>
        <w:jc w:val="both"/>
        <w:rPr>
          <w:sz w:val="28"/>
          <w:szCs w:val="28"/>
        </w:rPr>
      </w:pPr>
      <w:r w:rsidRPr="00302E97">
        <w:rPr>
          <w:sz w:val="28"/>
          <w:szCs w:val="28"/>
        </w:rPr>
        <w:t>Контроль за исполнением настоящего постановления оставляю за собой.</w:t>
      </w:r>
    </w:p>
    <w:p w:rsidR="007D4D14" w:rsidRPr="00302E97" w:rsidRDefault="007D4D14" w:rsidP="007D4D14">
      <w:pPr>
        <w:widowControl/>
        <w:autoSpaceDE/>
        <w:autoSpaceDN/>
        <w:adjustRightInd/>
        <w:spacing w:line="360" w:lineRule="auto"/>
        <w:jc w:val="both"/>
        <w:rPr>
          <w:sz w:val="28"/>
          <w:szCs w:val="28"/>
        </w:rPr>
      </w:pPr>
    </w:p>
    <w:p w:rsidR="007D4D14" w:rsidRPr="00302E97" w:rsidRDefault="007D4D14" w:rsidP="007D4D14">
      <w:pPr>
        <w:widowControl/>
        <w:autoSpaceDE/>
        <w:autoSpaceDN/>
        <w:adjustRightInd/>
        <w:spacing w:line="360" w:lineRule="auto"/>
        <w:jc w:val="both"/>
        <w:rPr>
          <w:sz w:val="28"/>
          <w:szCs w:val="28"/>
        </w:rPr>
      </w:pPr>
    </w:p>
    <w:p w:rsidR="007D4D14" w:rsidRPr="00302E97" w:rsidRDefault="007D4D14" w:rsidP="007D4D14">
      <w:pPr>
        <w:widowControl/>
        <w:autoSpaceDE/>
        <w:autoSpaceDN/>
        <w:adjustRightInd/>
        <w:spacing w:line="360" w:lineRule="auto"/>
        <w:jc w:val="both"/>
        <w:rPr>
          <w:sz w:val="28"/>
          <w:szCs w:val="28"/>
        </w:rPr>
      </w:pPr>
      <w:r w:rsidRPr="00302E97">
        <w:rPr>
          <w:b/>
          <w:sz w:val="28"/>
          <w:szCs w:val="28"/>
        </w:rPr>
        <w:t>Глава</w:t>
      </w:r>
      <w:r w:rsidRPr="00302E97">
        <w:rPr>
          <w:sz w:val="28"/>
          <w:szCs w:val="28"/>
        </w:rPr>
        <w:tab/>
        <w:t xml:space="preserve">                                    </w:t>
      </w:r>
      <w:r>
        <w:rPr>
          <w:sz w:val="28"/>
          <w:szCs w:val="28"/>
        </w:rPr>
        <w:t xml:space="preserve">                            </w:t>
      </w:r>
      <w:r w:rsidRPr="007D4D14">
        <w:rPr>
          <w:b/>
          <w:sz w:val="28"/>
          <w:szCs w:val="28"/>
        </w:rPr>
        <w:t>п/п</w:t>
      </w:r>
      <w:r w:rsidRPr="00302E97">
        <w:rPr>
          <w:sz w:val="28"/>
          <w:szCs w:val="28"/>
        </w:rPr>
        <w:t xml:space="preserve">                     </w:t>
      </w:r>
      <w:r w:rsidRPr="00302E97">
        <w:rPr>
          <w:b/>
          <w:sz w:val="28"/>
          <w:szCs w:val="28"/>
        </w:rPr>
        <w:t>А.В. Черепанов</w:t>
      </w:r>
    </w:p>
    <w:p w:rsidR="007D4D14" w:rsidRDefault="007D4D14" w:rsidP="007D4D14"/>
    <w:p w:rsidR="007D4D14" w:rsidRDefault="007D4D14" w:rsidP="007D4D14"/>
    <w:p w:rsidR="0000080B" w:rsidRPr="00BB6A6E" w:rsidRDefault="0000080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5A56CB" w:rsidRPr="00BB6A6E" w:rsidRDefault="005A56CB" w:rsidP="008E3EBE">
      <w:pPr>
        <w:rPr>
          <w:color w:val="000000" w:themeColor="text1"/>
          <w:sz w:val="24"/>
          <w:szCs w:val="24"/>
        </w:rPr>
      </w:pPr>
    </w:p>
    <w:p w:rsidR="00BB6A6E" w:rsidRPr="00BB6A6E" w:rsidRDefault="00BB6A6E" w:rsidP="00BB6A6E">
      <w:pPr>
        <w:ind w:left="5812"/>
        <w:rPr>
          <w:color w:val="000000" w:themeColor="text1"/>
          <w:sz w:val="24"/>
          <w:szCs w:val="24"/>
        </w:rPr>
      </w:pPr>
      <w:r w:rsidRPr="00BB6A6E">
        <w:rPr>
          <w:color w:val="000000" w:themeColor="text1"/>
          <w:sz w:val="24"/>
          <w:szCs w:val="24"/>
        </w:rPr>
        <w:t xml:space="preserve">Приложение к постановлению </w:t>
      </w:r>
    </w:p>
    <w:p w:rsidR="00BB6A6E" w:rsidRPr="00BB6A6E" w:rsidRDefault="00BB6A6E" w:rsidP="00BB6A6E">
      <w:pPr>
        <w:ind w:left="5812"/>
        <w:rPr>
          <w:color w:val="000000" w:themeColor="text1"/>
          <w:sz w:val="24"/>
          <w:szCs w:val="24"/>
        </w:rPr>
      </w:pPr>
      <w:r w:rsidRPr="00BB6A6E">
        <w:rPr>
          <w:color w:val="000000" w:themeColor="text1"/>
          <w:sz w:val="24"/>
          <w:szCs w:val="24"/>
        </w:rPr>
        <w:t xml:space="preserve">от «27»  декабря 2024 г. </w:t>
      </w:r>
    </w:p>
    <w:p w:rsidR="00BB6A6E" w:rsidRPr="00BB6A6E" w:rsidRDefault="00BB6A6E" w:rsidP="00BB6A6E">
      <w:pPr>
        <w:spacing w:line="276" w:lineRule="auto"/>
        <w:ind w:firstLine="709"/>
        <w:jc w:val="center"/>
        <w:rPr>
          <w:b/>
          <w:color w:val="000000" w:themeColor="text1"/>
          <w:sz w:val="24"/>
          <w:szCs w:val="24"/>
        </w:rPr>
      </w:pPr>
      <w:r w:rsidRPr="00BB6A6E">
        <w:rPr>
          <w:rFonts w:eastAsia="Calibri"/>
          <w:color w:val="000000" w:themeColor="text1"/>
          <w:sz w:val="24"/>
          <w:szCs w:val="24"/>
        </w:rPr>
        <w:t xml:space="preserve">                                                      № 01-03-1063/4</w:t>
      </w:r>
    </w:p>
    <w:p w:rsidR="00BB6A6E" w:rsidRPr="00BB6A6E" w:rsidRDefault="00BB6A6E" w:rsidP="00BB6A6E">
      <w:pPr>
        <w:rPr>
          <w:color w:val="000000" w:themeColor="text1"/>
          <w:sz w:val="24"/>
          <w:szCs w:val="24"/>
        </w:rPr>
      </w:pPr>
    </w:p>
    <w:p w:rsidR="00BB6A6E" w:rsidRPr="00BB6A6E" w:rsidRDefault="00BB6A6E" w:rsidP="00BB6A6E">
      <w:pPr>
        <w:jc w:val="center"/>
        <w:rPr>
          <w:b/>
          <w:bCs/>
          <w:color w:val="000000" w:themeColor="text1"/>
          <w:sz w:val="24"/>
          <w:szCs w:val="24"/>
        </w:rPr>
      </w:pPr>
      <w:r w:rsidRPr="00BB6A6E">
        <w:rPr>
          <w:b/>
          <w:bCs/>
          <w:color w:val="000000" w:themeColor="text1"/>
          <w:sz w:val="24"/>
          <w:szCs w:val="24"/>
        </w:rPr>
        <w:t xml:space="preserve">АДМИНИСТРАТИВНЫЙ РЕГЛАМЕНТ </w:t>
      </w:r>
      <w:r w:rsidRPr="00BB6A6E">
        <w:rPr>
          <w:b/>
          <w:bCs/>
          <w:color w:val="000000" w:themeColor="text1"/>
          <w:sz w:val="24"/>
          <w:szCs w:val="24"/>
        </w:rPr>
        <w:br/>
        <w:t>предоставления муниципальной услуги «</w:t>
      </w:r>
      <w:sdt>
        <w:sdtPr>
          <w:rPr>
            <w:b/>
            <w:bCs/>
            <w:color w:val="000000" w:themeColor="text1"/>
            <w:sz w:val="24"/>
            <w:szCs w:val="24"/>
          </w:rPr>
          <w:id w:val="802123013"/>
          <w:placeholder>
            <w:docPart w:val="85EE2B8026D6499899F6A3C0F1830D10"/>
          </w:placeholder>
        </w:sdtPr>
        <w:sdtEndPr/>
        <w:sdtContent>
          <w:r w:rsidRPr="00BB6A6E">
            <w:rPr>
              <w:b/>
              <w:color w:val="000000" w:themeColor="text1"/>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sdtContent>
      </w:sdt>
      <w:r w:rsidRPr="00BB6A6E">
        <w:rPr>
          <w:b/>
          <w:bCs/>
          <w:color w:val="000000" w:themeColor="text1"/>
          <w:sz w:val="24"/>
          <w:szCs w:val="24"/>
        </w:rPr>
        <w:t>»</w:t>
      </w:r>
    </w:p>
    <w:p w:rsidR="00BB6A6E" w:rsidRPr="00BB6A6E" w:rsidRDefault="00BB6A6E" w:rsidP="00BB6A6E">
      <w:pPr>
        <w:rPr>
          <w:color w:val="000000" w:themeColor="text1"/>
          <w:sz w:val="24"/>
          <w:szCs w:val="24"/>
        </w:rPr>
      </w:pPr>
    </w:p>
    <w:p w:rsidR="00BB6A6E" w:rsidRPr="00BB6A6E" w:rsidRDefault="00BB6A6E" w:rsidP="00BB6A6E">
      <w:pPr>
        <w:pStyle w:val="1"/>
        <w:widowControl/>
        <w:numPr>
          <w:ilvl w:val="0"/>
          <w:numId w:val="25"/>
        </w:numPr>
        <w:autoSpaceDE/>
        <w:autoSpaceDN/>
        <w:adjustRightInd/>
        <w:spacing w:before="0"/>
        <w:jc w:val="center"/>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ОБЩИЕ ПОЛОЖЕНИЯ</w:t>
      </w:r>
    </w:p>
    <w:p w:rsidR="00BB6A6E" w:rsidRPr="00BB6A6E" w:rsidRDefault="00BB6A6E" w:rsidP="00BB6A6E">
      <w:pPr>
        <w:pStyle w:val="24"/>
        <w:rPr>
          <w:color w:val="000000" w:themeColor="text1"/>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 xml:space="preserve"> Предмет регулирования</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Административный регламент предоставления муниципальной услуги «</w:t>
      </w:r>
      <w:sdt>
        <w:sdtPr>
          <w:rPr>
            <w:rFonts w:ascii="Times New Roman" w:hAnsi="Times New Roman" w:cs="Times New Roman"/>
            <w:color w:val="000000" w:themeColor="text1"/>
          </w:rPr>
          <w:id w:val="923693797"/>
          <w:placeholder>
            <w:docPart w:val="451F7115BBD342D4A84544965ABE9274"/>
          </w:placeholder>
        </w:sdtPr>
        <w:sdtEndPr/>
        <w:sdtContent>
          <w:r w:rsidRPr="00BB6A6E">
            <w:rPr>
              <w:rFonts w:ascii="Times New Roman" w:hAnsi="Times New Roman" w:cs="Times New Roman"/>
              <w:color w:val="000000" w:themeColor="text1"/>
            </w:rPr>
            <w:t>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хозяйством его деятельности</w:t>
          </w:r>
        </w:sdtContent>
      </w:sdt>
      <w:r w:rsidRPr="00BB6A6E">
        <w:rPr>
          <w:rFonts w:ascii="Times New Roman" w:hAnsi="Times New Roman" w:cs="Times New Roman"/>
          <w:color w:val="000000" w:themeColor="text1"/>
        </w:rPr>
        <w:t>» (далее – Регламент) разработан в соответствии с </w:t>
      </w:r>
      <w:hyperlink r:id="rId7">
        <w:r w:rsidRPr="00BB6A6E">
          <w:rPr>
            <w:rFonts w:ascii="Times New Roman" w:hAnsi="Times New Roman" w:cs="Times New Roman"/>
            <w:color w:val="000000" w:themeColor="text1"/>
          </w:rPr>
          <w:t>Федеральным законом от 27.07.2010 № 210-ФЗ «Об</w:t>
        </w:r>
      </w:hyperlink>
      <w:r w:rsidRPr="00BB6A6E">
        <w:rPr>
          <w:rFonts w:ascii="Times New Roman" w:hAnsi="Times New Roman" w:cs="Times New Roman"/>
          <w:color w:val="000000" w:themeColor="text1"/>
        </w:rPr>
        <w:t xml:space="preserve"> </w:t>
      </w:r>
      <w:hyperlink r:id="rId8">
        <w:r w:rsidRPr="00BB6A6E">
          <w:rPr>
            <w:rFonts w:ascii="Times New Roman" w:hAnsi="Times New Roman" w:cs="Times New Roman"/>
            <w:color w:val="000000" w:themeColor="text1"/>
          </w:rPr>
          <w:t>организации предоставления государственных и муниципальных услуг»</w:t>
        </w:r>
      </w:hyperlink>
      <w:r w:rsidRPr="00BB6A6E">
        <w:rPr>
          <w:rFonts w:ascii="Times New Roman" w:hAnsi="Times New Roman" w:cs="Times New Roman"/>
          <w:color w:val="000000" w:themeColor="text1"/>
        </w:rPr>
        <w:t>.</w:t>
      </w:r>
    </w:p>
    <w:p w:rsidR="00BB6A6E" w:rsidRPr="00BB6A6E" w:rsidRDefault="00BB6A6E" w:rsidP="00BB6A6E">
      <w:pPr>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Круг заявителей</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Муниципальная услуга предоставляется:</w:t>
      </w:r>
    </w:p>
    <w:p w:rsidR="00BB6A6E" w:rsidRPr="00BB6A6E" w:rsidRDefault="00BB6A6E" w:rsidP="00BB6A6E">
      <w:pPr>
        <w:pStyle w:val="a5"/>
        <w:tabs>
          <w:tab w:val="left" w:pos="2237"/>
        </w:tabs>
        <w:ind w:left="0" w:firstLine="709"/>
        <w:rPr>
          <w:color w:val="000000" w:themeColor="text1"/>
          <w:sz w:val="24"/>
          <w:szCs w:val="24"/>
        </w:rPr>
      </w:pPr>
      <w:r w:rsidRPr="00BB6A6E">
        <w:rPr>
          <w:color w:val="000000" w:themeColor="text1"/>
          <w:sz w:val="24"/>
          <w:szCs w:val="24"/>
        </w:rPr>
        <w:t>- гражданам в случаях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w:t>
      </w:r>
    </w:p>
    <w:p w:rsidR="00BB6A6E" w:rsidRPr="00BB6A6E" w:rsidRDefault="00BB6A6E" w:rsidP="00BB6A6E">
      <w:pPr>
        <w:pStyle w:val="a5"/>
        <w:tabs>
          <w:tab w:val="left" w:pos="2237"/>
        </w:tabs>
        <w:ind w:left="0" w:firstLine="709"/>
        <w:rPr>
          <w:color w:val="000000" w:themeColor="text1"/>
          <w:sz w:val="24"/>
          <w:szCs w:val="24"/>
        </w:rPr>
      </w:pPr>
      <w:r w:rsidRPr="00BB6A6E">
        <w:rPr>
          <w:color w:val="000000" w:themeColor="text1"/>
          <w:sz w:val="24"/>
          <w:szCs w:val="24"/>
        </w:rPr>
        <w:t>- юридическим лицам – крестьянским (фермерским) хозяйствам, в случае предоставления земельного участка для осуществления крестьянским (фермерским) хозяйством его деятельности (далее – заявитель).</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BB6A6E" w:rsidRPr="00BB6A6E" w:rsidRDefault="00BB6A6E" w:rsidP="00BB6A6E">
      <w:pPr>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Требования к порядку информирования о предоставлении муниципальной услуги</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Местонахождение Администрации муниципального района «</w:t>
      </w:r>
      <w:sdt>
        <w:sdtPr>
          <w:rPr>
            <w:rFonts w:ascii="Times New Roman" w:hAnsi="Times New Roman" w:cs="Times New Roman"/>
            <w:color w:val="000000" w:themeColor="text1"/>
          </w:rPr>
          <w:id w:val="1379210613"/>
          <w:placeholder>
            <w:docPart w:val="D4C880FF33BE458786C315F219A8864B"/>
          </w:placeholder>
        </w:sdtPr>
        <w:sdtEndPr/>
        <w:sdtContent>
          <w:r w:rsidRPr="00BB6A6E">
            <w:rPr>
              <w:rFonts w:ascii="Times New Roman" w:hAnsi="Times New Roman" w:cs="Times New Roman"/>
              <w:color w:val="000000" w:themeColor="text1"/>
            </w:rPr>
            <w:t>Ленский район РС(Я)</w:t>
          </w:r>
        </w:sdtContent>
      </w:sdt>
      <w:r w:rsidRPr="00BB6A6E">
        <w:rPr>
          <w:rFonts w:ascii="Times New Roman" w:hAnsi="Times New Roman" w:cs="Times New Roman"/>
          <w:iCs/>
          <w:color w:val="000000" w:themeColor="text1"/>
        </w:rPr>
        <w:t>»</w:t>
      </w:r>
      <w:r w:rsidRPr="00BB6A6E">
        <w:rPr>
          <w:rFonts w:ascii="Times New Roman" w:hAnsi="Times New Roman" w:cs="Times New Roman"/>
          <w:color w:val="000000" w:themeColor="text1"/>
        </w:rPr>
        <w:t xml:space="preserve"> (далее – Администрация): </w:t>
      </w:r>
      <w:sdt>
        <w:sdtPr>
          <w:rPr>
            <w:rFonts w:ascii="Times New Roman" w:hAnsi="Times New Roman" w:cs="Times New Roman"/>
            <w:color w:val="000000" w:themeColor="text1"/>
          </w:rPr>
          <w:alias w:val="Индекс"/>
          <w:tag w:val="Индекс"/>
          <w:id w:val="112409844"/>
          <w:placeholder>
            <w:docPart w:val="701C20130F4043C0847393CEBF89E847"/>
          </w:placeholder>
        </w:sdtPr>
        <w:sdtEndPr/>
        <w:sdtContent>
          <w:r w:rsidRPr="00BB6A6E">
            <w:rPr>
              <w:rFonts w:ascii="Times New Roman" w:hAnsi="Times New Roman" w:cs="Times New Roman"/>
              <w:color w:val="000000" w:themeColor="text1"/>
            </w:rPr>
            <w:t>678144</w:t>
          </w:r>
        </w:sdtContent>
      </w:sdt>
      <w:r w:rsidRPr="00BB6A6E">
        <w:rPr>
          <w:rFonts w:ascii="Times New Roman" w:hAnsi="Times New Roman" w:cs="Times New Roman"/>
          <w:color w:val="000000" w:themeColor="text1"/>
        </w:rPr>
        <w:t xml:space="preserve">, Республика Саха (Якутия), </w:t>
      </w:r>
      <w:sdt>
        <w:sdtPr>
          <w:rPr>
            <w:rFonts w:ascii="Times New Roman" w:hAnsi="Times New Roman" w:cs="Times New Roman"/>
            <w:color w:val="000000" w:themeColor="text1"/>
          </w:rPr>
          <w:id w:val="1351139029"/>
          <w:placeholder>
            <w:docPart w:val="A74B3BFC806640DC8456886DA7723D7F"/>
          </w:placeholder>
        </w:sdtPr>
        <w:sdtEndPr/>
        <w:sdtContent>
          <w:r w:rsidRPr="00BB6A6E">
            <w:rPr>
              <w:rFonts w:ascii="Times New Roman" w:hAnsi="Times New Roman" w:cs="Times New Roman"/>
              <w:color w:val="000000" w:themeColor="text1"/>
            </w:rPr>
            <w:t>Республика Саха (Якутия), г. Ленск, ул. Ленина, д. 65</w:t>
          </w:r>
        </w:sdtContent>
      </w:sdt>
      <w:r w:rsidRPr="00BB6A6E">
        <w:rPr>
          <w:rFonts w:ascii="Times New Roman" w:hAnsi="Times New Roman" w:cs="Times New Roman"/>
          <w:color w:val="000000" w:themeColor="text1"/>
        </w:rPr>
        <w:t>.</w:t>
      </w:r>
    </w:p>
    <w:p w:rsidR="00BB6A6E" w:rsidRPr="00BB6A6E" w:rsidRDefault="00BB6A6E" w:rsidP="00BB6A6E">
      <w:pPr>
        <w:pStyle w:val="3"/>
        <w:ind w:firstLine="709"/>
        <w:rPr>
          <w:rFonts w:ascii="Times New Roman" w:hAnsi="Times New Roman" w:cs="Times New Roman"/>
          <w:color w:val="000000" w:themeColor="text1"/>
        </w:rPr>
      </w:pPr>
      <w:r w:rsidRPr="00BB6A6E">
        <w:rPr>
          <w:rFonts w:ascii="Times New Roman" w:hAnsi="Times New Roman" w:cs="Times New Roman"/>
          <w:color w:val="000000" w:themeColor="text1"/>
        </w:rPr>
        <w:lastRenderedPageBreak/>
        <w:t xml:space="preserve">График (режим) работы Администрации: </w:t>
      </w:r>
      <w:sdt>
        <w:sdtPr>
          <w:rPr>
            <w:rFonts w:ascii="Times New Roman" w:hAnsi="Times New Roman" w:cs="Times New Roman"/>
            <w:color w:val="000000" w:themeColor="text1"/>
          </w:rPr>
          <w:id w:val="1830480486"/>
          <w:placeholder>
            <w:docPart w:val="51C7A942E9AA41EEAD4233875267F51B"/>
          </w:placeholder>
        </w:sdtPr>
        <w:sdtEndPr/>
        <w:sdtContent>
          <w:r w:rsidRPr="00BB6A6E">
            <w:rPr>
              <w:rFonts w:ascii="Times New Roman" w:hAnsi="Times New Roman" w:cs="Times New Roman"/>
              <w:color w:val="000000" w:themeColor="text1"/>
            </w:rPr>
            <w:t>понедельник: 8:45 - 18:15; вторник – пятница: 8:45 – 17:15; обед: 12:30 – 14:00 суббота, воскресенье - выходные</w:t>
          </w:r>
        </w:sdtContent>
      </w:sdt>
      <w:r w:rsidRPr="00BB6A6E">
        <w:rPr>
          <w:rFonts w:ascii="Times New Roman" w:hAnsi="Times New Roman" w:cs="Times New Roman"/>
          <w:color w:val="000000" w:themeColor="text1"/>
        </w:rPr>
        <w:t>.</w:t>
      </w:r>
    </w:p>
    <w:p w:rsidR="00BB6A6E" w:rsidRPr="00BB6A6E" w:rsidRDefault="00BB6A6E" w:rsidP="00BB6A6E">
      <w:pPr>
        <w:pStyle w:val="3"/>
        <w:ind w:firstLine="709"/>
        <w:rPr>
          <w:rFonts w:ascii="Times New Roman" w:hAnsi="Times New Roman" w:cs="Times New Roman"/>
          <w:color w:val="000000" w:themeColor="text1"/>
        </w:rPr>
      </w:pPr>
      <w:r w:rsidRPr="00BB6A6E">
        <w:rPr>
          <w:rFonts w:ascii="Times New Roman" w:hAnsi="Times New Roman" w:cs="Times New Roman"/>
          <w:color w:val="000000" w:themeColor="text1"/>
        </w:rPr>
        <w:t xml:space="preserve">Учреждение, ответственное за предоставление муниципальной услуги, – </w:t>
      </w:r>
      <w:sdt>
        <w:sdtPr>
          <w:rPr>
            <w:rFonts w:ascii="Times New Roman" w:hAnsi="Times New Roman" w:cs="Times New Roman"/>
            <w:color w:val="000000" w:themeColor="text1"/>
          </w:rPr>
          <w:id w:val="-1716199800"/>
          <w:placeholder>
            <w:docPart w:val="655938C416074591B25EF3DC9DCDA66A"/>
          </w:placeholder>
        </w:sdtPr>
        <w:sdtEndPr/>
        <w:sdtContent>
          <w:r w:rsidRPr="00BB6A6E">
            <w:rPr>
              <w:rFonts w:ascii="Times New Roman" w:eastAsia="Times New Roman" w:hAnsi="Times New Roman" w:cs="Times New Roman"/>
              <w:color w:val="000000" w:themeColor="text1"/>
            </w:rPr>
            <w:t>муниципальное казенное учреждение «Комитет имущественных отношений» муниципального района «Ленский район» Республики Саха (Якутия)</w:t>
          </w:r>
          <w:r w:rsidRPr="00BB6A6E">
            <w:rPr>
              <w:rFonts w:ascii="Times New Roman" w:hAnsi="Times New Roman" w:cs="Times New Roman"/>
              <w:color w:val="000000" w:themeColor="text1"/>
            </w:rPr>
            <w:t xml:space="preserve"> (далее Комитет),</w:t>
          </w:r>
        </w:sdtContent>
      </w:sdt>
      <w:r w:rsidRPr="00BB6A6E">
        <w:rPr>
          <w:rFonts w:ascii="Times New Roman" w:hAnsi="Times New Roman" w:cs="Times New Roman"/>
          <w:iCs/>
          <w:color w:val="000000" w:themeColor="text1"/>
        </w:rPr>
        <w:t>.</w:t>
      </w:r>
    </w:p>
    <w:p w:rsidR="00BB6A6E" w:rsidRPr="00BB6A6E" w:rsidRDefault="00BB6A6E" w:rsidP="00BB6A6E">
      <w:pPr>
        <w:pStyle w:val="3"/>
        <w:ind w:firstLine="709"/>
        <w:rPr>
          <w:rFonts w:ascii="Times New Roman" w:hAnsi="Times New Roman" w:cs="Times New Roman"/>
          <w:color w:val="000000" w:themeColor="text1"/>
        </w:rPr>
      </w:pPr>
      <w:r w:rsidRPr="00BB6A6E">
        <w:rPr>
          <w:rFonts w:ascii="Times New Roman" w:hAnsi="Times New Roman" w:cs="Times New Roman"/>
          <w:color w:val="000000" w:themeColor="text1"/>
        </w:rPr>
        <w:t xml:space="preserve">Местонахождение Комитета: </w:t>
      </w:r>
      <w:sdt>
        <w:sdtPr>
          <w:rPr>
            <w:rFonts w:ascii="Times New Roman" w:hAnsi="Times New Roman" w:cs="Times New Roman"/>
            <w:color w:val="000000" w:themeColor="text1"/>
          </w:rPr>
          <w:id w:val="250322904"/>
          <w:placeholder>
            <w:docPart w:val="C2020B3CF723477D8B1945EF9E763C64"/>
          </w:placeholder>
        </w:sdtPr>
        <w:sdtEndPr/>
        <w:sdtContent>
          <w:r w:rsidRPr="00BB6A6E">
            <w:rPr>
              <w:rFonts w:ascii="Times New Roman" w:hAnsi="Times New Roman" w:cs="Times New Roman"/>
              <w:color w:val="000000" w:themeColor="text1"/>
            </w:rPr>
            <w:t>678144, Республика Саха (Якутия), г. Ленск, ул. Ленина, д. 65, каб. 214</w:t>
          </w:r>
        </w:sdtContent>
      </w:sdt>
      <w:r w:rsidRPr="00BB6A6E">
        <w:rPr>
          <w:rFonts w:ascii="Times New Roman" w:hAnsi="Times New Roman" w:cs="Times New Roman"/>
          <w:iCs/>
          <w:color w:val="000000" w:themeColor="text1"/>
        </w:rPr>
        <w:t>.</w:t>
      </w:r>
    </w:p>
    <w:p w:rsidR="00BB6A6E" w:rsidRPr="00BB6A6E" w:rsidRDefault="00BB6A6E" w:rsidP="00BB6A6E">
      <w:pPr>
        <w:pStyle w:val="3"/>
        <w:tabs>
          <w:tab w:val="left" w:pos="709"/>
        </w:tabs>
        <w:ind w:firstLine="709"/>
        <w:rPr>
          <w:rFonts w:ascii="Times New Roman" w:hAnsi="Times New Roman" w:cs="Times New Roman"/>
          <w:color w:val="000000" w:themeColor="text1"/>
        </w:rPr>
      </w:pPr>
      <w:r w:rsidRPr="00BB6A6E">
        <w:rPr>
          <w:rFonts w:ascii="Times New Roman" w:hAnsi="Times New Roman" w:cs="Times New Roman"/>
          <w:color w:val="000000" w:themeColor="text1"/>
        </w:rPr>
        <w:t xml:space="preserve">График (режим) работы Комитета с </w:t>
      </w:r>
      <w:r w:rsidRPr="00BB6A6E">
        <w:rPr>
          <w:rFonts w:ascii="Times New Roman" w:hAnsi="Times New Roman" w:cs="Times New Roman"/>
          <w:i/>
          <w:color w:val="000000" w:themeColor="text1"/>
        </w:rPr>
        <w:t>заявителями</w:t>
      </w:r>
      <w:r w:rsidRPr="00BB6A6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791592536"/>
          <w:placeholder>
            <w:docPart w:val="CC535A414DC74C378C688E1FC3075A84"/>
          </w:placeholder>
        </w:sdtPr>
        <w:sdtEndPr/>
        <w:sdtContent>
          <w:r w:rsidRPr="00BB6A6E">
            <w:rPr>
              <w:rFonts w:ascii="Times New Roman" w:hAnsi="Times New Roman" w:cs="Times New Roman"/>
              <w:color w:val="000000" w:themeColor="text1"/>
            </w:rPr>
            <w:t>понедельник: 8:45 - 18:15; вторник – пятница: 8:45 – 17:15; обед: 12:30 – 14:00 суббота, воскресенье - выходные</w:t>
          </w:r>
        </w:sdtContent>
      </w:sdt>
      <w:r w:rsidRPr="00BB6A6E">
        <w:rPr>
          <w:rFonts w:ascii="Times New Roman" w:hAnsi="Times New Roman" w:cs="Times New Roman"/>
          <w:color w:val="000000" w:themeColor="text1"/>
        </w:rPr>
        <w:t>.</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 xml:space="preserve">Приём документов и выдача результатов предоставления муниципальной услуги в рамках Регламента также может осуществляться в районном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sdt>
        <w:sdtPr>
          <w:rPr>
            <w:rFonts w:ascii="Times New Roman" w:hAnsi="Times New Roman" w:cs="Times New Roman"/>
            <w:color w:val="000000" w:themeColor="text1"/>
          </w:rPr>
          <w:id w:val="-1857873178"/>
          <w:placeholder>
            <w:docPart w:val="F02961DC18034318A697255D8AA58718"/>
          </w:placeholder>
        </w:sdtPr>
        <w:sdtEndPr/>
        <w:sdtContent>
          <w:r w:rsidRPr="00BB6A6E">
            <w:rPr>
              <w:rFonts w:ascii="Times New Roman" w:hAnsi="Times New Roman" w:cs="Times New Roman"/>
              <w:color w:val="000000" w:themeColor="text1"/>
            </w:rPr>
            <w:t>Ленского района</w:t>
          </w:r>
        </w:sdtContent>
      </w:sdt>
      <w:r w:rsidRPr="00BB6A6E">
        <w:rPr>
          <w:rFonts w:ascii="Times New Roman" w:hAnsi="Times New Roman" w:cs="Times New Roman"/>
          <w:color w:val="000000" w:themeColor="text1"/>
        </w:rPr>
        <w:t xml:space="preserve"> (далее по тексту – ГАУ «МФЦ РС(Я)») в случае наличия заключенного соглашения о взаимодействии между ГАУ «МФЦ РС(Я)» и Администрацией.</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Местонахождение органов государственной власти и органов местного самоуправления и иных организаций, участвующих в предоставлении муниципальной услуги:</w:t>
      </w:r>
    </w:p>
    <w:sdt>
      <w:sdtPr>
        <w:rPr>
          <w:rFonts w:eastAsia="Times New Roman"/>
          <w:color w:val="000000" w:themeColor="text1"/>
          <w:sz w:val="20"/>
          <w:szCs w:val="24"/>
          <w:lang w:eastAsia="ru-RU"/>
        </w:rPr>
        <w:id w:val="1932693071"/>
        <w15:repeatingSection/>
      </w:sdtPr>
      <w:sdtEndPr/>
      <w:sdtContent>
        <w:sdt>
          <w:sdtPr>
            <w:rPr>
              <w:rFonts w:eastAsia="Times New Roman"/>
              <w:color w:val="000000" w:themeColor="text1"/>
              <w:sz w:val="20"/>
              <w:szCs w:val="24"/>
              <w:lang w:eastAsia="ru-RU"/>
            </w:rPr>
            <w:id w:val="-1773693897"/>
            <w:placeholder>
              <w:docPart w:val="C65D1C6BF6CF4260959C3B4DDABF30C6"/>
            </w:placeholder>
            <w15:repeatingSectionItem/>
          </w:sdtPr>
          <w:sdtEndPr/>
          <w:sdtContent>
            <w:p w:rsidR="00BB6A6E" w:rsidRPr="00BB6A6E" w:rsidRDefault="00205B68" w:rsidP="00BB6A6E">
              <w:pPr>
                <w:pStyle w:val="4"/>
                <w:numPr>
                  <w:ilvl w:val="3"/>
                  <w:numId w:val="26"/>
                </w:numPr>
                <w:rPr>
                  <w:color w:val="000000" w:themeColor="text1"/>
                  <w:szCs w:val="24"/>
                </w:rPr>
              </w:pPr>
              <w:sdt>
                <w:sdtPr>
                  <w:rPr>
                    <w:color w:val="000000" w:themeColor="text1"/>
                    <w:szCs w:val="24"/>
                  </w:rPr>
                  <w:id w:val="270752880"/>
                  <w:placeholder>
                    <w:docPart w:val="49AAD13521814F31AA410C60133F793D"/>
                  </w:placeholder>
                </w:sdtPr>
                <w:sdtEndPr/>
                <w:sdtContent>
                  <w:r w:rsidR="00BB6A6E" w:rsidRPr="00BB6A6E">
                    <w:rPr>
                      <w:color w:val="000000" w:themeColor="text1"/>
                      <w:szCs w:val="24"/>
                    </w:rPr>
                    <w:t>Федеральная служба государственной регистрации, кадастра и картографии</w:t>
                  </w:r>
                </w:sdtContent>
              </w:sdt>
              <w:r w:rsidR="00BB6A6E" w:rsidRPr="00BB6A6E">
                <w:rPr>
                  <w:color w:val="000000" w:themeColor="text1"/>
                  <w:szCs w:val="24"/>
                </w:rPr>
                <w:t xml:space="preserve"> (далее – </w:t>
              </w:r>
              <w:sdt>
                <w:sdtPr>
                  <w:rPr>
                    <w:color w:val="000000" w:themeColor="text1"/>
                    <w:szCs w:val="24"/>
                  </w:rPr>
                  <w:id w:val="-1212410099"/>
                  <w:placeholder>
                    <w:docPart w:val="C6173E295967454E8D3AEEE92E2F37A1"/>
                  </w:placeholder>
                </w:sdtPr>
                <w:sdtEndPr/>
                <w:sdtContent>
                  <w:r w:rsidR="00BB6A6E" w:rsidRPr="00BB6A6E">
                    <w:rPr>
                      <w:color w:val="000000" w:themeColor="text1"/>
                      <w:szCs w:val="24"/>
                    </w:rPr>
                    <w:t>Росреестр</w:t>
                  </w:r>
                </w:sdtContent>
              </w:sdt>
              <w:r w:rsidR="00BB6A6E" w:rsidRPr="00BB6A6E">
                <w:rPr>
                  <w:color w:val="000000" w:themeColor="text1"/>
                  <w:szCs w:val="24"/>
                </w:rPr>
                <w:t xml:space="preserve">): </w:t>
              </w:r>
              <w:sdt>
                <w:sdtPr>
                  <w:rPr>
                    <w:color w:val="000000" w:themeColor="text1"/>
                    <w:szCs w:val="24"/>
                  </w:rPr>
                  <w:id w:val="1541173421"/>
                  <w:placeholder>
                    <w:docPart w:val="706B4FAD3B934BD482773EFDF852CF8A"/>
                  </w:placeholder>
                </w:sdtPr>
                <w:sdtEndPr/>
                <w:sdtContent>
                  <w:r w:rsidR="00BB6A6E" w:rsidRPr="00BB6A6E">
                    <w:rPr>
                      <w:color w:val="000000" w:themeColor="text1"/>
                      <w:szCs w:val="24"/>
                    </w:rPr>
                    <w:t>Республика Саха (Якутия), Ленский межмуниципальный отдел, расположенный по адресу: 678144, Ленский район, г. Ленск, ул. Пролетарская, д. 28. понедельник: 8:45 - 18:15; вторник – пятница: 8:45 – 17:15; обед: 12:30 – 14:00 суббота, воскресенье – выходные</w:t>
                  </w:r>
                </w:sdtContent>
              </w:sdt>
              <w:r w:rsidR="00BB6A6E" w:rsidRPr="00BB6A6E">
                <w:rPr>
                  <w:color w:val="000000" w:themeColor="text1"/>
                  <w:szCs w:val="24"/>
                </w:rPr>
                <w:t>;</w:t>
              </w:r>
            </w:p>
            <w:p w:rsidR="00BB6A6E" w:rsidRPr="00BB6A6E" w:rsidRDefault="00BB6A6E" w:rsidP="00BB6A6E">
              <w:pPr>
                <w:pStyle w:val="4"/>
                <w:numPr>
                  <w:ilvl w:val="3"/>
                  <w:numId w:val="26"/>
                </w:numPr>
                <w:rPr>
                  <w:color w:val="000000" w:themeColor="text1"/>
                  <w:szCs w:val="24"/>
                </w:rPr>
              </w:pPr>
              <w:r w:rsidRPr="00BB6A6E">
                <w:rPr>
                  <w:color w:val="000000" w:themeColor="text1"/>
                  <w:szCs w:val="24"/>
                </w:rPr>
                <w:t xml:space="preserve">Федеральная налоговая служба России (далее – ФНС России): </w:t>
              </w:r>
              <w:sdt>
                <w:sdtPr>
                  <w:rPr>
                    <w:color w:val="000000" w:themeColor="text1"/>
                    <w:szCs w:val="24"/>
                  </w:rPr>
                  <w:id w:val="-1276324295"/>
                  <w:placeholder>
                    <w:docPart w:val="698C1AD977E643D89191C1036F4CA5A2"/>
                  </w:placeholder>
                </w:sdtPr>
                <w:sdtEndPr/>
                <w:sdtContent>
                  <w:r w:rsidRPr="00BB6A6E">
                    <w:rPr>
                      <w:color w:val="000000" w:themeColor="text1"/>
                      <w:szCs w:val="24"/>
                    </w:rPr>
                    <w:t>678144, Ленский район, г. Ленск, ул. Ленина, д. 56, понедельник - пятница: 09:00 - 18:00; обед: 12:30 – 14:00 суббота, воскресенье – выходные</w:t>
                  </w:r>
                </w:sdtContent>
              </w:sdt>
              <w:r w:rsidRPr="00BB6A6E">
                <w:rPr>
                  <w:color w:val="000000" w:themeColor="text1"/>
                  <w:szCs w:val="24"/>
                </w:rPr>
                <w:t>;</w:t>
              </w:r>
            </w:p>
            <w:p w:rsidR="00BB6A6E" w:rsidRPr="00BB6A6E" w:rsidRDefault="00BB6A6E" w:rsidP="00BB6A6E">
              <w:pPr>
                <w:pStyle w:val="a5"/>
                <w:numPr>
                  <w:ilvl w:val="3"/>
                  <w:numId w:val="26"/>
                </w:numPr>
                <w:adjustRightInd/>
                <w:contextualSpacing w:val="0"/>
                <w:jc w:val="both"/>
                <w:rPr>
                  <w:color w:val="000000" w:themeColor="text1"/>
                  <w:sz w:val="24"/>
                  <w:szCs w:val="24"/>
                </w:rPr>
              </w:pPr>
              <w:r w:rsidRPr="00BB6A6E">
                <w:rPr>
                  <w:color w:val="000000" w:themeColor="text1"/>
                  <w:sz w:val="24"/>
                  <w:szCs w:val="24"/>
                </w:rPr>
                <w:t xml:space="preserve">Министерство экологии, природопользования и лесного хозяйства Республики Саха (Якутия): </w:t>
              </w:r>
              <w:sdt>
                <w:sdtPr>
                  <w:rPr>
                    <w:color w:val="000000" w:themeColor="text1"/>
                    <w:sz w:val="24"/>
                    <w:szCs w:val="24"/>
                  </w:rPr>
                  <w:id w:val="-1426730572"/>
                  <w:placeholder>
                    <w:docPart w:val="5756E65BC4EB4E7AB17FB41F3A5BAE28"/>
                  </w:placeholder>
                </w:sdtPr>
                <w:sdtEndPr/>
                <w:sdtContent>
                  <w:r w:rsidRPr="00BB6A6E">
                    <w:rPr>
                      <w:color w:val="000000" w:themeColor="text1"/>
                      <w:sz w:val="24"/>
                      <w:szCs w:val="24"/>
                    </w:rPr>
                    <w:t>677000, Республика Саха (Якутия), г. Якутск, ул. Дзержинского 3/1, понедельник - пятница: 09:00 - 18:00; обед: 12:30 – 14:00 суббота, воскресенье – выходные</w:t>
                  </w:r>
                </w:sdtContent>
              </w:sdt>
              <w:r w:rsidRPr="00BB6A6E">
                <w:rPr>
                  <w:color w:val="000000" w:themeColor="text1"/>
                  <w:sz w:val="24"/>
                  <w:szCs w:val="24"/>
                </w:rPr>
                <w:t>.</w:t>
              </w:r>
            </w:p>
          </w:sdtContent>
        </w:sdt>
      </w:sdtContent>
    </w:sdt>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Способы получения информации о месте нахождения и графике работы Администрации, Комитета, предоставляющих муниципальную услугу, ГАУ «МФЦ РС(Я)»: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через официальные сайты ведомств:</w:t>
      </w:r>
    </w:p>
    <w:p w:rsidR="00BB6A6E" w:rsidRPr="00BB6A6E" w:rsidRDefault="00BB6A6E" w:rsidP="00BB6A6E">
      <w:pPr>
        <w:pStyle w:val="31"/>
        <w:numPr>
          <w:ilvl w:val="5"/>
          <w:numId w:val="25"/>
        </w:numPr>
        <w:rPr>
          <w:color w:val="000000" w:themeColor="text1"/>
          <w:szCs w:val="24"/>
        </w:rPr>
      </w:pPr>
      <w:r w:rsidRPr="00BB6A6E">
        <w:rPr>
          <w:color w:val="000000" w:themeColor="text1"/>
          <w:szCs w:val="24"/>
        </w:rPr>
        <w:t>Администрация – https://mr-lenskij.sakha.gov.ru; http://lenskrayon.ru.</w:t>
      </w:r>
    </w:p>
    <w:p w:rsidR="00BB6A6E" w:rsidRPr="00BB6A6E" w:rsidRDefault="00BB6A6E" w:rsidP="00BB6A6E">
      <w:pPr>
        <w:pStyle w:val="31"/>
        <w:numPr>
          <w:ilvl w:val="5"/>
          <w:numId w:val="25"/>
        </w:numPr>
        <w:rPr>
          <w:color w:val="000000" w:themeColor="text1"/>
          <w:szCs w:val="24"/>
        </w:rPr>
      </w:pPr>
      <w:r w:rsidRPr="00BB6A6E">
        <w:rPr>
          <w:color w:val="000000" w:themeColor="text1"/>
          <w:szCs w:val="24"/>
        </w:rPr>
        <w:t xml:space="preserve">ГАУ «МФЦ РС(Я)»: </w:t>
      </w:r>
      <w:r w:rsidRPr="00BB6A6E">
        <w:rPr>
          <w:color w:val="000000" w:themeColor="text1"/>
          <w:szCs w:val="24"/>
          <w:lang w:val="en-US"/>
        </w:rPr>
        <w:t>www</w:t>
      </w:r>
      <w:r w:rsidRPr="00BB6A6E">
        <w:rPr>
          <w:color w:val="000000" w:themeColor="text1"/>
          <w:szCs w:val="24"/>
        </w:rPr>
        <w:t>.mfcsakha.ru.</w:t>
      </w:r>
    </w:p>
    <w:p w:rsidR="00BB6A6E" w:rsidRPr="00BB6A6E" w:rsidRDefault="00BB6A6E" w:rsidP="00BB6A6E">
      <w:pPr>
        <w:pStyle w:val="31"/>
        <w:numPr>
          <w:ilvl w:val="5"/>
          <w:numId w:val="25"/>
        </w:numPr>
        <w:rPr>
          <w:color w:val="000000" w:themeColor="text1"/>
          <w:szCs w:val="24"/>
        </w:rPr>
      </w:pPr>
      <w:r w:rsidRPr="00BB6A6E">
        <w:rPr>
          <w:color w:val="000000" w:themeColor="text1"/>
          <w:szCs w:val="24"/>
        </w:rPr>
        <w:t>Федеральная государственная информационная система «Единый портал государственных и</w:t>
      </w:r>
      <w:r w:rsidRPr="00BB6A6E">
        <w:rPr>
          <w:color w:val="000000" w:themeColor="text1"/>
          <w:szCs w:val="24"/>
          <w:lang w:val="en-US"/>
        </w:rPr>
        <w:t> </w:t>
      </w:r>
      <w:r w:rsidRPr="00BB6A6E">
        <w:rPr>
          <w:color w:val="000000" w:themeColor="text1"/>
          <w:szCs w:val="24"/>
        </w:rPr>
        <w:t>муниципальных услуг (функций) (</w:t>
      </w:r>
      <w:r w:rsidRPr="00BB6A6E">
        <w:rPr>
          <w:color w:val="000000" w:themeColor="text1"/>
          <w:szCs w:val="24"/>
          <w:lang w:val="en-US"/>
        </w:rPr>
        <w:t>www</w:t>
      </w:r>
      <w:r w:rsidRPr="00BB6A6E">
        <w:rPr>
          <w:color w:val="000000" w:themeColor="text1"/>
          <w:szCs w:val="24"/>
        </w:rPr>
        <w:t>.gosuslugi.ru) (далее – ЕПГУ)» и (или) государственной информационной системе «Портал государственных и муниципальных услуг (функций) Республики</w:t>
      </w:r>
      <w:r w:rsidRPr="00BB6A6E">
        <w:rPr>
          <w:color w:val="000000" w:themeColor="text1"/>
          <w:szCs w:val="24"/>
          <w:lang w:val="en-US"/>
        </w:rPr>
        <w:t> </w:t>
      </w:r>
      <w:r w:rsidRPr="00BB6A6E">
        <w:rPr>
          <w:color w:val="000000" w:themeColor="text1"/>
          <w:szCs w:val="24"/>
        </w:rPr>
        <w:t>Саха</w:t>
      </w:r>
      <w:r w:rsidRPr="00BB6A6E">
        <w:rPr>
          <w:color w:val="000000" w:themeColor="text1"/>
          <w:szCs w:val="24"/>
          <w:lang w:val="en-US"/>
        </w:rPr>
        <w:t> </w:t>
      </w:r>
      <w:r w:rsidRPr="00BB6A6E">
        <w:rPr>
          <w:color w:val="000000" w:themeColor="text1"/>
          <w:szCs w:val="24"/>
        </w:rPr>
        <w:t>(Якутия) (</w:t>
      </w:r>
      <w:r w:rsidRPr="00BB6A6E">
        <w:rPr>
          <w:color w:val="000000" w:themeColor="text1"/>
          <w:szCs w:val="24"/>
          <w:lang w:val="en-US"/>
        </w:rPr>
        <w:t>www</w:t>
      </w:r>
      <w:r w:rsidRPr="00BB6A6E">
        <w:rPr>
          <w:color w:val="000000" w:themeColor="text1"/>
          <w:szCs w:val="24"/>
        </w:rPr>
        <w:t>.e-yakutia.ru) (далее – РПГУ)».</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на информационных стендах Администрации, Комитета.</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Информацию по процедуре предоставления муниципальной услуги заинтересованные лица могут получить:</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при личном обращении посредством получения консультации у:</w:t>
      </w:r>
    </w:p>
    <w:p w:rsidR="00BB6A6E" w:rsidRPr="00BB6A6E" w:rsidRDefault="00BB6A6E" w:rsidP="00BB6A6E">
      <w:pPr>
        <w:pStyle w:val="31"/>
        <w:numPr>
          <w:ilvl w:val="5"/>
          <w:numId w:val="25"/>
        </w:numPr>
        <w:rPr>
          <w:color w:val="000000" w:themeColor="text1"/>
          <w:szCs w:val="24"/>
        </w:rPr>
      </w:pPr>
      <w:r w:rsidRPr="00BB6A6E">
        <w:rPr>
          <w:color w:val="000000" w:themeColor="text1"/>
          <w:szCs w:val="24"/>
        </w:rPr>
        <w:t>специалиста Комитета при личном обращении в Администрацию;</w:t>
      </w:r>
    </w:p>
    <w:p w:rsidR="00BB6A6E" w:rsidRPr="00BB6A6E" w:rsidRDefault="00BB6A6E" w:rsidP="00BB6A6E">
      <w:pPr>
        <w:pStyle w:val="31"/>
        <w:numPr>
          <w:ilvl w:val="5"/>
          <w:numId w:val="25"/>
        </w:numPr>
        <w:rPr>
          <w:color w:val="000000" w:themeColor="text1"/>
          <w:szCs w:val="24"/>
        </w:rPr>
      </w:pPr>
      <w:r w:rsidRPr="00BB6A6E">
        <w:rPr>
          <w:color w:val="000000" w:themeColor="text1"/>
          <w:szCs w:val="24"/>
        </w:rPr>
        <w:t>сотрудника ГАУ «МФЦ РС(Я)» при личном обращении в ГАУ «МФЦ РС(Я)» и по телефону +7 (800) 100-22-16 (звонок бесплатный), в случае наличия заключенного соглашения о взаимодействии между ГАУ «МФЦ РС(Я)» и Администрацией;</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 xml:space="preserve">посредством получения письменной консультации через почтовое отправление (в том числе электронное </w:t>
      </w:r>
      <w:sdt>
        <w:sdtPr>
          <w:rPr>
            <w:color w:val="000000" w:themeColor="text1"/>
            <w:szCs w:val="24"/>
          </w:rPr>
          <w:id w:val="1909421487"/>
          <w:placeholder>
            <w:docPart w:val="55303CA635C5414A935637BC0013275F"/>
          </w:placeholder>
        </w:sdtPr>
        <w:sdtEndPr/>
        <w:sdtContent>
          <w:r w:rsidRPr="00BB6A6E">
            <w:rPr>
              <w:color w:val="000000" w:themeColor="text1"/>
              <w:szCs w:val="24"/>
              <w:lang w:val="en-US"/>
            </w:rPr>
            <w:t>raikiolensk</w:t>
          </w:r>
          <w:r w:rsidRPr="00BB6A6E">
            <w:rPr>
              <w:color w:val="000000" w:themeColor="text1"/>
              <w:szCs w:val="24"/>
            </w:rPr>
            <w:t>@</w:t>
          </w:r>
          <w:r w:rsidRPr="00BB6A6E">
            <w:rPr>
              <w:color w:val="000000" w:themeColor="text1"/>
              <w:szCs w:val="24"/>
              <w:lang w:val="en-US"/>
            </w:rPr>
            <w:t>mail</w:t>
          </w:r>
          <w:r w:rsidRPr="00BB6A6E">
            <w:rPr>
              <w:color w:val="000000" w:themeColor="text1"/>
              <w:szCs w:val="24"/>
            </w:rPr>
            <w:t>.</w:t>
          </w:r>
          <w:r w:rsidRPr="00BB6A6E">
            <w:rPr>
              <w:color w:val="000000" w:themeColor="text1"/>
              <w:szCs w:val="24"/>
              <w:lang w:val="en-US"/>
            </w:rPr>
            <w:t>ru</w:t>
          </w:r>
        </w:sdtContent>
      </w:sdt>
      <w:r w:rsidRPr="00BB6A6E">
        <w:rPr>
          <w:color w:val="000000" w:themeColor="text1"/>
          <w:szCs w:val="24"/>
        </w:rPr>
        <w:t xml:space="preserve"> на адрес Комитета;</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 xml:space="preserve">посредством получения консультации по телефону Комитета </w:t>
      </w:r>
      <w:sdt>
        <w:sdtPr>
          <w:rPr>
            <w:color w:val="000000" w:themeColor="text1"/>
            <w:szCs w:val="24"/>
          </w:rPr>
          <w:id w:val="-626160090"/>
          <w:placeholder>
            <w:docPart w:val="B5211EF37F754797B7030615B759B3B3"/>
          </w:placeholder>
        </w:sdtPr>
        <w:sdtEndPr/>
        <w:sdtContent>
          <w:r w:rsidRPr="00BB6A6E">
            <w:rPr>
              <w:color w:val="000000" w:themeColor="text1"/>
              <w:szCs w:val="24"/>
            </w:rPr>
            <w:t>(41137) 46586</w:t>
          </w:r>
        </w:sdtContent>
      </w:sdt>
      <w:r w:rsidRPr="00BB6A6E">
        <w:rPr>
          <w:color w:val="000000" w:themeColor="text1"/>
          <w:szCs w:val="24"/>
        </w:rPr>
        <w:t>;</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самостоятельно посредством ознакомления с информацией, размещенной на ЕПГУ и (или) РПГУ.</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Время ожидания консультирования при личном обращении в Комитет либо ГАУ «МФЦ РС(Я)» не может превышать 15 минут.</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lastRenderedPageBreak/>
        <w:t>При консультировании посредством почтового отправления (в том числе электронного) соблюдаются следующие требования: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консультирование осуществляется специалистом Комитета;</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ответ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При консультировании по телефону соблюдаются следующие требования: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ответ на телефонный звонок начинается с информации о наименовании Комитета, в который позвонил гражданин, фамилии, имени, отчестве и должности специалиста Комитета, осуществляющего индивидуальное консультирование по телефону.</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время разговора не должно превышать 10 минут.</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С даты приёма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пункта 1.3.5 Регламента.</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Специалисты Комитета при ответе на обращения при устном обращении заинтересованного лица (по телефону или лично) обязаны:</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давать ответ самостоятельно. Если специалист Комитета,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Комитета, или сообщить телефонный номер, по которому можно получить необходимую информацию;</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должен кратко подвести итоги и перечислить меры, которые надо принять (кто именно, когда и что должен сделать).</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Ответы на письменные обращения даются в письменном виде и должны содержать:</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ответы на поставленные вопросы;</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должность, фамилию и инициалы лица, подписавшего ответ;</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фамилию и инициалы исполнителя;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наименование структурного подразделения – исполнителя;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номер телефона исполнителя.</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Письменные обращения рассматриваются в срок, предусмотренный статьёй 12 Федерального закона от 02.05.2006 № 59-ФЗ «О порядке рассмотрения обращений граждан Российской Федерации».</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Специалист Комитета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Заявители, представившие в Комитете документы, в обязательном порядке информируются специалистами Комитета о возможном отказе в предоставлении муниципальной услуги, а также о сроке завершения оформления документов и возможности их получения.</w:t>
      </w:r>
    </w:p>
    <w:p w:rsidR="00BB6A6E" w:rsidRPr="00BB6A6E" w:rsidRDefault="00BB6A6E" w:rsidP="00BB6A6E">
      <w:pPr>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Форма, место размещения и содержание информации о предоставлении муниципальной услуги</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lastRenderedPageBreak/>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специалистом Комитета, сотрудниками ГАУ «МФЦ РС(Я)» в порядке, предусмотренном разделом «Требования к порядку информирования о предоставлении муниципальной услуги» Регламента.</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На официальном сайте Администрации в сети «Интернет» размещаются: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график (режим) работы;</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почтовый адрес и адрес электронной почты;</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сведения о телефонных номерах для получения информации о предоставлении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информационные материалы (брошюры, буклеты и т.д.);</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административный регламент с приложениями;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нормативные правовые акты, регулирующие предоставление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адреса и контакты организаций, участвующих в предоставлении муниципальной услуги.</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На информационном стенде Администрации, Комитета размещаются: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режим приёма заявителей;</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извлечения из Регламента с приложениями;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перечни документов, необходимых для предоставления муниципальной услуги, и требования, предъявляемые к этим документам.</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На ЕПГУ и (или) РПГУ размещается информация: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полное наименование, полные почтовые адреса и график работы Администрации, Комитета, ответственных за предоставление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справочные телефоны, адреса электронной почты, по которым можно получить консультацию о порядке предоставления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перечень категорий заявителей, имеющих право на получение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формы и образцы заполнения заявлений для получателей муниципальной услуги с возможностями онлайн заполнения, проверки и распечатки;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рекомендации и требования к заполнению заявлений;</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основания для отказа в предоставлении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извлечения из нормативных правовых актов, содержащих нормы, регулирующие деятельность по предоставлению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административные процедуры предоставления муниципальной услуги (в виде блок-схемы);</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порядок обжалования решений, действий (бездействия), Администрации, Комитета, ГАУ «МФЦ РС(Я)», их должностных лиц.</w:t>
      </w:r>
    </w:p>
    <w:p w:rsidR="00BB6A6E" w:rsidRPr="00BB6A6E" w:rsidRDefault="00BB6A6E" w:rsidP="00BB6A6E">
      <w:pPr>
        <w:rPr>
          <w:color w:val="000000" w:themeColor="text1"/>
          <w:sz w:val="24"/>
          <w:szCs w:val="24"/>
        </w:rPr>
      </w:pPr>
    </w:p>
    <w:p w:rsidR="00BB6A6E" w:rsidRPr="00BB6A6E" w:rsidRDefault="00BB6A6E" w:rsidP="00BB6A6E">
      <w:pPr>
        <w:pStyle w:val="1"/>
        <w:widowControl/>
        <w:numPr>
          <w:ilvl w:val="0"/>
          <w:numId w:val="25"/>
        </w:numPr>
        <w:autoSpaceDE/>
        <w:autoSpaceDN/>
        <w:adjustRightInd/>
        <w:spacing w:before="0"/>
        <w:jc w:val="center"/>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lastRenderedPageBreak/>
        <w:t>СТАНДАРТ ПРЕДОСТАВЛЕНИЯ МУНИЦИПАЛЬНОЙ УСЛУГИ</w:t>
      </w:r>
    </w:p>
    <w:p w:rsidR="00BB6A6E" w:rsidRPr="00BB6A6E" w:rsidRDefault="00BB6A6E" w:rsidP="00BB6A6E">
      <w:pPr>
        <w:pStyle w:val="24"/>
        <w:rPr>
          <w:color w:val="000000" w:themeColor="text1"/>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Наименование муниципальной услуги</w:t>
      </w:r>
    </w:p>
    <w:p w:rsidR="00BB6A6E" w:rsidRPr="00BB6A6E" w:rsidRDefault="00BB6A6E" w:rsidP="00BB6A6E">
      <w:pPr>
        <w:pStyle w:val="24"/>
        <w:rPr>
          <w:color w:val="000000" w:themeColor="text1"/>
          <w:szCs w:val="24"/>
        </w:rPr>
      </w:pPr>
    </w:p>
    <w:p w:rsidR="00BB6A6E" w:rsidRPr="00BB6A6E" w:rsidRDefault="00205B68"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sdt>
        <w:sdtPr>
          <w:rPr>
            <w:rFonts w:ascii="Times New Roman" w:hAnsi="Times New Roman" w:cs="Times New Roman"/>
            <w:color w:val="000000" w:themeColor="text1"/>
          </w:rPr>
          <w:id w:val="-300458982"/>
          <w:placeholder>
            <w:docPart w:val="83607BD46AA84EA58398E0FE968BB6E3"/>
          </w:placeholder>
        </w:sdtPr>
        <w:sdtEndPr/>
        <w:sdtContent>
          <w:r w:rsidR="00BB6A6E" w:rsidRPr="00BB6A6E">
            <w:rPr>
              <w:rFonts w:ascii="Times New Roman" w:hAnsi="Times New Roman" w:cs="Times New Roman"/>
              <w:color w:val="000000" w:themeColor="text1"/>
            </w:rPr>
            <w:t>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sdtContent>
      </w:sdt>
      <w:r w:rsidR="00BB6A6E" w:rsidRPr="00BB6A6E">
        <w:rPr>
          <w:rFonts w:ascii="Times New Roman" w:hAnsi="Times New Roman" w:cs="Times New Roman"/>
          <w:color w:val="000000" w:themeColor="text1"/>
        </w:rPr>
        <w:t>.</w:t>
      </w:r>
    </w:p>
    <w:p w:rsidR="00BB6A6E" w:rsidRPr="00BB6A6E" w:rsidRDefault="00BB6A6E" w:rsidP="00BB6A6E">
      <w:pPr>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Наименование органа, предоставляющего муниципальную услугу, органов государственной власти, органов местного самоуправления и иных организаций, участвующих в предоставлении муниципальной услуги</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Предоставление муниципальной услуги осуществляется Администрацией. Ответственным учреждением при предоставлении муниципальной услуги является Комитет.</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Наименование органов государственной власти и органов местного самоуправления и иных организаций, обращение в которые необходимо для предоставления муниципальной услуги:</w:t>
      </w:r>
    </w:p>
    <w:p w:rsidR="00BB6A6E" w:rsidRPr="00BB6A6E" w:rsidRDefault="00205B68" w:rsidP="00BB6A6E">
      <w:pPr>
        <w:pStyle w:val="a8"/>
        <w:numPr>
          <w:ilvl w:val="3"/>
          <w:numId w:val="25"/>
        </w:numPr>
        <w:rPr>
          <w:color w:val="000000" w:themeColor="text1"/>
          <w:szCs w:val="24"/>
        </w:rPr>
      </w:pPr>
      <w:sdt>
        <w:sdtPr>
          <w:rPr>
            <w:color w:val="000000" w:themeColor="text1"/>
            <w:szCs w:val="24"/>
          </w:rPr>
          <w:id w:val="-535420632"/>
          <w:placeholder>
            <w:docPart w:val="B190B489674545ECAFB1C6811145BD65"/>
          </w:placeholder>
        </w:sdtPr>
        <w:sdtEndPr/>
        <w:sdtContent>
          <w:r w:rsidR="00BB6A6E" w:rsidRPr="00BB6A6E">
            <w:rPr>
              <w:color w:val="000000" w:themeColor="text1"/>
              <w:szCs w:val="24"/>
            </w:rPr>
            <w:t>Росреестр;</w:t>
          </w:r>
        </w:sdtContent>
      </w:sdt>
    </w:p>
    <w:p w:rsidR="00BB6A6E" w:rsidRPr="00BB6A6E" w:rsidRDefault="00BB6A6E" w:rsidP="00BB6A6E">
      <w:pPr>
        <w:pStyle w:val="a8"/>
        <w:numPr>
          <w:ilvl w:val="3"/>
          <w:numId w:val="25"/>
        </w:numPr>
        <w:rPr>
          <w:color w:val="000000" w:themeColor="text1"/>
          <w:szCs w:val="24"/>
        </w:rPr>
      </w:pPr>
      <w:r w:rsidRPr="00BB6A6E">
        <w:rPr>
          <w:color w:val="000000" w:themeColor="text1"/>
          <w:szCs w:val="24"/>
        </w:rPr>
        <w:t>ФНС России;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Министерство экологии, природопользования и лесного хозяйства Республики Саха (Якутия).</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Специалисты Комитета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2.2.2 Регламента.</w:t>
      </w:r>
    </w:p>
    <w:p w:rsidR="00BB6A6E" w:rsidRPr="00BB6A6E" w:rsidRDefault="00BB6A6E" w:rsidP="00BB6A6E">
      <w:pPr>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Описание результата предоставления муниципальной услуги</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Результатом предоставления муниципальной услуги является:</w:t>
      </w:r>
    </w:p>
    <w:p w:rsidR="00BB6A6E" w:rsidRPr="00BB6A6E" w:rsidRDefault="00BB6A6E" w:rsidP="00BB6A6E">
      <w:pPr>
        <w:pStyle w:val="a9"/>
        <w:ind w:left="0" w:firstLine="709"/>
        <w:rPr>
          <w:color w:val="000000" w:themeColor="text1"/>
        </w:rPr>
      </w:pPr>
      <w:r w:rsidRPr="00BB6A6E">
        <w:rPr>
          <w:color w:val="000000" w:themeColor="text1"/>
        </w:rPr>
        <w:t>1) принятие решения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Российской Федерации (без опубликования извещения о предоставлении земельного участка);</w:t>
      </w:r>
    </w:p>
    <w:p w:rsidR="00BB6A6E" w:rsidRPr="00BB6A6E" w:rsidRDefault="00BB6A6E" w:rsidP="00BB6A6E">
      <w:pPr>
        <w:pStyle w:val="a9"/>
        <w:ind w:left="0" w:firstLine="709"/>
        <w:rPr>
          <w:color w:val="000000" w:themeColor="text1"/>
        </w:rPr>
      </w:pPr>
      <w:r w:rsidRPr="00BB6A6E">
        <w:rPr>
          <w:color w:val="000000" w:themeColor="text1"/>
        </w:rPr>
        <w:t>2) заключение договора купли-продажи либо договора аренды земельного участка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и не требуется образование или уточнение границ испрашиваемого земельного участка);</w:t>
      </w:r>
    </w:p>
    <w:p w:rsidR="00BB6A6E" w:rsidRPr="00BB6A6E" w:rsidRDefault="00BB6A6E" w:rsidP="00BB6A6E">
      <w:pPr>
        <w:pStyle w:val="a9"/>
        <w:ind w:left="0" w:firstLine="709"/>
        <w:rPr>
          <w:color w:val="000000" w:themeColor="text1"/>
        </w:rPr>
      </w:pPr>
      <w:r w:rsidRPr="00BB6A6E">
        <w:rPr>
          <w:color w:val="000000" w:themeColor="text1"/>
        </w:rPr>
        <w:t>3) принятие решения о предварительном согласовании предоставления земельного участка (если по истечении тридцати дней со дня опубликования 2 извещения заявления иных граждан, крестьянских (фермерских) хозяйств о намерении участвовать в аукционе не поступили, и требуется образование или уточнение границ испрашиваемого земельного участка);</w:t>
      </w:r>
    </w:p>
    <w:p w:rsidR="00BB6A6E" w:rsidRPr="00BB6A6E" w:rsidRDefault="00BB6A6E" w:rsidP="00BB6A6E">
      <w:pPr>
        <w:pStyle w:val="a9"/>
        <w:ind w:left="0" w:firstLine="709"/>
        <w:rPr>
          <w:color w:val="000000" w:themeColor="text1"/>
        </w:rPr>
      </w:pPr>
      <w:r w:rsidRPr="00BB6A6E">
        <w:rPr>
          <w:color w:val="000000" w:themeColor="text1"/>
        </w:rPr>
        <w:t xml:space="preserve">4)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w:t>
      </w:r>
      <w:r w:rsidRPr="00BB6A6E">
        <w:rPr>
          <w:color w:val="000000" w:themeColor="text1"/>
        </w:rPr>
        <w:lastRenderedPageBreak/>
        <w:t>договора аренды земельного участка для целей, указанных в заявлении о предоставлении земельного участка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BB6A6E" w:rsidRPr="00BB6A6E" w:rsidRDefault="00BB6A6E" w:rsidP="00BB6A6E">
      <w:pPr>
        <w:pStyle w:val="a9"/>
        <w:ind w:left="0" w:firstLine="709"/>
        <w:rPr>
          <w:color w:val="000000" w:themeColor="text1"/>
        </w:rPr>
      </w:pPr>
      <w:r w:rsidRPr="00BB6A6E">
        <w:rPr>
          <w:color w:val="000000" w:themeColor="text1"/>
        </w:rPr>
        <w:t>5) принятие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В случаях, предусмотренных законодательством Российской Федерации или Республики Саха (Якутия),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Заявителю в качестве результата предоставления услуги обеспечивается по его выбору возможность получения: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документа на бумажном носителе в Комитете;</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документа на бумажном носителе, подтверждающего содержание электронного документа, направленного Администрацией, в ГАУ «МФЦ РС(Я)»;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информации из государственных информационных систем в случаях, предусмотренных законодательством Российской Федерации.</w:t>
      </w:r>
    </w:p>
    <w:p w:rsidR="00BB6A6E" w:rsidRPr="00BB6A6E" w:rsidRDefault="00BB6A6E" w:rsidP="00BB6A6E">
      <w:pPr>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Срок предоставления муниципальной услуги</w:t>
      </w:r>
    </w:p>
    <w:p w:rsidR="00BB6A6E" w:rsidRPr="00BB6A6E" w:rsidRDefault="00BB6A6E" w:rsidP="00BB6A6E">
      <w:pPr>
        <w:pStyle w:val="a7"/>
        <w:keepNext/>
        <w:keepLines/>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Максимальный срок предоставления муниципальной услуги составляет:</w:t>
      </w:r>
    </w:p>
    <w:p w:rsidR="00BB6A6E" w:rsidRPr="00BB6A6E" w:rsidRDefault="00BB6A6E" w:rsidP="00BB6A6E">
      <w:pPr>
        <w:pStyle w:val="a5"/>
        <w:tabs>
          <w:tab w:val="left" w:pos="2237"/>
        </w:tabs>
        <w:ind w:left="0" w:firstLine="709"/>
        <w:rPr>
          <w:color w:val="000000" w:themeColor="text1"/>
          <w:sz w:val="24"/>
          <w:szCs w:val="24"/>
        </w:rPr>
      </w:pPr>
      <w:r w:rsidRPr="00BB6A6E">
        <w:rPr>
          <w:color w:val="000000" w:themeColor="text1"/>
          <w:sz w:val="24"/>
          <w:szCs w:val="24"/>
        </w:rPr>
        <w:t>1) 20 дней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Российской Федерации (без опубликования извещения о предоставлении земельного участка);</w:t>
      </w:r>
    </w:p>
    <w:p w:rsidR="00BB6A6E" w:rsidRPr="00BB6A6E" w:rsidRDefault="00BB6A6E" w:rsidP="00BB6A6E">
      <w:pPr>
        <w:pStyle w:val="a5"/>
        <w:tabs>
          <w:tab w:val="left" w:pos="2237"/>
        </w:tabs>
        <w:ind w:left="0" w:firstLine="709"/>
        <w:rPr>
          <w:color w:val="000000" w:themeColor="text1"/>
          <w:sz w:val="24"/>
          <w:szCs w:val="24"/>
        </w:rPr>
      </w:pPr>
      <w:r w:rsidRPr="00BB6A6E">
        <w:rPr>
          <w:color w:val="000000" w:themeColor="text1"/>
          <w:sz w:val="24"/>
          <w:szCs w:val="24"/>
        </w:rPr>
        <w:t>2) 60 дней в случае заключения договора купли-продажи либо договора аренды земельного участка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и не требуется образование или уточнение границ испрашиваемого земельного участка);</w:t>
      </w:r>
    </w:p>
    <w:p w:rsidR="00BB6A6E" w:rsidRPr="00BB6A6E" w:rsidRDefault="00BB6A6E" w:rsidP="00BB6A6E">
      <w:pPr>
        <w:pStyle w:val="a5"/>
        <w:tabs>
          <w:tab w:val="left" w:pos="2237"/>
        </w:tabs>
        <w:ind w:left="0" w:firstLine="709"/>
        <w:rPr>
          <w:color w:val="000000" w:themeColor="text1"/>
          <w:sz w:val="24"/>
          <w:szCs w:val="24"/>
        </w:rPr>
      </w:pPr>
      <w:r w:rsidRPr="00BB6A6E">
        <w:rPr>
          <w:color w:val="000000" w:themeColor="text1"/>
          <w:sz w:val="24"/>
          <w:szCs w:val="24"/>
        </w:rPr>
        <w:t>3) 60 дней в случае принятия решения о предварительном согласовании предоставления земельного участка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и требуется образование или уточнение границ испрашиваемого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принятия указанного решения может быть продлен не более чем до 35 дней со дня поступления заявления о предварительном согласовании предоставления земельного участка;</w:t>
      </w:r>
    </w:p>
    <w:p w:rsidR="00BB6A6E" w:rsidRPr="00BB6A6E" w:rsidRDefault="00BB6A6E" w:rsidP="00BB6A6E">
      <w:pPr>
        <w:pStyle w:val="a5"/>
        <w:tabs>
          <w:tab w:val="left" w:pos="2237"/>
        </w:tabs>
        <w:ind w:left="0" w:firstLine="709"/>
        <w:rPr>
          <w:color w:val="000000" w:themeColor="text1"/>
          <w:sz w:val="24"/>
          <w:szCs w:val="24"/>
        </w:rPr>
      </w:pPr>
      <w:r w:rsidRPr="00BB6A6E">
        <w:rPr>
          <w:color w:val="000000" w:themeColor="text1"/>
          <w:sz w:val="24"/>
          <w:szCs w:val="24"/>
        </w:rPr>
        <w:t>4) 57 дней в случае принятия решения об отказе в предоставлении земельного участка без проведения аукциона лицу, обратившемуся с 3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BB6A6E" w:rsidRPr="00BB6A6E" w:rsidRDefault="00BB6A6E" w:rsidP="00BB6A6E">
      <w:pPr>
        <w:pStyle w:val="a5"/>
        <w:tabs>
          <w:tab w:val="left" w:pos="2237"/>
        </w:tabs>
        <w:ind w:left="0" w:firstLine="709"/>
        <w:rPr>
          <w:color w:val="000000" w:themeColor="text1"/>
          <w:sz w:val="24"/>
          <w:szCs w:val="24"/>
        </w:rPr>
      </w:pPr>
      <w:r w:rsidRPr="00BB6A6E">
        <w:rPr>
          <w:color w:val="000000" w:themeColor="text1"/>
          <w:sz w:val="24"/>
          <w:szCs w:val="24"/>
        </w:rPr>
        <w:t xml:space="preserve">5) 57 дней в случае принятия решения об отказе в предварительном согласовании предоставления земельного участка лицу, обратившемуся с заявлением о </w:t>
      </w:r>
      <w:r w:rsidRPr="00BB6A6E">
        <w:rPr>
          <w:color w:val="000000" w:themeColor="text1"/>
          <w:sz w:val="24"/>
          <w:szCs w:val="24"/>
        </w:rPr>
        <w:lastRenderedPageBreak/>
        <w:t>предварительном согласовании предоставления земельного участка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BB6A6E" w:rsidRPr="00BB6A6E" w:rsidRDefault="00BB6A6E" w:rsidP="00BB6A6E">
      <w:pPr>
        <w:pStyle w:val="a5"/>
        <w:tabs>
          <w:tab w:val="left" w:pos="2237"/>
        </w:tabs>
        <w:ind w:left="0" w:firstLine="709"/>
        <w:rPr>
          <w:color w:val="000000" w:themeColor="text1"/>
          <w:sz w:val="24"/>
          <w:szCs w:val="24"/>
        </w:rPr>
      </w:pPr>
      <w:r w:rsidRPr="00BB6A6E">
        <w:rPr>
          <w:color w:val="000000" w:themeColor="text1"/>
          <w:sz w:val="24"/>
          <w:szCs w:val="24"/>
        </w:rPr>
        <w:t>2.4.2. Процедуры, предусмотренные пунктом 1, подпунктом 2 пункта 5 статьи 39.18 Земельного кодекса Российской Федерации осуществляются в срок, установленный постановлением Правительства Российской Федерации от 09.04.2022 № 629 «Об особенностях регулирования земельных отношений в Российской Федерации в 2022-2024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BB6A6E" w:rsidRPr="00BB6A6E" w:rsidRDefault="00BB6A6E" w:rsidP="00BB6A6E">
      <w:pPr>
        <w:pStyle w:val="a5"/>
        <w:tabs>
          <w:tab w:val="left" w:pos="2237"/>
        </w:tabs>
        <w:ind w:left="0" w:firstLine="709"/>
        <w:rPr>
          <w:color w:val="000000" w:themeColor="text1"/>
          <w:sz w:val="24"/>
          <w:szCs w:val="24"/>
        </w:rPr>
      </w:pPr>
      <w:r w:rsidRPr="00BB6A6E">
        <w:rPr>
          <w:color w:val="000000" w:themeColor="text1"/>
          <w:sz w:val="24"/>
          <w:szCs w:val="24"/>
        </w:rPr>
        <w:t>В сроки, указанные в пункте 2.4.1 не входят сроки осуществления действий, связанных с направлением и осуществлением государственной регистрации права, возникающего в связи с заключением договора купли-продажи либо аренды земельного участка.</w:t>
      </w:r>
    </w:p>
    <w:p w:rsidR="00BB6A6E" w:rsidRPr="00BB6A6E" w:rsidRDefault="00BB6A6E" w:rsidP="00BB6A6E">
      <w:pPr>
        <w:pStyle w:val="3"/>
        <w:keepNext w:val="0"/>
        <w:keepLines w:val="0"/>
        <w:widowControl/>
        <w:numPr>
          <w:ilvl w:val="2"/>
          <w:numId w:val="30"/>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 xml:space="preserve">Срок предоставления муниципальной услуги при обращении за получением муниципальной услуги в ГАУ «МФЦ РС(Я)» увеличивается на 3 рабочих дня. </w:t>
      </w:r>
    </w:p>
    <w:p w:rsidR="00BB6A6E" w:rsidRPr="00BB6A6E" w:rsidRDefault="00BB6A6E" w:rsidP="00BB6A6E">
      <w:pPr>
        <w:pStyle w:val="a7"/>
        <w:keepNext/>
        <w:keepLines/>
        <w:rPr>
          <w:color w:val="000000" w:themeColor="text1"/>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Перечень нормативных правовых актов, регулирующих отношения, возникающие в связи с предоставлением муниципальной услуги</w:t>
      </w:r>
    </w:p>
    <w:p w:rsidR="00BB6A6E" w:rsidRPr="00BB6A6E" w:rsidRDefault="00BB6A6E" w:rsidP="00BB6A6E">
      <w:pPr>
        <w:pStyle w:val="a7"/>
        <w:keepNext/>
        <w:keepLines/>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rsidR="00BB6A6E" w:rsidRPr="00BB6A6E" w:rsidRDefault="00BB6A6E" w:rsidP="00BB6A6E">
      <w:pPr>
        <w:pStyle w:val="a7"/>
        <w:keepNext/>
        <w:keepLines/>
        <w:rPr>
          <w:color w:val="000000" w:themeColor="text1"/>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BB6A6E" w:rsidRPr="00BB6A6E" w:rsidRDefault="00BB6A6E" w:rsidP="00BB6A6E">
      <w:pPr>
        <w:pStyle w:val="a7"/>
        <w:keepNext/>
        <w:keepLines/>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 xml:space="preserve">Муниципальная услуга предоставляется при поступлении </w:t>
      </w:r>
      <w:sdt>
        <w:sdtPr>
          <w:rPr>
            <w:rFonts w:ascii="Times New Roman" w:hAnsi="Times New Roman" w:cs="Times New Roman"/>
            <w:color w:val="000000" w:themeColor="text1"/>
          </w:rPr>
          <w:id w:val="338363801"/>
          <w:placeholder>
            <w:docPart w:val="1A24DB835B504BB097BA1751CDF15442"/>
          </w:placeholder>
        </w:sdtPr>
        <w:sdtEndPr/>
        <w:sdtContent>
          <w:r w:rsidRPr="00BB6A6E">
            <w:rPr>
              <w:rFonts w:ascii="Times New Roman" w:hAnsi="Times New Roman" w:cs="Times New Roman"/>
              <w:color w:val="000000" w:themeColor="text1"/>
            </w:rPr>
            <w:t>заявления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осуществления крестьянским (фермерским) хозяйством его деятельности</w:t>
          </w:r>
        </w:sdtContent>
      </w:sdt>
      <w:r w:rsidRPr="00BB6A6E">
        <w:rPr>
          <w:rFonts w:ascii="Times New Roman" w:hAnsi="Times New Roman" w:cs="Times New Roman"/>
          <w:color w:val="000000" w:themeColor="text1"/>
        </w:rPr>
        <w:t xml:space="preserve"> (далее – заявление).</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В заявлении о предварительном согласовании предоставления земельного участка должны быть указаны:</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1) фамилия, имя, (при наличии) отчество, место жительства заявителя, реквизиты документа, удостоверяющего личность заявителя;</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4)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(при наличии данного номера);</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5) вид права, на котором заявитель желает приобрести земельный участок, срок (в случае аренды);</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6) цель использования земельного участка;</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 xml:space="preserve">7) кадастровый номер земельного участка, заявление о предварительном </w:t>
      </w:r>
      <w:r w:rsidRPr="00BB6A6E">
        <w:rPr>
          <w:color w:val="000000" w:themeColor="text1"/>
          <w:sz w:val="24"/>
          <w:szCs w:val="24"/>
        </w:rPr>
        <w:lastRenderedPageBreak/>
        <w:t>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8)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9) основания предоставления земельного участка без проведения торгов из числа предусмотренных пунктом 2 статьи 39.3 или пунктом 2 статьи 39.6 Земельного кодекса Российской Федерации оснований;</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10) почтовый адрес и (или) адрес электронной почты для связи с заявителем;</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11) подпись, дата;</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12) 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К заявлению о предварительном согласовании предоставления земельного участка прилагаются:</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1)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Заявление заполняется по форме, установленной приложением № 1 Регламента.</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2.6.4. В заявлении о предоставлении земельного участка должны быть указаны:</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1) фамилия, имя, (при наличии) отчество, место жительства заявителя, реквизиты документа, удостоверяющего личность заявителя;</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3) вид права, на котором заявитель желает приобрести земельный участок, срок (в случае аренды);</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4) цель использования земельного участка;</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5) кадастровый номер земельного участка;</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7) основание предоставления земельного участка без проведения торгов из числа предусмотренных пунктом 2 статьи 39.3 или пунктом 2 статьи 39.6 Земельного кодекса Российской Федерации оснований;</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8) почтовый адрес и (или) адрес электронной почты для связи с заявителем;</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9) подпись, дата;</w:t>
      </w:r>
    </w:p>
    <w:p w:rsidR="00BB6A6E" w:rsidRPr="00BB6A6E" w:rsidRDefault="00BB6A6E" w:rsidP="00BB6A6E">
      <w:pPr>
        <w:pStyle w:val="a5"/>
        <w:tabs>
          <w:tab w:val="left" w:pos="2236"/>
          <w:tab w:val="left" w:pos="2237"/>
          <w:tab w:val="left" w:pos="4140"/>
          <w:tab w:val="left" w:pos="5058"/>
          <w:tab w:val="left" w:pos="6991"/>
          <w:tab w:val="left" w:pos="7615"/>
          <w:tab w:val="left" w:pos="9182"/>
        </w:tabs>
        <w:ind w:left="0" w:firstLine="709"/>
        <w:rPr>
          <w:color w:val="000000" w:themeColor="text1"/>
          <w:sz w:val="24"/>
          <w:szCs w:val="24"/>
        </w:rPr>
      </w:pPr>
      <w:r w:rsidRPr="00BB6A6E">
        <w:rPr>
          <w:color w:val="000000" w:themeColor="text1"/>
          <w:sz w:val="24"/>
          <w:szCs w:val="24"/>
        </w:rPr>
        <w:t>10) 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w:t>
      </w:r>
    </w:p>
    <w:p w:rsidR="00BB6A6E" w:rsidRPr="00BB6A6E" w:rsidRDefault="00BB6A6E" w:rsidP="00BB6A6E">
      <w:pPr>
        <w:pStyle w:val="a5"/>
        <w:tabs>
          <w:tab w:val="left" w:pos="708"/>
          <w:tab w:val="left" w:pos="1416"/>
        </w:tabs>
        <w:ind w:left="0" w:firstLine="709"/>
        <w:rPr>
          <w:color w:val="000000" w:themeColor="text1"/>
          <w:sz w:val="24"/>
          <w:szCs w:val="24"/>
        </w:rPr>
      </w:pPr>
      <w:r w:rsidRPr="00BB6A6E">
        <w:rPr>
          <w:color w:val="000000" w:themeColor="text1"/>
          <w:sz w:val="24"/>
          <w:szCs w:val="24"/>
        </w:rPr>
        <w:t>2.6.5. К заявлению о предоставлении земельного участка прилагаются:</w:t>
      </w:r>
      <w:r w:rsidRPr="00BB6A6E">
        <w:rPr>
          <w:color w:val="000000" w:themeColor="text1"/>
          <w:sz w:val="24"/>
          <w:szCs w:val="24"/>
        </w:rPr>
        <w:tab/>
      </w:r>
      <w:r w:rsidRPr="00BB6A6E">
        <w:rPr>
          <w:color w:val="000000" w:themeColor="text1"/>
          <w:sz w:val="24"/>
          <w:szCs w:val="24"/>
        </w:rPr>
        <w:tab/>
      </w:r>
    </w:p>
    <w:p w:rsidR="00BB6A6E" w:rsidRPr="00BB6A6E" w:rsidRDefault="00BB6A6E" w:rsidP="00BB6A6E">
      <w:pPr>
        <w:ind w:firstLine="709"/>
        <w:rPr>
          <w:color w:val="000000" w:themeColor="text1"/>
          <w:sz w:val="24"/>
          <w:szCs w:val="24"/>
        </w:rPr>
      </w:pPr>
      <w:r w:rsidRPr="00BB6A6E">
        <w:rPr>
          <w:color w:val="000000" w:themeColor="text1"/>
          <w:sz w:val="24"/>
          <w:szCs w:val="24"/>
        </w:rPr>
        <w:t xml:space="preserve">1) документ, подтверждающий полномочия представителя заявителя, в случае, если </w:t>
      </w:r>
      <w:r w:rsidRPr="00BB6A6E">
        <w:rPr>
          <w:color w:val="000000" w:themeColor="text1"/>
          <w:sz w:val="24"/>
          <w:szCs w:val="24"/>
        </w:rPr>
        <w:lastRenderedPageBreak/>
        <w:t>с заявлением о предоставлении земельного участка обращается представитель заявителя;</w:t>
      </w:r>
    </w:p>
    <w:p w:rsidR="00BB6A6E" w:rsidRPr="00BB6A6E" w:rsidRDefault="00BB6A6E" w:rsidP="00BB6A6E">
      <w:pPr>
        <w:ind w:firstLine="709"/>
        <w:rPr>
          <w:color w:val="000000" w:themeColor="text1"/>
          <w:sz w:val="24"/>
          <w:szCs w:val="24"/>
        </w:rPr>
      </w:pPr>
      <w:r w:rsidRPr="00BB6A6E">
        <w:rPr>
          <w:color w:val="000000" w:themeColor="text1"/>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B6A6E" w:rsidRPr="00BB6A6E" w:rsidRDefault="00BB6A6E" w:rsidP="00BB6A6E">
      <w:pPr>
        <w:ind w:firstLine="709"/>
        <w:rPr>
          <w:color w:val="000000" w:themeColor="text1"/>
          <w:sz w:val="24"/>
          <w:szCs w:val="24"/>
        </w:rPr>
      </w:pPr>
      <w:r w:rsidRPr="00BB6A6E">
        <w:rPr>
          <w:color w:val="000000" w:themeColor="text1"/>
          <w:sz w:val="24"/>
          <w:szCs w:val="24"/>
        </w:rPr>
        <w:t>Заявление заполняется по форме, установленной приложением № 2 Регламента.</w:t>
      </w:r>
    </w:p>
    <w:p w:rsidR="00BB6A6E" w:rsidRPr="00BB6A6E" w:rsidRDefault="00BB6A6E" w:rsidP="00BB6A6E">
      <w:pPr>
        <w:pStyle w:val="3"/>
        <w:keepNext w:val="0"/>
        <w:keepLines w:val="0"/>
        <w:widowControl/>
        <w:numPr>
          <w:ilvl w:val="2"/>
          <w:numId w:val="31"/>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Заявление, указанное в пункте 2.6.1 Регламента, с приложениями может быть подано непосредственно в Комитет при личном обращении.</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Заявление, указанное в пункте 2.6.1 Регламента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Заявление, указанное в подпункте 2.6.1 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копии/копии, заверенные в установленном порядке.</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Заявление, указанное в пункте 2.6.1 Регламента, с приложениями может быть подано заявителем или представителем в электронной форме посредством заполнения электронной формы запроса на ЕПГУ и (или) РПГУ (далее – запрос).</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Подача заявления в электронной форме через ЕПГУ и (или)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Электронные формы заявлений размещены на ЕПГУ и (или) РПГУ.</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При обращении в электронной форме заявитель обязан указать способ получения результата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личное получение в Комитете;</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личное получение в ГАУ «МФЦ РС(Я)» при наличии соответствующего соглашения;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получение результата услуги в электронной форме, заверенного электронной подписью уполномоченного лица, в личном кабинете на ЕПГУ и (или) РПГУ;</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почтовая связь.</w:t>
      </w:r>
    </w:p>
    <w:p w:rsidR="00BB6A6E" w:rsidRPr="00BB6A6E" w:rsidRDefault="00BB6A6E" w:rsidP="00BB6A6E">
      <w:pPr>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Перечень сведений, необходимых для предоставления муниципальной услуги, которые находятся в распоряжении органов государственной власти и местного самоуправления и иных организаций, участвующих в предоставлении муниципальной услуги:</w:t>
      </w:r>
    </w:p>
    <w:p w:rsidR="00BB6A6E" w:rsidRPr="00BB6A6E" w:rsidRDefault="00BB6A6E" w:rsidP="00BB6A6E">
      <w:pPr>
        <w:ind w:firstLine="709"/>
        <w:rPr>
          <w:color w:val="000000" w:themeColor="text1"/>
          <w:sz w:val="24"/>
          <w:szCs w:val="24"/>
        </w:rPr>
      </w:pPr>
      <w:r w:rsidRPr="00BB6A6E">
        <w:rPr>
          <w:color w:val="000000" w:themeColor="text1"/>
          <w:sz w:val="24"/>
          <w:szCs w:val="24"/>
        </w:rPr>
        <w:t>1) 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на земельный участок;</w:t>
      </w:r>
    </w:p>
    <w:p w:rsidR="00BB6A6E" w:rsidRPr="00BB6A6E" w:rsidRDefault="00BB6A6E" w:rsidP="00BB6A6E">
      <w:pPr>
        <w:pStyle w:val="a5"/>
        <w:tabs>
          <w:tab w:val="left" w:pos="2237"/>
        </w:tabs>
        <w:ind w:left="0" w:firstLine="709"/>
        <w:rPr>
          <w:color w:val="000000" w:themeColor="text1"/>
          <w:sz w:val="24"/>
          <w:szCs w:val="24"/>
        </w:rPr>
      </w:pPr>
      <w:r w:rsidRPr="00BB6A6E">
        <w:rPr>
          <w:color w:val="000000" w:themeColor="text1"/>
          <w:sz w:val="24"/>
          <w:szCs w:val="24"/>
        </w:rPr>
        <w:t>2) выписка из Единого государственного реестра юридических лиц, Единого государственного реестра индивидуальных предпринимателей;</w:t>
      </w:r>
    </w:p>
    <w:p w:rsidR="00BB6A6E" w:rsidRPr="00BB6A6E" w:rsidRDefault="00BB6A6E" w:rsidP="00BB6A6E">
      <w:pPr>
        <w:pStyle w:val="a5"/>
        <w:tabs>
          <w:tab w:val="left" w:pos="2237"/>
        </w:tabs>
        <w:ind w:left="0" w:firstLine="709"/>
        <w:rPr>
          <w:color w:val="000000" w:themeColor="text1"/>
          <w:sz w:val="24"/>
          <w:szCs w:val="24"/>
        </w:rPr>
      </w:pPr>
      <w:r w:rsidRPr="00BB6A6E">
        <w:rPr>
          <w:color w:val="000000" w:themeColor="text1"/>
          <w:sz w:val="24"/>
          <w:szCs w:val="24"/>
        </w:rPr>
        <w:t>3) согласование или отказ в согласовании схемы расположения земельного участка от Министерства экологии, природопользования и лесного хозяйства Республики Саха (Якутия);</w:t>
      </w:r>
    </w:p>
    <w:p w:rsidR="00BB6A6E" w:rsidRPr="00BB6A6E" w:rsidRDefault="00BB6A6E" w:rsidP="00BB6A6E">
      <w:pPr>
        <w:pStyle w:val="a5"/>
        <w:tabs>
          <w:tab w:val="left" w:pos="2237"/>
        </w:tabs>
        <w:ind w:left="0" w:firstLine="709"/>
        <w:rPr>
          <w:color w:val="000000" w:themeColor="text1"/>
          <w:sz w:val="24"/>
          <w:szCs w:val="24"/>
        </w:rPr>
      </w:pPr>
      <w:r w:rsidRPr="00BB6A6E">
        <w:rPr>
          <w:color w:val="000000" w:themeColor="text1"/>
          <w:sz w:val="24"/>
          <w:szCs w:val="24"/>
        </w:rPr>
        <w:t xml:space="preserve">4) сведения из информационной системы обеспечения градостроительной </w:t>
      </w:r>
      <w:r w:rsidRPr="00BB6A6E">
        <w:rPr>
          <w:color w:val="000000" w:themeColor="text1"/>
          <w:sz w:val="24"/>
          <w:szCs w:val="24"/>
        </w:rPr>
        <w:lastRenderedPageBreak/>
        <w:t>деятельности;</w:t>
      </w:r>
    </w:p>
    <w:p w:rsidR="00BB6A6E" w:rsidRPr="00BB6A6E" w:rsidRDefault="00BB6A6E" w:rsidP="00BB6A6E">
      <w:pPr>
        <w:pStyle w:val="a5"/>
        <w:tabs>
          <w:tab w:val="left" w:pos="2237"/>
        </w:tabs>
        <w:ind w:left="0" w:firstLine="709"/>
        <w:rPr>
          <w:color w:val="000000" w:themeColor="text1"/>
          <w:sz w:val="24"/>
          <w:szCs w:val="24"/>
        </w:rPr>
      </w:pPr>
      <w:r w:rsidRPr="00BB6A6E">
        <w:rPr>
          <w:color w:val="000000" w:themeColor="text1"/>
          <w:sz w:val="24"/>
          <w:szCs w:val="24"/>
        </w:rPr>
        <w:t>5)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 xml:space="preserve">Документы, указанные в пункте 2.7.1 Регламента, запрашиваются Администрацией самостоятельно у органов, указанных в пункте 1.3.7 Регламента. </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По межведомственным запросам органов, указанных в пункте 1.3.7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Заявитель вправе представить документы, содержащие сведения, указанные в пункте 2.7.1 Регламента по собственной инициативе.</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Документы и материалы, указанные в пункте 2.7.1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производится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BB6A6E" w:rsidRPr="00BB6A6E" w:rsidRDefault="00BB6A6E" w:rsidP="00BB6A6E">
      <w:pPr>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Указание на запрет требовать от заявителя предоставления документов и информации</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Администрация не вправе требовать от заявителя: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w:t>
      </w:r>
      <w:r w:rsidRPr="00BB6A6E">
        <w:rPr>
          <w:color w:val="000000" w:themeColor="text1"/>
          <w:szCs w:val="24"/>
        </w:rPr>
        <w:lastRenderedPageBreak/>
        <w:t>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6A6E" w:rsidRPr="00BB6A6E" w:rsidRDefault="00BB6A6E" w:rsidP="00BB6A6E">
      <w:pPr>
        <w:pStyle w:val="31"/>
        <w:numPr>
          <w:ilvl w:val="5"/>
          <w:numId w:val="25"/>
        </w:numPr>
        <w:rPr>
          <w:color w:val="000000" w:themeColor="text1"/>
          <w:szCs w:val="24"/>
        </w:rPr>
      </w:pPr>
      <w:r w:rsidRPr="00BB6A6E">
        <w:rPr>
          <w:color w:val="000000" w:themeColor="text1"/>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6A6E" w:rsidRPr="00BB6A6E" w:rsidRDefault="00BB6A6E" w:rsidP="00BB6A6E">
      <w:pPr>
        <w:pStyle w:val="31"/>
        <w:numPr>
          <w:ilvl w:val="5"/>
          <w:numId w:val="25"/>
        </w:numPr>
        <w:rPr>
          <w:color w:val="000000" w:themeColor="text1"/>
          <w:szCs w:val="24"/>
        </w:rPr>
      </w:pPr>
      <w:r w:rsidRPr="00BB6A6E">
        <w:rPr>
          <w:color w:val="000000" w:themeColor="text1"/>
          <w:szCs w:val="24"/>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6A6E" w:rsidRPr="00BB6A6E" w:rsidRDefault="00BB6A6E" w:rsidP="00BB6A6E">
      <w:pPr>
        <w:pStyle w:val="31"/>
        <w:numPr>
          <w:ilvl w:val="5"/>
          <w:numId w:val="25"/>
        </w:numPr>
        <w:rPr>
          <w:color w:val="000000" w:themeColor="text1"/>
          <w:szCs w:val="24"/>
        </w:rPr>
      </w:pPr>
      <w:r w:rsidRPr="00BB6A6E">
        <w:rPr>
          <w:color w:val="000000" w:themeColor="text1"/>
          <w:szCs w:val="24"/>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BB6A6E" w:rsidRPr="00BB6A6E" w:rsidRDefault="00BB6A6E" w:rsidP="00BB6A6E">
      <w:pPr>
        <w:pStyle w:val="31"/>
        <w:numPr>
          <w:ilvl w:val="5"/>
          <w:numId w:val="25"/>
        </w:numPr>
        <w:rPr>
          <w:color w:val="000000" w:themeColor="text1"/>
          <w:szCs w:val="24"/>
        </w:rPr>
      </w:pPr>
      <w:r w:rsidRPr="00BB6A6E">
        <w:rPr>
          <w:color w:val="000000" w:themeColor="text1"/>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специалиста Комитета,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ГАУ «МФЦ РС(Я)»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B6A6E" w:rsidRPr="00BB6A6E" w:rsidRDefault="00BB6A6E" w:rsidP="00BB6A6E">
      <w:pPr>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Перечень оснований для отказа в приёме документов, необходимых для предоставления муниципальной услуги</w:t>
      </w:r>
    </w:p>
    <w:p w:rsidR="00BB6A6E" w:rsidRPr="00BB6A6E" w:rsidRDefault="00BB6A6E" w:rsidP="00BB6A6E">
      <w:pPr>
        <w:pStyle w:val="24"/>
        <w:rPr>
          <w:color w:val="000000" w:themeColor="text1"/>
          <w:szCs w:val="24"/>
        </w:rPr>
      </w:pPr>
    </w:p>
    <w:p w:rsidR="00BB6A6E" w:rsidRPr="00BB6A6E" w:rsidRDefault="00BB6A6E" w:rsidP="00BB6A6E">
      <w:pPr>
        <w:pStyle w:val="3"/>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Исчерпывающий перечень оснований для отказа в приёме документов, необходимых для предоставления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несоответствие заявителя кругу лиц, указанных в пункте 1.2 Регламента;</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предоставление документов неуполномоченным лицом;</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отсутствие сведений в заявлении, предусмотренные пунктами 2.6.2, 2.6.4 Регламента;</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непредставление документов, предусмотренных пунктами 2.6.3, 2.6.5 Регламента;</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lastRenderedPageBreak/>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к заявлению приложены документы, состав, форма или содержание которых не соответствуют требованиям земельного законодательства и Регламента;</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представленные электронные образы документов недоступны для прочтения, не пригодны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случае подачи заявления в электронной форме через ЕПГУ и/или РПГУ, о чем в течение 1 рабочего дня со дня регистрации обращения сообщается заявителю;</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заявление подано в иной уполномоченный орган.</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 (или) РПГУ.</w:t>
      </w:r>
    </w:p>
    <w:p w:rsidR="00BB6A6E" w:rsidRPr="00BB6A6E" w:rsidRDefault="00BB6A6E" w:rsidP="00BB6A6E">
      <w:pPr>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Перечень оснований для приостановления или отказа в предоставлении муниципальной услуги</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Приостановление предоставления муниципальной услуги осуществляется в случае:</w:t>
      </w:r>
    </w:p>
    <w:p w:rsidR="00BB6A6E" w:rsidRPr="00BB6A6E" w:rsidRDefault="00BB6A6E" w:rsidP="00BB6A6E">
      <w:pPr>
        <w:pStyle w:val="a5"/>
        <w:tabs>
          <w:tab w:val="left" w:pos="2238"/>
        </w:tabs>
        <w:ind w:left="0" w:firstLine="709"/>
        <w:rPr>
          <w:color w:val="000000" w:themeColor="text1"/>
          <w:sz w:val="24"/>
          <w:szCs w:val="24"/>
        </w:rPr>
      </w:pPr>
      <w:r w:rsidRPr="00BB6A6E">
        <w:rPr>
          <w:color w:val="000000" w:themeColor="text1"/>
          <w:sz w:val="24"/>
          <w:szCs w:val="24"/>
        </w:rPr>
        <w:t>1)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в лице Комитета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(далее - решение о приостановлении).</w:t>
      </w:r>
    </w:p>
    <w:p w:rsidR="00BB6A6E" w:rsidRPr="00BB6A6E" w:rsidRDefault="00BB6A6E" w:rsidP="00BB6A6E">
      <w:pPr>
        <w:pStyle w:val="a5"/>
        <w:tabs>
          <w:tab w:val="left" w:pos="2238"/>
        </w:tabs>
        <w:ind w:left="0" w:firstLine="709"/>
        <w:rPr>
          <w:color w:val="000000" w:themeColor="text1"/>
          <w:sz w:val="24"/>
          <w:szCs w:val="24"/>
        </w:rPr>
      </w:pPr>
      <w:r w:rsidRPr="00BB6A6E">
        <w:rPr>
          <w:color w:val="000000" w:themeColor="text1"/>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В случае наличия основания для приостановления предоставления муниципальной услуги уполномоченный специалист Комитета готовит проект решения о приостановлении.</w:t>
      </w:r>
    </w:p>
    <w:p w:rsidR="00BB6A6E" w:rsidRPr="00BB6A6E" w:rsidRDefault="00BB6A6E" w:rsidP="00BB6A6E">
      <w:pPr>
        <w:ind w:firstLine="709"/>
        <w:rPr>
          <w:color w:val="000000" w:themeColor="text1"/>
          <w:sz w:val="24"/>
          <w:szCs w:val="24"/>
        </w:rPr>
      </w:pPr>
      <w:r w:rsidRPr="00BB6A6E">
        <w:rPr>
          <w:color w:val="000000" w:themeColor="text1"/>
          <w:sz w:val="24"/>
          <w:szCs w:val="24"/>
        </w:rPr>
        <w:t>Максимальный срок исполнения данного действия составляет 1 рабочий день.</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Уполномоченный специалист Комитета направляет проект решения о приостановлении на подписание главе Администрации.</w:t>
      </w:r>
    </w:p>
    <w:p w:rsidR="00BB6A6E" w:rsidRPr="00BB6A6E" w:rsidRDefault="00BB6A6E" w:rsidP="00BB6A6E">
      <w:pPr>
        <w:ind w:firstLine="709"/>
        <w:rPr>
          <w:color w:val="000000" w:themeColor="text1"/>
          <w:sz w:val="24"/>
          <w:szCs w:val="24"/>
        </w:rPr>
      </w:pPr>
      <w:r w:rsidRPr="00BB6A6E">
        <w:rPr>
          <w:color w:val="000000" w:themeColor="text1"/>
          <w:sz w:val="24"/>
          <w:szCs w:val="24"/>
        </w:rPr>
        <w:t xml:space="preserve">Максимальный срок исполнения данного действия составляет 1 рабочий день. </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После подписания решения о приостановлении главой Администрации</w:t>
      </w:r>
      <w:r w:rsidRPr="00BB6A6E">
        <w:rPr>
          <w:rFonts w:ascii="Times New Roman" w:hAnsi="Times New Roman" w:cs="Times New Roman"/>
          <w:i/>
          <w:color w:val="000000" w:themeColor="text1"/>
        </w:rPr>
        <w:t xml:space="preserve"> </w:t>
      </w:r>
      <w:r w:rsidRPr="00BB6A6E">
        <w:rPr>
          <w:rFonts w:ascii="Times New Roman" w:hAnsi="Times New Roman" w:cs="Times New Roman"/>
          <w:color w:val="000000" w:themeColor="text1"/>
        </w:rPr>
        <w:t>уполномоченный специалист Администрации осуществляет его регистрацию в порядке делопроизводства.</w:t>
      </w:r>
    </w:p>
    <w:p w:rsidR="00BB6A6E" w:rsidRPr="00BB6A6E" w:rsidRDefault="00BB6A6E" w:rsidP="00BB6A6E">
      <w:pPr>
        <w:pStyle w:val="3"/>
        <w:ind w:left="709"/>
        <w:rPr>
          <w:rFonts w:ascii="Times New Roman" w:hAnsi="Times New Roman" w:cs="Times New Roman"/>
          <w:color w:val="000000" w:themeColor="text1"/>
        </w:rPr>
      </w:pPr>
      <w:r w:rsidRPr="00BB6A6E">
        <w:rPr>
          <w:rFonts w:ascii="Times New Roman" w:hAnsi="Times New Roman" w:cs="Times New Roman"/>
          <w:color w:val="000000" w:themeColor="text1"/>
        </w:rPr>
        <w:t>Максимальный срок исполнения данного действия составляет 1 рабочий день.</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eastAsia="Times New Roman" w:hAnsi="Times New Roman" w:cs="Times New Roman"/>
          <w:color w:val="000000" w:themeColor="text1"/>
        </w:rPr>
      </w:pPr>
      <w:r w:rsidRPr="00BB6A6E">
        <w:rPr>
          <w:rFonts w:ascii="Times New Roman" w:hAnsi="Times New Roman" w:cs="Times New Roman"/>
          <w:color w:val="000000" w:themeColor="text1"/>
        </w:rPr>
        <w:t xml:space="preserve">Подписанное решение о приостановлении направляется заявителю уполномоченным специалистом Комитета </w:t>
      </w:r>
      <w:r w:rsidRPr="00BB6A6E">
        <w:rPr>
          <w:rFonts w:ascii="Times New Roman" w:eastAsia="Times New Roman" w:hAnsi="Times New Roman" w:cs="Times New Roman"/>
          <w:color w:val="000000" w:themeColor="text1"/>
        </w:rPr>
        <w:t>одним из способов, предусмотренных пунктами 2.6.6 - 2.6.9 Регламента.</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Направление решения о приостановлении предоставления муниципальной услуги прерывает течение срока предоставления муниципальной услуги, установленного пунктом 2.4 Регламента.</w:t>
      </w:r>
    </w:p>
    <w:p w:rsidR="00BB6A6E" w:rsidRPr="00BB6A6E" w:rsidRDefault="00BB6A6E" w:rsidP="00BB6A6E">
      <w:pPr>
        <w:ind w:firstLine="709"/>
        <w:rPr>
          <w:color w:val="000000" w:themeColor="text1"/>
          <w:sz w:val="24"/>
          <w:szCs w:val="24"/>
        </w:rPr>
      </w:pPr>
      <w:r w:rsidRPr="00BB6A6E">
        <w:rPr>
          <w:color w:val="000000" w:themeColor="text1"/>
          <w:sz w:val="24"/>
          <w:szCs w:val="24"/>
        </w:rPr>
        <w:t xml:space="preserve">Максимальный срок выполнения данного действия составляет 1 рабочий день. </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lastRenderedPageBreak/>
        <w:t>Исчерпывающий перечень оснований для отказа в предоставлении услуги:</w:t>
      </w:r>
    </w:p>
    <w:p w:rsidR="00BB6A6E" w:rsidRPr="00BB6A6E" w:rsidRDefault="00BB6A6E" w:rsidP="00BB6A6E">
      <w:pPr>
        <w:pStyle w:val="a9"/>
        <w:ind w:left="0" w:firstLine="709"/>
        <w:rPr>
          <w:color w:val="000000" w:themeColor="text1"/>
        </w:rPr>
      </w:pPr>
      <w:r w:rsidRPr="00BB6A6E">
        <w:rPr>
          <w:color w:val="000000" w:themeColor="text1"/>
        </w:rPr>
        <w:t xml:space="preserve">1) наличие одного или нескольких оснований из числа, предусмотренных пунктом 8 статьи 39.15 Земельного кодекса Российской Федерации (в случае, если земельный участок предстоит образовать или его границы подлежат уточнению, а также при отсутствии проекта межевания территории, в границах которой предстоит образовать такой земельный участок); </w:t>
      </w:r>
    </w:p>
    <w:p w:rsidR="00BB6A6E" w:rsidRPr="00BB6A6E" w:rsidRDefault="00BB6A6E" w:rsidP="00BB6A6E">
      <w:pPr>
        <w:pStyle w:val="a9"/>
        <w:ind w:left="0" w:firstLine="709"/>
        <w:rPr>
          <w:color w:val="000000" w:themeColor="text1"/>
        </w:rPr>
      </w:pPr>
      <w:r w:rsidRPr="00BB6A6E">
        <w:rPr>
          <w:color w:val="000000" w:themeColor="text1"/>
        </w:rPr>
        <w:t xml:space="preserve">2) наличие одного или нескольких оснований из числа, предусмотренных статьей 39.16 Земельного кодекса Российской Федерации (в случае, если не требуется образование или уточнение границ испрашиваемого земельного участка); </w:t>
      </w:r>
    </w:p>
    <w:p w:rsidR="00BB6A6E" w:rsidRPr="00BB6A6E" w:rsidRDefault="00BB6A6E" w:rsidP="00BB6A6E">
      <w:pPr>
        <w:pStyle w:val="a9"/>
        <w:ind w:left="0" w:firstLine="709"/>
        <w:rPr>
          <w:color w:val="000000" w:themeColor="text1"/>
        </w:rPr>
      </w:pPr>
      <w:r w:rsidRPr="00BB6A6E">
        <w:rPr>
          <w:color w:val="000000" w:themeColor="text1"/>
        </w:rPr>
        <w:t>3) 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p>
    <w:p w:rsidR="00BB6A6E" w:rsidRPr="00BB6A6E" w:rsidRDefault="00BB6A6E" w:rsidP="00BB6A6E">
      <w:pPr>
        <w:ind w:firstLine="283"/>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Для предоставления муниципальной услуги необходимыми и обязательными являются услуги:</w:t>
      </w:r>
    </w:p>
    <w:p w:rsidR="00BB6A6E" w:rsidRPr="00BB6A6E" w:rsidRDefault="00BB6A6E" w:rsidP="00BB6A6E">
      <w:pPr>
        <w:ind w:firstLine="709"/>
        <w:rPr>
          <w:color w:val="000000" w:themeColor="text1"/>
          <w:sz w:val="24"/>
          <w:szCs w:val="24"/>
        </w:rPr>
      </w:pPr>
      <w:r w:rsidRPr="00BB6A6E">
        <w:rPr>
          <w:color w:val="000000" w:themeColor="text1"/>
          <w:sz w:val="24"/>
          <w:szCs w:val="24"/>
        </w:rPr>
        <w:t>- по проведению кадастровых работ по подготовке схемы расположения земельного участка на кадастровом плане территории (в случае, если земельный участок предстоит образовать или его границы подлежат уточнению, а также при отсутствии проекта межевания территории, в границах которой предстоит образовать земельный участок).</w:t>
      </w:r>
    </w:p>
    <w:p w:rsidR="00BB6A6E" w:rsidRPr="00BB6A6E" w:rsidRDefault="00BB6A6E" w:rsidP="00BB6A6E">
      <w:pPr>
        <w:ind w:firstLine="709"/>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Порядок, размер и основания взимания государственной пошлины или иной платы, взимаемой за предоставление муниципальной услуги</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Муниципальная услуга предоставляется без взимания государственной пошлины или иной платы.</w:t>
      </w:r>
    </w:p>
    <w:p w:rsidR="00BB6A6E" w:rsidRPr="00BB6A6E" w:rsidRDefault="00BB6A6E" w:rsidP="00BB6A6E">
      <w:pPr>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Время ожидания в очереди для подачи заявлений не может превышать 15 минут.</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Время ожидания в очереди при получении результата предоставления муниципальной услуги не может превышать 15 минут.</w:t>
      </w:r>
    </w:p>
    <w:p w:rsidR="00BB6A6E" w:rsidRPr="00BB6A6E" w:rsidRDefault="00BB6A6E" w:rsidP="00BB6A6E">
      <w:pPr>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Срок и порядок регистрации запроса заявителя о предоставлении муниципальной услуги, в том числе в электронной форме</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Заявление и необходимые документы могут быть поданы непосредственно в Администрацию,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Срок регистрации заявления о предоставлении муниципальной услуги, не должен превышать 1 рабочий день со дня его получения Администрацией.</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 xml:space="preserve">Заявление о предоставлении муниципальной услуги, в том числе в электронной форме с использованием ЕПГУ и (или) РПГУ регистрируется в ведомственной </w:t>
      </w:r>
      <w:r w:rsidRPr="00BB6A6E">
        <w:rPr>
          <w:rFonts w:ascii="Times New Roman" w:hAnsi="Times New Roman" w:cs="Times New Roman"/>
          <w:color w:val="000000" w:themeColor="text1"/>
        </w:rPr>
        <w:lastRenderedPageBreak/>
        <w:t>системе электронного документооборота Администрации с присвоением заявления входящего номера и указанием даты его получения.</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Заявление о предоставлении муниципальной услуги, поступивший в нерабочее время, регистрируется на следующий рабочий день.</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Администрацией с копиями необходимых документов.</w:t>
      </w:r>
    </w:p>
    <w:p w:rsidR="00BB6A6E" w:rsidRPr="00BB6A6E" w:rsidRDefault="00BB6A6E" w:rsidP="00BB6A6E">
      <w:pPr>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Требования к помещениям, в которых располагаются органы и организации, непосредственно осуществляющие приём документов, необходимых для предоставления муниципальных услуг</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 xml:space="preserve">Предоставление муниципальной услуги осуществляется в специально предназначенных для этих целей помещениях приёма и выдачи документов. </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Здания и расположенные в нем помещения, в которых предоставляется муниципальная услуга, должны:</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BB6A6E" w:rsidRPr="00BB6A6E" w:rsidRDefault="00BB6A6E" w:rsidP="00BB6A6E">
      <w:pPr>
        <w:pStyle w:val="22"/>
        <w:numPr>
          <w:ilvl w:val="4"/>
          <w:numId w:val="28"/>
        </w:numPr>
        <w:rPr>
          <w:color w:val="000000" w:themeColor="text1"/>
          <w:szCs w:val="24"/>
        </w:rPr>
      </w:pPr>
      <w:r w:rsidRPr="00BB6A6E">
        <w:rPr>
          <w:color w:val="000000" w:themeColor="text1"/>
          <w:szCs w:val="24"/>
        </w:rPr>
        <w:t>справочная информация;</w:t>
      </w:r>
    </w:p>
    <w:p w:rsidR="00BB6A6E" w:rsidRPr="00BB6A6E" w:rsidRDefault="00BB6A6E" w:rsidP="00BB6A6E">
      <w:pPr>
        <w:pStyle w:val="22"/>
        <w:numPr>
          <w:ilvl w:val="4"/>
          <w:numId w:val="28"/>
        </w:numPr>
        <w:rPr>
          <w:color w:val="000000" w:themeColor="text1"/>
          <w:szCs w:val="24"/>
        </w:rPr>
      </w:pPr>
      <w:r w:rsidRPr="00BB6A6E">
        <w:rPr>
          <w:color w:val="000000" w:themeColor="text1"/>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BB6A6E" w:rsidRPr="00BB6A6E" w:rsidRDefault="00BB6A6E" w:rsidP="00BB6A6E">
      <w:pPr>
        <w:pStyle w:val="22"/>
        <w:numPr>
          <w:ilvl w:val="4"/>
          <w:numId w:val="28"/>
        </w:numPr>
        <w:rPr>
          <w:color w:val="000000" w:themeColor="text1"/>
          <w:szCs w:val="24"/>
        </w:rPr>
      </w:pPr>
      <w:r w:rsidRPr="00BB6A6E">
        <w:rPr>
          <w:color w:val="000000" w:themeColor="text1"/>
          <w:szCs w:val="24"/>
        </w:rPr>
        <w:t>круг заявителей;</w:t>
      </w:r>
    </w:p>
    <w:p w:rsidR="00BB6A6E" w:rsidRPr="00BB6A6E" w:rsidRDefault="00BB6A6E" w:rsidP="00BB6A6E">
      <w:pPr>
        <w:pStyle w:val="22"/>
        <w:numPr>
          <w:ilvl w:val="4"/>
          <w:numId w:val="28"/>
        </w:numPr>
        <w:rPr>
          <w:color w:val="000000" w:themeColor="text1"/>
          <w:szCs w:val="24"/>
        </w:rPr>
      </w:pPr>
      <w:r w:rsidRPr="00BB6A6E">
        <w:rPr>
          <w:color w:val="000000" w:themeColor="text1"/>
          <w:szCs w:val="24"/>
        </w:rPr>
        <w:t>срок предоставления муниципальной услуги;</w:t>
      </w:r>
    </w:p>
    <w:p w:rsidR="00BB6A6E" w:rsidRPr="00BB6A6E" w:rsidRDefault="00BB6A6E" w:rsidP="00BB6A6E">
      <w:pPr>
        <w:pStyle w:val="22"/>
        <w:numPr>
          <w:ilvl w:val="4"/>
          <w:numId w:val="28"/>
        </w:numPr>
        <w:rPr>
          <w:color w:val="000000" w:themeColor="text1"/>
          <w:szCs w:val="24"/>
        </w:rPr>
      </w:pPr>
      <w:r w:rsidRPr="00BB6A6E">
        <w:rPr>
          <w:color w:val="000000" w:themeColor="text1"/>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BB6A6E" w:rsidRPr="00BB6A6E" w:rsidRDefault="00BB6A6E" w:rsidP="00BB6A6E">
      <w:pPr>
        <w:pStyle w:val="22"/>
        <w:numPr>
          <w:ilvl w:val="4"/>
          <w:numId w:val="28"/>
        </w:numPr>
        <w:rPr>
          <w:color w:val="000000" w:themeColor="text1"/>
          <w:szCs w:val="24"/>
        </w:rPr>
      </w:pPr>
      <w:r w:rsidRPr="00BB6A6E">
        <w:rPr>
          <w:color w:val="000000" w:themeColor="text1"/>
          <w:szCs w:val="24"/>
        </w:rPr>
        <w:t>исчерпывающий перечень оснований для приостановления или отказа в предоставлении муниципальной услуги;</w:t>
      </w:r>
    </w:p>
    <w:p w:rsidR="00BB6A6E" w:rsidRPr="00BB6A6E" w:rsidRDefault="00BB6A6E" w:rsidP="00BB6A6E">
      <w:pPr>
        <w:pStyle w:val="22"/>
        <w:numPr>
          <w:ilvl w:val="4"/>
          <w:numId w:val="28"/>
        </w:numPr>
        <w:rPr>
          <w:color w:val="000000" w:themeColor="text1"/>
          <w:szCs w:val="24"/>
        </w:rPr>
      </w:pPr>
      <w:r w:rsidRPr="00BB6A6E">
        <w:rPr>
          <w:color w:val="000000" w:themeColor="text1"/>
          <w:szCs w:val="24"/>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BB6A6E" w:rsidRPr="00BB6A6E" w:rsidRDefault="00BB6A6E" w:rsidP="00BB6A6E">
      <w:pPr>
        <w:pStyle w:val="22"/>
        <w:numPr>
          <w:ilvl w:val="4"/>
          <w:numId w:val="28"/>
        </w:numPr>
        <w:rPr>
          <w:color w:val="000000" w:themeColor="text1"/>
          <w:szCs w:val="24"/>
        </w:rPr>
      </w:pPr>
      <w:r w:rsidRPr="00BB6A6E">
        <w:rPr>
          <w:color w:val="000000" w:themeColor="text1"/>
          <w:szCs w:val="24"/>
        </w:rPr>
        <w:t>формы заявлений (уведомлений, сообщений) используемых при предоставления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удовлетворять санитарным правилам, а также обеспечивать возможность предоставления муниципальной услуги инвалидам.</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 xml:space="preserve">Предоставление муниципальной услуги инвалидам осуществляется с учётом требований, предусмотренных статьёй 15 Федерального закона от 24.11.1995 № 181-ФЗ «О социальной защите инвалидов в Российской Федерации».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w:t>
      </w:r>
      <w:r w:rsidRPr="00BB6A6E">
        <w:rPr>
          <w:rFonts w:ascii="Times New Roman" w:hAnsi="Times New Roman" w:cs="Times New Roman"/>
          <w:color w:val="000000" w:themeColor="text1"/>
        </w:rPr>
        <w:lastRenderedPageBreak/>
        <w:t>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Территория, на которой расположены объекты (здания, помещения), в которых предоставляется муни</w:t>
      </w:r>
      <w:r w:rsidRPr="00BB6A6E">
        <w:rPr>
          <w:rStyle w:val="30"/>
          <w:rFonts w:ascii="Times New Roman" w:hAnsi="Times New Roman" w:cs="Times New Roman"/>
          <w:color w:val="000000" w:themeColor="text1"/>
        </w:rPr>
        <w:t>ц</w:t>
      </w:r>
      <w:r w:rsidRPr="00BB6A6E">
        <w:rPr>
          <w:rFonts w:ascii="Times New Roman" w:hAnsi="Times New Roman" w:cs="Times New Roman"/>
          <w:color w:val="000000" w:themeColor="text1"/>
        </w:rPr>
        <w:t>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BB6A6E" w:rsidRPr="00BB6A6E" w:rsidRDefault="00BB6A6E" w:rsidP="00BB6A6E">
      <w:pPr>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Показатели доступности и качества муниципальной услуги</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Показателями доступности предоставления муниципальной услуги являются: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возможность получения муниципальной услуги своевременно и в соответствии с Регламентом;</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доступность обращения за предоставлением муниципальной услуги, в том числе лицами с ограниченными физическими возможностями;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возможность обращения за муниципальной услугой различными способами (личное обращение в Администрация, посредством ЕПГУ и (или) РПГУ или через ГАУ «МФЦ РС(Я)»);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возможность обращения за муниципальной услугой по месту жительства или месту фактического проживания (пребывания) заявителей;</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возможность обращения за муниципальной услугой посредством комплексного запроса о предоставлении нескольких муниципальных услуг в ГАУ «МФЦ РС(Я)», предусмотренного статьей 15.1 Федерального закона от 27.07.2010 № 210-ФЗ «Об организации предоставления государственных и муниципальных услуг»;</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возможность досудебного рассмотрения жалоб заявителей на решения, действия (бездействие) должностных лиц Администрации, ответственных за предоставление муниципальной услуги.</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Качество предоставления муниципальной услуги характеризуется: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удовлетворенностью заявителей качеством и доступностью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отсутствием очередей при приёме и выдаче документов заявителям;</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отсутствием нарушений сроков предоставления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отсутствием жалоб на некорректное, невнимательное отношение специалистов к заявителям (их представителям).</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BB6A6E" w:rsidRPr="00BB6A6E" w:rsidRDefault="00BB6A6E" w:rsidP="00BB6A6E">
      <w:pPr>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lastRenderedPageBreak/>
        <w:t>Иные требования, в том числе учитывающие особенности предоставления муниципальной услуги в ГАУ «МФЦ РС(Я)»</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Предоставление муниципальной услуги предоставляется на базе ГАУ «МФЦ РС(Я)» при наличии заключенного соглашения о взаимодействии между ГАУ «МФЦ РС(Я)» и Администрацией.</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Документы, необходимые для получения муниципальной услуги, предусмотренной настоящим Административным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В случае обращения заявителя за получением муниципальной услуги в ГАУ «МФЦ РС(Я)» срок ее предоставления увеличивается на 3 рабочих дня.</w:t>
      </w:r>
    </w:p>
    <w:p w:rsidR="00BB6A6E" w:rsidRPr="00BB6A6E" w:rsidRDefault="00BB6A6E" w:rsidP="00BB6A6E">
      <w:pPr>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Иные требования, в том числе учитывающие особенности предоставления муниципальной услуги в электронной форме</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При предоставлении муниципальной услуги в электронной форме осуществляются: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регистрация в федеральной государственной информационной системе ЕСИА, в порядке,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Муниципальная услуга предоставляется через ЕПГУ и (или) РПГУ и предусматривает возможность совершения заявителем следующих действий:</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получение информации о порядке и сроках предоставления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запись на приём в Комитет, ГАУ «МФЦ РС(Я)» для подачи заявления о предоставлении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lastRenderedPageBreak/>
        <w:t>подача заявления с приложением документов в электронной форме посредством заполнения электронной формы заявления;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получения сведений о ходе выполнения заявления о предоставлении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получения результата предоставления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осуществления оценки качества предоставления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Возможност</w:t>
      </w:r>
      <w:r w:rsidRPr="00BB6A6E">
        <w:rPr>
          <w:rStyle w:val="30"/>
          <w:rFonts w:ascii="Times New Roman" w:hAnsi="Times New Roman" w:cs="Times New Roman"/>
          <w:color w:val="000000" w:themeColor="text1"/>
        </w:rPr>
        <w:t>ь личного получения результата предоставления услуги в форме бумажного документа ч</w:t>
      </w:r>
      <w:r w:rsidRPr="00BB6A6E">
        <w:rPr>
          <w:rFonts w:ascii="Times New Roman" w:hAnsi="Times New Roman" w:cs="Times New Roman"/>
          <w:color w:val="000000" w:themeColor="text1"/>
        </w:rPr>
        <w:t>ерез ГАУ «МФЦ РС(Я)» обеспечивается при наличии заключенного между ГАУ «МФЦ РС(Я)» и Администрацией соответствующего соглашения о взаимодействии.</w:t>
      </w:r>
    </w:p>
    <w:p w:rsidR="00BB6A6E" w:rsidRPr="00BB6A6E" w:rsidRDefault="00BB6A6E" w:rsidP="00BB6A6E">
      <w:pPr>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Порядок оставления запроса заявителя о предоставлении муниципальной услуги без рассмотрения</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отказе в предоставлении муниципальной услуги (Приложение № 7).</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Заявление подлежит регистрации не позднее дня, следующего за днем поступления в Администрацию в порядке делопроизводства.</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Срок рассмотрения заявления составляет не более 1 рабочего дня со дня поступления в Комитет.</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К заявлению прилагаются следующие документы:</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Основанием для отказа является обращение с заявлением о прекращении предоставления муниципальной услуги ненадлежащего лица.</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 xml:space="preserve">Отказ в приёме заявления о прекращении предоставления муниципальной услуги предоставляется заявителю лично непосредственно в </w:t>
      </w:r>
      <w:r w:rsidRPr="00BB6A6E">
        <w:rPr>
          <w:rFonts w:ascii="Times New Roman" w:eastAsia="Times New Roman" w:hAnsi="Times New Roman" w:cs="Times New Roman"/>
          <w:color w:val="000000" w:themeColor="text1"/>
        </w:rPr>
        <w:t>Администрации</w:t>
      </w:r>
      <w:r w:rsidRPr="00BB6A6E">
        <w:rPr>
          <w:rFonts w:ascii="Times New Roman" w:hAnsi="Times New Roman" w:cs="Times New Roman"/>
          <w:color w:val="000000" w:themeColor="text1"/>
        </w:rPr>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 xml:space="preserve">Заявление рассматривается специалистом Комитета, по результатам рассмотрения принимается решение об оставлении заявления о предоставлении муниципальной услуги без рассмотрения. </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Срок предоставления муниципальной услуги, указанный в пункте 2.4 Регламента, прекращается в день принятия решения о прекращении предоставления муниципальной услуги.</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Оставление заявления без рассмотрения не препятствует повторному обращению заявителя за предоставлением муниципальной услуги.</w:t>
      </w:r>
    </w:p>
    <w:p w:rsidR="00BB6A6E" w:rsidRPr="00BB6A6E" w:rsidRDefault="00BB6A6E" w:rsidP="00BB6A6E">
      <w:pPr>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lastRenderedPageBreak/>
        <w:t>Порядок выдачи дубликата документа, выданного по результатам предоставления муниципальной услуги</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Заявитель вправе обратиться в Администрацию с заявлением о выдаче дубликата документа (Приложение № 6).</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Заявление подлежит регистрации не позднее дня, следующего за днем поступления в Администрацию в порядке делопроизводства.</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Срок рассмотрения заявления составляет не более 5 рабочих дней со дня поступления в Комитет.</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К заявлению о выдаче дубликата прикладываются: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Исчерпывающий перечень оснований для отказа в выдаче дубликата документа:</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несоответствие заявителя кругу лиц, указанных в пункте 1.2. Регламента;</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непредставление заявителем документов, предусмотренных пунктом 2.20.5 Регламента;</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представленные документы утратили силу на день обращения (документ, удостоверяющий личность и его полномочия).</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Положительное решение либо отказ в выдаче дубликата документа по муниципальной услуге предоставляется заявителю лично непосредственно в Администрации под роспись либо в ГАУ «МФЦ РС(Я)» при наличии заключенного между ГАУ «МФЦ РС(Я)» и Администрацией соответствующего соглашения о взаимодействии.</w:t>
      </w:r>
    </w:p>
    <w:p w:rsidR="00BB6A6E" w:rsidRPr="00BB6A6E" w:rsidRDefault="00BB6A6E" w:rsidP="00BB6A6E">
      <w:pPr>
        <w:rPr>
          <w:color w:val="000000" w:themeColor="text1"/>
          <w:sz w:val="24"/>
          <w:szCs w:val="24"/>
        </w:rPr>
      </w:pPr>
    </w:p>
    <w:p w:rsidR="00BB6A6E" w:rsidRPr="00BB6A6E" w:rsidRDefault="00BB6A6E" w:rsidP="00BB6A6E">
      <w:pPr>
        <w:pStyle w:val="1"/>
        <w:widowControl/>
        <w:numPr>
          <w:ilvl w:val="0"/>
          <w:numId w:val="25"/>
        </w:numPr>
        <w:autoSpaceDE/>
        <w:autoSpaceDN/>
        <w:adjustRightInd/>
        <w:spacing w:before="0"/>
        <w:jc w:val="center"/>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B6A6E" w:rsidRPr="00BB6A6E" w:rsidRDefault="00BB6A6E" w:rsidP="00BB6A6E">
      <w:pPr>
        <w:pStyle w:val="24"/>
        <w:rPr>
          <w:color w:val="000000" w:themeColor="text1"/>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Исчерпывающий перечень административных процедур</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Предоставление муниципальной услуги включает в себя следующие административные процедуры:</w:t>
      </w:r>
    </w:p>
    <w:p w:rsidR="00BB6A6E" w:rsidRPr="00BB6A6E" w:rsidRDefault="00BB6A6E" w:rsidP="00BB6A6E">
      <w:pPr>
        <w:pStyle w:val="a9"/>
        <w:tabs>
          <w:tab w:val="left" w:pos="3831"/>
          <w:tab w:val="left" w:pos="5811"/>
          <w:tab w:val="left" w:pos="6843"/>
          <w:tab w:val="left" w:pos="8154"/>
          <w:tab w:val="left" w:pos="8597"/>
          <w:tab w:val="left" w:pos="9377"/>
        </w:tabs>
        <w:ind w:left="0" w:firstLine="709"/>
        <w:rPr>
          <w:color w:val="000000" w:themeColor="text1"/>
        </w:rPr>
      </w:pPr>
      <w:r w:rsidRPr="00BB6A6E">
        <w:rPr>
          <w:color w:val="000000" w:themeColor="text1"/>
        </w:rPr>
        <w:t>1) прием и регистрация заявления и документов;</w:t>
      </w:r>
    </w:p>
    <w:p w:rsidR="00BB6A6E" w:rsidRPr="00BB6A6E" w:rsidRDefault="00BB6A6E" w:rsidP="00BB6A6E">
      <w:pPr>
        <w:pStyle w:val="a9"/>
        <w:tabs>
          <w:tab w:val="left" w:pos="3831"/>
          <w:tab w:val="left" w:pos="5811"/>
          <w:tab w:val="left" w:pos="6843"/>
          <w:tab w:val="left" w:pos="8154"/>
          <w:tab w:val="left" w:pos="8597"/>
          <w:tab w:val="left" w:pos="9377"/>
        </w:tabs>
        <w:ind w:left="0" w:firstLine="709"/>
        <w:rPr>
          <w:color w:val="000000" w:themeColor="text1"/>
        </w:rPr>
      </w:pPr>
      <w:r w:rsidRPr="00BB6A6E">
        <w:rPr>
          <w:color w:val="000000" w:themeColor="text1"/>
        </w:rPr>
        <w:t>2) рассмотрение заявления на наличие оснований для его возврата или для приостановления предоставления муниципальной услуги;</w:t>
      </w:r>
    </w:p>
    <w:p w:rsidR="00BB6A6E" w:rsidRPr="00BB6A6E" w:rsidRDefault="00BB6A6E" w:rsidP="00BB6A6E">
      <w:pPr>
        <w:pStyle w:val="a9"/>
        <w:tabs>
          <w:tab w:val="left" w:pos="3831"/>
          <w:tab w:val="left" w:pos="5811"/>
          <w:tab w:val="left" w:pos="6843"/>
          <w:tab w:val="left" w:pos="8154"/>
          <w:tab w:val="left" w:pos="8597"/>
          <w:tab w:val="left" w:pos="9377"/>
        </w:tabs>
        <w:ind w:left="0" w:firstLine="709"/>
        <w:rPr>
          <w:color w:val="000000" w:themeColor="text1"/>
        </w:rPr>
      </w:pPr>
      <w:r w:rsidRPr="00BB6A6E">
        <w:rPr>
          <w:color w:val="000000" w:themeColor="text1"/>
        </w:rPr>
        <w:t>3) формирование и направление межведомственных запросов;</w:t>
      </w:r>
    </w:p>
    <w:p w:rsidR="00BB6A6E" w:rsidRPr="00BB6A6E" w:rsidRDefault="00BB6A6E" w:rsidP="00BB6A6E">
      <w:pPr>
        <w:pStyle w:val="a9"/>
        <w:tabs>
          <w:tab w:val="left" w:pos="3831"/>
          <w:tab w:val="left" w:pos="5811"/>
          <w:tab w:val="left" w:pos="6843"/>
          <w:tab w:val="left" w:pos="8154"/>
          <w:tab w:val="left" w:pos="8597"/>
          <w:tab w:val="left" w:pos="9377"/>
        </w:tabs>
        <w:ind w:left="0" w:firstLine="709"/>
        <w:rPr>
          <w:color w:val="000000" w:themeColor="text1"/>
        </w:rPr>
      </w:pPr>
      <w:r w:rsidRPr="00BB6A6E">
        <w:rPr>
          <w:color w:val="000000" w:themeColor="text1"/>
        </w:rPr>
        <w:t>4) рассмотрение заявления и документов на наличие оснований для отказа в предоставлении муниципальной услуги;</w:t>
      </w:r>
    </w:p>
    <w:p w:rsidR="00BB6A6E" w:rsidRPr="00BB6A6E" w:rsidRDefault="00BB6A6E" w:rsidP="00BB6A6E">
      <w:pPr>
        <w:pStyle w:val="a9"/>
        <w:tabs>
          <w:tab w:val="left" w:pos="3831"/>
          <w:tab w:val="left" w:pos="5811"/>
          <w:tab w:val="left" w:pos="6843"/>
          <w:tab w:val="left" w:pos="8154"/>
          <w:tab w:val="left" w:pos="8597"/>
          <w:tab w:val="left" w:pos="9377"/>
        </w:tabs>
        <w:ind w:left="0" w:firstLine="709"/>
        <w:rPr>
          <w:color w:val="000000" w:themeColor="text1"/>
        </w:rPr>
      </w:pPr>
      <w:r w:rsidRPr="00BB6A6E">
        <w:rPr>
          <w:color w:val="000000" w:themeColor="text1"/>
        </w:rPr>
        <w:t>5) обеспечение опубликования извещения о предоставлении земельного участка;</w:t>
      </w:r>
    </w:p>
    <w:p w:rsidR="00BB6A6E" w:rsidRPr="00BB6A6E" w:rsidRDefault="00BB6A6E" w:rsidP="00BB6A6E">
      <w:pPr>
        <w:pStyle w:val="a9"/>
        <w:tabs>
          <w:tab w:val="left" w:pos="3831"/>
          <w:tab w:val="left" w:pos="5811"/>
          <w:tab w:val="left" w:pos="6843"/>
          <w:tab w:val="left" w:pos="8154"/>
          <w:tab w:val="left" w:pos="8597"/>
          <w:tab w:val="left" w:pos="9377"/>
        </w:tabs>
        <w:ind w:left="0" w:firstLine="709"/>
        <w:rPr>
          <w:color w:val="000000" w:themeColor="text1"/>
        </w:rPr>
      </w:pPr>
      <w:r w:rsidRPr="00BB6A6E">
        <w:rPr>
          <w:color w:val="000000" w:themeColor="text1"/>
        </w:rPr>
        <w:t xml:space="preserve">6) принятие решения о предварительном согласовании предоставления земельного участка, предоставление земельного участка и подготовка, направление (выдача) заявителю </w:t>
      </w:r>
      <w:r w:rsidRPr="00BB6A6E">
        <w:rPr>
          <w:color w:val="000000" w:themeColor="text1"/>
        </w:rPr>
        <w:lastRenderedPageBreak/>
        <w:t>проекта договора купли-продажи или проекта договора аренды земельного участка или решения об отказе в предоставлении земельного участка без проведения аукциона, решения об отказе в предварительном согласовании предоставления земельного участка.</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Блок-схема предоставления муниципальной услуги приведена в приложении № 3 к Регламенту.</w:t>
      </w:r>
    </w:p>
    <w:p w:rsidR="00BB6A6E" w:rsidRPr="00BB6A6E" w:rsidRDefault="00BB6A6E" w:rsidP="00BB6A6E">
      <w:pPr>
        <w:pStyle w:val="4"/>
        <w:rPr>
          <w:color w:val="000000" w:themeColor="text1"/>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Порядок осуществления административных процедур (действий) в электронной форме</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Предоставление муниципальной услуги начинается с момента приёма и регистрации Администрацией заявления, поданного в электронной форме посредством ЕПГУ и (или) РПГУ, а также приложенных необходимых для предоставления услуги электронных образов документов.</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Возможность получения заявителем результата предоставления услуги в форме электронного документа обеспечивается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Комитет обеспечивает приём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 и принимаемыми в соответствии с ними актами Правительства Республики Саха (Якутия).</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При формировании заявления обеспечивается: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возможность копирования и сохранения запроса и иных документов, необходимых для предоставления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возможность печати на бумажном носителе копии электронной формы заявления;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возможность вернуться на любой из этапов заполнения электронной формы заявления без потери ранее введенной информации;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lastRenderedPageBreak/>
        <w:t>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Заявитель вправе совершать следующие действия: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получение информации о порядке и сроках предоставления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запись на приём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подача заявления с приложением документов в электронной форме посредством заполнения электронной формы заявления;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получение сведений о ходе выполнения заявления о предоставлении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получение результата предоставления муниципальной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осуществления оценки качества предоставления услуги;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досудебное (внесудебное) обжалование решений и действий (бездействий) органа, предоставляющего услугу.</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Заявителю в качестве результата предоставления услуги обеспечивается по его выбору возможность получения: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документа на бумажном носителе в Комитете;</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документа на бумажном носителе, подтверждающего содержание электронного документа, направленного Администрацией, в ГАУ «МФЦ РС(Я)»;</w:t>
      </w:r>
    </w:p>
    <w:p w:rsidR="00BB6A6E" w:rsidRPr="00BB6A6E" w:rsidRDefault="00BB6A6E" w:rsidP="00BB6A6E">
      <w:pPr>
        <w:pStyle w:val="a8"/>
        <w:numPr>
          <w:ilvl w:val="3"/>
          <w:numId w:val="25"/>
        </w:numPr>
        <w:rPr>
          <w:color w:val="000000" w:themeColor="text1"/>
          <w:szCs w:val="24"/>
        </w:rPr>
      </w:pPr>
      <w:r w:rsidRPr="00BB6A6E">
        <w:rPr>
          <w:color w:val="000000" w:themeColor="text1"/>
          <w:szCs w:val="24"/>
        </w:rPr>
        <w:t>информации из государственных информационных систем в случаях, предусмотренных законодательством Российской Федерации.</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Блок-схема предоставления муниципальной услуги в электронной форме приведена в приложении № 4 к Регламенту.</w:t>
      </w:r>
    </w:p>
    <w:p w:rsidR="00BB6A6E" w:rsidRPr="00BB6A6E" w:rsidRDefault="00BB6A6E" w:rsidP="00BB6A6E">
      <w:pPr>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Прием и регистрация заявления и документов</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Основанием для начала административной процедуры является поступление в Администрацию заявления от лиц, указанных в пункте 1.2 Регламента.</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Результатом выполнения административной процедуры является регистрация заявления в реестре делопроизводства с присвоением ему номера и даты.</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Максимальный срок исполнения данной административной процедуры составляет 1 рабочий день со дня поступления заявления.</w:t>
      </w:r>
    </w:p>
    <w:p w:rsidR="00BB6A6E" w:rsidRPr="00BB6A6E" w:rsidRDefault="00BB6A6E" w:rsidP="00BB6A6E">
      <w:pPr>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Рассмотрение заявления на наличие оснований для его возврата или для приостановления предоставления муниципальной услуги</w:t>
      </w:r>
    </w:p>
    <w:p w:rsidR="00BB6A6E" w:rsidRPr="00BB6A6E" w:rsidRDefault="00BB6A6E" w:rsidP="00BB6A6E">
      <w:pPr>
        <w:rPr>
          <w:color w:val="000000" w:themeColor="text1"/>
          <w:sz w:val="24"/>
          <w:szCs w:val="24"/>
        </w:rPr>
      </w:pPr>
    </w:p>
    <w:p w:rsidR="00BB6A6E" w:rsidRPr="00BB6A6E" w:rsidRDefault="00BB6A6E" w:rsidP="00BB6A6E">
      <w:pPr>
        <w:tabs>
          <w:tab w:val="left" w:pos="2237"/>
        </w:tabs>
        <w:ind w:right="158" w:firstLine="567"/>
        <w:rPr>
          <w:color w:val="000000" w:themeColor="text1"/>
          <w:sz w:val="24"/>
          <w:szCs w:val="24"/>
        </w:rPr>
      </w:pPr>
      <w:r w:rsidRPr="00BB6A6E">
        <w:rPr>
          <w:color w:val="000000" w:themeColor="text1"/>
          <w:sz w:val="24"/>
          <w:szCs w:val="24"/>
        </w:rPr>
        <w:t>3.4.1. В</w:t>
      </w:r>
      <w:r w:rsidRPr="00BB6A6E">
        <w:rPr>
          <w:color w:val="000000" w:themeColor="text1"/>
          <w:spacing w:val="1"/>
          <w:sz w:val="24"/>
          <w:szCs w:val="24"/>
        </w:rPr>
        <w:t xml:space="preserve"> </w:t>
      </w:r>
      <w:r w:rsidRPr="00BB6A6E">
        <w:rPr>
          <w:color w:val="000000" w:themeColor="text1"/>
          <w:sz w:val="24"/>
          <w:szCs w:val="24"/>
        </w:rPr>
        <w:t>случае</w:t>
      </w:r>
      <w:r w:rsidRPr="00BB6A6E">
        <w:rPr>
          <w:color w:val="000000" w:themeColor="text1"/>
          <w:spacing w:val="1"/>
          <w:sz w:val="24"/>
          <w:szCs w:val="24"/>
        </w:rPr>
        <w:t xml:space="preserve"> </w:t>
      </w:r>
      <w:r w:rsidRPr="00BB6A6E">
        <w:rPr>
          <w:color w:val="000000" w:themeColor="text1"/>
          <w:sz w:val="24"/>
          <w:szCs w:val="24"/>
        </w:rPr>
        <w:t>непредставления</w:t>
      </w:r>
      <w:r w:rsidRPr="00BB6A6E">
        <w:rPr>
          <w:color w:val="000000" w:themeColor="text1"/>
          <w:spacing w:val="1"/>
          <w:sz w:val="24"/>
          <w:szCs w:val="24"/>
        </w:rPr>
        <w:t xml:space="preserve"> </w:t>
      </w:r>
      <w:r w:rsidRPr="00BB6A6E">
        <w:rPr>
          <w:color w:val="000000" w:themeColor="text1"/>
          <w:sz w:val="24"/>
          <w:szCs w:val="24"/>
        </w:rPr>
        <w:t>заявителем</w:t>
      </w:r>
      <w:r w:rsidRPr="00BB6A6E">
        <w:rPr>
          <w:color w:val="000000" w:themeColor="text1"/>
          <w:spacing w:val="1"/>
          <w:sz w:val="24"/>
          <w:szCs w:val="24"/>
        </w:rPr>
        <w:t xml:space="preserve"> </w:t>
      </w:r>
      <w:r w:rsidRPr="00BB6A6E">
        <w:rPr>
          <w:color w:val="000000" w:themeColor="text1"/>
          <w:sz w:val="24"/>
          <w:szCs w:val="24"/>
        </w:rPr>
        <w:t>полного</w:t>
      </w:r>
      <w:r w:rsidRPr="00BB6A6E">
        <w:rPr>
          <w:color w:val="000000" w:themeColor="text1"/>
          <w:spacing w:val="1"/>
          <w:sz w:val="24"/>
          <w:szCs w:val="24"/>
        </w:rPr>
        <w:t xml:space="preserve"> </w:t>
      </w:r>
      <w:r w:rsidRPr="00BB6A6E">
        <w:rPr>
          <w:color w:val="000000" w:themeColor="text1"/>
          <w:sz w:val="24"/>
          <w:szCs w:val="24"/>
        </w:rPr>
        <w:t>перечня</w:t>
      </w:r>
      <w:r w:rsidRPr="00BB6A6E">
        <w:rPr>
          <w:color w:val="000000" w:themeColor="text1"/>
          <w:spacing w:val="1"/>
          <w:sz w:val="24"/>
          <w:szCs w:val="24"/>
        </w:rPr>
        <w:t xml:space="preserve"> </w:t>
      </w:r>
      <w:r w:rsidRPr="00BB6A6E">
        <w:rPr>
          <w:color w:val="000000" w:themeColor="text1"/>
          <w:sz w:val="24"/>
          <w:szCs w:val="24"/>
        </w:rPr>
        <w:t>необходимых</w:t>
      </w:r>
      <w:r w:rsidRPr="00BB6A6E">
        <w:rPr>
          <w:color w:val="000000" w:themeColor="text1"/>
          <w:spacing w:val="1"/>
          <w:sz w:val="24"/>
          <w:szCs w:val="24"/>
        </w:rPr>
        <w:t xml:space="preserve"> </w:t>
      </w:r>
      <w:r w:rsidRPr="00BB6A6E">
        <w:rPr>
          <w:color w:val="000000" w:themeColor="text1"/>
          <w:sz w:val="24"/>
          <w:szCs w:val="24"/>
        </w:rPr>
        <w:t>документов, а также неполноты сведений необходимых для принятия соответствующего решения</w:t>
      </w:r>
      <w:r w:rsidRPr="00BB6A6E">
        <w:rPr>
          <w:color w:val="000000" w:themeColor="text1"/>
          <w:spacing w:val="1"/>
          <w:sz w:val="24"/>
          <w:szCs w:val="24"/>
        </w:rPr>
        <w:t xml:space="preserve"> </w:t>
      </w:r>
      <w:r w:rsidRPr="00BB6A6E">
        <w:rPr>
          <w:color w:val="000000" w:themeColor="text1"/>
          <w:sz w:val="24"/>
          <w:szCs w:val="24"/>
        </w:rPr>
        <w:t>по</w:t>
      </w:r>
      <w:r w:rsidRPr="00BB6A6E">
        <w:rPr>
          <w:color w:val="000000" w:themeColor="text1"/>
          <w:spacing w:val="1"/>
          <w:sz w:val="24"/>
          <w:szCs w:val="24"/>
        </w:rPr>
        <w:t xml:space="preserve"> </w:t>
      </w:r>
      <w:r w:rsidRPr="00BB6A6E">
        <w:rPr>
          <w:color w:val="000000" w:themeColor="text1"/>
          <w:sz w:val="24"/>
          <w:szCs w:val="24"/>
        </w:rPr>
        <w:t>услуге,</w:t>
      </w:r>
      <w:r w:rsidRPr="00BB6A6E">
        <w:rPr>
          <w:color w:val="000000" w:themeColor="text1"/>
          <w:spacing w:val="1"/>
          <w:sz w:val="24"/>
          <w:szCs w:val="24"/>
        </w:rPr>
        <w:t xml:space="preserve"> </w:t>
      </w:r>
      <w:r w:rsidRPr="00BB6A6E">
        <w:rPr>
          <w:color w:val="000000" w:themeColor="text1"/>
          <w:sz w:val="24"/>
          <w:szCs w:val="24"/>
        </w:rPr>
        <w:t>ответственный</w:t>
      </w:r>
      <w:r w:rsidRPr="00BB6A6E">
        <w:rPr>
          <w:color w:val="000000" w:themeColor="text1"/>
          <w:spacing w:val="1"/>
          <w:sz w:val="24"/>
          <w:szCs w:val="24"/>
        </w:rPr>
        <w:t xml:space="preserve"> </w:t>
      </w:r>
      <w:r w:rsidRPr="00BB6A6E">
        <w:rPr>
          <w:color w:val="000000" w:themeColor="text1"/>
          <w:sz w:val="24"/>
          <w:szCs w:val="24"/>
        </w:rPr>
        <w:t>специалист</w:t>
      </w:r>
      <w:r w:rsidRPr="00BB6A6E">
        <w:rPr>
          <w:color w:val="000000" w:themeColor="text1"/>
          <w:spacing w:val="1"/>
          <w:sz w:val="24"/>
          <w:szCs w:val="24"/>
        </w:rPr>
        <w:t xml:space="preserve"> </w:t>
      </w:r>
      <w:r w:rsidRPr="00BB6A6E">
        <w:rPr>
          <w:color w:val="000000" w:themeColor="text1"/>
          <w:sz w:val="24"/>
          <w:szCs w:val="24"/>
        </w:rPr>
        <w:t>Комитета</w:t>
      </w:r>
      <w:r w:rsidRPr="00BB6A6E">
        <w:rPr>
          <w:color w:val="000000" w:themeColor="text1"/>
          <w:spacing w:val="1"/>
          <w:sz w:val="24"/>
          <w:szCs w:val="24"/>
        </w:rPr>
        <w:t xml:space="preserve"> </w:t>
      </w:r>
      <w:r w:rsidRPr="00BB6A6E">
        <w:rPr>
          <w:color w:val="000000" w:themeColor="text1"/>
          <w:sz w:val="24"/>
          <w:szCs w:val="24"/>
        </w:rPr>
        <w:t>направляет</w:t>
      </w:r>
      <w:r w:rsidRPr="00BB6A6E">
        <w:rPr>
          <w:color w:val="000000" w:themeColor="text1"/>
          <w:spacing w:val="1"/>
          <w:sz w:val="24"/>
          <w:szCs w:val="24"/>
        </w:rPr>
        <w:t xml:space="preserve"> </w:t>
      </w:r>
      <w:r w:rsidRPr="00BB6A6E">
        <w:rPr>
          <w:color w:val="000000" w:themeColor="text1"/>
          <w:sz w:val="24"/>
          <w:szCs w:val="24"/>
        </w:rPr>
        <w:t>заявителю</w:t>
      </w:r>
      <w:r w:rsidRPr="00BB6A6E">
        <w:rPr>
          <w:color w:val="000000" w:themeColor="text1"/>
          <w:spacing w:val="1"/>
          <w:sz w:val="24"/>
          <w:szCs w:val="24"/>
        </w:rPr>
        <w:t xml:space="preserve"> </w:t>
      </w:r>
      <w:r w:rsidRPr="00BB6A6E">
        <w:rPr>
          <w:color w:val="000000" w:themeColor="text1"/>
          <w:sz w:val="24"/>
          <w:szCs w:val="24"/>
        </w:rPr>
        <w:t>уведомление</w:t>
      </w:r>
      <w:r w:rsidRPr="00BB6A6E">
        <w:rPr>
          <w:color w:val="000000" w:themeColor="text1"/>
          <w:spacing w:val="1"/>
          <w:sz w:val="24"/>
          <w:szCs w:val="24"/>
        </w:rPr>
        <w:t xml:space="preserve"> </w:t>
      </w:r>
      <w:r w:rsidRPr="00BB6A6E">
        <w:rPr>
          <w:color w:val="000000" w:themeColor="text1"/>
          <w:sz w:val="24"/>
          <w:szCs w:val="24"/>
        </w:rPr>
        <w:t>для</w:t>
      </w:r>
      <w:r w:rsidRPr="00BB6A6E">
        <w:rPr>
          <w:color w:val="000000" w:themeColor="text1"/>
          <w:spacing w:val="1"/>
          <w:sz w:val="24"/>
          <w:szCs w:val="24"/>
        </w:rPr>
        <w:t xml:space="preserve"> </w:t>
      </w:r>
      <w:r w:rsidRPr="00BB6A6E">
        <w:rPr>
          <w:color w:val="000000" w:themeColor="text1"/>
          <w:sz w:val="24"/>
          <w:szCs w:val="24"/>
        </w:rPr>
        <w:t>внесения дополнительных документов и (или) сведений, в том числе посредством направления</w:t>
      </w:r>
      <w:r w:rsidRPr="00BB6A6E">
        <w:rPr>
          <w:color w:val="000000" w:themeColor="text1"/>
          <w:spacing w:val="1"/>
          <w:sz w:val="24"/>
          <w:szCs w:val="24"/>
        </w:rPr>
        <w:t xml:space="preserve"> </w:t>
      </w:r>
      <w:r w:rsidRPr="00BB6A6E">
        <w:rPr>
          <w:color w:val="000000" w:themeColor="text1"/>
          <w:sz w:val="24"/>
          <w:szCs w:val="24"/>
        </w:rPr>
        <w:t>уведомления</w:t>
      </w:r>
      <w:r w:rsidRPr="00BB6A6E">
        <w:rPr>
          <w:color w:val="000000" w:themeColor="text1"/>
          <w:spacing w:val="-2"/>
          <w:sz w:val="24"/>
          <w:szCs w:val="24"/>
        </w:rPr>
        <w:t xml:space="preserve"> </w:t>
      </w:r>
      <w:r w:rsidRPr="00BB6A6E">
        <w:rPr>
          <w:color w:val="000000" w:themeColor="text1"/>
          <w:sz w:val="24"/>
          <w:szCs w:val="24"/>
        </w:rPr>
        <w:t>в</w:t>
      </w:r>
      <w:r w:rsidRPr="00BB6A6E">
        <w:rPr>
          <w:color w:val="000000" w:themeColor="text1"/>
          <w:spacing w:val="-1"/>
          <w:sz w:val="24"/>
          <w:szCs w:val="24"/>
        </w:rPr>
        <w:t xml:space="preserve"> </w:t>
      </w:r>
      <w:r w:rsidRPr="00BB6A6E">
        <w:rPr>
          <w:color w:val="000000" w:themeColor="text1"/>
          <w:sz w:val="24"/>
          <w:szCs w:val="24"/>
        </w:rPr>
        <w:t>Личный</w:t>
      </w:r>
      <w:r w:rsidRPr="00BB6A6E">
        <w:rPr>
          <w:color w:val="000000" w:themeColor="text1"/>
          <w:spacing w:val="-1"/>
          <w:sz w:val="24"/>
          <w:szCs w:val="24"/>
        </w:rPr>
        <w:t xml:space="preserve"> </w:t>
      </w:r>
      <w:r w:rsidRPr="00BB6A6E">
        <w:rPr>
          <w:color w:val="000000" w:themeColor="text1"/>
          <w:sz w:val="24"/>
          <w:szCs w:val="24"/>
        </w:rPr>
        <w:t>кабинет на</w:t>
      </w:r>
      <w:r w:rsidRPr="00BB6A6E">
        <w:rPr>
          <w:color w:val="000000" w:themeColor="text1"/>
          <w:spacing w:val="-1"/>
          <w:sz w:val="24"/>
          <w:szCs w:val="24"/>
        </w:rPr>
        <w:t xml:space="preserve"> </w:t>
      </w:r>
      <w:r w:rsidRPr="00BB6A6E">
        <w:rPr>
          <w:color w:val="000000" w:themeColor="text1"/>
          <w:sz w:val="24"/>
          <w:szCs w:val="24"/>
        </w:rPr>
        <w:t>ЕПГУ</w:t>
      </w:r>
      <w:r w:rsidRPr="00BB6A6E">
        <w:rPr>
          <w:color w:val="000000" w:themeColor="text1"/>
          <w:spacing w:val="-1"/>
          <w:sz w:val="24"/>
          <w:szCs w:val="24"/>
        </w:rPr>
        <w:t xml:space="preserve"> </w:t>
      </w:r>
      <w:r w:rsidRPr="00BB6A6E">
        <w:rPr>
          <w:color w:val="000000" w:themeColor="text1"/>
          <w:sz w:val="24"/>
          <w:szCs w:val="24"/>
        </w:rPr>
        <w:t>и/или РПГУ.</w:t>
      </w:r>
    </w:p>
    <w:p w:rsidR="00BB6A6E" w:rsidRPr="00BB6A6E" w:rsidRDefault="00BB6A6E" w:rsidP="00BB6A6E">
      <w:pPr>
        <w:pStyle w:val="a5"/>
        <w:tabs>
          <w:tab w:val="left" w:pos="2237"/>
        </w:tabs>
        <w:ind w:left="0" w:firstLine="567"/>
        <w:rPr>
          <w:color w:val="000000" w:themeColor="text1"/>
          <w:sz w:val="24"/>
          <w:szCs w:val="24"/>
        </w:rPr>
      </w:pPr>
      <w:r w:rsidRPr="00BB6A6E">
        <w:rPr>
          <w:color w:val="000000" w:themeColor="text1"/>
          <w:sz w:val="24"/>
          <w:szCs w:val="24"/>
        </w:rPr>
        <w:t>Максимальный срок выполнения данного действия составляет до 10 рабочих дней.</w:t>
      </w:r>
    </w:p>
    <w:p w:rsidR="00BB6A6E" w:rsidRPr="00BB6A6E" w:rsidRDefault="00BB6A6E" w:rsidP="00BB6A6E">
      <w:pPr>
        <w:pStyle w:val="a5"/>
        <w:numPr>
          <w:ilvl w:val="2"/>
          <w:numId w:val="34"/>
        </w:numPr>
        <w:adjustRightInd/>
        <w:ind w:left="0" w:firstLine="567"/>
        <w:contextualSpacing w:val="0"/>
        <w:jc w:val="both"/>
        <w:rPr>
          <w:color w:val="000000" w:themeColor="text1"/>
          <w:sz w:val="24"/>
          <w:szCs w:val="24"/>
        </w:rPr>
      </w:pPr>
      <w:r w:rsidRPr="00BB6A6E">
        <w:rPr>
          <w:color w:val="000000" w:themeColor="text1"/>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BB6A6E" w:rsidRPr="00BB6A6E" w:rsidRDefault="00BB6A6E" w:rsidP="00BB6A6E">
      <w:pPr>
        <w:pStyle w:val="a5"/>
        <w:numPr>
          <w:ilvl w:val="2"/>
          <w:numId w:val="34"/>
        </w:numPr>
        <w:adjustRightInd/>
        <w:ind w:left="0" w:firstLine="567"/>
        <w:contextualSpacing w:val="0"/>
        <w:jc w:val="both"/>
        <w:rPr>
          <w:color w:val="000000" w:themeColor="text1"/>
          <w:sz w:val="24"/>
          <w:szCs w:val="24"/>
        </w:rPr>
      </w:pPr>
      <w:r w:rsidRPr="00BB6A6E">
        <w:rPr>
          <w:color w:val="000000" w:themeColor="text1"/>
          <w:sz w:val="24"/>
          <w:szCs w:val="24"/>
        </w:rPr>
        <w:lastRenderedPageBreak/>
        <w:t xml:space="preserve">Результатом административной процедуры является подготовка соответствующего письма о предоставлении недостающих документов специалистом Комитета либо обеспечение выполнения дальнейших административных процедур, предусмотренных Регламентом. </w:t>
      </w:r>
    </w:p>
    <w:p w:rsidR="00BB6A6E" w:rsidRPr="00BB6A6E" w:rsidRDefault="00BB6A6E" w:rsidP="00BB6A6E">
      <w:pPr>
        <w:pStyle w:val="a5"/>
        <w:numPr>
          <w:ilvl w:val="2"/>
          <w:numId w:val="34"/>
        </w:numPr>
        <w:adjustRightInd/>
        <w:ind w:left="0" w:firstLine="567"/>
        <w:contextualSpacing w:val="0"/>
        <w:jc w:val="both"/>
        <w:rPr>
          <w:color w:val="000000" w:themeColor="text1"/>
          <w:sz w:val="24"/>
          <w:szCs w:val="24"/>
        </w:rPr>
      </w:pPr>
      <w:r w:rsidRPr="00BB6A6E">
        <w:rPr>
          <w:color w:val="000000" w:themeColor="text1"/>
          <w:sz w:val="24"/>
          <w:szCs w:val="24"/>
        </w:rPr>
        <w:t>Способом фиксации результата административной процедуры является регистрация заявления в электронном реестре делопроизводства Администрации с присвоением ему номера и даты либо регистрация письма о возврате документов в порядке делопроизводства.</w:t>
      </w:r>
    </w:p>
    <w:p w:rsidR="00BB6A6E" w:rsidRPr="00BB6A6E" w:rsidRDefault="00BB6A6E" w:rsidP="00BB6A6E">
      <w:pPr>
        <w:pStyle w:val="2"/>
        <w:jc w:val="both"/>
        <w:rPr>
          <w:rFonts w:ascii="Times New Roman" w:hAnsi="Times New Roman"/>
          <w:color w:val="000000" w:themeColor="text1"/>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Основанием для начала административной процедуры является непредставление заявителем документов, предусмотренных пунктом 2.7.1 Регламента и (или) определение межведомственной комиссией перечня дополнительных документов в порядке, предусмотренном пунктом 3.4.3 Регламента.</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Межведомственный запрос направляется не позднее следующего рабочего дня после регистрации Заявления.</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При наличии технической возможности документы, предусмотренные пунктом 2.7.1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Межведомственные запросы в форме электронного документа подписываются электронной подписью.</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В случае отсутствия технической возможности межведомственные запросы направляются на бумажном носителе.</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2.7.1 Регламента.</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lastRenderedPageBreak/>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BB6A6E" w:rsidRPr="00BB6A6E" w:rsidRDefault="00BB6A6E" w:rsidP="00BB6A6E">
      <w:pPr>
        <w:pStyle w:val="3"/>
        <w:keepNext w:val="0"/>
        <w:keepLines w:val="0"/>
        <w:widowControl/>
        <w:numPr>
          <w:ilvl w:val="2"/>
          <w:numId w:val="25"/>
        </w:numPr>
        <w:autoSpaceDE/>
        <w:autoSpaceDN/>
        <w:adjustRightInd/>
        <w:spacing w:before="0"/>
        <w:jc w:val="both"/>
        <w:rPr>
          <w:rFonts w:ascii="Times New Roman" w:hAnsi="Times New Roman" w:cs="Times New Roman"/>
          <w:color w:val="000000" w:themeColor="text1"/>
        </w:rPr>
      </w:pPr>
      <w:r w:rsidRPr="00BB6A6E">
        <w:rPr>
          <w:rFonts w:ascii="Times New Roman" w:hAnsi="Times New Roman" w:cs="Times New Roman"/>
          <w:color w:val="000000" w:themeColor="text1"/>
        </w:rPr>
        <w:t>Максимальный срок исполнения данной административной процедуры составляет 5 рабочих дней.</w:t>
      </w:r>
    </w:p>
    <w:p w:rsidR="00BB6A6E" w:rsidRPr="00BB6A6E" w:rsidRDefault="00BB6A6E" w:rsidP="00BB6A6E">
      <w:pPr>
        <w:rPr>
          <w:color w:val="000000" w:themeColor="text1"/>
          <w:sz w:val="24"/>
          <w:szCs w:val="24"/>
        </w:rPr>
      </w:pPr>
    </w:p>
    <w:p w:rsidR="00BB6A6E" w:rsidRPr="00BB6A6E" w:rsidRDefault="00BB6A6E" w:rsidP="00BB6A6E">
      <w:pPr>
        <w:pStyle w:val="2"/>
        <w:keepLines/>
        <w:numPr>
          <w:ilvl w:val="1"/>
          <w:numId w:val="25"/>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Рассмотрение заявления и документов</w:t>
      </w:r>
    </w:p>
    <w:p w:rsidR="00BB6A6E" w:rsidRPr="00BB6A6E" w:rsidRDefault="00BB6A6E" w:rsidP="00BB6A6E">
      <w:pPr>
        <w:rPr>
          <w:color w:val="000000" w:themeColor="text1"/>
          <w:sz w:val="24"/>
          <w:szCs w:val="24"/>
        </w:rPr>
      </w:pPr>
    </w:p>
    <w:p w:rsidR="00BB6A6E" w:rsidRPr="00BB6A6E" w:rsidRDefault="00BB6A6E" w:rsidP="00BB6A6E">
      <w:pPr>
        <w:numPr>
          <w:ilvl w:val="2"/>
          <w:numId w:val="35"/>
        </w:numPr>
        <w:tabs>
          <w:tab w:val="left" w:pos="1560"/>
        </w:tabs>
        <w:adjustRightInd/>
        <w:ind w:left="0" w:right="-9" w:firstLine="709"/>
        <w:jc w:val="both"/>
        <w:rPr>
          <w:color w:val="000000" w:themeColor="text1"/>
          <w:sz w:val="24"/>
          <w:szCs w:val="24"/>
        </w:rPr>
      </w:pPr>
      <w:r w:rsidRPr="00BB6A6E">
        <w:rPr>
          <w:color w:val="000000" w:themeColor="text1"/>
          <w:sz w:val="24"/>
          <w:szCs w:val="24"/>
        </w:rPr>
        <w:t>Основанием для начала административной процедуры является факт наличия в</w:t>
      </w:r>
      <w:r w:rsidRPr="00BB6A6E">
        <w:rPr>
          <w:color w:val="000000" w:themeColor="text1"/>
          <w:spacing w:val="1"/>
          <w:sz w:val="24"/>
          <w:szCs w:val="24"/>
        </w:rPr>
        <w:t xml:space="preserve"> </w:t>
      </w:r>
      <w:r w:rsidRPr="00BB6A6E">
        <w:rPr>
          <w:color w:val="000000" w:themeColor="text1"/>
          <w:sz w:val="24"/>
          <w:szCs w:val="24"/>
        </w:rPr>
        <w:t>Администрации заявления и прилагаемых к нему документов, необходимых для предоставления</w:t>
      </w:r>
      <w:r w:rsidRPr="00BB6A6E">
        <w:rPr>
          <w:color w:val="000000" w:themeColor="text1"/>
          <w:spacing w:val="1"/>
          <w:sz w:val="24"/>
          <w:szCs w:val="24"/>
        </w:rPr>
        <w:t xml:space="preserve"> </w:t>
      </w:r>
      <w:r w:rsidRPr="00BB6A6E">
        <w:rPr>
          <w:color w:val="000000" w:themeColor="text1"/>
          <w:sz w:val="24"/>
          <w:szCs w:val="24"/>
        </w:rPr>
        <w:t>муниципальной</w:t>
      </w:r>
      <w:r w:rsidRPr="00BB6A6E">
        <w:rPr>
          <w:color w:val="000000" w:themeColor="text1"/>
          <w:spacing w:val="-2"/>
          <w:sz w:val="24"/>
          <w:szCs w:val="24"/>
        </w:rPr>
        <w:t xml:space="preserve"> </w:t>
      </w:r>
      <w:r w:rsidRPr="00BB6A6E">
        <w:rPr>
          <w:color w:val="000000" w:themeColor="text1"/>
          <w:sz w:val="24"/>
          <w:szCs w:val="24"/>
        </w:rPr>
        <w:t>услуги.</w:t>
      </w:r>
    </w:p>
    <w:p w:rsidR="00BB6A6E" w:rsidRPr="00BB6A6E" w:rsidRDefault="00BB6A6E" w:rsidP="00BB6A6E">
      <w:pPr>
        <w:numPr>
          <w:ilvl w:val="2"/>
          <w:numId w:val="35"/>
        </w:numPr>
        <w:tabs>
          <w:tab w:val="left" w:pos="1560"/>
        </w:tabs>
        <w:adjustRightInd/>
        <w:ind w:left="0" w:right="-9" w:firstLine="709"/>
        <w:jc w:val="both"/>
        <w:rPr>
          <w:color w:val="000000" w:themeColor="text1"/>
          <w:sz w:val="24"/>
          <w:szCs w:val="24"/>
        </w:rPr>
      </w:pPr>
      <w:r w:rsidRPr="00BB6A6E">
        <w:rPr>
          <w:color w:val="000000" w:themeColor="text1"/>
          <w:sz w:val="24"/>
          <w:szCs w:val="24"/>
        </w:rPr>
        <w:t>Уполномоченный специалист Комитета в случае отсутствия утвержденного проекта межевания территории при рассматривает комплект документов на испрашиваемый земельный участок для согласования схемы расположения земельного участка.</w:t>
      </w:r>
    </w:p>
    <w:p w:rsidR="00BB6A6E" w:rsidRPr="00BB6A6E" w:rsidRDefault="00BB6A6E" w:rsidP="00BB6A6E">
      <w:pPr>
        <w:tabs>
          <w:tab w:val="left" w:pos="1560"/>
        </w:tabs>
        <w:ind w:right="-9" w:firstLine="709"/>
        <w:rPr>
          <w:color w:val="000000" w:themeColor="text1"/>
          <w:sz w:val="24"/>
          <w:szCs w:val="24"/>
        </w:rPr>
      </w:pPr>
      <w:r w:rsidRPr="00BB6A6E">
        <w:rPr>
          <w:color w:val="000000" w:themeColor="text1"/>
          <w:sz w:val="24"/>
          <w:szCs w:val="24"/>
        </w:rPr>
        <w:t>Данное действие осуществляется одновременно с действиями, указанными в пункте 3.5 Регламента.</w:t>
      </w:r>
    </w:p>
    <w:p w:rsidR="00BB6A6E" w:rsidRPr="00BB6A6E" w:rsidRDefault="00BB6A6E" w:rsidP="00BB6A6E">
      <w:pPr>
        <w:tabs>
          <w:tab w:val="left" w:pos="1560"/>
        </w:tabs>
        <w:ind w:right="-9" w:firstLine="709"/>
        <w:rPr>
          <w:color w:val="000000" w:themeColor="text1"/>
          <w:sz w:val="24"/>
          <w:szCs w:val="24"/>
        </w:rPr>
      </w:pPr>
      <w:r w:rsidRPr="00BB6A6E">
        <w:rPr>
          <w:color w:val="000000" w:themeColor="text1"/>
          <w:sz w:val="24"/>
          <w:szCs w:val="24"/>
        </w:rPr>
        <w:t>В течение 3 рабочих дней определяет вид разрешенного использования исходя из состава основных видов разрешенного использования земельных участков, предусмотренных в той территориальной зоне, где расположен испрашиваемый земельный участок в соответствии с правилами землепользования и застройки</w:t>
      </w:r>
      <w:r w:rsidRPr="00BB6A6E">
        <w:rPr>
          <w:i/>
          <w:color w:val="000000" w:themeColor="text1"/>
          <w:sz w:val="24"/>
          <w:szCs w:val="24"/>
        </w:rPr>
        <w:t xml:space="preserve">, </w:t>
      </w:r>
      <w:r w:rsidRPr="00BB6A6E">
        <w:rPr>
          <w:color w:val="000000" w:themeColor="text1"/>
          <w:sz w:val="24"/>
          <w:szCs w:val="24"/>
        </w:rPr>
        <w:t>параметры, конфигурацию, предельный размер земельного участка и выносит:</w:t>
      </w:r>
    </w:p>
    <w:p w:rsidR="00BB6A6E" w:rsidRPr="00BB6A6E" w:rsidRDefault="00BB6A6E" w:rsidP="00BB6A6E">
      <w:pPr>
        <w:tabs>
          <w:tab w:val="left" w:pos="1560"/>
        </w:tabs>
        <w:ind w:right="-9" w:firstLine="709"/>
        <w:rPr>
          <w:color w:val="000000" w:themeColor="text1"/>
          <w:sz w:val="24"/>
          <w:szCs w:val="24"/>
        </w:rPr>
      </w:pPr>
      <w:r w:rsidRPr="00BB6A6E">
        <w:rPr>
          <w:color w:val="000000" w:themeColor="text1"/>
          <w:sz w:val="24"/>
          <w:szCs w:val="24"/>
        </w:rPr>
        <w:t>- согласованные границы испрашиваемого земельного участка на проекте схемы расположения земельного участка либо направляет иной вариант согласованных границ на проекте схемы расположения земельного участка в соответствии с градостроительным регламентом;</w:t>
      </w:r>
    </w:p>
    <w:p w:rsidR="00BB6A6E" w:rsidRPr="00BB6A6E" w:rsidRDefault="00BB6A6E" w:rsidP="00BB6A6E">
      <w:pPr>
        <w:tabs>
          <w:tab w:val="left" w:pos="1560"/>
        </w:tabs>
        <w:ind w:right="-9" w:firstLine="709"/>
        <w:rPr>
          <w:color w:val="000000" w:themeColor="text1"/>
          <w:sz w:val="24"/>
          <w:szCs w:val="24"/>
        </w:rPr>
      </w:pPr>
      <w:r w:rsidRPr="00BB6A6E">
        <w:rPr>
          <w:color w:val="000000" w:themeColor="text1"/>
          <w:sz w:val="24"/>
          <w:szCs w:val="24"/>
        </w:rPr>
        <w:t>- отказ в согласовании границ запрашиваемого земельного участка на проекте схемы расположения земельного участка, с указанием всех причин отказа в согласовании границ запрашиваемого земельного участка заявителем.</w:t>
      </w:r>
    </w:p>
    <w:p w:rsidR="00BB6A6E" w:rsidRPr="00BB6A6E" w:rsidRDefault="00BB6A6E" w:rsidP="00BB6A6E">
      <w:pPr>
        <w:tabs>
          <w:tab w:val="left" w:pos="1560"/>
        </w:tabs>
        <w:ind w:right="-9" w:firstLine="709"/>
        <w:rPr>
          <w:i/>
          <w:color w:val="000000" w:themeColor="text1"/>
          <w:sz w:val="24"/>
          <w:szCs w:val="24"/>
        </w:rPr>
      </w:pPr>
      <w:r w:rsidRPr="00BB6A6E">
        <w:rPr>
          <w:color w:val="000000" w:themeColor="text1"/>
          <w:sz w:val="24"/>
          <w:szCs w:val="24"/>
        </w:rPr>
        <w:t>3.6.3.  Уполномоченный специалист Комитета в случае наличия утвержденного проекта межевания осуществляет проверку:</w:t>
      </w:r>
    </w:p>
    <w:p w:rsidR="00BB6A6E" w:rsidRPr="00BB6A6E" w:rsidRDefault="00BB6A6E" w:rsidP="00BB6A6E">
      <w:pPr>
        <w:tabs>
          <w:tab w:val="left" w:pos="1560"/>
        </w:tabs>
        <w:ind w:right="-9" w:firstLine="709"/>
        <w:rPr>
          <w:color w:val="000000" w:themeColor="text1"/>
          <w:sz w:val="24"/>
          <w:szCs w:val="24"/>
        </w:rPr>
      </w:pPr>
      <w:r w:rsidRPr="00BB6A6E">
        <w:rPr>
          <w:color w:val="000000" w:themeColor="text1"/>
          <w:sz w:val="24"/>
          <w:szCs w:val="24"/>
        </w:rPr>
        <w:t>- испрашиваемого земельного участка в соответствии с градостроительным регламентом, параметры, конфигурацию, предельный размер земельного участка;</w:t>
      </w:r>
    </w:p>
    <w:p w:rsidR="00BB6A6E" w:rsidRPr="00BB6A6E" w:rsidRDefault="00BB6A6E" w:rsidP="00BB6A6E">
      <w:pPr>
        <w:tabs>
          <w:tab w:val="left" w:pos="1560"/>
        </w:tabs>
        <w:ind w:right="-9" w:firstLine="709"/>
        <w:rPr>
          <w:i/>
          <w:color w:val="000000" w:themeColor="text1"/>
          <w:sz w:val="24"/>
          <w:szCs w:val="24"/>
        </w:rPr>
      </w:pPr>
      <w:r w:rsidRPr="00BB6A6E">
        <w:rPr>
          <w:color w:val="000000" w:themeColor="text1"/>
          <w:sz w:val="24"/>
          <w:szCs w:val="24"/>
        </w:rPr>
        <w:t>- соответствия представленных документов утвержденному проекту межевания территории.</w:t>
      </w:r>
    </w:p>
    <w:p w:rsidR="00BB6A6E" w:rsidRPr="00BB6A6E" w:rsidRDefault="00BB6A6E" w:rsidP="00BB6A6E">
      <w:pPr>
        <w:tabs>
          <w:tab w:val="left" w:pos="1560"/>
        </w:tabs>
        <w:ind w:right="-9" w:firstLine="709"/>
        <w:rPr>
          <w:color w:val="000000" w:themeColor="text1"/>
          <w:sz w:val="24"/>
          <w:szCs w:val="24"/>
        </w:rPr>
      </w:pPr>
      <w:r w:rsidRPr="00BB6A6E">
        <w:rPr>
          <w:color w:val="000000" w:themeColor="text1"/>
          <w:sz w:val="24"/>
          <w:szCs w:val="24"/>
        </w:rPr>
        <w:t>Данное действие осуществляется одновременно с действиями, указанными в пункте 3.5 Регламента.</w:t>
      </w:r>
    </w:p>
    <w:p w:rsidR="00BB6A6E" w:rsidRPr="00BB6A6E" w:rsidRDefault="00BB6A6E" w:rsidP="00BB6A6E">
      <w:pPr>
        <w:tabs>
          <w:tab w:val="left" w:pos="1560"/>
        </w:tabs>
        <w:ind w:right="-9" w:firstLine="709"/>
        <w:rPr>
          <w:color w:val="000000" w:themeColor="text1"/>
          <w:sz w:val="24"/>
          <w:szCs w:val="24"/>
        </w:rPr>
      </w:pPr>
      <w:r w:rsidRPr="00BB6A6E">
        <w:rPr>
          <w:color w:val="000000" w:themeColor="text1"/>
          <w:sz w:val="24"/>
          <w:szCs w:val="24"/>
        </w:rPr>
        <w:t>Максимальный срок выполнения указанных действий в пунктах 3.6.2, 3.6.3 Регламента составляет 3 рабочих дня.</w:t>
      </w:r>
    </w:p>
    <w:p w:rsidR="00BB6A6E" w:rsidRPr="00BB6A6E" w:rsidRDefault="00BB6A6E" w:rsidP="00BB6A6E">
      <w:pPr>
        <w:numPr>
          <w:ilvl w:val="2"/>
          <w:numId w:val="36"/>
        </w:numPr>
        <w:tabs>
          <w:tab w:val="left" w:pos="1560"/>
        </w:tabs>
        <w:adjustRightInd/>
        <w:ind w:left="0" w:right="-9" w:firstLine="709"/>
        <w:jc w:val="both"/>
        <w:rPr>
          <w:color w:val="000000" w:themeColor="text1"/>
          <w:sz w:val="24"/>
          <w:szCs w:val="24"/>
        </w:rPr>
      </w:pPr>
      <w:r w:rsidRPr="00BB6A6E">
        <w:rPr>
          <w:color w:val="000000" w:themeColor="text1"/>
          <w:sz w:val="24"/>
          <w:szCs w:val="24"/>
        </w:rPr>
        <w:t xml:space="preserve">Специалист Комитета с момента окончания действий указанных в пункте 3.6.2, 3.6.3 Регламента осуществляет: </w:t>
      </w:r>
    </w:p>
    <w:p w:rsidR="00BB6A6E" w:rsidRPr="00BB6A6E" w:rsidRDefault="00BB6A6E" w:rsidP="00BB6A6E">
      <w:pPr>
        <w:numPr>
          <w:ilvl w:val="3"/>
          <w:numId w:val="36"/>
        </w:numPr>
        <w:tabs>
          <w:tab w:val="left" w:pos="1560"/>
        </w:tabs>
        <w:adjustRightInd/>
        <w:ind w:left="0" w:right="-9" w:firstLine="709"/>
        <w:jc w:val="both"/>
        <w:rPr>
          <w:color w:val="000000" w:themeColor="text1"/>
          <w:sz w:val="24"/>
          <w:szCs w:val="24"/>
        </w:rPr>
      </w:pPr>
      <w:r w:rsidRPr="00BB6A6E">
        <w:rPr>
          <w:color w:val="000000" w:themeColor="text1"/>
          <w:sz w:val="24"/>
          <w:szCs w:val="24"/>
        </w:rPr>
        <w:t>Экспертизу документов на наличие и отсутствие оснований для утверждения схемы расположения земельного участка, установленных пунктом 2.10.7 Регламента;</w:t>
      </w:r>
    </w:p>
    <w:p w:rsidR="00BB6A6E" w:rsidRPr="00BB6A6E" w:rsidRDefault="00BB6A6E" w:rsidP="00BB6A6E">
      <w:pPr>
        <w:numPr>
          <w:ilvl w:val="3"/>
          <w:numId w:val="36"/>
        </w:numPr>
        <w:tabs>
          <w:tab w:val="left" w:pos="1560"/>
        </w:tabs>
        <w:adjustRightInd/>
        <w:ind w:left="0" w:right="-9" w:firstLine="709"/>
        <w:jc w:val="both"/>
        <w:rPr>
          <w:color w:val="000000" w:themeColor="text1"/>
          <w:sz w:val="24"/>
          <w:szCs w:val="24"/>
        </w:rPr>
      </w:pPr>
      <w:r w:rsidRPr="00BB6A6E">
        <w:rPr>
          <w:color w:val="000000" w:themeColor="text1"/>
          <w:sz w:val="24"/>
          <w:szCs w:val="24"/>
        </w:rPr>
        <w:t>Экспертизу документов на наличие или отсутствие оснований для принятия решения о предварительном согласовании предоставления земельного участка, установленных пунктом 2.10.7 Регламента;</w:t>
      </w:r>
    </w:p>
    <w:p w:rsidR="00BB6A6E" w:rsidRPr="00BB6A6E" w:rsidRDefault="00BB6A6E" w:rsidP="00BB6A6E">
      <w:pPr>
        <w:numPr>
          <w:ilvl w:val="3"/>
          <w:numId w:val="36"/>
        </w:numPr>
        <w:tabs>
          <w:tab w:val="left" w:pos="1560"/>
        </w:tabs>
        <w:adjustRightInd/>
        <w:ind w:left="0" w:right="-9" w:firstLine="709"/>
        <w:jc w:val="both"/>
        <w:rPr>
          <w:color w:val="000000" w:themeColor="text1"/>
          <w:sz w:val="24"/>
          <w:szCs w:val="24"/>
        </w:rPr>
      </w:pPr>
      <w:r w:rsidRPr="00BB6A6E">
        <w:rPr>
          <w:color w:val="000000" w:themeColor="text1"/>
          <w:sz w:val="24"/>
          <w:szCs w:val="24"/>
        </w:rPr>
        <w:t>Экспертизу документов поступивших на основании заявлений, указанных в пунктах 2.6.2 и 2.6.4 Регламента на наличие или отсутствие оснований установленных пунктом 2.10.7 Регламента для обеспечения опубликования извещения о предоставлении земельного участка для указанных целей.</w:t>
      </w:r>
    </w:p>
    <w:p w:rsidR="00BB6A6E" w:rsidRPr="00BB6A6E" w:rsidRDefault="00BB6A6E" w:rsidP="00BB6A6E">
      <w:pPr>
        <w:tabs>
          <w:tab w:val="left" w:pos="1560"/>
        </w:tabs>
        <w:ind w:right="-9" w:firstLine="709"/>
        <w:rPr>
          <w:color w:val="000000" w:themeColor="text1"/>
          <w:sz w:val="24"/>
          <w:szCs w:val="24"/>
        </w:rPr>
      </w:pPr>
      <w:r w:rsidRPr="00BB6A6E">
        <w:rPr>
          <w:color w:val="000000" w:themeColor="text1"/>
          <w:sz w:val="24"/>
          <w:szCs w:val="24"/>
        </w:rPr>
        <w:t xml:space="preserve">Действия, указанные в пунктах 3.6.4.1, 3.6.4.2, 3.6.4.3 Регламента, осуществляются одновременно. </w:t>
      </w:r>
    </w:p>
    <w:p w:rsidR="00BB6A6E" w:rsidRPr="00BB6A6E" w:rsidRDefault="00BB6A6E" w:rsidP="00BB6A6E">
      <w:pPr>
        <w:tabs>
          <w:tab w:val="left" w:pos="1560"/>
        </w:tabs>
        <w:ind w:right="-9" w:firstLine="709"/>
        <w:rPr>
          <w:color w:val="000000" w:themeColor="text1"/>
          <w:sz w:val="24"/>
          <w:szCs w:val="24"/>
        </w:rPr>
      </w:pPr>
      <w:r w:rsidRPr="00BB6A6E">
        <w:rPr>
          <w:color w:val="000000" w:themeColor="text1"/>
          <w:sz w:val="24"/>
          <w:szCs w:val="24"/>
        </w:rPr>
        <w:t>Максимальный срок выполнения данного действия составляет 3 рабочих дня.</w:t>
      </w:r>
    </w:p>
    <w:p w:rsidR="00BB6A6E" w:rsidRPr="00BB6A6E" w:rsidRDefault="00BB6A6E" w:rsidP="00BB6A6E">
      <w:pPr>
        <w:numPr>
          <w:ilvl w:val="2"/>
          <w:numId w:val="36"/>
        </w:numPr>
        <w:tabs>
          <w:tab w:val="left" w:pos="1560"/>
          <w:tab w:val="left" w:pos="1985"/>
        </w:tabs>
        <w:adjustRightInd/>
        <w:ind w:left="0" w:right="-9" w:firstLine="709"/>
        <w:jc w:val="both"/>
        <w:rPr>
          <w:color w:val="000000" w:themeColor="text1"/>
          <w:sz w:val="24"/>
          <w:szCs w:val="24"/>
        </w:rPr>
      </w:pPr>
      <w:r w:rsidRPr="00BB6A6E">
        <w:rPr>
          <w:color w:val="000000" w:themeColor="text1"/>
          <w:sz w:val="24"/>
          <w:szCs w:val="24"/>
        </w:rPr>
        <w:t xml:space="preserve"> При наличии оснований для отказа в предоставлении муниципальной </w:t>
      </w:r>
      <w:r w:rsidRPr="00BB6A6E">
        <w:rPr>
          <w:color w:val="000000" w:themeColor="text1"/>
          <w:sz w:val="24"/>
          <w:szCs w:val="24"/>
        </w:rPr>
        <w:lastRenderedPageBreak/>
        <w:t>услуги, предусмотренных пунктом 2.10.7 Регламента, специалист Комитета готовит проект решения об отказе в предварительном согласовании предоставления земельного участка, либо проект решения об отказе в предоставлении земельного участка. Подписанное решение регистрируется в порядке делопроизводства и направляется специалистом Комитета одним из способов, предусмотренных пунктами 2.6.6 - 2.6.9 Регламента.</w:t>
      </w:r>
    </w:p>
    <w:p w:rsidR="00BB6A6E" w:rsidRPr="00BB6A6E" w:rsidRDefault="00BB6A6E" w:rsidP="00BB6A6E">
      <w:pPr>
        <w:tabs>
          <w:tab w:val="left" w:pos="1560"/>
          <w:tab w:val="left" w:pos="1985"/>
        </w:tabs>
        <w:ind w:right="-9" w:firstLine="709"/>
        <w:rPr>
          <w:color w:val="000000" w:themeColor="text1"/>
          <w:sz w:val="24"/>
          <w:szCs w:val="24"/>
        </w:rPr>
      </w:pPr>
      <w:r w:rsidRPr="00BB6A6E">
        <w:rPr>
          <w:color w:val="000000" w:themeColor="text1"/>
          <w:sz w:val="24"/>
          <w:szCs w:val="24"/>
        </w:rPr>
        <w:t>Максимальный срок выполнения данного действия составляет 4 рабочих дня.</w:t>
      </w:r>
    </w:p>
    <w:p w:rsidR="00BB6A6E" w:rsidRPr="00BB6A6E" w:rsidRDefault="00BB6A6E" w:rsidP="00BB6A6E">
      <w:pPr>
        <w:numPr>
          <w:ilvl w:val="2"/>
          <w:numId w:val="36"/>
        </w:numPr>
        <w:tabs>
          <w:tab w:val="left" w:pos="1560"/>
          <w:tab w:val="left" w:pos="1985"/>
        </w:tabs>
        <w:adjustRightInd/>
        <w:ind w:left="0" w:right="-9" w:firstLine="709"/>
        <w:jc w:val="both"/>
        <w:rPr>
          <w:color w:val="000000" w:themeColor="text1"/>
          <w:sz w:val="24"/>
          <w:szCs w:val="24"/>
        </w:rPr>
      </w:pPr>
      <w:r w:rsidRPr="00BB6A6E">
        <w:rPr>
          <w:color w:val="000000" w:themeColor="text1"/>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или не соответствие документов требованиям законодательства Российской Федерации и иных нормативных правовых актов.</w:t>
      </w:r>
    </w:p>
    <w:p w:rsidR="00BB6A6E" w:rsidRPr="00BB6A6E" w:rsidRDefault="00BB6A6E" w:rsidP="00BB6A6E">
      <w:pPr>
        <w:numPr>
          <w:ilvl w:val="2"/>
          <w:numId w:val="36"/>
        </w:numPr>
        <w:tabs>
          <w:tab w:val="left" w:pos="1560"/>
          <w:tab w:val="left" w:pos="1985"/>
        </w:tabs>
        <w:adjustRightInd/>
        <w:ind w:left="0" w:right="-9" w:firstLine="709"/>
        <w:jc w:val="both"/>
        <w:rPr>
          <w:color w:val="000000" w:themeColor="text1"/>
          <w:sz w:val="24"/>
          <w:szCs w:val="24"/>
        </w:rPr>
      </w:pPr>
      <w:r w:rsidRPr="00BB6A6E">
        <w:rPr>
          <w:color w:val="000000" w:themeColor="text1"/>
          <w:sz w:val="24"/>
          <w:szCs w:val="24"/>
        </w:rPr>
        <w:t>Результатом административной процедуры является выдача заявителю решения об отказе в предварительном согласовании предоставления земельного участка, либо решения об отказе в предоставлении земельного участка, либо обеспечение опубликования извещения о предоставлении земельного участка для указанных целей.</w:t>
      </w:r>
    </w:p>
    <w:p w:rsidR="00BB6A6E" w:rsidRPr="00BB6A6E" w:rsidRDefault="00BB6A6E" w:rsidP="00BB6A6E">
      <w:pPr>
        <w:numPr>
          <w:ilvl w:val="2"/>
          <w:numId w:val="36"/>
        </w:numPr>
        <w:tabs>
          <w:tab w:val="left" w:pos="1560"/>
          <w:tab w:val="left" w:pos="1985"/>
        </w:tabs>
        <w:adjustRightInd/>
        <w:ind w:left="0" w:right="-9" w:firstLine="709"/>
        <w:jc w:val="both"/>
        <w:rPr>
          <w:color w:val="000000" w:themeColor="text1"/>
          <w:sz w:val="24"/>
          <w:szCs w:val="24"/>
        </w:rPr>
      </w:pPr>
      <w:r w:rsidRPr="00BB6A6E">
        <w:rPr>
          <w:color w:val="000000" w:themeColor="text1"/>
          <w:sz w:val="24"/>
          <w:szCs w:val="24"/>
        </w:rPr>
        <w:t>Способом фиксации результата административной процедуры является соответствующее решение об отказе в предварительном согласовании предоставления земельного участка либо решения об отказе в предоставлении земельного участка на бумажном носителе и занесение его в базу данных в порядке делопроизводства, либо передача пакета документов для осуществления дальнейших административных процедур.</w:t>
      </w:r>
    </w:p>
    <w:p w:rsidR="00BB6A6E" w:rsidRPr="00BB6A6E" w:rsidRDefault="00BB6A6E" w:rsidP="00BB6A6E">
      <w:pPr>
        <w:tabs>
          <w:tab w:val="left" w:pos="1560"/>
          <w:tab w:val="left" w:pos="1985"/>
        </w:tabs>
        <w:ind w:left="709" w:right="-9"/>
        <w:rPr>
          <w:color w:val="000000" w:themeColor="text1"/>
          <w:sz w:val="24"/>
          <w:szCs w:val="24"/>
        </w:rPr>
      </w:pPr>
    </w:p>
    <w:p w:rsidR="00BB6A6E" w:rsidRPr="00BB6A6E" w:rsidRDefault="00BB6A6E" w:rsidP="00BB6A6E">
      <w:pPr>
        <w:pStyle w:val="a5"/>
        <w:numPr>
          <w:ilvl w:val="1"/>
          <w:numId w:val="36"/>
        </w:numPr>
        <w:adjustRightInd/>
        <w:ind w:right="-9" w:firstLine="389"/>
        <w:contextualSpacing w:val="0"/>
        <w:jc w:val="center"/>
        <w:rPr>
          <w:b/>
          <w:color w:val="000000" w:themeColor="text1"/>
          <w:sz w:val="24"/>
          <w:szCs w:val="24"/>
        </w:rPr>
      </w:pPr>
      <w:r w:rsidRPr="00BB6A6E">
        <w:rPr>
          <w:b/>
          <w:color w:val="000000" w:themeColor="text1"/>
          <w:sz w:val="24"/>
          <w:szCs w:val="24"/>
        </w:rPr>
        <w:t>Обеспечение опубликования извещения о предоставлении земельного участка</w:t>
      </w:r>
    </w:p>
    <w:p w:rsidR="00BB6A6E" w:rsidRPr="00BB6A6E" w:rsidRDefault="00BB6A6E" w:rsidP="00BB6A6E">
      <w:pPr>
        <w:pStyle w:val="a5"/>
        <w:ind w:left="993" w:right="-9"/>
        <w:rPr>
          <w:b/>
          <w:color w:val="000000" w:themeColor="text1"/>
          <w:sz w:val="24"/>
          <w:szCs w:val="24"/>
        </w:rPr>
      </w:pPr>
    </w:p>
    <w:p w:rsidR="00BB6A6E" w:rsidRPr="00BB6A6E" w:rsidRDefault="00BB6A6E" w:rsidP="00BB6A6E">
      <w:pPr>
        <w:pStyle w:val="a5"/>
        <w:numPr>
          <w:ilvl w:val="2"/>
          <w:numId w:val="36"/>
        </w:numPr>
        <w:tabs>
          <w:tab w:val="left" w:pos="1418"/>
        </w:tabs>
        <w:adjustRightInd/>
        <w:ind w:left="0" w:right="-9" w:firstLine="709"/>
        <w:contextualSpacing w:val="0"/>
        <w:jc w:val="both"/>
        <w:rPr>
          <w:color w:val="000000" w:themeColor="text1"/>
          <w:sz w:val="24"/>
          <w:szCs w:val="24"/>
        </w:rPr>
      </w:pPr>
      <w:r w:rsidRPr="00BB6A6E">
        <w:rPr>
          <w:color w:val="000000" w:themeColor="text1"/>
          <w:sz w:val="24"/>
          <w:szCs w:val="24"/>
        </w:rPr>
        <w:t>Основанием для начала административной процедуры является наличие комплекта документов по итогам экспертизы представленных документов.</w:t>
      </w:r>
    </w:p>
    <w:p w:rsidR="00BB6A6E" w:rsidRPr="00BB6A6E" w:rsidRDefault="00BB6A6E" w:rsidP="00BB6A6E">
      <w:pPr>
        <w:pStyle w:val="a5"/>
        <w:numPr>
          <w:ilvl w:val="2"/>
          <w:numId w:val="36"/>
        </w:numPr>
        <w:tabs>
          <w:tab w:val="left" w:pos="1418"/>
        </w:tabs>
        <w:adjustRightInd/>
        <w:ind w:left="0" w:right="-9" w:firstLine="709"/>
        <w:contextualSpacing w:val="0"/>
        <w:jc w:val="both"/>
        <w:rPr>
          <w:color w:val="000000" w:themeColor="text1"/>
          <w:sz w:val="24"/>
          <w:szCs w:val="24"/>
        </w:rPr>
      </w:pPr>
      <w:r w:rsidRPr="00BB6A6E">
        <w:rPr>
          <w:color w:val="000000" w:themeColor="text1"/>
          <w:sz w:val="24"/>
          <w:szCs w:val="24"/>
        </w:rPr>
        <w:t>Специалист Комитета обеспечивает публикацию на официальном сайте Российской Федерации для размещения информации о проведении торгов (torgi.gov.ru), на официальном сайте Администрации и периодическом издании «Ленский вестник» извещения о предоставлении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BB6A6E" w:rsidRPr="00BB6A6E" w:rsidRDefault="00BB6A6E" w:rsidP="00BB6A6E">
      <w:pPr>
        <w:pStyle w:val="a5"/>
        <w:tabs>
          <w:tab w:val="left" w:pos="1418"/>
        </w:tabs>
        <w:ind w:left="0" w:right="-9" w:firstLine="709"/>
        <w:rPr>
          <w:color w:val="000000" w:themeColor="text1"/>
          <w:sz w:val="24"/>
          <w:szCs w:val="24"/>
        </w:rPr>
      </w:pPr>
      <w:r w:rsidRPr="00BB6A6E">
        <w:rPr>
          <w:color w:val="000000" w:themeColor="text1"/>
          <w:sz w:val="24"/>
          <w:szCs w:val="24"/>
        </w:rPr>
        <w:t>Максимальный срок выполнения действий оставляет 3 рабочих дня.</w:t>
      </w:r>
    </w:p>
    <w:p w:rsidR="00BB6A6E" w:rsidRPr="00BB6A6E" w:rsidRDefault="00BB6A6E" w:rsidP="00BB6A6E">
      <w:pPr>
        <w:pStyle w:val="a5"/>
        <w:numPr>
          <w:ilvl w:val="2"/>
          <w:numId w:val="36"/>
        </w:numPr>
        <w:tabs>
          <w:tab w:val="left" w:pos="1418"/>
        </w:tabs>
        <w:adjustRightInd/>
        <w:ind w:left="0" w:right="-9" w:firstLine="709"/>
        <w:contextualSpacing w:val="0"/>
        <w:jc w:val="both"/>
        <w:rPr>
          <w:color w:val="000000" w:themeColor="text1"/>
          <w:sz w:val="24"/>
          <w:szCs w:val="24"/>
        </w:rPr>
      </w:pPr>
      <w:r w:rsidRPr="00BB6A6E">
        <w:rPr>
          <w:color w:val="000000" w:themeColor="text1"/>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установленным требованиям законодательства Российской Федерации и иных нормативных правовых актов.</w:t>
      </w:r>
    </w:p>
    <w:p w:rsidR="00BB6A6E" w:rsidRPr="00BB6A6E" w:rsidRDefault="00BB6A6E" w:rsidP="00BB6A6E">
      <w:pPr>
        <w:pStyle w:val="a5"/>
        <w:numPr>
          <w:ilvl w:val="2"/>
          <w:numId w:val="36"/>
        </w:numPr>
        <w:tabs>
          <w:tab w:val="left" w:pos="1418"/>
        </w:tabs>
        <w:adjustRightInd/>
        <w:ind w:left="0" w:right="-9" w:firstLine="709"/>
        <w:contextualSpacing w:val="0"/>
        <w:jc w:val="both"/>
        <w:rPr>
          <w:color w:val="000000" w:themeColor="text1"/>
          <w:sz w:val="24"/>
          <w:szCs w:val="24"/>
        </w:rPr>
      </w:pPr>
      <w:r w:rsidRPr="00BB6A6E">
        <w:rPr>
          <w:color w:val="000000" w:themeColor="text1"/>
          <w:sz w:val="24"/>
          <w:szCs w:val="24"/>
        </w:rPr>
        <w:t>Результатом административной процедуры является публикация в средствах массовой информации соответствующего сообщения.</w:t>
      </w:r>
    </w:p>
    <w:p w:rsidR="00BB6A6E" w:rsidRPr="00BB6A6E" w:rsidRDefault="00BB6A6E" w:rsidP="00BB6A6E">
      <w:pPr>
        <w:pStyle w:val="a5"/>
        <w:numPr>
          <w:ilvl w:val="2"/>
          <w:numId w:val="36"/>
        </w:numPr>
        <w:tabs>
          <w:tab w:val="left" w:pos="1418"/>
        </w:tabs>
        <w:adjustRightInd/>
        <w:ind w:left="0" w:right="-9" w:firstLine="709"/>
        <w:contextualSpacing w:val="0"/>
        <w:jc w:val="both"/>
        <w:rPr>
          <w:color w:val="000000" w:themeColor="text1"/>
          <w:sz w:val="24"/>
          <w:szCs w:val="24"/>
        </w:rPr>
      </w:pPr>
      <w:r w:rsidRPr="00BB6A6E">
        <w:rPr>
          <w:color w:val="000000" w:themeColor="text1"/>
          <w:sz w:val="24"/>
          <w:szCs w:val="24"/>
        </w:rPr>
        <w:t>Способом фиксации результата административной процедуры является фиксирование соответствующего сообщения в средствах массовой информации.</w:t>
      </w:r>
    </w:p>
    <w:p w:rsidR="00BB6A6E" w:rsidRPr="00BB6A6E" w:rsidRDefault="00BB6A6E" w:rsidP="00BB6A6E">
      <w:pPr>
        <w:pStyle w:val="a5"/>
        <w:tabs>
          <w:tab w:val="left" w:pos="2236"/>
        </w:tabs>
        <w:ind w:left="1276" w:right="-9"/>
        <w:jc w:val="center"/>
        <w:rPr>
          <w:color w:val="000000" w:themeColor="text1"/>
          <w:sz w:val="24"/>
          <w:szCs w:val="24"/>
        </w:rPr>
      </w:pPr>
    </w:p>
    <w:p w:rsidR="00BB6A6E" w:rsidRPr="00BB6A6E" w:rsidRDefault="00BB6A6E" w:rsidP="00BB6A6E">
      <w:pPr>
        <w:pStyle w:val="1"/>
        <w:keepNext w:val="0"/>
        <w:keepLines w:val="0"/>
        <w:numPr>
          <w:ilvl w:val="1"/>
          <w:numId w:val="36"/>
        </w:numPr>
        <w:tabs>
          <w:tab w:val="left" w:pos="1701"/>
          <w:tab w:val="left" w:pos="2236"/>
        </w:tabs>
        <w:adjustRightInd/>
        <w:spacing w:before="0"/>
        <w:ind w:right="-9"/>
        <w:jc w:val="center"/>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Принятие решения о предварительном согласовании предоставления земельного участка, предоставление земельного участка и подготовка, направление (выдача) заявителю проекта договора купли-продажи или проекта договора аренды земельного участка или решения об отказе в предоставлении земельного участка без проведения аукциона, решения об отказе в предварительном согласовании предоставления земельного участка</w:t>
      </w:r>
    </w:p>
    <w:p w:rsidR="00BB6A6E" w:rsidRPr="00BB6A6E" w:rsidRDefault="00BB6A6E" w:rsidP="00BB6A6E">
      <w:pPr>
        <w:ind w:right="-9"/>
        <w:rPr>
          <w:color w:val="000000" w:themeColor="text1"/>
          <w:sz w:val="24"/>
          <w:szCs w:val="24"/>
        </w:rPr>
      </w:pPr>
    </w:p>
    <w:p w:rsidR="00BB6A6E" w:rsidRPr="00BB6A6E" w:rsidRDefault="00BB6A6E" w:rsidP="00BB6A6E">
      <w:pPr>
        <w:pStyle w:val="a5"/>
        <w:numPr>
          <w:ilvl w:val="2"/>
          <w:numId w:val="38"/>
        </w:numPr>
        <w:tabs>
          <w:tab w:val="left" w:pos="1418"/>
        </w:tabs>
        <w:adjustRightInd/>
        <w:ind w:left="0" w:right="-9" w:firstLine="709"/>
        <w:contextualSpacing w:val="0"/>
        <w:jc w:val="both"/>
        <w:rPr>
          <w:color w:val="000000" w:themeColor="text1"/>
          <w:sz w:val="24"/>
          <w:szCs w:val="24"/>
        </w:rPr>
      </w:pPr>
      <w:r w:rsidRPr="00BB6A6E">
        <w:rPr>
          <w:color w:val="000000" w:themeColor="text1"/>
          <w:sz w:val="24"/>
          <w:szCs w:val="24"/>
        </w:rPr>
        <w:t xml:space="preserve">Основанием для начала административной процедуры является наличие полного комплекта документов для принятия решения о предварительном согласовании предоставления земельного участка, который необходимо образовать либо уточнить границы в соответствии с требованиями Федерального закона от 13.07.2015 № 218-ФЗ «О государственной регистрации недвижимости», а также отсутствие заявлений иных </w:t>
      </w:r>
      <w:r w:rsidRPr="00BB6A6E">
        <w:rPr>
          <w:color w:val="000000" w:themeColor="text1"/>
          <w:sz w:val="24"/>
          <w:szCs w:val="24"/>
        </w:rPr>
        <w:lastRenderedPageBreak/>
        <w:t>граждан, крестьянских (фермерских) хозяйств о намерении участвовать в аукционе не поступили по истечении тридцати дней со дня опубликование извещения для предоставления муниципальной услуги.</w:t>
      </w:r>
    </w:p>
    <w:p w:rsidR="00BB6A6E" w:rsidRPr="00BB6A6E" w:rsidRDefault="00BB6A6E" w:rsidP="00BB6A6E">
      <w:pPr>
        <w:pStyle w:val="a5"/>
        <w:numPr>
          <w:ilvl w:val="2"/>
          <w:numId w:val="38"/>
        </w:numPr>
        <w:tabs>
          <w:tab w:val="left" w:pos="1418"/>
        </w:tabs>
        <w:adjustRightInd/>
        <w:ind w:left="0" w:right="-9" w:firstLine="709"/>
        <w:contextualSpacing w:val="0"/>
        <w:jc w:val="both"/>
        <w:rPr>
          <w:color w:val="000000" w:themeColor="text1"/>
          <w:sz w:val="24"/>
          <w:szCs w:val="24"/>
        </w:rPr>
      </w:pPr>
      <w:r w:rsidRPr="00BB6A6E">
        <w:rPr>
          <w:color w:val="000000" w:themeColor="text1"/>
          <w:sz w:val="24"/>
          <w:szCs w:val="24"/>
        </w:rPr>
        <w:t>Подготовка проекта решения о предварительном согласовании предоставления земельного участка осуществляется специалистом Комитета.</w:t>
      </w:r>
    </w:p>
    <w:p w:rsidR="00BB6A6E" w:rsidRPr="00BB6A6E" w:rsidRDefault="00BB6A6E" w:rsidP="00BB6A6E">
      <w:pPr>
        <w:numPr>
          <w:ilvl w:val="2"/>
          <w:numId w:val="38"/>
        </w:numPr>
        <w:tabs>
          <w:tab w:val="left" w:pos="1418"/>
        </w:tabs>
        <w:adjustRightInd/>
        <w:ind w:left="0" w:right="-9" w:firstLine="709"/>
        <w:jc w:val="both"/>
        <w:rPr>
          <w:i/>
          <w:color w:val="000000" w:themeColor="text1"/>
          <w:sz w:val="24"/>
          <w:szCs w:val="24"/>
        </w:rPr>
      </w:pPr>
      <w:r w:rsidRPr="00BB6A6E">
        <w:rPr>
          <w:color w:val="000000" w:themeColor="text1"/>
          <w:sz w:val="24"/>
          <w:szCs w:val="24"/>
        </w:rPr>
        <w:t>Согласование проекта решения о предварительном согласовании предоставления земельного участка осуществляется в рамках делопроизводства.</w:t>
      </w:r>
    </w:p>
    <w:p w:rsidR="00BB6A6E" w:rsidRPr="00BB6A6E" w:rsidRDefault="00BB6A6E" w:rsidP="00BB6A6E">
      <w:pPr>
        <w:tabs>
          <w:tab w:val="left" w:pos="1418"/>
        </w:tabs>
        <w:ind w:right="-9" w:firstLine="709"/>
        <w:rPr>
          <w:color w:val="000000" w:themeColor="text1"/>
          <w:sz w:val="24"/>
          <w:szCs w:val="24"/>
        </w:rPr>
      </w:pPr>
      <w:r w:rsidRPr="00BB6A6E">
        <w:rPr>
          <w:color w:val="000000" w:themeColor="text1"/>
          <w:sz w:val="24"/>
          <w:szCs w:val="24"/>
        </w:rPr>
        <w:t>Максимальный срок выполнения данного действия составляет 4 календарных дня.</w:t>
      </w:r>
    </w:p>
    <w:p w:rsidR="00BB6A6E" w:rsidRPr="00BB6A6E" w:rsidRDefault="00BB6A6E" w:rsidP="00BB6A6E">
      <w:pPr>
        <w:numPr>
          <w:ilvl w:val="2"/>
          <w:numId w:val="38"/>
        </w:numPr>
        <w:tabs>
          <w:tab w:val="left" w:pos="1418"/>
        </w:tabs>
        <w:adjustRightInd/>
        <w:ind w:left="0" w:right="-9" w:firstLine="709"/>
        <w:jc w:val="both"/>
        <w:rPr>
          <w:color w:val="000000" w:themeColor="text1"/>
          <w:sz w:val="24"/>
          <w:szCs w:val="24"/>
        </w:rPr>
      </w:pPr>
      <w:r w:rsidRPr="00BB6A6E">
        <w:rPr>
          <w:color w:val="000000" w:themeColor="text1"/>
          <w:sz w:val="24"/>
          <w:szCs w:val="24"/>
        </w:rPr>
        <w:t>Согласованный проект решения о предварительном согласовании предоставления земельного участка подписывается главой или уполномоченным заместителем главы Администрации.</w:t>
      </w:r>
    </w:p>
    <w:p w:rsidR="00BB6A6E" w:rsidRPr="00BB6A6E" w:rsidRDefault="00BB6A6E" w:rsidP="00BB6A6E">
      <w:pPr>
        <w:tabs>
          <w:tab w:val="left" w:pos="1418"/>
        </w:tabs>
        <w:ind w:right="-9" w:firstLine="709"/>
        <w:rPr>
          <w:color w:val="000000" w:themeColor="text1"/>
          <w:sz w:val="24"/>
          <w:szCs w:val="24"/>
        </w:rPr>
      </w:pPr>
      <w:r w:rsidRPr="00BB6A6E">
        <w:rPr>
          <w:color w:val="000000" w:themeColor="text1"/>
          <w:sz w:val="24"/>
          <w:szCs w:val="24"/>
        </w:rPr>
        <w:t>Максимальный срок выполнения данного действия составляет 2 календарных дня.</w:t>
      </w:r>
    </w:p>
    <w:p w:rsidR="00BB6A6E" w:rsidRPr="00BB6A6E" w:rsidRDefault="00BB6A6E" w:rsidP="00BB6A6E">
      <w:pPr>
        <w:numPr>
          <w:ilvl w:val="2"/>
          <w:numId w:val="38"/>
        </w:numPr>
        <w:tabs>
          <w:tab w:val="left" w:pos="1418"/>
        </w:tabs>
        <w:adjustRightInd/>
        <w:ind w:left="0" w:right="-9" w:firstLine="709"/>
        <w:jc w:val="both"/>
        <w:rPr>
          <w:color w:val="000000" w:themeColor="text1"/>
          <w:sz w:val="24"/>
          <w:szCs w:val="24"/>
        </w:rPr>
      </w:pPr>
      <w:r w:rsidRPr="00BB6A6E">
        <w:rPr>
          <w:color w:val="000000" w:themeColor="text1"/>
          <w:sz w:val="24"/>
          <w:szCs w:val="24"/>
        </w:rPr>
        <w:t>После подписания решение о предварительном согласовании предоставления земельного участка регистрируется в Реестре решений о предварительном согласовании предоставления земельного участка и направляется заявителю одни из способов, предусмотренных пунктами 2.6.6 – 2.6.9 Регламента.</w:t>
      </w:r>
    </w:p>
    <w:p w:rsidR="00BB6A6E" w:rsidRPr="00BB6A6E" w:rsidRDefault="00BB6A6E" w:rsidP="00BB6A6E">
      <w:pPr>
        <w:tabs>
          <w:tab w:val="left" w:pos="1418"/>
        </w:tabs>
        <w:ind w:left="709" w:right="-9"/>
        <w:rPr>
          <w:color w:val="000000" w:themeColor="text1"/>
          <w:sz w:val="24"/>
          <w:szCs w:val="24"/>
        </w:rPr>
      </w:pPr>
      <w:r w:rsidRPr="00BB6A6E">
        <w:rPr>
          <w:color w:val="000000" w:themeColor="text1"/>
          <w:sz w:val="24"/>
          <w:szCs w:val="24"/>
        </w:rPr>
        <w:t xml:space="preserve">Максимальный срок выполнения данного действия составляет 1 рабочий день. </w:t>
      </w:r>
    </w:p>
    <w:p w:rsidR="00BB6A6E" w:rsidRPr="00BB6A6E" w:rsidRDefault="00BB6A6E" w:rsidP="00BB6A6E">
      <w:pPr>
        <w:numPr>
          <w:ilvl w:val="2"/>
          <w:numId w:val="38"/>
        </w:numPr>
        <w:tabs>
          <w:tab w:val="left" w:pos="1418"/>
        </w:tabs>
        <w:adjustRightInd/>
        <w:ind w:left="0" w:right="-9" w:firstLine="709"/>
        <w:jc w:val="both"/>
        <w:rPr>
          <w:color w:val="000000" w:themeColor="text1"/>
          <w:sz w:val="24"/>
          <w:szCs w:val="24"/>
        </w:rPr>
      </w:pPr>
      <w:r w:rsidRPr="00BB6A6E">
        <w:rPr>
          <w:color w:val="000000" w:themeColor="text1"/>
          <w:sz w:val="24"/>
          <w:szCs w:val="24"/>
        </w:rPr>
        <w:t>Критерием административной процедуры является соответствие документов требованиям законодательства Российской Федерации и иных нормативных правовых актов.</w:t>
      </w:r>
    </w:p>
    <w:p w:rsidR="00BB6A6E" w:rsidRPr="00BB6A6E" w:rsidRDefault="00BB6A6E" w:rsidP="00BB6A6E">
      <w:pPr>
        <w:numPr>
          <w:ilvl w:val="2"/>
          <w:numId w:val="38"/>
        </w:numPr>
        <w:tabs>
          <w:tab w:val="left" w:pos="1418"/>
        </w:tabs>
        <w:adjustRightInd/>
        <w:ind w:left="0" w:right="-9" w:firstLine="709"/>
        <w:jc w:val="both"/>
        <w:rPr>
          <w:color w:val="000000" w:themeColor="text1"/>
          <w:sz w:val="24"/>
          <w:szCs w:val="24"/>
        </w:rPr>
      </w:pPr>
      <w:r w:rsidRPr="00BB6A6E">
        <w:rPr>
          <w:color w:val="000000" w:themeColor="text1"/>
          <w:sz w:val="24"/>
          <w:szCs w:val="24"/>
        </w:rPr>
        <w:t>Результатом административной процедуры является вручение (выдача) решения о предварительном согласовании предоставления земельного участка, для дальнейшего обеспечения заявителем выполнения кадастровых работ в целях образования земельного участка в соответствии с утвержденной схемой расположения земельного участка, либо фрагментом из проекта межевания территории, и осуществления государственного кадастрового учета.</w:t>
      </w:r>
    </w:p>
    <w:p w:rsidR="00BB6A6E" w:rsidRPr="00BB6A6E" w:rsidRDefault="00BB6A6E" w:rsidP="00BB6A6E">
      <w:pPr>
        <w:numPr>
          <w:ilvl w:val="2"/>
          <w:numId w:val="38"/>
        </w:numPr>
        <w:tabs>
          <w:tab w:val="left" w:pos="1418"/>
        </w:tabs>
        <w:adjustRightInd/>
        <w:ind w:left="0" w:firstLine="709"/>
        <w:jc w:val="both"/>
        <w:rPr>
          <w:color w:val="000000" w:themeColor="text1"/>
          <w:sz w:val="24"/>
          <w:szCs w:val="24"/>
        </w:rPr>
      </w:pPr>
      <w:r w:rsidRPr="00BB6A6E">
        <w:rPr>
          <w:color w:val="000000" w:themeColor="text1"/>
          <w:sz w:val="24"/>
          <w:szCs w:val="24"/>
        </w:rPr>
        <w:t>Способом фиксации результата административной процедуры является вручение (выдача) решения о предварительном согласовании предоставления земельного участка.</w:t>
      </w:r>
    </w:p>
    <w:p w:rsidR="00BB6A6E" w:rsidRPr="00BB6A6E" w:rsidRDefault="00BB6A6E" w:rsidP="00BB6A6E">
      <w:pPr>
        <w:pStyle w:val="1"/>
        <w:keepNext w:val="0"/>
        <w:keepLines w:val="0"/>
        <w:numPr>
          <w:ilvl w:val="1"/>
          <w:numId w:val="38"/>
        </w:numPr>
        <w:adjustRightInd/>
        <w:spacing w:before="0"/>
        <w:ind w:left="0" w:firstLine="709"/>
        <w:jc w:val="both"/>
        <w:rPr>
          <w:rFonts w:ascii="Times New Roman" w:hAnsi="Times New Roman" w:cs="Times New Roman"/>
          <w:b/>
          <w:color w:val="000000" w:themeColor="text1"/>
          <w:sz w:val="24"/>
          <w:szCs w:val="24"/>
        </w:rPr>
      </w:pPr>
      <w:r w:rsidRPr="00BB6A6E">
        <w:rPr>
          <w:rFonts w:ascii="Times New Roman" w:hAnsi="Times New Roman" w:cs="Times New Roman"/>
          <w:color w:val="000000" w:themeColor="text1"/>
          <w:sz w:val="24"/>
          <w:szCs w:val="24"/>
        </w:rPr>
        <w:t xml:space="preserve">При предоставлении земельного участка, если по истечении тридцати дней со дня опубликования извещения для предоставления муниципальной услуги заявления иных граждан, крестьянских (фермерских) хозяйств о намерении участвовать в аукционе не поступили, при наличии комплекта документов, составляется договор купли-продажи, либо аренды земельного участка. </w:t>
      </w:r>
    </w:p>
    <w:p w:rsidR="00BB6A6E" w:rsidRPr="00BB6A6E" w:rsidRDefault="00BB6A6E" w:rsidP="00BB6A6E">
      <w:pPr>
        <w:pStyle w:val="1"/>
        <w:keepNext w:val="0"/>
        <w:keepLines w:val="0"/>
        <w:numPr>
          <w:ilvl w:val="2"/>
          <w:numId w:val="38"/>
        </w:numPr>
        <w:tabs>
          <w:tab w:val="left" w:pos="1418"/>
          <w:tab w:val="left" w:pos="1701"/>
        </w:tabs>
        <w:adjustRightInd/>
        <w:spacing w:before="0"/>
        <w:ind w:left="0" w:firstLine="709"/>
        <w:jc w:val="both"/>
        <w:rPr>
          <w:rFonts w:ascii="Times New Roman" w:hAnsi="Times New Roman" w:cs="Times New Roman"/>
          <w:b/>
          <w:color w:val="000000" w:themeColor="text1"/>
          <w:sz w:val="24"/>
          <w:szCs w:val="24"/>
        </w:rPr>
      </w:pPr>
      <w:r w:rsidRPr="00BB6A6E">
        <w:rPr>
          <w:rFonts w:ascii="Times New Roman" w:hAnsi="Times New Roman" w:cs="Times New Roman"/>
          <w:color w:val="000000" w:themeColor="text1"/>
          <w:sz w:val="24"/>
          <w:szCs w:val="24"/>
        </w:rPr>
        <w:t xml:space="preserve">Подготовка проекта договора купли-продажи либо аренды земельного участка осуществляется специалистом Комитета. </w:t>
      </w:r>
    </w:p>
    <w:p w:rsidR="00BB6A6E" w:rsidRPr="00BB6A6E" w:rsidRDefault="00BB6A6E" w:rsidP="00BB6A6E">
      <w:pPr>
        <w:pStyle w:val="1"/>
        <w:tabs>
          <w:tab w:val="left" w:pos="1418"/>
          <w:tab w:val="left" w:pos="1701"/>
        </w:tabs>
        <w:ind w:left="709"/>
        <w:jc w:val="both"/>
        <w:rPr>
          <w:rFonts w:ascii="Times New Roman" w:hAnsi="Times New Roman" w:cs="Times New Roman"/>
          <w:b/>
          <w:color w:val="000000" w:themeColor="text1"/>
          <w:sz w:val="24"/>
          <w:szCs w:val="24"/>
        </w:rPr>
      </w:pPr>
      <w:r w:rsidRPr="00BB6A6E">
        <w:rPr>
          <w:rFonts w:ascii="Times New Roman" w:hAnsi="Times New Roman" w:cs="Times New Roman"/>
          <w:color w:val="000000" w:themeColor="text1"/>
          <w:sz w:val="24"/>
          <w:szCs w:val="24"/>
        </w:rPr>
        <w:t>Максимальный срок выполнения данного действия составляет 1 рабочий день.</w:t>
      </w:r>
    </w:p>
    <w:p w:rsidR="00BB6A6E" w:rsidRPr="00BB6A6E" w:rsidRDefault="00BB6A6E" w:rsidP="00BB6A6E">
      <w:pPr>
        <w:pStyle w:val="1"/>
        <w:keepNext w:val="0"/>
        <w:keepLines w:val="0"/>
        <w:numPr>
          <w:ilvl w:val="3"/>
          <w:numId w:val="38"/>
        </w:numPr>
        <w:tabs>
          <w:tab w:val="left" w:pos="1418"/>
          <w:tab w:val="left" w:pos="1701"/>
        </w:tabs>
        <w:adjustRightInd/>
        <w:spacing w:before="0"/>
        <w:ind w:left="0" w:firstLine="709"/>
        <w:jc w:val="both"/>
        <w:rPr>
          <w:rFonts w:ascii="Times New Roman" w:hAnsi="Times New Roman" w:cs="Times New Roman"/>
          <w:b/>
          <w:color w:val="000000" w:themeColor="text1"/>
          <w:sz w:val="24"/>
          <w:szCs w:val="24"/>
        </w:rPr>
      </w:pPr>
      <w:r w:rsidRPr="00BB6A6E">
        <w:rPr>
          <w:rFonts w:ascii="Times New Roman" w:hAnsi="Times New Roman" w:cs="Times New Roman"/>
          <w:color w:val="000000" w:themeColor="text1"/>
          <w:sz w:val="24"/>
          <w:szCs w:val="24"/>
        </w:rPr>
        <w:t xml:space="preserve"> Специалист Комитета согласовывает договор купли-продажи либо договора аренды земельного участка в порядке делопроизводства.</w:t>
      </w:r>
    </w:p>
    <w:p w:rsidR="00BB6A6E" w:rsidRPr="00BB6A6E" w:rsidRDefault="00BB6A6E" w:rsidP="00BB6A6E">
      <w:pPr>
        <w:pStyle w:val="1"/>
        <w:tabs>
          <w:tab w:val="left" w:pos="1418"/>
          <w:tab w:val="left" w:pos="1701"/>
        </w:tabs>
        <w:ind w:left="709"/>
        <w:jc w:val="both"/>
        <w:rPr>
          <w:rFonts w:ascii="Times New Roman" w:hAnsi="Times New Roman" w:cs="Times New Roman"/>
          <w:b/>
          <w:color w:val="000000" w:themeColor="text1"/>
          <w:sz w:val="24"/>
          <w:szCs w:val="24"/>
        </w:rPr>
      </w:pPr>
      <w:r w:rsidRPr="00BB6A6E">
        <w:rPr>
          <w:rFonts w:ascii="Times New Roman" w:hAnsi="Times New Roman" w:cs="Times New Roman"/>
          <w:color w:val="000000" w:themeColor="text1"/>
          <w:sz w:val="24"/>
          <w:szCs w:val="24"/>
        </w:rPr>
        <w:t>Максимальный срок выполнения данного действия составляет 1 рабочий день.</w:t>
      </w:r>
    </w:p>
    <w:p w:rsidR="00BB6A6E" w:rsidRPr="00BB6A6E" w:rsidRDefault="00BB6A6E" w:rsidP="00BB6A6E">
      <w:pPr>
        <w:pStyle w:val="1"/>
        <w:keepNext w:val="0"/>
        <w:keepLines w:val="0"/>
        <w:numPr>
          <w:ilvl w:val="2"/>
          <w:numId w:val="38"/>
        </w:numPr>
        <w:tabs>
          <w:tab w:val="left" w:pos="1418"/>
          <w:tab w:val="left" w:pos="1701"/>
        </w:tabs>
        <w:adjustRightInd/>
        <w:spacing w:before="0"/>
        <w:ind w:left="0" w:firstLine="709"/>
        <w:jc w:val="both"/>
        <w:rPr>
          <w:rFonts w:ascii="Times New Roman" w:hAnsi="Times New Roman" w:cs="Times New Roman"/>
          <w:b/>
          <w:color w:val="000000" w:themeColor="text1"/>
          <w:sz w:val="24"/>
          <w:szCs w:val="24"/>
        </w:rPr>
      </w:pPr>
      <w:r w:rsidRPr="00BB6A6E">
        <w:rPr>
          <w:rFonts w:ascii="Times New Roman" w:hAnsi="Times New Roman" w:cs="Times New Roman"/>
          <w:color w:val="000000" w:themeColor="text1"/>
          <w:sz w:val="24"/>
          <w:szCs w:val="24"/>
        </w:rPr>
        <w:t>Проект договора купли-продажи либо аренды земельного участка подписывается главой или уполномоченным заместителем главы Администрации, специалист Администрации производит регистрацию соответствующего договора в реестре договоров.</w:t>
      </w:r>
    </w:p>
    <w:p w:rsidR="00BB6A6E" w:rsidRPr="00BB6A6E" w:rsidRDefault="00BB6A6E" w:rsidP="00BB6A6E">
      <w:pPr>
        <w:pStyle w:val="1"/>
        <w:tabs>
          <w:tab w:val="left" w:pos="1418"/>
          <w:tab w:val="left" w:pos="1701"/>
        </w:tabs>
        <w:ind w:left="709"/>
        <w:jc w:val="both"/>
        <w:rPr>
          <w:rFonts w:ascii="Times New Roman" w:hAnsi="Times New Roman" w:cs="Times New Roman"/>
          <w:b/>
          <w:color w:val="000000" w:themeColor="text1"/>
          <w:sz w:val="24"/>
          <w:szCs w:val="24"/>
        </w:rPr>
      </w:pPr>
      <w:r w:rsidRPr="00BB6A6E">
        <w:rPr>
          <w:rFonts w:ascii="Times New Roman" w:hAnsi="Times New Roman" w:cs="Times New Roman"/>
          <w:color w:val="000000" w:themeColor="text1"/>
          <w:sz w:val="24"/>
          <w:szCs w:val="24"/>
        </w:rPr>
        <w:t>Максимальный срок выполнения данного действия составляет 2 рабочих дня.</w:t>
      </w:r>
    </w:p>
    <w:p w:rsidR="00BB6A6E" w:rsidRPr="00BB6A6E" w:rsidRDefault="00BB6A6E" w:rsidP="00BB6A6E">
      <w:pPr>
        <w:pStyle w:val="1"/>
        <w:keepNext w:val="0"/>
        <w:keepLines w:val="0"/>
        <w:numPr>
          <w:ilvl w:val="2"/>
          <w:numId w:val="38"/>
        </w:numPr>
        <w:tabs>
          <w:tab w:val="left" w:pos="1418"/>
          <w:tab w:val="left" w:pos="1701"/>
        </w:tabs>
        <w:adjustRightInd/>
        <w:spacing w:before="0"/>
        <w:ind w:left="0" w:firstLine="709"/>
        <w:jc w:val="both"/>
        <w:rPr>
          <w:rFonts w:ascii="Times New Roman" w:hAnsi="Times New Roman" w:cs="Times New Roman"/>
          <w:b/>
          <w:color w:val="000000" w:themeColor="text1"/>
          <w:sz w:val="24"/>
          <w:szCs w:val="24"/>
        </w:rPr>
      </w:pPr>
      <w:r w:rsidRPr="00BB6A6E">
        <w:rPr>
          <w:rFonts w:ascii="Times New Roman" w:hAnsi="Times New Roman" w:cs="Times New Roman"/>
          <w:color w:val="000000" w:themeColor="text1"/>
          <w:sz w:val="24"/>
          <w:szCs w:val="24"/>
        </w:rPr>
        <w:t>Специалист Комитета направляет подписанные два проекта договора купли-продажи либо аренды земельного участка на подписание заявителю в порядке, предусмотренном пунктом 2.6.9, либо 2.6.10, либо 2.6.11 Регламента.</w:t>
      </w:r>
    </w:p>
    <w:p w:rsidR="00BB6A6E" w:rsidRPr="00BB6A6E" w:rsidRDefault="00BB6A6E" w:rsidP="00BB6A6E">
      <w:pPr>
        <w:pStyle w:val="1"/>
        <w:tabs>
          <w:tab w:val="left" w:pos="1418"/>
          <w:tab w:val="left" w:pos="1701"/>
        </w:tabs>
        <w:ind w:firstLine="709"/>
        <w:jc w:val="both"/>
        <w:rPr>
          <w:rFonts w:ascii="Times New Roman" w:hAnsi="Times New Roman" w:cs="Times New Roman"/>
          <w:b/>
          <w:color w:val="000000" w:themeColor="text1"/>
          <w:sz w:val="24"/>
          <w:szCs w:val="24"/>
        </w:rPr>
      </w:pPr>
      <w:r w:rsidRPr="00BB6A6E">
        <w:rPr>
          <w:rFonts w:ascii="Times New Roman" w:hAnsi="Times New Roman" w:cs="Times New Roman"/>
          <w:color w:val="000000" w:themeColor="text1"/>
          <w:sz w:val="24"/>
          <w:szCs w:val="24"/>
        </w:rPr>
        <w:lastRenderedPageBreak/>
        <w:t>Максимальный срок выполнения данного действия составляет 1 рабочий день, за исключением срока, в течение которого заявитель не является на подписание соответствующего договора.</w:t>
      </w:r>
    </w:p>
    <w:p w:rsidR="00BB6A6E" w:rsidRPr="00BB6A6E" w:rsidRDefault="00BB6A6E" w:rsidP="00BB6A6E">
      <w:pPr>
        <w:pStyle w:val="1"/>
        <w:keepNext w:val="0"/>
        <w:keepLines w:val="0"/>
        <w:tabs>
          <w:tab w:val="left" w:pos="1418"/>
          <w:tab w:val="left" w:pos="1701"/>
        </w:tabs>
        <w:jc w:val="both"/>
        <w:rPr>
          <w:rFonts w:ascii="Times New Roman" w:hAnsi="Times New Roman" w:cs="Times New Roman"/>
          <w:b/>
          <w:color w:val="000000" w:themeColor="text1"/>
          <w:sz w:val="24"/>
          <w:szCs w:val="24"/>
        </w:rPr>
      </w:pPr>
      <w:r w:rsidRPr="00BB6A6E">
        <w:rPr>
          <w:rFonts w:ascii="Times New Roman" w:hAnsi="Times New Roman" w:cs="Times New Roman"/>
          <w:color w:val="000000" w:themeColor="text1"/>
          <w:sz w:val="24"/>
          <w:szCs w:val="24"/>
        </w:rPr>
        <w:t>После подписания заявителем договора купли-продажи, либо аренды земельного участка, один экземпляр соответствующего договора возвращается в Администрацию, в случае поступления заявления в порядке, предусмотренными пунктами 2.6.7 – 2.6.8 Регламента.</w:t>
      </w:r>
    </w:p>
    <w:p w:rsidR="00BB6A6E" w:rsidRPr="00BB6A6E" w:rsidRDefault="00BB6A6E" w:rsidP="00BB6A6E">
      <w:pPr>
        <w:pStyle w:val="1"/>
        <w:keepNext w:val="0"/>
        <w:keepLines w:val="0"/>
        <w:tabs>
          <w:tab w:val="left" w:pos="1418"/>
          <w:tab w:val="left" w:pos="1701"/>
        </w:tabs>
        <w:ind w:firstLine="709"/>
        <w:jc w:val="both"/>
        <w:rPr>
          <w:rFonts w:ascii="Times New Roman" w:hAnsi="Times New Roman" w:cs="Times New Roman"/>
          <w:b/>
          <w:color w:val="000000" w:themeColor="text1"/>
          <w:sz w:val="24"/>
          <w:szCs w:val="24"/>
        </w:rPr>
      </w:pPr>
      <w:r w:rsidRPr="00BB6A6E">
        <w:rPr>
          <w:rFonts w:ascii="Times New Roman" w:hAnsi="Times New Roman" w:cs="Times New Roman"/>
          <w:color w:val="000000" w:themeColor="text1"/>
          <w:sz w:val="24"/>
          <w:szCs w:val="24"/>
        </w:rPr>
        <w:t>В случае направления договора купли-продажи либо аренды земельного участка в электронном виде в порядке, предусмотренном пунктом 2.6.9, то после подписания заявитель возвращает один экземпляр договора купли-продажи либо аренды земельного участка в Администрацию в очном порядке либо через представителя в соответствии с пунктом 1.2.2 Регламента.</w:t>
      </w:r>
    </w:p>
    <w:p w:rsidR="00BB6A6E" w:rsidRPr="00BB6A6E" w:rsidRDefault="00BB6A6E" w:rsidP="00BB6A6E">
      <w:pPr>
        <w:pStyle w:val="1"/>
        <w:tabs>
          <w:tab w:val="left" w:pos="1418"/>
          <w:tab w:val="left" w:pos="1701"/>
        </w:tabs>
        <w:ind w:left="709"/>
        <w:jc w:val="both"/>
        <w:rPr>
          <w:rFonts w:ascii="Times New Roman" w:hAnsi="Times New Roman" w:cs="Times New Roman"/>
          <w:b/>
          <w:color w:val="000000" w:themeColor="text1"/>
          <w:sz w:val="24"/>
          <w:szCs w:val="24"/>
        </w:rPr>
      </w:pPr>
      <w:r w:rsidRPr="00BB6A6E">
        <w:rPr>
          <w:rFonts w:ascii="Times New Roman" w:hAnsi="Times New Roman" w:cs="Times New Roman"/>
          <w:color w:val="000000" w:themeColor="text1"/>
          <w:sz w:val="24"/>
          <w:szCs w:val="24"/>
        </w:rPr>
        <w:t xml:space="preserve">Максимальный срок выполнения действия составляет 1 рабочий день. </w:t>
      </w:r>
    </w:p>
    <w:p w:rsidR="00BB6A6E" w:rsidRPr="00BB6A6E" w:rsidRDefault="00BB6A6E" w:rsidP="00BB6A6E">
      <w:pPr>
        <w:pStyle w:val="a9"/>
        <w:numPr>
          <w:ilvl w:val="2"/>
          <w:numId w:val="38"/>
        </w:numPr>
        <w:tabs>
          <w:tab w:val="left" w:pos="1418"/>
        </w:tabs>
        <w:ind w:left="0" w:firstLine="709"/>
        <w:rPr>
          <w:color w:val="000000" w:themeColor="text1"/>
        </w:rPr>
      </w:pPr>
      <w:r w:rsidRPr="00BB6A6E">
        <w:rPr>
          <w:color w:val="000000" w:themeColor="text1"/>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BB6A6E" w:rsidRPr="00BB6A6E" w:rsidRDefault="00BB6A6E" w:rsidP="00BB6A6E">
      <w:pPr>
        <w:pStyle w:val="a9"/>
        <w:numPr>
          <w:ilvl w:val="2"/>
          <w:numId w:val="38"/>
        </w:numPr>
        <w:tabs>
          <w:tab w:val="left" w:pos="1418"/>
        </w:tabs>
        <w:ind w:left="0" w:firstLine="709"/>
        <w:rPr>
          <w:color w:val="000000" w:themeColor="text1"/>
        </w:rPr>
      </w:pPr>
      <w:r w:rsidRPr="00BB6A6E">
        <w:rPr>
          <w:color w:val="000000" w:themeColor="text1"/>
        </w:rPr>
        <w:t>Результатом административной процедуры является выдача (вручение) договора купли-продажи, либо аренды земельного участка.</w:t>
      </w:r>
    </w:p>
    <w:p w:rsidR="00BB6A6E" w:rsidRPr="00BB6A6E" w:rsidRDefault="00BB6A6E" w:rsidP="00BB6A6E">
      <w:pPr>
        <w:pStyle w:val="a9"/>
        <w:numPr>
          <w:ilvl w:val="2"/>
          <w:numId w:val="38"/>
        </w:numPr>
        <w:tabs>
          <w:tab w:val="left" w:pos="1418"/>
        </w:tabs>
        <w:ind w:left="0" w:firstLine="709"/>
        <w:rPr>
          <w:color w:val="000000" w:themeColor="text1"/>
        </w:rPr>
      </w:pPr>
      <w:r w:rsidRPr="00BB6A6E">
        <w:rPr>
          <w:color w:val="000000" w:themeColor="text1"/>
        </w:rPr>
        <w:t>Способом фиксации результата административной процедуры является оформление соответствующего договора на бумажном носителе с присвоением ему регистрационного номера и даты, с отметкой о его вручении стороне договора и занесением в базу данные в порядке делопроизводства.</w:t>
      </w:r>
    </w:p>
    <w:p w:rsidR="00BB6A6E" w:rsidRPr="00BB6A6E" w:rsidRDefault="00BB6A6E" w:rsidP="00BB6A6E">
      <w:pPr>
        <w:pStyle w:val="a9"/>
        <w:numPr>
          <w:ilvl w:val="2"/>
          <w:numId w:val="38"/>
        </w:numPr>
        <w:tabs>
          <w:tab w:val="left" w:pos="1418"/>
        </w:tabs>
        <w:ind w:left="0" w:firstLine="709"/>
        <w:rPr>
          <w:color w:val="000000" w:themeColor="text1"/>
        </w:rPr>
      </w:pPr>
      <w:r w:rsidRPr="00BB6A6E">
        <w:rPr>
          <w:color w:val="000000" w:themeColor="text1"/>
        </w:rPr>
        <w:t>При поступлении заявлений иных граждан, крестьянских (фермерских) хозяйств о намерении участвовать в аукционе выносится решение об отказе в предоставлении земельного участка, либо об отказе в предварительном согласовании предоставления земельного участка.</w:t>
      </w:r>
    </w:p>
    <w:p w:rsidR="00BB6A6E" w:rsidRPr="00BB6A6E" w:rsidRDefault="00BB6A6E" w:rsidP="00BB6A6E">
      <w:pPr>
        <w:pStyle w:val="a9"/>
        <w:numPr>
          <w:ilvl w:val="2"/>
          <w:numId w:val="38"/>
        </w:numPr>
        <w:tabs>
          <w:tab w:val="left" w:pos="1418"/>
        </w:tabs>
        <w:ind w:left="0" w:firstLine="709"/>
        <w:rPr>
          <w:color w:val="000000" w:themeColor="text1"/>
        </w:rPr>
      </w:pPr>
      <w:r w:rsidRPr="00BB6A6E">
        <w:rPr>
          <w:color w:val="000000" w:themeColor="text1"/>
        </w:rPr>
        <w:t>Подготовка проекта решения об отказе в предоставлении земельного участка без проведения аукциона, либо об отказе в предварительном согласовании предоставления земельного участка осуществляется специалистом Комитета.</w:t>
      </w:r>
    </w:p>
    <w:p w:rsidR="00BB6A6E" w:rsidRPr="00BB6A6E" w:rsidRDefault="00BB6A6E" w:rsidP="00BB6A6E">
      <w:pPr>
        <w:pStyle w:val="a9"/>
        <w:tabs>
          <w:tab w:val="left" w:pos="1418"/>
        </w:tabs>
        <w:ind w:left="0" w:firstLine="709"/>
        <w:rPr>
          <w:color w:val="000000" w:themeColor="text1"/>
        </w:rPr>
      </w:pPr>
      <w:r w:rsidRPr="00BB6A6E">
        <w:rPr>
          <w:color w:val="000000" w:themeColor="text1"/>
        </w:rPr>
        <w:t>В решении об отказе в предоставлении земельного участка без проведения аукциона, либо об отказе в предварительном согласовании предоставления земельного участка, указывается информация о возможном проведении аукциона по продаже земельного участка или аукциона на право заключения договора аренды земельного участка, с указанием права заявителя об участии в аукционе путем подачи заявки в случае принятия решения о проведении аукциона главой или уполномоченным заместителем главы Администрации.</w:t>
      </w:r>
    </w:p>
    <w:p w:rsidR="00BB6A6E" w:rsidRPr="00BB6A6E" w:rsidRDefault="00BB6A6E" w:rsidP="00BB6A6E">
      <w:pPr>
        <w:pStyle w:val="a9"/>
        <w:tabs>
          <w:tab w:val="left" w:pos="1418"/>
        </w:tabs>
        <w:ind w:left="0" w:firstLine="709"/>
        <w:rPr>
          <w:color w:val="000000" w:themeColor="text1"/>
        </w:rPr>
      </w:pPr>
      <w:r w:rsidRPr="00BB6A6E">
        <w:rPr>
          <w:color w:val="000000" w:themeColor="text1"/>
        </w:rPr>
        <w:t>Максимальный срок выполнения данного действия составляет 2 рабочих дня.</w:t>
      </w:r>
    </w:p>
    <w:p w:rsidR="00BB6A6E" w:rsidRPr="00BB6A6E" w:rsidRDefault="00BB6A6E" w:rsidP="00BB6A6E">
      <w:pPr>
        <w:pStyle w:val="a9"/>
        <w:tabs>
          <w:tab w:val="left" w:pos="1418"/>
        </w:tabs>
        <w:ind w:left="0" w:firstLine="709"/>
        <w:rPr>
          <w:color w:val="000000" w:themeColor="text1"/>
        </w:rPr>
      </w:pPr>
      <w:r w:rsidRPr="00BB6A6E">
        <w:rPr>
          <w:color w:val="000000" w:themeColor="text1"/>
        </w:rPr>
        <w:t>3.9.10. Проект решения об отказе в предоставлении земельного участка без проведения аукциона либо об отказе в предварительном согласовании предоставления земельного участка подписывается главой Администрации.</w:t>
      </w:r>
    </w:p>
    <w:p w:rsidR="00BB6A6E" w:rsidRPr="00BB6A6E" w:rsidRDefault="00BB6A6E" w:rsidP="00BB6A6E">
      <w:pPr>
        <w:pStyle w:val="a9"/>
        <w:tabs>
          <w:tab w:val="left" w:pos="1418"/>
        </w:tabs>
        <w:ind w:left="0" w:firstLine="709"/>
        <w:rPr>
          <w:color w:val="000000" w:themeColor="text1"/>
        </w:rPr>
      </w:pPr>
      <w:r w:rsidRPr="00BB6A6E">
        <w:rPr>
          <w:color w:val="000000" w:themeColor="text1"/>
        </w:rPr>
        <w:t>Максимальный срок выполнения данного действия составляет 2 рабочих дня.</w:t>
      </w:r>
    </w:p>
    <w:p w:rsidR="00BB6A6E" w:rsidRPr="00BB6A6E" w:rsidRDefault="00BB6A6E" w:rsidP="00BB6A6E">
      <w:pPr>
        <w:pStyle w:val="a9"/>
        <w:tabs>
          <w:tab w:val="left" w:pos="1418"/>
        </w:tabs>
        <w:ind w:left="0" w:firstLine="709"/>
        <w:rPr>
          <w:color w:val="000000" w:themeColor="text1"/>
        </w:rPr>
      </w:pPr>
      <w:r w:rsidRPr="00BB6A6E">
        <w:rPr>
          <w:color w:val="000000" w:themeColor="text1"/>
        </w:rPr>
        <w:t>3.9.11. Подписанное решение регистрируется в порядке делопроизводства и направляется специалистом Комитета одним из способов, предусмотренными пунктами 2.6.6 – 2.6.9 Регламента.</w:t>
      </w:r>
    </w:p>
    <w:p w:rsidR="00BB6A6E" w:rsidRPr="00BB6A6E" w:rsidRDefault="00BB6A6E" w:rsidP="00BB6A6E">
      <w:pPr>
        <w:pStyle w:val="a9"/>
        <w:tabs>
          <w:tab w:val="left" w:pos="1418"/>
        </w:tabs>
        <w:ind w:left="0" w:firstLine="709"/>
        <w:rPr>
          <w:color w:val="000000" w:themeColor="text1"/>
        </w:rPr>
      </w:pPr>
      <w:r w:rsidRPr="00BB6A6E">
        <w:rPr>
          <w:color w:val="000000" w:themeColor="text1"/>
        </w:rPr>
        <w:t>Максимальный срок выполнения данного действия составляет 1 рабочий день.</w:t>
      </w:r>
    </w:p>
    <w:p w:rsidR="00BB6A6E" w:rsidRPr="00BB6A6E" w:rsidRDefault="00BB6A6E" w:rsidP="00BB6A6E">
      <w:pPr>
        <w:pStyle w:val="a9"/>
        <w:tabs>
          <w:tab w:val="left" w:pos="1418"/>
        </w:tabs>
        <w:ind w:left="0" w:firstLine="709"/>
        <w:rPr>
          <w:color w:val="000000" w:themeColor="text1"/>
        </w:rPr>
      </w:pPr>
      <w:r w:rsidRPr="00BB6A6E">
        <w:rPr>
          <w:color w:val="000000" w:themeColor="text1"/>
        </w:rPr>
        <w:t>3.9.12.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BB6A6E" w:rsidRPr="00BB6A6E" w:rsidRDefault="00BB6A6E" w:rsidP="00BB6A6E">
      <w:pPr>
        <w:pStyle w:val="a9"/>
        <w:tabs>
          <w:tab w:val="left" w:pos="1418"/>
        </w:tabs>
        <w:ind w:left="0" w:firstLine="709"/>
        <w:rPr>
          <w:color w:val="000000" w:themeColor="text1"/>
        </w:rPr>
      </w:pPr>
      <w:r w:rsidRPr="00BB6A6E">
        <w:rPr>
          <w:color w:val="000000" w:themeColor="text1"/>
        </w:rPr>
        <w:t>3.9.13. Результатом административной процедуры является выдача заявителю решения об отказе в предоставлении земельного участка без проведения аукциона, либо об отказе в предварительном согласовании предоставления земельного участка.</w:t>
      </w:r>
    </w:p>
    <w:p w:rsidR="00BB6A6E" w:rsidRPr="00BB6A6E" w:rsidRDefault="00BB6A6E" w:rsidP="00BB6A6E">
      <w:pPr>
        <w:pStyle w:val="a9"/>
        <w:tabs>
          <w:tab w:val="left" w:pos="1418"/>
        </w:tabs>
        <w:ind w:left="0" w:firstLine="709"/>
        <w:rPr>
          <w:color w:val="000000" w:themeColor="text1"/>
        </w:rPr>
      </w:pPr>
      <w:r w:rsidRPr="00BB6A6E">
        <w:rPr>
          <w:color w:val="000000" w:themeColor="text1"/>
        </w:rPr>
        <w:t xml:space="preserve">3.9.14. Способом фиксации результата административной процедуры является </w:t>
      </w:r>
      <w:r w:rsidRPr="00BB6A6E">
        <w:rPr>
          <w:color w:val="000000" w:themeColor="text1"/>
        </w:rPr>
        <w:lastRenderedPageBreak/>
        <w:t>соответствующее решение об отказе в предоставлении земельного участка без проведения аукциона, либо об отказе в предварительном согласовании предоставления земельного участка на бумажном носителе и занесение его в базу данных в порядке делопроизводства.</w:t>
      </w:r>
    </w:p>
    <w:p w:rsidR="00BB6A6E" w:rsidRPr="00BB6A6E" w:rsidRDefault="00BB6A6E" w:rsidP="00BB6A6E">
      <w:pPr>
        <w:pStyle w:val="a9"/>
        <w:tabs>
          <w:tab w:val="left" w:pos="1418"/>
        </w:tabs>
        <w:ind w:left="0" w:firstLine="709"/>
        <w:rPr>
          <w:color w:val="000000" w:themeColor="text1"/>
        </w:rPr>
      </w:pPr>
    </w:p>
    <w:p w:rsidR="00BB6A6E" w:rsidRPr="00BB6A6E" w:rsidRDefault="00BB6A6E" w:rsidP="00BB6A6E">
      <w:pPr>
        <w:pStyle w:val="2"/>
        <w:keepLines/>
        <w:numPr>
          <w:ilvl w:val="1"/>
          <w:numId w:val="38"/>
        </w:numPr>
        <w:spacing w:line="240" w:lineRule="auto"/>
        <w:jc w:val="center"/>
        <w:rPr>
          <w:rFonts w:ascii="Times New Roman" w:hAnsi="Times New Roman"/>
          <w:color w:val="000000" w:themeColor="text1"/>
          <w:szCs w:val="24"/>
        </w:rPr>
      </w:pPr>
      <w:r w:rsidRPr="00BB6A6E">
        <w:rPr>
          <w:rFonts w:ascii="Times New Roman" w:hAnsi="Times New Roman"/>
          <w:color w:val="000000" w:themeColor="text1"/>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BB6A6E" w:rsidRPr="00BB6A6E" w:rsidRDefault="00BB6A6E" w:rsidP="00BB6A6E">
      <w:pPr>
        <w:pStyle w:val="24"/>
        <w:rPr>
          <w:color w:val="000000" w:themeColor="text1"/>
          <w:szCs w:val="24"/>
        </w:rPr>
      </w:pP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 xml:space="preserve">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с заявлением об исправлении допущенных опечаток и ошибок в документах, выданных в результате предоставления муниципальной услуги (Приложение № 5). </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Заявление подлежит регистрации не позднее дня, следующего за днем поступления в Администрацию в порядке делопроизводства.</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Срок рассмотрения заявления составляет не более 5 рабочих дней со дня поступления в Комитет.</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К заявлению прилагается следующие документы:</w:t>
      </w:r>
    </w:p>
    <w:p w:rsidR="00BB6A6E" w:rsidRPr="00BB6A6E" w:rsidRDefault="00BB6A6E" w:rsidP="00BB6A6E">
      <w:pPr>
        <w:pStyle w:val="a8"/>
        <w:numPr>
          <w:ilvl w:val="3"/>
          <w:numId w:val="38"/>
        </w:numPr>
        <w:ind w:left="0" w:firstLine="709"/>
        <w:rPr>
          <w:color w:val="000000" w:themeColor="text1"/>
          <w:szCs w:val="24"/>
        </w:rPr>
      </w:pPr>
      <w:r w:rsidRPr="00BB6A6E">
        <w:rPr>
          <w:color w:val="000000" w:themeColor="text1"/>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B6A6E" w:rsidRPr="00BB6A6E" w:rsidRDefault="00BB6A6E" w:rsidP="00BB6A6E">
      <w:pPr>
        <w:pStyle w:val="a8"/>
        <w:numPr>
          <w:ilvl w:val="3"/>
          <w:numId w:val="38"/>
        </w:numPr>
        <w:ind w:left="0" w:firstLine="709"/>
        <w:rPr>
          <w:color w:val="000000" w:themeColor="text1"/>
          <w:szCs w:val="24"/>
        </w:rPr>
      </w:pPr>
      <w:r w:rsidRPr="00BB6A6E">
        <w:rPr>
          <w:color w:val="000000" w:themeColor="text1"/>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Специалист Комитета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 либо принимает решение об отказе во внесении исправлений.</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В случае подтверждения наличия допущенных опечаток (ошибок) в документе, Администрация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Исчерпывающий перечень оснований для отказа в исправлении допущенных опечаток и ошибок:</w:t>
      </w:r>
    </w:p>
    <w:p w:rsidR="00BB6A6E" w:rsidRPr="00BB6A6E" w:rsidRDefault="00BB6A6E" w:rsidP="00BB6A6E">
      <w:pPr>
        <w:pStyle w:val="a8"/>
        <w:numPr>
          <w:ilvl w:val="3"/>
          <w:numId w:val="38"/>
        </w:numPr>
        <w:ind w:left="0" w:firstLine="709"/>
        <w:rPr>
          <w:color w:val="000000" w:themeColor="text1"/>
          <w:szCs w:val="24"/>
        </w:rPr>
      </w:pPr>
      <w:r w:rsidRPr="00BB6A6E">
        <w:rPr>
          <w:color w:val="000000" w:themeColor="text1"/>
          <w:szCs w:val="24"/>
        </w:rPr>
        <w:t>несоответствие заявителя кругу лиц, указанных в пункте 1.2. Регламента;</w:t>
      </w:r>
    </w:p>
    <w:p w:rsidR="00BB6A6E" w:rsidRPr="00BB6A6E" w:rsidRDefault="00BB6A6E" w:rsidP="00BB6A6E">
      <w:pPr>
        <w:pStyle w:val="a8"/>
        <w:numPr>
          <w:ilvl w:val="3"/>
          <w:numId w:val="38"/>
        </w:numPr>
        <w:ind w:left="0" w:firstLine="709"/>
        <w:rPr>
          <w:color w:val="000000" w:themeColor="text1"/>
          <w:szCs w:val="24"/>
        </w:rPr>
      </w:pPr>
      <w:r w:rsidRPr="00BB6A6E">
        <w:rPr>
          <w:color w:val="000000" w:themeColor="text1"/>
          <w:szCs w:val="24"/>
        </w:rPr>
        <w:t>непредставление заявителем документа, предусмотренного пунктом 3.7.5 Регламента;</w:t>
      </w:r>
    </w:p>
    <w:p w:rsidR="00BB6A6E" w:rsidRPr="00BB6A6E" w:rsidRDefault="00BB6A6E" w:rsidP="00BB6A6E">
      <w:pPr>
        <w:pStyle w:val="a8"/>
        <w:numPr>
          <w:ilvl w:val="3"/>
          <w:numId w:val="38"/>
        </w:numPr>
        <w:ind w:left="0" w:firstLine="709"/>
        <w:rPr>
          <w:color w:val="000000" w:themeColor="text1"/>
          <w:szCs w:val="24"/>
        </w:rPr>
      </w:pPr>
      <w:r w:rsidRPr="00BB6A6E">
        <w:rPr>
          <w:color w:val="000000" w:themeColor="text1"/>
          <w:szCs w:val="24"/>
        </w:rPr>
        <w:t>отсутствие факта допущения опечаток и ошибок в выданных документах.</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Документ, являющийся результатом предоставления муниципальной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Комитете под роспись, либо в ГАУ «МФЦ РС(Я)» при наличии заключенного между ГАУ «МФЦ РС(Я)» и Администрацией соответствующего соглашения о взаимодействии.</w:t>
      </w:r>
    </w:p>
    <w:p w:rsidR="00BB6A6E" w:rsidRPr="00BB6A6E" w:rsidRDefault="00BB6A6E" w:rsidP="00BB6A6E">
      <w:pPr>
        <w:ind w:firstLine="709"/>
        <w:rPr>
          <w:color w:val="000000" w:themeColor="text1"/>
          <w:sz w:val="24"/>
          <w:szCs w:val="24"/>
        </w:rPr>
      </w:pPr>
    </w:p>
    <w:p w:rsidR="00BB6A6E" w:rsidRPr="00BB6A6E" w:rsidRDefault="00BB6A6E" w:rsidP="00BB6A6E">
      <w:pPr>
        <w:pStyle w:val="1"/>
        <w:widowControl/>
        <w:numPr>
          <w:ilvl w:val="0"/>
          <w:numId w:val="38"/>
        </w:numPr>
        <w:autoSpaceDE/>
        <w:autoSpaceDN/>
        <w:adjustRightInd/>
        <w:spacing w:before="0"/>
        <w:ind w:left="0" w:firstLine="709"/>
        <w:jc w:val="center"/>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lastRenderedPageBreak/>
        <w:t>ФОРМЫ КОНТРОЛЯ ЗА ИСПОЛНЕНИЕМ АДМИНИСТРАТИВНОГО РЕГЛАМЕНТА</w:t>
      </w:r>
    </w:p>
    <w:p w:rsidR="00BB6A6E" w:rsidRPr="00BB6A6E" w:rsidRDefault="00BB6A6E" w:rsidP="00BB6A6E">
      <w:pPr>
        <w:pStyle w:val="24"/>
        <w:ind w:firstLine="709"/>
        <w:rPr>
          <w:color w:val="000000" w:themeColor="text1"/>
          <w:szCs w:val="24"/>
        </w:rPr>
      </w:pPr>
    </w:p>
    <w:p w:rsidR="00BB6A6E" w:rsidRPr="00BB6A6E" w:rsidRDefault="00BB6A6E" w:rsidP="00BB6A6E">
      <w:pPr>
        <w:pStyle w:val="2"/>
        <w:keepLines/>
        <w:numPr>
          <w:ilvl w:val="1"/>
          <w:numId w:val="38"/>
        </w:numPr>
        <w:spacing w:line="240" w:lineRule="auto"/>
        <w:ind w:left="0" w:firstLine="709"/>
        <w:jc w:val="center"/>
        <w:rPr>
          <w:rFonts w:ascii="Times New Roman" w:hAnsi="Times New Roman"/>
          <w:color w:val="000000" w:themeColor="text1"/>
          <w:szCs w:val="24"/>
        </w:rPr>
      </w:pPr>
      <w:r w:rsidRPr="00BB6A6E">
        <w:rPr>
          <w:rFonts w:ascii="Times New Roman" w:hAnsi="Times New Roman"/>
          <w:color w:val="000000" w:themeColor="text1"/>
          <w:szCs w:val="24"/>
        </w:rPr>
        <w:t>Порядок осуществления текущего контроля за соблюдение и исполнением ответственными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6A6E" w:rsidRPr="00BB6A6E" w:rsidRDefault="00BB6A6E" w:rsidP="00BB6A6E">
      <w:pPr>
        <w:pStyle w:val="24"/>
        <w:ind w:firstLine="709"/>
        <w:rPr>
          <w:color w:val="000000" w:themeColor="text1"/>
          <w:szCs w:val="24"/>
        </w:rPr>
      </w:pP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ответственными специалистами Комитета осуществляется главой либо уполномоченным заместителем главы Администрации, курирующим вопросы предоставления муниципальной услуги.</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Комитета осуществляется руководителем Комитета либо его заместителем.</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BB6A6E" w:rsidRPr="00BB6A6E" w:rsidRDefault="00BB6A6E" w:rsidP="00BB6A6E">
      <w:pPr>
        <w:ind w:firstLine="709"/>
        <w:rPr>
          <w:color w:val="000000" w:themeColor="text1"/>
          <w:sz w:val="24"/>
          <w:szCs w:val="24"/>
        </w:rPr>
      </w:pPr>
    </w:p>
    <w:p w:rsidR="00BB6A6E" w:rsidRPr="00BB6A6E" w:rsidRDefault="00BB6A6E" w:rsidP="00BB6A6E">
      <w:pPr>
        <w:pStyle w:val="2"/>
        <w:keepLines/>
        <w:numPr>
          <w:ilvl w:val="1"/>
          <w:numId w:val="38"/>
        </w:numPr>
        <w:spacing w:line="240" w:lineRule="auto"/>
        <w:ind w:left="0" w:firstLine="709"/>
        <w:jc w:val="center"/>
        <w:rPr>
          <w:rFonts w:ascii="Times New Roman" w:hAnsi="Times New Roman"/>
          <w:color w:val="000000" w:themeColor="text1"/>
          <w:szCs w:val="24"/>
        </w:rPr>
      </w:pPr>
      <w:r w:rsidRPr="00BB6A6E">
        <w:rPr>
          <w:rFonts w:ascii="Times New Roman" w:hAnsi="Times New Roman"/>
          <w:color w:val="000000" w:themeColor="text1"/>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B6A6E" w:rsidRPr="00BB6A6E" w:rsidRDefault="00BB6A6E" w:rsidP="00BB6A6E">
      <w:pPr>
        <w:pStyle w:val="24"/>
        <w:ind w:firstLine="709"/>
        <w:rPr>
          <w:color w:val="000000" w:themeColor="text1"/>
          <w:szCs w:val="24"/>
        </w:rPr>
      </w:pP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 специалистов Комитета.</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 xml:space="preserve">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w:t>
      </w:r>
      <w:r w:rsidRPr="00BB6A6E">
        <w:rPr>
          <w:rFonts w:ascii="Times New Roman" w:hAnsi="Times New Roman" w:cs="Times New Roman"/>
          <w:color w:val="000000" w:themeColor="text1"/>
        </w:rPr>
        <w:lastRenderedPageBreak/>
        <w:t>целью выявления и устранения нарушений прав заявителей и привлечения виновных лиц к ответственности.</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Результаты проверок отражаются отдельной справкой или актом.</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Внеплановые проверки Комитета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BB6A6E" w:rsidRPr="00BB6A6E" w:rsidRDefault="00BB6A6E" w:rsidP="00BB6A6E">
      <w:pPr>
        <w:ind w:firstLine="709"/>
        <w:rPr>
          <w:color w:val="000000" w:themeColor="text1"/>
          <w:sz w:val="24"/>
          <w:szCs w:val="24"/>
        </w:rPr>
      </w:pPr>
    </w:p>
    <w:p w:rsidR="00BB6A6E" w:rsidRPr="00BB6A6E" w:rsidRDefault="00BB6A6E" w:rsidP="00BB6A6E">
      <w:pPr>
        <w:pStyle w:val="2"/>
        <w:keepLines/>
        <w:numPr>
          <w:ilvl w:val="1"/>
          <w:numId w:val="38"/>
        </w:numPr>
        <w:spacing w:line="240" w:lineRule="auto"/>
        <w:ind w:left="0" w:firstLine="709"/>
        <w:jc w:val="center"/>
        <w:rPr>
          <w:rFonts w:ascii="Times New Roman" w:hAnsi="Times New Roman"/>
          <w:color w:val="000000" w:themeColor="text1"/>
          <w:szCs w:val="24"/>
        </w:rPr>
      </w:pPr>
      <w:r w:rsidRPr="00BB6A6E">
        <w:rPr>
          <w:rFonts w:ascii="Times New Roman" w:hAnsi="Times New Roman"/>
          <w:color w:val="000000" w:themeColor="text1"/>
          <w:szCs w:val="24"/>
        </w:rPr>
        <w:t>Ответственность муниципальных служащих Администрации, специалистов Комитета за решения и действия (бездействие), принимаемые (осуществляемые) ими в ходе предоставления муниципальной услуги</w:t>
      </w:r>
    </w:p>
    <w:p w:rsidR="00BB6A6E" w:rsidRPr="00BB6A6E" w:rsidRDefault="00BB6A6E" w:rsidP="00BB6A6E">
      <w:pPr>
        <w:pStyle w:val="24"/>
        <w:ind w:firstLine="709"/>
        <w:rPr>
          <w:color w:val="000000" w:themeColor="text1"/>
          <w:szCs w:val="24"/>
        </w:rPr>
      </w:pP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ответственных специалистов Комитета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B6A6E" w:rsidRPr="00BB6A6E" w:rsidRDefault="00BB6A6E" w:rsidP="00BB6A6E">
      <w:pPr>
        <w:ind w:firstLine="709"/>
        <w:rPr>
          <w:color w:val="000000" w:themeColor="text1"/>
          <w:sz w:val="24"/>
          <w:szCs w:val="24"/>
        </w:rPr>
      </w:pPr>
    </w:p>
    <w:p w:rsidR="00BB6A6E" w:rsidRPr="00BB6A6E" w:rsidRDefault="00BB6A6E" w:rsidP="00BB6A6E">
      <w:pPr>
        <w:pStyle w:val="2"/>
        <w:keepLines/>
        <w:numPr>
          <w:ilvl w:val="1"/>
          <w:numId w:val="38"/>
        </w:numPr>
        <w:spacing w:line="240" w:lineRule="auto"/>
        <w:ind w:left="0" w:firstLine="709"/>
        <w:jc w:val="center"/>
        <w:rPr>
          <w:rFonts w:ascii="Times New Roman" w:hAnsi="Times New Roman"/>
          <w:color w:val="000000" w:themeColor="text1"/>
          <w:szCs w:val="24"/>
        </w:rPr>
      </w:pPr>
      <w:r w:rsidRPr="00BB6A6E">
        <w:rPr>
          <w:rFonts w:ascii="Times New Roman" w:hAnsi="Times New Roman"/>
          <w:color w:val="000000" w:themeColor="text1"/>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B6A6E" w:rsidRPr="00BB6A6E" w:rsidRDefault="00BB6A6E" w:rsidP="00BB6A6E">
      <w:pPr>
        <w:pStyle w:val="24"/>
        <w:ind w:firstLine="709"/>
        <w:rPr>
          <w:color w:val="000000" w:themeColor="text1"/>
          <w:szCs w:val="24"/>
        </w:rPr>
      </w:pP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Контроль за предоставлением муниципальной услуги со стороны граждан, их объединений и организаций не предусмотрен.</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специалистами Комитета ответственными за организацию работы по исполнению муниципальной услуги.</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Специалист, ответственный за рассмотрение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специалистов Администрации, Комитета закрепляется в их должностных инструкциях в соответствии с требованиями законодательства Российской Федерации.</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w:t>
      </w:r>
      <w:r w:rsidRPr="00BB6A6E">
        <w:rPr>
          <w:rFonts w:ascii="Times New Roman" w:eastAsiaTheme="minorHAnsi" w:hAnsi="Times New Roman" w:cs="Times New Roman"/>
          <w:color w:val="000000" w:themeColor="text1"/>
        </w:rPr>
        <w:t xml:space="preserve"> </w:t>
      </w:r>
      <w:r w:rsidRPr="00BB6A6E">
        <w:rPr>
          <w:rFonts w:ascii="Times New Roman" w:hAnsi="Times New Roman" w:cs="Times New Roman"/>
          <w:color w:val="000000" w:themeColor="text1"/>
        </w:rPr>
        <w:t>ответственных специалистов Комитета.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Проверки полноты и качества предоставления муниципальной услуги осуществляются на основании правовых актов Администрации.</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 xml:space="preserve">Для проведения проверки полноты и качества предоставления муниципальной услуги может создаваться комиссия. Результаты деятельности комиссии </w:t>
      </w:r>
      <w:r w:rsidRPr="00BB6A6E">
        <w:rPr>
          <w:rFonts w:ascii="Times New Roman" w:hAnsi="Times New Roman" w:cs="Times New Roman"/>
          <w:color w:val="000000" w:themeColor="text1"/>
        </w:rPr>
        <w:lastRenderedPageBreak/>
        <w:t>оформляются в виде отчетов, в которых отмечаются выявленные недостатки и предложения по их устранению.</w:t>
      </w:r>
    </w:p>
    <w:p w:rsidR="00BB6A6E" w:rsidRPr="00BB6A6E" w:rsidRDefault="00BB6A6E" w:rsidP="00BB6A6E">
      <w:pPr>
        <w:ind w:firstLine="709"/>
        <w:rPr>
          <w:color w:val="000000" w:themeColor="text1"/>
          <w:sz w:val="24"/>
          <w:szCs w:val="24"/>
        </w:rPr>
      </w:pPr>
    </w:p>
    <w:p w:rsidR="00BB6A6E" w:rsidRPr="00BB6A6E" w:rsidRDefault="00BB6A6E" w:rsidP="00BB6A6E">
      <w:pPr>
        <w:pStyle w:val="1"/>
        <w:widowControl/>
        <w:numPr>
          <w:ilvl w:val="0"/>
          <w:numId w:val="38"/>
        </w:numPr>
        <w:autoSpaceDE/>
        <w:autoSpaceDN/>
        <w:adjustRightInd/>
        <w:spacing w:before="0"/>
        <w:ind w:left="0" w:firstLine="709"/>
        <w:jc w:val="center"/>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ДОСУДЕБНОЕ (ВНЕСУДЕБНОЕ) ОБЖАЛОВАНИЕ ЗАЯВИТЕЛЕМ РЕШЕНИЙ И ДЕЙСТВИЙ (БЕЗДЕЙСТВИЯ)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ГОСУДАРСТВЕННОГО ИЛИ МУНИЦИПАЛЬНОГО СЛУЖАЩЕГО, ГАУ «МФЦ РС(Я)», РАБОТНИКА ГАУ «МФЦ РС(Я)», А ТАКЖЕ ОРГАНИЗАЦИЙ, ОСУЩЕСТВЛЯЮЩИХ ФУНКЦИИ ПО ПРЕДОСТАВЛЕНИЮ ГОСУДАРСТВЕННЫХ ИЛИ МУНИЦИПАЛЬНЫХ УСЛУГ, ИЛИ ИХ РАБОТНИКОВ</w:t>
      </w:r>
    </w:p>
    <w:p w:rsidR="00BB6A6E" w:rsidRPr="00BB6A6E" w:rsidRDefault="00BB6A6E" w:rsidP="00BB6A6E">
      <w:pPr>
        <w:pStyle w:val="24"/>
        <w:ind w:firstLine="709"/>
        <w:rPr>
          <w:color w:val="000000" w:themeColor="text1"/>
          <w:szCs w:val="24"/>
        </w:rPr>
      </w:pPr>
    </w:p>
    <w:p w:rsidR="00BB6A6E" w:rsidRPr="00BB6A6E" w:rsidRDefault="00BB6A6E" w:rsidP="00BB6A6E">
      <w:pPr>
        <w:pStyle w:val="2"/>
        <w:numPr>
          <w:ilvl w:val="1"/>
          <w:numId w:val="38"/>
        </w:numPr>
        <w:spacing w:line="240" w:lineRule="auto"/>
        <w:ind w:left="0" w:firstLine="709"/>
        <w:jc w:val="center"/>
        <w:rPr>
          <w:rFonts w:ascii="Times New Roman" w:hAnsi="Times New Roman"/>
          <w:color w:val="000000" w:themeColor="text1"/>
          <w:szCs w:val="24"/>
        </w:rPr>
      </w:pPr>
      <w:r w:rsidRPr="00BB6A6E">
        <w:rPr>
          <w:rFonts w:ascii="Times New Roman" w:hAnsi="Times New Roman"/>
          <w:color w:val="000000" w:themeColor="text1"/>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ГАУ «МФЦ РС(Я)»,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B6A6E" w:rsidRPr="00BB6A6E" w:rsidRDefault="00BB6A6E" w:rsidP="00BB6A6E">
      <w:pPr>
        <w:pStyle w:val="24"/>
        <w:ind w:firstLine="709"/>
        <w:rPr>
          <w:color w:val="000000" w:themeColor="text1"/>
          <w:szCs w:val="24"/>
        </w:rPr>
      </w:pP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Заявитель вправе обжаловать в досудебном (внесудебном) порядке решения и действия (бездействие) Администрации, должностного лица Администрации или специалиста Комитета,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BB6A6E" w:rsidRPr="00BB6A6E" w:rsidRDefault="00BB6A6E" w:rsidP="00BB6A6E">
      <w:pPr>
        <w:pStyle w:val="a8"/>
        <w:numPr>
          <w:ilvl w:val="3"/>
          <w:numId w:val="38"/>
        </w:numPr>
        <w:ind w:left="0" w:firstLine="709"/>
        <w:rPr>
          <w:color w:val="000000" w:themeColor="text1"/>
          <w:szCs w:val="24"/>
        </w:rPr>
      </w:pPr>
      <w:r w:rsidRPr="00BB6A6E">
        <w:rPr>
          <w:color w:val="000000" w:themeColor="text1"/>
          <w:szCs w:val="24"/>
        </w:rP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B6A6E" w:rsidRPr="00BB6A6E" w:rsidRDefault="00BB6A6E" w:rsidP="00BB6A6E">
      <w:pPr>
        <w:pStyle w:val="a8"/>
        <w:numPr>
          <w:ilvl w:val="3"/>
          <w:numId w:val="38"/>
        </w:numPr>
        <w:ind w:left="0" w:firstLine="709"/>
        <w:rPr>
          <w:color w:val="000000" w:themeColor="text1"/>
          <w:szCs w:val="24"/>
        </w:rPr>
      </w:pPr>
      <w:r w:rsidRPr="00BB6A6E">
        <w:rPr>
          <w:color w:val="000000" w:themeColor="text1"/>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B6A6E" w:rsidRPr="00BB6A6E" w:rsidRDefault="00BB6A6E" w:rsidP="00BB6A6E">
      <w:pPr>
        <w:pStyle w:val="a8"/>
        <w:numPr>
          <w:ilvl w:val="3"/>
          <w:numId w:val="38"/>
        </w:numPr>
        <w:ind w:left="0" w:firstLine="709"/>
        <w:rPr>
          <w:color w:val="000000" w:themeColor="text1"/>
          <w:szCs w:val="24"/>
        </w:rPr>
      </w:pPr>
      <w:r w:rsidRPr="00BB6A6E">
        <w:rPr>
          <w:color w:val="000000" w:themeColor="text1"/>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BB6A6E" w:rsidRPr="00BB6A6E" w:rsidRDefault="00BB6A6E" w:rsidP="00BB6A6E">
      <w:pPr>
        <w:pStyle w:val="a8"/>
        <w:numPr>
          <w:ilvl w:val="3"/>
          <w:numId w:val="38"/>
        </w:numPr>
        <w:ind w:left="0" w:firstLine="709"/>
        <w:rPr>
          <w:color w:val="000000" w:themeColor="text1"/>
          <w:szCs w:val="24"/>
        </w:rPr>
      </w:pPr>
      <w:r w:rsidRPr="00BB6A6E">
        <w:rPr>
          <w:color w:val="000000" w:themeColor="text1"/>
          <w:szCs w:val="24"/>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BB6A6E" w:rsidRPr="00BB6A6E" w:rsidRDefault="00BB6A6E" w:rsidP="00BB6A6E">
      <w:pPr>
        <w:pStyle w:val="a8"/>
        <w:numPr>
          <w:ilvl w:val="3"/>
          <w:numId w:val="38"/>
        </w:numPr>
        <w:ind w:left="0" w:firstLine="709"/>
        <w:rPr>
          <w:color w:val="000000" w:themeColor="text1"/>
          <w:szCs w:val="24"/>
        </w:rPr>
      </w:pPr>
      <w:r w:rsidRPr="00BB6A6E">
        <w:rPr>
          <w:color w:val="000000" w:themeColor="text1"/>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w:t>
      </w:r>
      <w:r w:rsidRPr="00BB6A6E">
        <w:rPr>
          <w:color w:val="000000" w:themeColor="text1"/>
          <w:szCs w:val="24"/>
        </w:rPr>
        <w:lastRenderedPageBreak/>
        <w:t>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Федерального закона от 27.07.2010 № 210-ФЗ «Об организации предоставления государственных и муниципальных услуг»;</w:t>
      </w:r>
    </w:p>
    <w:p w:rsidR="00BB6A6E" w:rsidRPr="00BB6A6E" w:rsidRDefault="00BB6A6E" w:rsidP="00BB6A6E">
      <w:pPr>
        <w:pStyle w:val="a8"/>
        <w:numPr>
          <w:ilvl w:val="3"/>
          <w:numId w:val="38"/>
        </w:numPr>
        <w:ind w:left="0" w:firstLine="709"/>
        <w:rPr>
          <w:color w:val="000000" w:themeColor="text1"/>
          <w:szCs w:val="24"/>
        </w:rPr>
      </w:pPr>
      <w:r w:rsidRPr="00BB6A6E">
        <w:rPr>
          <w:color w:val="000000" w:themeColor="text1"/>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BB6A6E" w:rsidRPr="00BB6A6E" w:rsidRDefault="00BB6A6E" w:rsidP="00BB6A6E">
      <w:pPr>
        <w:pStyle w:val="a8"/>
        <w:numPr>
          <w:ilvl w:val="3"/>
          <w:numId w:val="38"/>
        </w:numPr>
        <w:ind w:left="0" w:firstLine="709"/>
        <w:rPr>
          <w:color w:val="000000" w:themeColor="text1"/>
          <w:szCs w:val="24"/>
        </w:rPr>
      </w:pPr>
      <w:r w:rsidRPr="00BB6A6E">
        <w:rPr>
          <w:color w:val="000000" w:themeColor="text1"/>
          <w:szCs w:val="24"/>
        </w:rPr>
        <w:t>отказ Администрации, должностного лица Администрации,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B6A6E" w:rsidRPr="00BB6A6E" w:rsidRDefault="00BB6A6E" w:rsidP="00BB6A6E">
      <w:pPr>
        <w:pStyle w:val="a8"/>
        <w:numPr>
          <w:ilvl w:val="3"/>
          <w:numId w:val="38"/>
        </w:numPr>
        <w:ind w:left="0" w:firstLine="709"/>
        <w:rPr>
          <w:color w:val="000000" w:themeColor="text1"/>
          <w:szCs w:val="24"/>
        </w:rPr>
      </w:pPr>
      <w:r w:rsidRPr="00BB6A6E">
        <w:rPr>
          <w:color w:val="000000" w:themeColor="text1"/>
          <w:szCs w:val="24"/>
        </w:rPr>
        <w:t>нарушение срока или порядка выдачи документов по результатам предоставления муниципальной услуги;</w:t>
      </w:r>
    </w:p>
    <w:p w:rsidR="00BB6A6E" w:rsidRPr="00BB6A6E" w:rsidRDefault="00BB6A6E" w:rsidP="00BB6A6E">
      <w:pPr>
        <w:pStyle w:val="a8"/>
        <w:numPr>
          <w:ilvl w:val="3"/>
          <w:numId w:val="38"/>
        </w:numPr>
        <w:ind w:left="0" w:firstLine="709"/>
        <w:rPr>
          <w:color w:val="000000" w:themeColor="text1"/>
          <w:szCs w:val="24"/>
        </w:rPr>
      </w:pPr>
      <w:r w:rsidRPr="00BB6A6E">
        <w:rPr>
          <w:color w:val="000000" w:themeColor="text1"/>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B6A6E" w:rsidRPr="00BB6A6E" w:rsidRDefault="00BB6A6E" w:rsidP="00BB6A6E">
      <w:pPr>
        <w:pStyle w:val="a8"/>
        <w:numPr>
          <w:ilvl w:val="3"/>
          <w:numId w:val="38"/>
        </w:numPr>
        <w:ind w:left="0" w:firstLine="709"/>
        <w:rPr>
          <w:color w:val="000000" w:themeColor="text1"/>
          <w:szCs w:val="24"/>
        </w:rPr>
      </w:pPr>
      <w:r w:rsidRPr="00BB6A6E">
        <w:rPr>
          <w:color w:val="000000" w:themeColor="text1"/>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B6A6E" w:rsidRPr="00BB6A6E" w:rsidRDefault="00BB6A6E" w:rsidP="00BB6A6E">
      <w:pPr>
        <w:ind w:firstLine="709"/>
        <w:rPr>
          <w:color w:val="000000" w:themeColor="text1"/>
          <w:sz w:val="24"/>
          <w:szCs w:val="24"/>
        </w:rPr>
      </w:pPr>
    </w:p>
    <w:p w:rsidR="00BB6A6E" w:rsidRPr="00BB6A6E" w:rsidRDefault="00BB6A6E" w:rsidP="00BB6A6E">
      <w:pPr>
        <w:pStyle w:val="2"/>
        <w:keepLines/>
        <w:numPr>
          <w:ilvl w:val="1"/>
          <w:numId w:val="38"/>
        </w:numPr>
        <w:spacing w:line="240" w:lineRule="auto"/>
        <w:ind w:left="0" w:firstLine="709"/>
        <w:jc w:val="center"/>
        <w:rPr>
          <w:rFonts w:ascii="Times New Roman" w:hAnsi="Times New Roman"/>
          <w:color w:val="000000" w:themeColor="text1"/>
          <w:szCs w:val="24"/>
        </w:rPr>
      </w:pPr>
      <w:r w:rsidRPr="00BB6A6E">
        <w:rPr>
          <w:rFonts w:ascii="Times New Roman" w:hAnsi="Times New Roman"/>
          <w:color w:val="000000" w:themeColor="text1"/>
          <w:szCs w:val="24"/>
        </w:rPr>
        <w:t>Общие требования к порядку подачи и рассмотрения жалобы</w:t>
      </w:r>
    </w:p>
    <w:p w:rsidR="00BB6A6E" w:rsidRPr="00BB6A6E" w:rsidRDefault="00BB6A6E" w:rsidP="00BB6A6E">
      <w:pPr>
        <w:pStyle w:val="24"/>
        <w:ind w:firstLine="709"/>
        <w:rPr>
          <w:color w:val="000000" w:themeColor="text1"/>
          <w:szCs w:val="24"/>
        </w:rPr>
      </w:pP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 xml:space="preserve">Жалоба подается в письменной форме на бумажном носителе, в электронной форме в Администрацию, либо направлена в электронной форме с использованием ЕПГУ и (или) РПГУ, ГАУ «МФЦ РС(Я)» либо в соответствующий государственный орган </w:t>
      </w:r>
      <w:r w:rsidRPr="00BB6A6E">
        <w:rPr>
          <w:rFonts w:ascii="Times New Roman" w:hAnsi="Times New Roman" w:cs="Times New Roman"/>
          <w:color w:val="000000" w:themeColor="text1"/>
        </w:rPr>
        <w:lastRenderedPageBreak/>
        <w:t>исполнительной власти, являющийся учредителем ГАУ «МФЦ РС(Я)» (далее – учредитель ГАУ «МФЦ РС(Я)»),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 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Республики Саха (Якутия).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Жалоба на решения и действия (бездействие) Администрации, должностного лица Администрации, муниципального служащего, руководителя Администрации, специалиста Комитета, может быть направлена по почте, через ГАУ «МФЦ РС(Я)», с использованием информационно-телекоммуникационной сети «Интернет», официального сайта Администрации, ЕПГУ и (или) РПГУ, а также может быть принята при личном приёме заявителя.</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Жалоба на решения и действия (бездействие) ГАУ «МФЦ РС(Я)», работника ГАУ «МФЦ РС(Я)» может быть направлена по почте, с использованием информационно-телекоммуникационной сети «Интернет», официального сайта ГАУ «МФЦ РС(Я)», ЕПГУ и (или) РПГУ, а также может быть принята при личном приёме заявителя.</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и (или) РПГУ, а также может быть принята при личном приёме заявителя.</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ГАУ «МФЦ РС(Я)», его работников устанавливается Правительством Российской Федерации.</w:t>
      </w:r>
    </w:p>
    <w:p w:rsidR="00BB6A6E" w:rsidRPr="00BB6A6E" w:rsidRDefault="00BB6A6E" w:rsidP="00BB6A6E">
      <w:pPr>
        <w:pStyle w:val="3"/>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Жалоба должна содержать:</w:t>
      </w:r>
    </w:p>
    <w:p w:rsidR="00BB6A6E" w:rsidRPr="00BB6A6E" w:rsidRDefault="00BB6A6E" w:rsidP="00BB6A6E">
      <w:pPr>
        <w:pStyle w:val="a8"/>
        <w:numPr>
          <w:ilvl w:val="3"/>
          <w:numId w:val="38"/>
        </w:numPr>
        <w:ind w:left="0" w:firstLine="709"/>
        <w:rPr>
          <w:color w:val="000000" w:themeColor="text1"/>
          <w:szCs w:val="24"/>
        </w:rPr>
      </w:pPr>
      <w:r w:rsidRPr="00BB6A6E">
        <w:rPr>
          <w:color w:val="000000" w:themeColor="text1"/>
          <w:szCs w:val="24"/>
        </w:rPr>
        <w:t>наименование Администрации, должностного лица Администрации, либо муниципального служащего, специалиста Комитета, ГАУ «МФЦ РС(Я)»,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B6A6E" w:rsidRPr="00BB6A6E" w:rsidRDefault="00BB6A6E" w:rsidP="00BB6A6E">
      <w:pPr>
        <w:pStyle w:val="a8"/>
        <w:numPr>
          <w:ilvl w:val="3"/>
          <w:numId w:val="38"/>
        </w:numPr>
        <w:ind w:left="0" w:firstLine="709"/>
        <w:rPr>
          <w:color w:val="000000" w:themeColor="text1"/>
          <w:szCs w:val="24"/>
        </w:rPr>
      </w:pPr>
      <w:r w:rsidRPr="00BB6A6E">
        <w:rPr>
          <w:color w:val="000000" w:themeColor="text1"/>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6A6E" w:rsidRPr="00BB6A6E" w:rsidRDefault="00BB6A6E" w:rsidP="00BB6A6E">
      <w:pPr>
        <w:pStyle w:val="a8"/>
        <w:numPr>
          <w:ilvl w:val="3"/>
          <w:numId w:val="38"/>
        </w:numPr>
        <w:ind w:left="0" w:firstLine="709"/>
        <w:rPr>
          <w:color w:val="000000" w:themeColor="text1"/>
          <w:szCs w:val="24"/>
        </w:rPr>
      </w:pPr>
      <w:r w:rsidRPr="00BB6A6E">
        <w:rPr>
          <w:color w:val="000000" w:themeColor="text1"/>
          <w:szCs w:val="24"/>
        </w:rPr>
        <w:t>сведения об обжалуемых решениях и действиях (бездействии) Администрации, должностного лица Администрации, муниципального служащего, специалиста Комитета,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BB6A6E" w:rsidRPr="00BB6A6E" w:rsidRDefault="00BB6A6E" w:rsidP="00BB6A6E">
      <w:pPr>
        <w:pStyle w:val="a8"/>
        <w:numPr>
          <w:ilvl w:val="3"/>
          <w:numId w:val="38"/>
        </w:numPr>
        <w:ind w:left="0" w:firstLine="709"/>
        <w:rPr>
          <w:color w:val="000000" w:themeColor="text1"/>
          <w:szCs w:val="24"/>
        </w:rPr>
      </w:pPr>
      <w:r w:rsidRPr="00BB6A6E">
        <w:rPr>
          <w:color w:val="000000" w:themeColor="text1"/>
          <w:szCs w:val="24"/>
        </w:rPr>
        <w:lastRenderedPageBreak/>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специалиста Комитета,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B6A6E" w:rsidRPr="00BB6A6E" w:rsidRDefault="00BB6A6E" w:rsidP="00BB6A6E">
      <w:pPr>
        <w:ind w:firstLine="709"/>
        <w:rPr>
          <w:color w:val="000000" w:themeColor="text1"/>
          <w:sz w:val="24"/>
          <w:szCs w:val="24"/>
        </w:rPr>
      </w:pPr>
    </w:p>
    <w:p w:rsidR="00BB6A6E" w:rsidRPr="00BB6A6E" w:rsidRDefault="00BB6A6E" w:rsidP="00BB6A6E">
      <w:pPr>
        <w:pStyle w:val="2"/>
        <w:keepLines/>
        <w:numPr>
          <w:ilvl w:val="1"/>
          <w:numId w:val="38"/>
        </w:numPr>
        <w:spacing w:line="240" w:lineRule="auto"/>
        <w:ind w:left="0" w:firstLine="709"/>
        <w:jc w:val="center"/>
        <w:rPr>
          <w:rFonts w:ascii="Times New Roman" w:hAnsi="Times New Roman"/>
          <w:color w:val="000000" w:themeColor="text1"/>
          <w:szCs w:val="24"/>
        </w:rPr>
      </w:pPr>
      <w:r w:rsidRPr="00BB6A6E">
        <w:rPr>
          <w:rFonts w:ascii="Times New Roman" w:hAnsi="Times New Roman"/>
          <w:color w:val="000000" w:themeColor="text1"/>
          <w:szCs w:val="24"/>
        </w:rPr>
        <w:t>Срок рассмотрения жалобы</w:t>
      </w:r>
    </w:p>
    <w:p w:rsidR="00BB6A6E" w:rsidRPr="00BB6A6E" w:rsidRDefault="00BB6A6E" w:rsidP="00BB6A6E">
      <w:pPr>
        <w:pStyle w:val="24"/>
        <w:ind w:firstLine="709"/>
        <w:rPr>
          <w:color w:val="000000" w:themeColor="text1"/>
          <w:szCs w:val="24"/>
        </w:rPr>
      </w:pP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Жалоба, поступившая в Администрацию, ГАУ «МФЦ РС(Я)», учредителю ГАУ «МФЦ РС(Я)»,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В случае обжалования отказа Администрации,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B6A6E" w:rsidRPr="00BB6A6E" w:rsidRDefault="00BB6A6E" w:rsidP="00BB6A6E">
      <w:pPr>
        <w:ind w:firstLine="709"/>
        <w:rPr>
          <w:color w:val="000000" w:themeColor="text1"/>
          <w:sz w:val="24"/>
          <w:szCs w:val="24"/>
        </w:rPr>
      </w:pPr>
    </w:p>
    <w:p w:rsidR="00BB6A6E" w:rsidRPr="00BB6A6E" w:rsidRDefault="00BB6A6E" w:rsidP="00BB6A6E">
      <w:pPr>
        <w:pStyle w:val="2"/>
        <w:keepLines/>
        <w:numPr>
          <w:ilvl w:val="1"/>
          <w:numId w:val="38"/>
        </w:numPr>
        <w:spacing w:line="240" w:lineRule="auto"/>
        <w:ind w:left="0" w:firstLine="709"/>
        <w:jc w:val="center"/>
        <w:rPr>
          <w:rFonts w:ascii="Times New Roman" w:hAnsi="Times New Roman"/>
          <w:color w:val="000000" w:themeColor="text1"/>
          <w:szCs w:val="24"/>
        </w:rPr>
      </w:pPr>
      <w:r w:rsidRPr="00BB6A6E">
        <w:rPr>
          <w:rFonts w:ascii="Times New Roman" w:hAnsi="Times New Roman"/>
          <w:color w:val="000000" w:themeColor="text1"/>
          <w:szCs w:val="24"/>
        </w:rPr>
        <w:t>Результат рассмотрения жалобы</w:t>
      </w:r>
    </w:p>
    <w:p w:rsidR="00BB6A6E" w:rsidRPr="00BB6A6E" w:rsidRDefault="00BB6A6E" w:rsidP="00BB6A6E">
      <w:pPr>
        <w:pStyle w:val="24"/>
        <w:ind w:firstLine="709"/>
        <w:rPr>
          <w:color w:val="000000" w:themeColor="text1"/>
          <w:szCs w:val="24"/>
        </w:rPr>
      </w:pP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По результатам рассмотрения жалобы орган, предоставляющий муниципальную услугу, принимает одно из следующих решений:</w:t>
      </w:r>
    </w:p>
    <w:p w:rsidR="00BB6A6E" w:rsidRPr="00BB6A6E" w:rsidRDefault="00BB6A6E" w:rsidP="00BB6A6E">
      <w:pPr>
        <w:pStyle w:val="a8"/>
        <w:numPr>
          <w:ilvl w:val="3"/>
          <w:numId w:val="38"/>
        </w:numPr>
        <w:ind w:left="0" w:firstLine="709"/>
        <w:rPr>
          <w:color w:val="000000" w:themeColor="text1"/>
          <w:szCs w:val="24"/>
        </w:rPr>
      </w:pPr>
      <w:r w:rsidRPr="00BB6A6E">
        <w:rPr>
          <w:color w:val="000000" w:themeColor="text1"/>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rsidR="00BB6A6E" w:rsidRPr="00BB6A6E" w:rsidRDefault="00BB6A6E" w:rsidP="00BB6A6E">
      <w:pPr>
        <w:pStyle w:val="a8"/>
        <w:numPr>
          <w:ilvl w:val="3"/>
          <w:numId w:val="38"/>
        </w:numPr>
        <w:ind w:left="0" w:firstLine="709"/>
        <w:rPr>
          <w:color w:val="000000" w:themeColor="text1"/>
          <w:szCs w:val="24"/>
        </w:rPr>
      </w:pPr>
      <w:r w:rsidRPr="00BB6A6E">
        <w:rPr>
          <w:color w:val="000000" w:themeColor="text1"/>
          <w:szCs w:val="24"/>
        </w:rPr>
        <w:t>в удовлетворении жалобы отказывается.</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Не позднее дня, следующего за днем принятия решения, указанного в пункте 5.4.1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5.3.2 Регламента, незамедлительно направляют имеющиеся материалы в органы прокуратуры.</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В случае признания жалобы, не подлежащей удовлетворению в 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Споры, связанные с решениями и действиями (бездействием) должностных лиц Администрации,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BB6A6E" w:rsidRPr="00BB6A6E" w:rsidRDefault="00BB6A6E" w:rsidP="00BB6A6E">
      <w:pPr>
        <w:pStyle w:val="3"/>
        <w:keepNext w:val="0"/>
        <w:keepLines w:val="0"/>
        <w:widowControl/>
        <w:numPr>
          <w:ilvl w:val="2"/>
          <w:numId w:val="38"/>
        </w:numPr>
        <w:autoSpaceDE/>
        <w:autoSpaceDN/>
        <w:adjustRightInd/>
        <w:spacing w:before="0"/>
        <w:ind w:left="0" w:firstLine="709"/>
        <w:jc w:val="both"/>
        <w:rPr>
          <w:rFonts w:ascii="Times New Roman" w:hAnsi="Times New Roman" w:cs="Times New Roman"/>
          <w:color w:val="000000" w:themeColor="text1"/>
        </w:rPr>
      </w:pPr>
      <w:r w:rsidRPr="00BB6A6E">
        <w:rPr>
          <w:rFonts w:ascii="Times New Roman" w:hAnsi="Times New Roman" w:cs="Times New Roman"/>
          <w:color w:val="000000" w:themeColor="text1"/>
        </w:rPr>
        <w:t>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w:t>
      </w:r>
    </w:p>
    <w:p w:rsidR="00BB6A6E" w:rsidRPr="00BB6A6E" w:rsidRDefault="00BB6A6E" w:rsidP="00BB6A6E">
      <w:pPr>
        <w:ind w:firstLine="709"/>
        <w:rPr>
          <w:color w:val="000000" w:themeColor="text1"/>
          <w:sz w:val="24"/>
          <w:szCs w:val="24"/>
        </w:rPr>
      </w:pPr>
    </w:p>
    <w:p w:rsidR="00BB6A6E" w:rsidRPr="00BB6A6E" w:rsidRDefault="00BB6A6E" w:rsidP="00BB6A6E">
      <w:pPr>
        <w:ind w:firstLine="709"/>
        <w:rPr>
          <w:color w:val="000000" w:themeColor="text1"/>
          <w:sz w:val="24"/>
          <w:szCs w:val="24"/>
        </w:rPr>
      </w:pPr>
    </w:p>
    <w:p w:rsidR="00BB6A6E" w:rsidRPr="00BB6A6E" w:rsidRDefault="00BB6A6E" w:rsidP="00BB6A6E">
      <w:pPr>
        <w:ind w:firstLine="709"/>
        <w:rPr>
          <w:color w:val="000000" w:themeColor="text1"/>
          <w:sz w:val="24"/>
          <w:szCs w:val="24"/>
        </w:rPr>
      </w:pPr>
    </w:p>
    <w:p w:rsidR="00BB6A6E" w:rsidRPr="00BB6A6E" w:rsidRDefault="00BB6A6E" w:rsidP="00BB6A6E">
      <w:pPr>
        <w:tabs>
          <w:tab w:val="left" w:pos="993"/>
          <w:tab w:val="left" w:pos="1276"/>
          <w:tab w:val="left" w:pos="1843"/>
        </w:tabs>
        <w:rPr>
          <w:b/>
          <w:color w:val="000000" w:themeColor="text1"/>
          <w:sz w:val="24"/>
          <w:szCs w:val="24"/>
        </w:rPr>
      </w:pPr>
      <w:r w:rsidRPr="00BB6A6E">
        <w:rPr>
          <w:b/>
          <w:color w:val="000000" w:themeColor="text1"/>
          <w:sz w:val="24"/>
          <w:szCs w:val="24"/>
        </w:rPr>
        <w:t xml:space="preserve">И.о. председателя МКУ «КИО» </w:t>
      </w:r>
    </w:p>
    <w:p w:rsidR="00BB6A6E" w:rsidRPr="00BB6A6E" w:rsidRDefault="00BB6A6E" w:rsidP="00BB6A6E">
      <w:pPr>
        <w:tabs>
          <w:tab w:val="left" w:pos="993"/>
          <w:tab w:val="left" w:pos="1276"/>
          <w:tab w:val="left" w:pos="1843"/>
        </w:tabs>
        <w:rPr>
          <w:b/>
          <w:color w:val="000000" w:themeColor="text1"/>
          <w:sz w:val="24"/>
          <w:szCs w:val="24"/>
        </w:rPr>
      </w:pPr>
      <w:r w:rsidRPr="00BB6A6E">
        <w:rPr>
          <w:b/>
          <w:color w:val="000000" w:themeColor="text1"/>
          <w:sz w:val="24"/>
          <w:szCs w:val="24"/>
        </w:rPr>
        <w:t xml:space="preserve">МР «Ленский район»                                                      </w:t>
      </w:r>
      <w:r>
        <w:rPr>
          <w:b/>
          <w:color w:val="000000" w:themeColor="text1"/>
          <w:sz w:val="24"/>
          <w:szCs w:val="24"/>
        </w:rPr>
        <w:t>п/п</w:t>
      </w:r>
      <w:r w:rsidRPr="00BB6A6E">
        <w:rPr>
          <w:b/>
          <w:color w:val="000000" w:themeColor="text1"/>
          <w:sz w:val="24"/>
          <w:szCs w:val="24"/>
        </w:rPr>
        <w:t xml:space="preserve">                               А.Н. Олейник </w:t>
      </w:r>
    </w:p>
    <w:p w:rsidR="00BB6A6E" w:rsidRPr="00BB6A6E" w:rsidRDefault="00BB6A6E" w:rsidP="00BB6A6E">
      <w:pPr>
        <w:ind w:firstLine="709"/>
        <w:rPr>
          <w:color w:val="000000" w:themeColor="text1"/>
          <w:sz w:val="24"/>
          <w:szCs w:val="24"/>
        </w:rPr>
      </w:pPr>
    </w:p>
    <w:p w:rsidR="00BB6A6E" w:rsidRPr="00BB6A6E" w:rsidRDefault="00BB6A6E" w:rsidP="00BB6A6E">
      <w:pPr>
        <w:pStyle w:val="a9"/>
        <w:ind w:left="0" w:firstLine="709"/>
        <w:jc w:val="right"/>
        <w:rPr>
          <w:color w:val="000000" w:themeColor="text1"/>
        </w:rPr>
      </w:pPr>
      <w:r w:rsidRPr="00BB6A6E">
        <w:rPr>
          <w:color w:val="000000" w:themeColor="text1"/>
        </w:rPr>
        <w:br w:type="page"/>
      </w:r>
      <w:r w:rsidRPr="00BB6A6E">
        <w:rPr>
          <w:color w:val="000000" w:themeColor="text1"/>
        </w:rPr>
        <w:lastRenderedPageBreak/>
        <w:t>Приложение</w:t>
      </w:r>
      <w:r w:rsidRPr="00BB6A6E">
        <w:rPr>
          <w:color w:val="000000" w:themeColor="text1"/>
          <w:spacing w:val="-6"/>
        </w:rPr>
        <w:t xml:space="preserve"> </w:t>
      </w:r>
      <w:r w:rsidRPr="00BB6A6E">
        <w:rPr>
          <w:color w:val="000000" w:themeColor="text1"/>
        </w:rPr>
        <w:t>№</w:t>
      </w:r>
      <w:r w:rsidRPr="00BB6A6E">
        <w:rPr>
          <w:color w:val="000000" w:themeColor="text1"/>
          <w:spacing w:val="-5"/>
        </w:rPr>
        <w:t xml:space="preserve"> </w:t>
      </w:r>
      <w:r w:rsidRPr="00BB6A6E">
        <w:rPr>
          <w:color w:val="000000" w:themeColor="text1"/>
        </w:rPr>
        <w:t>1</w:t>
      </w:r>
    </w:p>
    <w:p w:rsidR="00BB6A6E" w:rsidRPr="00BB6A6E" w:rsidRDefault="00BB6A6E" w:rsidP="00BB6A6E">
      <w:pPr>
        <w:pStyle w:val="a9"/>
        <w:ind w:left="426" w:firstLine="0"/>
        <w:jc w:val="right"/>
        <w:rPr>
          <w:color w:val="000000" w:themeColor="text1"/>
        </w:rPr>
      </w:pPr>
      <w:r w:rsidRPr="00BB6A6E">
        <w:rPr>
          <w:color w:val="000000" w:themeColor="text1"/>
        </w:rPr>
        <w:t>к</w:t>
      </w:r>
      <w:r w:rsidRPr="00BB6A6E">
        <w:rPr>
          <w:color w:val="000000" w:themeColor="text1"/>
          <w:spacing w:val="-9"/>
        </w:rPr>
        <w:t xml:space="preserve"> </w:t>
      </w:r>
      <w:r w:rsidRPr="00BB6A6E">
        <w:rPr>
          <w:color w:val="000000" w:themeColor="text1"/>
        </w:rPr>
        <w:t>Административному</w:t>
      </w:r>
      <w:r w:rsidRPr="00BB6A6E">
        <w:rPr>
          <w:color w:val="000000" w:themeColor="text1"/>
          <w:spacing w:val="-8"/>
        </w:rPr>
        <w:t xml:space="preserve"> </w:t>
      </w:r>
      <w:r w:rsidRPr="00BB6A6E">
        <w:rPr>
          <w:color w:val="000000" w:themeColor="text1"/>
        </w:rPr>
        <w:t>регламенту</w:t>
      </w:r>
    </w:p>
    <w:p w:rsidR="00BB6A6E" w:rsidRPr="00BB6A6E" w:rsidRDefault="00BB6A6E" w:rsidP="00BB6A6E">
      <w:pPr>
        <w:pStyle w:val="a9"/>
        <w:ind w:left="426" w:firstLine="0"/>
        <w:jc w:val="right"/>
        <w:rPr>
          <w:color w:val="000000" w:themeColor="text1"/>
        </w:rPr>
      </w:pPr>
    </w:p>
    <w:p w:rsidR="00BB6A6E" w:rsidRPr="00BB6A6E" w:rsidRDefault="00BB6A6E" w:rsidP="00BB6A6E">
      <w:pPr>
        <w:pStyle w:val="HTML"/>
        <w:rPr>
          <w:rFonts w:ascii="Times New Roman" w:hAnsi="Times New Roman" w:cs="Times New Roman"/>
          <w:color w:val="000000" w:themeColor="text1"/>
          <w:sz w:val="24"/>
          <w:szCs w:val="24"/>
        </w:rPr>
      </w:pP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В __________________________________________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(указать наименование уполномоченного</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органа)</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от ________________________________________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(Ф.И.О. – для физических лиц, полное </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наименование, организационно-правовая форма – </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для юридического лица)</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____________________________________________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(реквизиты документа, удостоверяющего</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личность)</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____________________________________________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(ИНН/ОГРН – для юридического лица)</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почтовый адрес: 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____________________________________________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телефон: 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адрес электронной почты: 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___________________________________________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p>
    <w:p w:rsidR="00BB6A6E" w:rsidRPr="00BB6A6E" w:rsidRDefault="00BB6A6E" w:rsidP="00BB6A6E">
      <w:pPr>
        <w:pStyle w:val="s3"/>
        <w:spacing w:before="0" w:beforeAutospacing="0" w:after="0" w:afterAutospacing="0"/>
        <w:ind w:left="426"/>
        <w:jc w:val="center"/>
        <w:rPr>
          <w:b/>
          <w:color w:val="000000" w:themeColor="text1"/>
        </w:rPr>
      </w:pPr>
      <w:r w:rsidRPr="00BB6A6E">
        <w:rPr>
          <w:b/>
          <w:color w:val="000000" w:themeColor="text1"/>
        </w:rPr>
        <w:t>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w:t>
      </w:r>
    </w:p>
    <w:p w:rsidR="00BB6A6E" w:rsidRPr="00BB6A6E" w:rsidRDefault="00BB6A6E" w:rsidP="00BB6A6E">
      <w:pPr>
        <w:jc w:val="center"/>
        <w:rPr>
          <w:rFonts w:eastAsia="Courier New"/>
          <w:color w:val="000000" w:themeColor="text1"/>
          <w:sz w:val="24"/>
          <w:szCs w:val="24"/>
        </w:rPr>
      </w:pPr>
    </w:p>
    <w:p w:rsidR="00BB6A6E" w:rsidRPr="00BB6A6E" w:rsidRDefault="00BB6A6E" w:rsidP="00BB6A6E">
      <w:pPr>
        <w:rPr>
          <w:rFonts w:eastAsia="Courier New"/>
          <w:color w:val="000000" w:themeColor="text1"/>
          <w:sz w:val="24"/>
          <w:szCs w:val="24"/>
        </w:rPr>
      </w:pPr>
      <w:r w:rsidRPr="00BB6A6E">
        <w:rPr>
          <w:rFonts w:eastAsia="Courier New"/>
          <w:color w:val="000000" w:themeColor="text1"/>
          <w:sz w:val="24"/>
          <w:szCs w:val="24"/>
        </w:rPr>
        <w:t>Прошу предварительно согласовать предоставление земельного участка,  находящегося  по  адресу:  _____________________________________________________________</w:t>
      </w:r>
    </w:p>
    <w:p w:rsidR="00BB6A6E" w:rsidRPr="00BB6A6E" w:rsidRDefault="00BB6A6E" w:rsidP="00BB6A6E">
      <w:pPr>
        <w:rPr>
          <w:rFonts w:eastAsia="Courier New"/>
          <w:color w:val="000000" w:themeColor="text1"/>
          <w:sz w:val="24"/>
          <w:szCs w:val="24"/>
        </w:rPr>
      </w:pPr>
      <w:r w:rsidRPr="00BB6A6E">
        <w:rPr>
          <w:rFonts w:eastAsia="Courier New"/>
          <w:color w:val="000000" w:themeColor="text1"/>
          <w:sz w:val="24"/>
          <w:szCs w:val="24"/>
        </w:rPr>
        <w:t>на основании____________________________________________________________,</w:t>
      </w:r>
    </w:p>
    <w:p w:rsidR="00BB6A6E" w:rsidRPr="00BB6A6E" w:rsidRDefault="00BB6A6E" w:rsidP="00BB6A6E">
      <w:pPr>
        <w:rPr>
          <w:rFonts w:eastAsia="Courier New"/>
          <w:color w:val="000000" w:themeColor="text1"/>
          <w:sz w:val="24"/>
          <w:szCs w:val="24"/>
        </w:rPr>
      </w:pPr>
      <w:r w:rsidRPr="00BB6A6E">
        <w:rPr>
          <w:color w:val="000000" w:themeColor="text1"/>
          <w:sz w:val="24"/>
          <w:szCs w:val="24"/>
        </w:rPr>
        <w:t>(указывается основание предоставления земельного участка без проведения торгов из числа предусмотренных пунктом 2 статьи 39.3, пунктом 2 статьи 39.6 Земельного кодекса Российской Федерации)</w:t>
      </w:r>
    </w:p>
    <w:p w:rsidR="00BB6A6E" w:rsidRPr="00BB6A6E" w:rsidRDefault="00BB6A6E" w:rsidP="00BB6A6E">
      <w:pPr>
        <w:rPr>
          <w:rFonts w:eastAsia="Courier New"/>
          <w:color w:val="000000" w:themeColor="text1"/>
          <w:sz w:val="24"/>
          <w:szCs w:val="24"/>
        </w:rPr>
      </w:pPr>
      <w:r w:rsidRPr="00BB6A6E">
        <w:rPr>
          <w:rFonts w:eastAsia="Courier New"/>
          <w:color w:val="000000" w:themeColor="text1"/>
          <w:sz w:val="24"/>
          <w:szCs w:val="24"/>
        </w:rPr>
        <w:t>с кадастровым(и)  номером(ами) ___________________________________________</w:t>
      </w:r>
    </w:p>
    <w:p w:rsidR="00BB6A6E" w:rsidRPr="00BB6A6E" w:rsidRDefault="00BB6A6E" w:rsidP="00BB6A6E">
      <w:pPr>
        <w:widowControl/>
        <w:numPr>
          <w:ilvl w:val="0"/>
          <w:numId w:val="39"/>
        </w:numPr>
        <w:autoSpaceDE/>
        <w:autoSpaceDN/>
        <w:adjustRightInd/>
        <w:spacing w:after="200" w:line="276" w:lineRule="auto"/>
        <w:contextualSpacing/>
        <w:rPr>
          <w:rFonts w:eastAsia="Courier New"/>
          <w:color w:val="000000" w:themeColor="text1"/>
          <w:sz w:val="24"/>
          <w:szCs w:val="24"/>
        </w:rPr>
      </w:pPr>
      <w:r w:rsidRPr="00BB6A6E">
        <w:rPr>
          <w:rFonts w:eastAsia="Courier New"/>
          <w:color w:val="000000" w:themeColor="text1"/>
          <w:sz w:val="24"/>
          <w:szCs w:val="24"/>
        </w:rPr>
        <w:t>В случае уточнения границ земельного участка в соответствии с ФЗ «О государственной регистрации недвижимости»</w:t>
      </w:r>
    </w:p>
    <w:p w:rsidR="00BB6A6E" w:rsidRPr="00BB6A6E" w:rsidRDefault="00BB6A6E" w:rsidP="00BB6A6E">
      <w:pPr>
        <w:widowControl/>
        <w:numPr>
          <w:ilvl w:val="0"/>
          <w:numId w:val="39"/>
        </w:numPr>
        <w:autoSpaceDE/>
        <w:autoSpaceDN/>
        <w:spacing w:after="200" w:line="276" w:lineRule="auto"/>
        <w:contextualSpacing/>
        <w:jc w:val="both"/>
        <w:rPr>
          <w:color w:val="000000" w:themeColor="text1"/>
          <w:sz w:val="24"/>
          <w:szCs w:val="24"/>
        </w:rPr>
      </w:pPr>
      <w:r w:rsidRPr="00BB6A6E">
        <w:rPr>
          <w:color w:val="000000" w:themeColor="text1"/>
          <w:sz w:val="24"/>
          <w:szCs w:val="24"/>
        </w:rPr>
        <w:t>В случае, если образование испрашиваемого земельного участка, предусмотрено в соответствии с проектом межевания территории, со схемой расположения земельного участка</w:t>
      </w:r>
    </w:p>
    <w:p w:rsidR="00BB6A6E" w:rsidRPr="00BB6A6E" w:rsidRDefault="00BB6A6E" w:rsidP="00BB6A6E">
      <w:pPr>
        <w:rPr>
          <w:rFonts w:eastAsia="Courier New"/>
          <w:color w:val="000000" w:themeColor="text1"/>
          <w:sz w:val="24"/>
          <w:szCs w:val="24"/>
        </w:rPr>
      </w:pPr>
      <w:r w:rsidRPr="00BB6A6E">
        <w:rPr>
          <w:rFonts w:eastAsia="Courier New"/>
          <w:color w:val="000000" w:themeColor="text1"/>
          <w:sz w:val="24"/>
          <w:szCs w:val="24"/>
        </w:rPr>
        <w:t>Испрашиваемое право на земельный участок, на срок (в случае аренды): ____________________, цель использования ________________________________</w:t>
      </w:r>
    </w:p>
    <w:p w:rsidR="00BB6A6E" w:rsidRPr="00BB6A6E" w:rsidRDefault="00BB6A6E" w:rsidP="00BB6A6E">
      <w:pPr>
        <w:rPr>
          <w:rFonts w:eastAsia="Courier New"/>
          <w:color w:val="000000" w:themeColor="text1"/>
          <w:sz w:val="24"/>
          <w:szCs w:val="24"/>
        </w:rPr>
      </w:pPr>
    </w:p>
    <w:p w:rsidR="00BB6A6E" w:rsidRPr="00BB6A6E" w:rsidRDefault="00BB6A6E" w:rsidP="00BB6A6E">
      <w:pPr>
        <w:rPr>
          <w:rFonts w:eastAsia="Courier New"/>
          <w:color w:val="000000" w:themeColor="text1"/>
          <w:sz w:val="24"/>
          <w:szCs w:val="24"/>
        </w:rPr>
      </w:pPr>
    </w:p>
    <w:p w:rsidR="00BB6A6E" w:rsidRPr="00BB6A6E" w:rsidRDefault="00BB6A6E" w:rsidP="00BB6A6E">
      <w:pPr>
        <w:rPr>
          <w:color w:val="000000" w:themeColor="text1"/>
          <w:sz w:val="24"/>
          <w:szCs w:val="24"/>
        </w:rPr>
      </w:pPr>
      <w:r w:rsidRPr="00BB6A6E">
        <w:rPr>
          <w:rFonts w:eastAsia="Courier New"/>
          <w:color w:val="000000" w:themeColor="text1"/>
          <w:sz w:val="24"/>
          <w:szCs w:val="24"/>
        </w:rPr>
        <w:t xml:space="preserve">- Реквизиты проекта межевания территории_________________________________,   </w:t>
      </w:r>
    </w:p>
    <w:p w:rsidR="00BB6A6E" w:rsidRPr="00BB6A6E" w:rsidRDefault="00BB6A6E" w:rsidP="00BB6A6E">
      <w:pPr>
        <w:rPr>
          <w:rFonts w:eastAsia="Courier New"/>
          <w:color w:val="000000" w:themeColor="text1"/>
          <w:sz w:val="24"/>
          <w:szCs w:val="24"/>
        </w:rPr>
      </w:pPr>
    </w:p>
    <w:p w:rsidR="00BB6A6E" w:rsidRPr="00BB6A6E" w:rsidRDefault="00BB6A6E" w:rsidP="00BB6A6E">
      <w:pPr>
        <w:jc w:val="center"/>
        <w:rPr>
          <w:rFonts w:eastAsia="Courier New"/>
          <w:color w:val="000000" w:themeColor="text1"/>
          <w:sz w:val="24"/>
          <w:szCs w:val="24"/>
        </w:rPr>
      </w:pPr>
    </w:p>
    <w:p w:rsidR="00BB6A6E" w:rsidRPr="00BB6A6E" w:rsidRDefault="00BB6A6E" w:rsidP="00BB6A6E">
      <w:pPr>
        <w:rPr>
          <w:rFonts w:eastAsia="Courier New"/>
          <w:color w:val="000000" w:themeColor="text1"/>
          <w:sz w:val="24"/>
          <w:szCs w:val="24"/>
        </w:rPr>
      </w:pPr>
      <w:r w:rsidRPr="00BB6A6E">
        <w:rPr>
          <w:rFonts w:eastAsia="Courier New"/>
          <w:color w:val="000000" w:themeColor="text1"/>
          <w:sz w:val="24"/>
          <w:szCs w:val="24"/>
        </w:rPr>
        <w:t>Приложения:</w:t>
      </w:r>
    </w:p>
    <w:p w:rsidR="00BB6A6E" w:rsidRPr="00BB6A6E" w:rsidRDefault="00BB6A6E" w:rsidP="00BB6A6E">
      <w:pPr>
        <w:jc w:val="center"/>
        <w:rPr>
          <w:rFonts w:eastAsia="Calibri"/>
          <w:color w:val="000000" w:themeColor="text1"/>
          <w:sz w:val="24"/>
          <w:szCs w:val="24"/>
        </w:rPr>
      </w:pPr>
    </w:p>
    <w:tbl>
      <w:tblPr>
        <w:tblW w:w="0" w:type="auto"/>
        <w:tblInd w:w="40" w:type="dxa"/>
        <w:tblCellMar>
          <w:left w:w="10" w:type="dxa"/>
          <w:right w:w="10" w:type="dxa"/>
        </w:tblCellMar>
        <w:tblLook w:val="04A0" w:firstRow="1" w:lastRow="0" w:firstColumn="1" w:lastColumn="0" w:noHBand="0" w:noVBand="1"/>
      </w:tblPr>
      <w:tblGrid>
        <w:gridCol w:w="600"/>
        <w:gridCol w:w="8520"/>
      </w:tblGrid>
      <w:tr w:rsidR="00BB6A6E" w:rsidRPr="00BB6A6E" w:rsidTr="00AA227C">
        <w:trPr>
          <w:trHeight w:val="1"/>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B6A6E" w:rsidRPr="00BB6A6E" w:rsidRDefault="00BB6A6E" w:rsidP="00AA227C">
            <w:pPr>
              <w:jc w:val="center"/>
              <w:rPr>
                <w:color w:val="000000" w:themeColor="text1"/>
                <w:sz w:val="24"/>
                <w:szCs w:val="24"/>
              </w:rPr>
            </w:pPr>
            <w:r w:rsidRPr="00BB6A6E">
              <w:rPr>
                <w:color w:val="000000" w:themeColor="text1"/>
                <w:sz w:val="24"/>
                <w:szCs w:val="24"/>
              </w:rPr>
              <w:t>№</w:t>
            </w:r>
          </w:p>
        </w:tc>
        <w:tc>
          <w:tcPr>
            <w:tcW w:w="8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B6A6E" w:rsidRPr="00BB6A6E" w:rsidRDefault="00BB6A6E" w:rsidP="00AA227C">
            <w:pPr>
              <w:jc w:val="center"/>
              <w:rPr>
                <w:color w:val="000000" w:themeColor="text1"/>
                <w:sz w:val="24"/>
                <w:szCs w:val="24"/>
              </w:rPr>
            </w:pPr>
            <w:r w:rsidRPr="00BB6A6E">
              <w:rPr>
                <w:rFonts w:eastAsia="Courier New"/>
                <w:color w:val="000000" w:themeColor="text1"/>
                <w:sz w:val="24"/>
                <w:szCs w:val="24"/>
              </w:rPr>
              <w:t>Наименование документа</w:t>
            </w:r>
          </w:p>
        </w:tc>
      </w:tr>
      <w:tr w:rsidR="00BB6A6E" w:rsidRPr="00BB6A6E" w:rsidTr="00AA227C">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r>
      <w:tr w:rsidR="00BB6A6E" w:rsidRPr="00BB6A6E" w:rsidTr="00AA227C">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r>
      <w:tr w:rsidR="00BB6A6E" w:rsidRPr="00BB6A6E" w:rsidTr="00AA227C">
        <w:trPr>
          <w:trHeight w:val="1"/>
        </w:trPr>
        <w:tc>
          <w:tcPr>
            <w:tcW w:w="600" w:type="dxa"/>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c>
          <w:tcPr>
            <w:tcW w:w="8520" w:type="dxa"/>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r>
      <w:tr w:rsidR="00BB6A6E" w:rsidRPr="00BB6A6E" w:rsidTr="00AA227C">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r>
    </w:tbl>
    <w:p w:rsidR="00BB6A6E" w:rsidRPr="00BB6A6E" w:rsidRDefault="00BB6A6E" w:rsidP="00BB6A6E">
      <w:pPr>
        <w:jc w:val="center"/>
        <w:rPr>
          <w:rFonts w:eastAsia="Calibri"/>
          <w:color w:val="000000" w:themeColor="text1"/>
          <w:sz w:val="24"/>
          <w:szCs w:val="24"/>
        </w:rPr>
      </w:pPr>
    </w:p>
    <w:p w:rsidR="00BB6A6E" w:rsidRPr="00BB6A6E" w:rsidRDefault="00BB6A6E" w:rsidP="00BB6A6E">
      <w:pPr>
        <w:rPr>
          <w:rFonts w:eastAsia="Courier New"/>
          <w:color w:val="000000" w:themeColor="text1"/>
          <w:sz w:val="24"/>
          <w:szCs w:val="24"/>
        </w:rPr>
      </w:pPr>
      <w:r w:rsidRPr="00BB6A6E">
        <w:rPr>
          <w:rFonts w:eastAsia="Courier New"/>
          <w:color w:val="000000" w:themeColor="text1"/>
          <w:sz w:val="24"/>
          <w:szCs w:val="24"/>
        </w:rPr>
        <w:lastRenderedPageBreak/>
        <w:t xml:space="preserve">          В соответствии со </w:t>
      </w:r>
      <w:hyperlink r:id="rId9" w:history="1">
        <w:r w:rsidRPr="00BB6A6E">
          <w:rPr>
            <w:rFonts w:eastAsia="Courier New"/>
            <w:color w:val="000000" w:themeColor="text1"/>
            <w:sz w:val="24"/>
            <w:szCs w:val="24"/>
          </w:rPr>
          <w:t>статьей 6</w:t>
        </w:r>
      </w:hyperlink>
      <w:r w:rsidRPr="00BB6A6E">
        <w:rPr>
          <w:rFonts w:eastAsia="Courier New"/>
          <w:color w:val="000000" w:themeColor="text1"/>
          <w:sz w:val="24"/>
          <w:szCs w:val="24"/>
        </w:rPr>
        <w:t xml:space="preserve"> Федерального закона от 27.07.2006 г. № 152-ФЗ «О персональных данных» даю  согласие  на  обработку  своих персональных данных.</w:t>
      </w:r>
    </w:p>
    <w:p w:rsidR="00BB6A6E" w:rsidRPr="00BB6A6E" w:rsidRDefault="00BB6A6E" w:rsidP="00BB6A6E">
      <w:pPr>
        <w:jc w:val="center"/>
        <w:rPr>
          <w:rFonts w:eastAsia="Courier New"/>
          <w:color w:val="000000" w:themeColor="text1"/>
          <w:sz w:val="24"/>
          <w:szCs w:val="24"/>
        </w:rPr>
      </w:pPr>
    </w:p>
    <w:p w:rsidR="00BB6A6E" w:rsidRPr="00BB6A6E" w:rsidRDefault="00BB6A6E" w:rsidP="00BB6A6E">
      <w:pPr>
        <w:jc w:val="center"/>
        <w:rPr>
          <w:rFonts w:eastAsia="Courier New"/>
          <w:color w:val="000000" w:themeColor="text1"/>
          <w:sz w:val="24"/>
          <w:szCs w:val="24"/>
        </w:rPr>
      </w:pPr>
    </w:p>
    <w:p w:rsidR="00BB6A6E" w:rsidRPr="00BB6A6E" w:rsidRDefault="00BB6A6E" w:rsidP="00BB6A6E">
      <w:pPr>
        <w:jc w:val="center"/>
        <w:rPr>
          <w:rFonts w:eastAsia="Courier New"/>
          <w:color w:val="000000" w:themeColor="text1"/>
          <w:sz w:val="24"/>
          <w:szCs w:val="24"/>
        </w:rPr>
      </w:pPr>
    </w:p>
    <w:p w:rsidR="00BB6A6E" w:rsidRPr="00BB6A6E" w:rsidRDefault="00BB6A6E" w:rsidP="00BB6A6E">
      <w:pPr>
        <w:jc w:val="center"/>
        <w:rPr>
          <w:rFonts w:eastAsia="Courier New"/>
          <w:color w:val="000000" w:themeColor="text1"/>
          <w:sz w:val="24"/>
          <w:szCs w:val="24"/>
        </w:rPr>
      </w:pPr>
      <w:r w:rsidRPr="00BB6A6E">
        <w:rPr>
          <w:rFonts w:eastAsia="Courier New"/>
          <w:color w:val="000000" w:themeColor="text1"/>
          <w:sz w:val="24"/>
          <w:szCs w:val="24"/>
        </w:rPr>
        <w:t>Подпись __________________                                   Дата __________________</w:t>
      </w:r>
    </w:p>
    <w:p w:rsidR="00BB6A6E" w:rsidRPr="00BB6A6E" w:rsidRDefault="00BB6A6E" w:rsidP="00BB6A6E">
      <w:pPr>
        <w:pStyle w:val="HTML"/>
        <w:ind w:left="567" w:firstLine="567"/>
        <w:jc w:val="both"/>
        <w:rPr>
          <w:rFonts w:ascii="Times New Roman" w:hAnsi="Times New Roman" w:cs="Times New Roman"/>
          <w:color w:val="000000" w:themeColor="text1"/>
          <w:sz w:val="24"/>
          <w:szCs w:val="24"/>
        </w:rPr>
      </w:pPr>
    </w:p>
    <w:p w:rsidR="00BB6A6E" w:rsidRPr="00BB6A6E" w:rsidRDefault="00BB6A6E" w:rsidP="00BB6A6E">
      <w:pPr>
        <w:pStyle w:val="HTML"/>
        <w:ind w:left="567" w:firstLine="567"/>
        <w:jc w:val="both"/>
        <w:rPr>
          <w:rFonts w:ascii="Times New Roman" w:hAnsi="Times New Roman" w:cs="Times New Roman"/>
          <w:color w:val="000000" w:themeColor="text1"/>
          <w:sz w:val="24"/>
          <w:szCs w:val="24"/>
        </w:rPr>
      </w:pPr>
    </w:p>
    <w:p w:rsidR="00BB6A6E" w:rsidRPr="00BB6A6E" w:rsidRDefault="00BB6A6E" w:rsidP="00BB6A6E">
      <w:pPr>
        <w:pStyle w:val="HTML"/>
        <w:ind w:left="567" w:firstLine="567"/>
        <w:jc w:val="both"/>
        <w:rPr>
          <w:rFonts w:ascii="Times New Roman" w:hAnsi="Times New Roman" w:cs="Times New Roman"/>
          <w:color w:val="000000" w:themeColor="text1"/>
          <w:sz w:val="24"/>
          <w:szCs w:val="24"/>
        </w:rPr>
      </w:pPr>
    </w:p>
    <w:p w:rsidR="00BB6A6E" w:rsidRPr="00BB6A6E" w:rsidRDefault="00BB6A6E" w:rsidP="00BB6A6E">
      <w:pPr>
        <w:pStyle w:val="HTML"/>
        <w:ind w:left="567" w:firstLine="567"/>
        <w:jc w:val="both"/>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Прошу предоставить сведения, документы и материалы, являющиеся результатом муниципальной услуги (нужное указать):</w:t>
      </w:r>
    </w:p>
    <w:p w:rsidR="00BB6A6E" w:rsidRPr="00BB6A6E" w:rsidRDefault="00BB6A6E" w:rsidP="00BB6A6E">
      <w:pPr>
        <w:pStyle w:val="HTML"/>
        <w:ind w:left="567" w:firstLine="567"/>
        <w:jc w:val="both"/>
        <w:rPr>
          <w:rFonts w:ascii="Times New Roman" w:hAnsi="Times New Roman" w:cs="Times New Roman"/>
          <w:color w:val="000000" w:themeColor="text1"/>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BB6A6E" w:rsidRPr="00BB6A6E" w:rsidTr="00AA227C">
        <w:trPr>
          <w:trHeight w:val="320"/>
        </w:trPr>
        <w:tc>
          <w:tcPr>
            <w:tcW w:w="1225" w:type="dxa"/>
            <w:tcBorders>
              <w:top w:val="single" w:sz="6" w:space="0" w:color="000000"/>
              <w:left w:val="single" w:sz="6" w:space="0" w:color="000000"/>
              <w:bottom w:val="single" w:sz="6" w:space="0" w:color="000000"/>
              <w:right w:val="single" w:sz="6" w:space="0" w:color="000000"/>
            </w:tcBorders>
            <w:hideMark/>
          </w:tcPr>
          <w:p w:rsidR="00BB6A6E" w:rsidRPr="00BB6A6E" w:rsidRDefault="00BB6A6E" w:rsidP="00AA227C">
            <w:pPr>
              <w:pStyle w:val="empty"/>
              <w:spacing w:before="0" w:beforeAutospacing="0" w:after="0" w:afterAutospacing="0"/>
              <w:rPr>
                <w:color w:val="000000" w:themeColor="text1"/>
              </w:rPr>
            </w:pPr>
          </w:p>
        </w:tc>
        <w:tc>
          <w:tcPr>
            <w:tcW w:w="476" w:type="dxa"/>
            <w:tcBorders>
              <w:left w:val="single" w:sz="6" w:space="0" w:color="000000"/>
            </w:tcBorders>
            <w:hideMark/>
          </w:tcPr>
          <w:p w:rsidR="00BB6A6E" w:rsidRPr="00BB6A6E" w:rsidRDefault="00BB6A6E" w:rsidP="00AA227C">
            <w:pPr>
              <w:pStyle w:val="empty"/>
              <w:spacing w:before="0" w:beforeAutospacing="0" w:after="0" w:afterAutospacing="0"/>
              <w:ind w:left="567" w:firstLine="567"/>
              <w:rPr>
                <w:color w:val="000000" w:themeColor="text1"/>
              </w:rPr>
            </w:pPr>
            <w:r w:rsidRPr="00BB6A6E">
              <w:rPr>
                <w:color w:val="000000" w:themeColor="text1"/>
              </w:rPr>
              <w:t> </w:t>
            </w:r>
          </w:p>
        </w:tc>
        <w:tc>
          <w:tcPr>
            <w:tcW w:w="7735" w:type="dxa"/>
            <w:hideMark/>
          </w:tcPr>
          <w:p w:rsidR="00BB6A6E" w:rsidRPr="00BB6A6E" w:rsidRDefault="00BB6A6E" w:rsidP="00AA227C">
            <w:pPr>
              <w:pStyle w:val="s16"/>
              <w:spacing w:before="0" w:beforeAutospacing="0" w:after="0" w:afterAutospacing="0"/>
              <w:ind w:left="567" w:firstLine="567"/>
              <w:rPr>
                <w:color w:val="000000" w:themeColor="text1"/>
                <w:lang w:val="sah-RU"/>
              </w:rPr>
            </w:pPr>
            <w:r w:rsidRPr="00BB6A6E">
              <w:rPr>
                <w:color w:val="000000" w:themeColor="text1"/>
              </w:rPr>
              <w:t>на бумажном носителе</w:t>
            </w:r>
          </w:p>
        </w:tc>
      </w:tr>
      <w:tr w:rsidR="00BB6A6E" w:rsidRPr="00BB6A6E" w:rsidTr="00AA227C">
        <w:tc>
          <w:tcPr>
            <w:tcW w:w="1225" w:type="dxa"/>
            <w:tcBorders>
              <w:top w:val="single" w:sz="6" w:space="0" w:color="000000"/>
              <w:left w:val="single" w:sz="6" w:space="0" w:color="000000"/>
              <w:bottom w:val="single" w:sz="6" w:space="0" w:color="000000"/>
              <w:right w:val="single" w:sz="6" w:space="0" w:color="000000"/>
            </w:tcBorders>
            <w:hideMark/>
          </w:tcPr>
          <w:p w:rsidR="00BB6A6E" w:rsidRPr="00BB6A6E" w:rsidRDefault="00BB6A6E" w:rsidP="00AA227C">
            <w:pPr>
              <w:pStyle w:val="empty"/>
              <w:spacing w:before="0" w:beforeAutospacing="0" w:after="0" w:afterAutospacing="0"/>
              <w:ind w:left="-36" w:firstLine="567"/>
              <w:rPr>
                <w:color w:val="000000" w:themeColor="text1"/>
              </w:rPr>
            </w:pPr>
          </w:p>
        </w:tc>
        <w:tc>
          <w:tcPr>
            <w:tcW w:w="476" w:type="dxa"/>
            <w:tcBorders>
              <w:left w:val="single" w:sz="6" w:space="0" w:color="000000"/>
            </w:tcBorders>
            <w:hideMark/>
          </w:tcPr>
          <w:p w:rsidR="00BB6A6E" w:rsidRPr="00BB6A6E" w:rsidRDefault="00BB6A6E" w:rsidP="00AA227C">
            <w:pPr>
              <w:pStyle w:val="empty"/>
              <w:spacing w:before="0" w:beforeAutospacing="0" w:after="0" w:afterAutospacing="0"/>
              <w:ind w:left="567" w:firstLine="567"/>
              <w:rPr>
                <w:color w:val="000000" w:themeColor="text1"/>
              </w:rPr>
            </w:pPr>
            <w:r w:rsidRPr="00BB6A6E">
              <w:rPr>
                <w:color w:val="000000" w:themeColor="text1"/>
              </w:rPr>
              <w:t> </w:t>
            </w:r>
          </w:p>
        </w:tc>
        <w:tc>
          <w:tcPr>
            <w:tcW w:w="7735" w:type="dxa"/>
            <w:hideMark/>
          </w:tcPr>
          <w:p w:rsidR="00BB6A6E" w:rsidRPr="00BB6A6E" w:rsidRDefault="00BB6A6E" w:rsidP="00AA227C">
            <w:pPr>
              <w:pStyle w:val="s16"/>
              <w:spacing w:before="0" w:beforeAutospacing="0" w:after="0" w:afterAutospacing="0"/>
              <w:ind w:left="567" w:firstLine="567"/>
              <w:rPr>
                <w:color w:val="000000" w:themeColor="text1"/>
              </w:rPr>
            </w:pPr>
            <w:r w:rsidRPr="00BB6A6E">
              <w:rPr>
                <w:color w:val="000000" w:themeColor="text1"/>
              </w:rPr>
              <w:t>в электронной форме</w:t>
            </w:r>
          </w:p>
        </w:tc>
      </w:tr>
    </w:tbl>
    <w:p w:rsidR="00BB6A6E" w:rsidRPr="00BB6A6E" w:rsidRDefault="00BB6A6E" w:rsidP="00BB6A6E">
      <w:pPr>
        <w:pStyle w:val="HTML"/>
        <w:ind w:left="567" w:firstLine="567"/>
        <w:jc w:val="both"/>
        <w:rPr>
          <w:rFonts w:ascii="Times New Roman" w:hAnsi="Times New Roman" w:cs="Times New Roman"/>
          <w:color w:val="000000" w:themeColor="text1"/>
          <w:sz w:val="24"/>
          <w:szCs w:val="24"/>
        </w:rPr>
      </w:pPr>
    </w:p>
    <w:p w:rsidR="00BB6A6E" w:rsidRPr="00BB6A6E" w:rsidRDefault="00BB6A6E" w:rsidP="00BB6A6E">
      <w:pPr>
        <w:pStyle w:val="HTML"/>
        <w:ind w:left="567" w:firstLine="567"/>
        <w:jc w:val="both"/>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Способ получения результата муниципальной услуги:</w:t>
      </w:r>
    </w:p>
    <w:p w:rsidR="00BB6A6E" w:rsidRPr="00BB6A6E" w:rsidRDefault="00BB6A6E" w:rsidP="00BB6A6E">
      <w:pPr>
        <w:pStyle w:val="HTML"/>
        <w:ind w:left="567" w:firstLine="567"/>
        <w:jc w:val="both"/>
        <w:rPr>
          <w:rFonts w:ascii="Times New Roman" w:hAnsi="Times New Roman" w:cs="Times New Roman"/>
          <w:color w:val="000000" w:themeColor="text1"/>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BB6A6E" w:rsidRPr="00BB6A6E" w:rsidTr="00AA227C">
        <w:tc>
          <w:tcPr>
            <w:tcW w:w="1225" w:type="dxa"/>
            <w:tcBorders>
              <w:top w:val="single" w:sz="6" w:space="0" w:color="000000"/>
              <w:left w:val="single" w:sz="6" w:space="0" w:color="000000"/>
              <w:bottom w:val="single" w:sz="6" w:space="0" w:color="000000"/>
              <w:right w:val="single" w:sz="6" w:space="0" w:color="000000"/>
            </w:tcBorders>
          </w:tcPr>
          <w:p w:rsidR="00BB6A6E" w:rsidRPr="00BB6A6E" w:rsidRDefault="00BB6A6E" w:rsidP="00AA227C">
            <w:pPr>
              <w:pStyle w:val="empty"/>
              <w:spacing w:before="0" w:beforeAutospacing="0" w:after="0" w:afterAutospacing="0"/>
              <w:rPr>
                <w:color w:val="000000" w:themeColor="text1"/>
              </w:rPr>
            </w:pPr>
          </w:p>
        </w:tc>
        <w:tc>
          <w:tcPr>
            <w:tcW w:w="476" w:type="dxa"/>
            <w:tcBorders>
              <w:left w:val="single" w:sz="6" w:space="0" w:color="000000"/>
            </w:tcBorders>
          </w:tcPr>
          <w:p w:rsidR="00BB6A6E" w:rsidRPr="00BB6A6E" w:rsidRDefault="00BB6A6E" w:rsidP="00AA227C">
            <w:pPr>
              <w:pStyle w:val="empty"/>
              <w:spacing w:before="0" w:beforeAutospacing="0" w:after="0" w:afterAutospacing="0"/>
              <w:ind w:left="567" w:firstLine="567"/>
              <w:rPr>
                <w:color w:val="000000" w:themeColor="text1"/>
              </w:rPr>
            </w:pPr>
          </w:p>
        </w:tc>
        <w:tc>
          <w:tcPr>
            <w:tcW w:w="7735" w:type="dxa"/>
          </w:tcPr>
          <w:p w:rsidR="00BB6A6E" w:rsidRPr="00BB6A6E" w:rsidRDefault="00BB6A6E" w:rsidP="00AA227C">
            <w:pPr>
              <w:pStyle w:val="s16"/>
              <w:spacing w:before="0" w:beforeAutospacing="0" w:after="0" w:afterAutospacing="0"/>
              <w:ind w:left="567" w:firstLine="567"/>
              <w:rPr>
                <w:color w:val="000000" w:themeColor="text1"/>
              </w:rPr>
            </w:pPr>
            <w:r w:rsidRPr="00BB6A6E">
              <w:rPr>
                <w:color w:val="000000" w:themeColor="text1"/>
              </w:rPr>
              <w:t>по адресу электронной почты</w:t>
            </w:r>
          </w:p>
        </w:tc>
      </w:tr>
      <w:tr w:rsidR="00BB6A6E" w:rsidRPr="00BB6A6E" w:rsidTr="00AA227C">
        <w:trPr>
          <w:trHeight w:val="226"/>
        </w:trPr>
        <w:tc>
          <w:tcPr>
            <w:tcW w:w="1225" w:type="dxa"/>
            <w:tcBorders>
              <w:top w:val="single" w:sz="6" w:space="0" w:color="000000"/>
              <w:left w:val="single" w:sz="6" w:space="0" w:color="000000"/>
              <w:bottom w:val="single" w:sz="6" w:space="0" w:color="000000"/>
              <w:right w:val="single" w:sz="6" w:space="0" w:color="000000"/>
            </w:tcBorders>
            <w:hideMark/>
          </w:tcPr>
          <w:p w:rsidR="00BB6A6E" w:rsidRPr="00BB6A6E" w:rsidRDefault="00BB6A6E" w:rsidP="00AA227C">
            <w:pPr>
              <w:pStyle w:val="empty"/>
              <w:spacing w:before="0" w:beforeAutospacing="0" w:after="0" w:afterAutospacing="0"/>
              <w:rPr>
                <w:color w:val="000000" w:themeColor="text1"/>
              </w:rPr>
            </w:pPr>
            <w:r w:rsidRPr="00BB6A6E">
              <w:rPr>
                <w:color w:val="000000" w:themeColor="text1"/>
              </w:rPr>
              <w:t> </w:t>
            </w:r>
          </w:p>
        </w:tc>
        <w:tc>
          <w:tcPr>
            <w:tcW w:w="476" w:type="dxa"/>
            <w:tcBorders>
              <w:left w:val="single" w:sz="6" w:space="0" w:color="000000"/>
            </w:tcBorders>
            <w:hideMark/>
          </w:tcPr>
          <w:p w:rsidR="00BB6A6E" w:rsidRPr="00BB6A6E" w:rsidRDefault="00BB6A6E" w:rsidP="00AA227C">
            <w:pPr>
              <w:pStyle w:val="empty"/>
              <w:spacing w:before="0" w:beforeAutospacing="0" w:after="0" w:afterAutospacing="0"/>
              <w:ind w:left="567" w:firstLine="567"/>
              <w:rPr>
                <w:color w:val="000000" w:themeColor="text1"/>
              </w:rPr>
            </w:pPr>
            <w:r w:rsidRPr="00BB6A6E">
              <w:rPr>
                <w:color w:val="000000" w:themeColor="text1"/>
              </w:rPr>
              <w:t> </w:t>
            </w:r>
          </w:p>
        </w:tc>
        <w:tc>
          <w:tcPr>
            <w:tcW w:w="7735" w:type="dxa"/>
            <w:hideMark/>
          </w:tcPr>
          <w:p w:rsidR="00BB6A6E" w:rsidRPr="00BB6A6E" w:rsidRDefault="00BB6A6E" w:rsidP="00AA227C">
            <w:pPr>
              <w:pStyle w:val="s16"/>
              <w:spacing w:before="0" w:beforeAutospacing="0" w:after="0" w:afterAutospacing="0"/>
              <w:ind w:left="567" w:firstLine="567"/>
              <w:rPr>
                <w:color w:val="000000" w:themeColor="text1"/>
              </w:rPr>
            </w:pPr>
            <w:r w:rsidRPr="00BB6A6E">
              <w:rPr>
                <w:color w:val="000000" w:themeColor="text1"/>
              </w:rPr>
              <w:t>в Администрации</w:t>
            </w:r>
          </w:p>
        </w:tc>
      </w:tr>
    </w:tbl>
    <w:p w:rsidR="00BB6A6E" w:rsidRPr="00BB6A6E" w:rsidRDefault="00BB6A6E" w:rsidP="00BB6A6E">
      <w:pPr>
        <w:pStyle w:val="HTML"/>
        <w:ind w:left="567" w:firstLine="567"/>
        <w:jc w:val="both"/>
        <w:rPr>
          <w:rFonts w:ascii="Times New Roman" w:hAnsi="Times New Roman" w:cs="Times New Roman"/>
          <w:color w:val="000000" w:themeColor="text1"/>
          <w:sz w:val="24"/>
          <w:szCs w:val="24"/>
        </w:rPr>
      </w:pPr>
    </w:p>
    <w:p w:rsidR="00BB6A6E" w:rsidRPr="00BB6A6E" w:rsidRDefault="00BB6A6E" w:rsidP="00BB6A6E">
      <w:pPr>
        <w:pStyle w:val="HTML"/>
        <w:ind w:left="567" w:firstLine="567"/>
        <w:jc w:val="both"/>
        <w:rPr>
          <w:rFonts w:ascii="Times New Roman" w:hAnsi="Times New Roman" w:cs="Times New Roman"/>
          <w:color w:val="000000" w:themeColor="text1"/>
          <w:sz w:val="24"/>
          <w:szCs w:val="24"/>
        </w:rPr>
      </w:pPr>
    </w:p>
    <w:p w:rsidR="00BB6A6E" w:rsidRPr="00BB6A6E" w:rsidRDefault="00BB6A6E" w:rsidP="00BB6A6E">
      <w:pPr>
        <w:pStyle w:val="HTML"/>
        <w:ind w:left="567" w:firstLine="567"/>
        <w:jc w:val="both"/>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Подпись заявителя _____________________________________________________________</w:t>
      </w:r>
    </w:p>
    <w:p w:rsidR="00BB6A6E" w:rsidRPr="00BB6A6E" w:rsidRDefault="00BB6A6E" w:rsidP="00BB6A6E">
      <w:pPr>
        <w:pStyle w:val="HTML"/>
        <w:ind w:left="567" w:firstLine="567"/>
        <w:jc w:val="both"/>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(для юридического лица: должность, Ф.И.О., печать)</w:t>
      </w:r>
    </w:p>
    <w:p w:rsidR="00BB6A6E" w:rsidRPr="00BB6A6E" w:rsidRDefault="00BB6A6E" w:rsidP="00BB6A6E">
      <w:pPr>
        <w:pStyle w:val="HTML"/>
        <w:ind w:left="567" w:firstLine="567"/>
        <w:jc w:val="both"/>
        <w:rPr>
          <w:rFonts w:ascii="Times New Roman" w:hAnsi="Times New Roman" w:cs="Times New Roman"/>
          <w:color w:val="000000" w:themeColor="text1"/>
          <w:sz w:val="24"/>
          <w:szCs w:val="24"/>
        </w:rPr>
      </w:pPr>
    </w:p>
    <w:p w:rsidR="00BB6A6E" w:rsidRPr="00BB6A6E" w:rsidRDefault="00BB6A6E" w:rsidP="00BB6A6E">
      <w:pPr>
        <w:pStyle w:val="HTML"/>
        <w:ind w:left="567" w:firstLine="567"/>
        <w:jc w:val="both"/>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Дата подачи заявления "___" _________________ 20___ года.</w:t>
      </w:r>
    </w:p>
    <w:p w:rsidR="00BB6A6E" w:rsidRPr="00BB6A6E" w:rsidRDefault="00BB6A6E" w:rsidP="00BB6A6E">
      <w:pPr>
        <w:pStyle w:val="HTML"/>
        <w:ind w:left="567" w:firstLine="567"/>
        <w:jc w:val="both"/>
        <w:rPr>
          <w:rFonts w:ascii="Times New Roman" w:hAnsi="Times New Roman" w:cs="Times New Roman"/>
          <w:color w:val="000000" w:themeColor="text1"/>
          <w:sz w:val="24"/>
          <w:szCs w:val="24"/>
        </w:rPr>
      </w:pPr>
    </w:p>
    <w:p w:rsidR="00BB6A6E" w:rsidRPr="00BB6A6E" w:rsidRDefault="00BB6A6E" w:rsidP="00BB6A6E">
      <w:pPr>
        <w:pStyle w:val="HTML"/>
        <w:ind w:left="567" w:firstLine="567"/>
        <w:jc w:val="both"/>
        <w:rPr>
          <w:rFonts w:ascii="Times New Roman" w:hAnsi="Times New Roman" w:cs="Times New Roman"/>
          <w:color w:val="000000" w:themeColor="text1"/>
          <w:sz w:val="24"/>
          <w:szCs w:val="24"/>
        </w:rPr>
      </w:pPr>
    </w:p>
    <w:p w:rsidR="00BB6A6E" w:rsidRPr="00BB6A6E" w:rsidRDefault="00BB6A6E" w:rsidP="00BB6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color w:val="000000" w:themeColor="text1"/>
          <w:sz w:val="24"/>
          <w:szCs w:val="24"/>
        </w:rPr>
      </w:pPr>
    </w:p>
    <w:p w:rsidR="00BB6A6E" w:rsidRPr="00BB6A6E" w:rsidRDefault="00BB6A6E" w:rsidP="00BB6A6E">
      <w:pPr>
        <w:rPr>
          <w:color w:val="000000" w:themeColor="text1"/>
          <w:sz w:val="24"/>
          <w:szCs w:val="24"/>
        </w:rPr>
      </w:pPr>
    </w:p>
    <w:p w:rsidR="00BB6A6E" w:rsidRPr="00BB6A6E" w:rsidRDefault="00BB6A6E" w:rsidP="00BB6A6E">
      <w:pPr>
        <w:rPr>
          <w:color w:val="000000" w:themeColor="text1"/>
          <w:sz w:val="24"/>
          <w:szCs w:val="24"/>
        </w:rPr>
        <w:sectPr w:rsidR="00BB6A6E" w:rsidRPr="00BB6A6E" w:rsidSect="00B53470">
          <w:pgSz w:w="11910" w:h="16840"/>
          <w:pgMar w:top="720" w:right="720" w:bottom="720" w:left="1843" w:header="0" w:footer="737" w:gutter="0"/>
          <w:cols w:space="720"/>
          <w:docGrid w:linePitch="299"/>
        </w:sectPr>
      </w:pPr>
    </w:p>
    <w:p w:rsidR="00BB6A6E" w:rsidRPr="00BB6A6E" w:rsidRDefault="00BB6A6E" w:rsidP="00BB6A6E">
      <w:pPr>
        <w:pStyle w:val="a9"/>
        <w:ind w:left="426" w:firstLine="0"/>
        <w:jc w:val="right"/>
        <w:rPr>
          <w:color w:val="000000" w:themeColor="text1"/>
        </w:rPr>
      </w:pPr>
      <w:r w:rsidRPr="00BB6A6E">
        <w:rPr>
          <w:color w:val="000000" w:themeColor="text1"/>
        </w:rPr>
        <w:lastRenderedPageBreak/>
        <w:t>Приложение</w:t>
      </w:r>
      <w:r w:rsidRPr="00BB6A6E">
        <w:rPr>
          <w:color w:val="000000" w:themeColor="text1"/>
          <w:spacing w:val="-6"/>
        </w:rPr>
        <w:t xml:space="preserve"> </w:t>
      </w:r>
      <w:r w:rsidRPr="00BB6A6E">
        <w:rPr>
          <w:color w:val="000000" w:themeColor="text1"/>
        </w:rPr>
        <w:t>№</w:t>
      </w:r>
      <w:r w:rsidRPr="00BB6A6E">
        <w:rPr>
          <w:color w:val="000000" w:themeColor="text1"/>
          <w:spacing w:val="-5"/>
        </w:rPr>
        <w:t xml:space="preserve"> </w:t>
      </w:r>
      <w:r w:rsidRPr="00BB6A6E">
        <w:rPr>
          <w:color w:val="000000" w:themeColor="text1"/>
        </w:rPr>
        <w:t>2</w:t>
      </w:r>
    </w:p>
    <w:p w:rsidR="00BB6A6E" w:rsidRPr="00BB6A6E" w:rsidRDefault="00BB6A6E" w:rsidP="00BB6A6E">
      <w:pPr>
        <w:pStyle w:val="a9"/>
        <w:ind w:left="426" w:firstLine="0"/>
        <w:jc w:val="right"/>
        <w:rPr>
          <w:color w:val="000000" w:themeColor="text1"/>
        </w:rPr>
      </w:pPr>
      <w:r w:rsidRPr="00BB6A6E">
        <w:rPr>
          <w:color w:val="000000" w:themeColor="text1"/>
        </w:rPr>
        <w:t>к</w:t>
      </w:r>
      <w:r w:rsidRPr="00BB6A6E">
        <w:rPr>
          <w:color w:val="000000" w:themeColor="text1"/>
          <w:spacing w:val="-9"/>
        </w:rPr>
        <w:t xml:space="preserve"> </w:t>
      </w:r>
      <w:r w:rsidRPr="00BB6A6E">
        <w:rPr>
          <w:color w:val="000000" w:themeColor="text1"/>
        </w:rPr>
        <w:t>Административному</w:t>
      </w:r>
      <w:r w:rsidRPr="00BB6A6E">
        <w:rPr>
          <w:color w:val="000000" w:themeColor="text1"/>
          <w:spacing w:val="-8"/>
        </w:rPr>
        <w:t xml:space="preserve"> </w:t>
      </w:r>
      <w:r w:rsidRPr="00BB6A6E">
        <w:rPr>
          <w:color w:val="000000" w:themeColor="text1"/>
        </w:rPr>
        <w:t>регламенту</w:t>
      </w:r>
    </w:p>
    <w:p w:rsidR="00BB6A6E" w:rsidRPr="00BB6A6E" w:rsidRDefault="00BB6A6E" w:rsidP="00BB6A6E">
      <w:pPr>
        <w:pStyle w:val="a9"/>
        <w:ind w:left="0" w:firstLine="0"/>
        <w:jc w:val="left"/>
        <w:rPr>
          <w:color w:val="000000" w:themeColor="text1"/>
        </w:rPr>
      </w:pPr>
    </w:p>
    <w:p w:rsidR="00BB6A6E" w:rsidRPr="00BB6A6E" w:rsidRDefault="00BB6A6E" w:rsidP="00BB6A6E">
      <w:pPr>
        <w:pStyle w:val="a9"/>
        <w:tabs>
          <w:tab w:val="left" w:pos="3019"/>
          <w:tab w:val="left" w:pos="5006"/>
        </w:tabs>
        <w:ind w:left="140" w:firstLine="0"/>
        <w:jc w:val="left"/>
        <w:rPr>
          <w:color w:val="000000" w:themeColor="text1"/>
        </w:rPr>
      </w:pP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color w:val="000000" w:themeColor="text1"/>
          <w:sz w:val="24"/>
          <w:szCs w:val="24"/>
        </w:rPr>
      </w:pPr>
      <w:r w:rsidRPr="00BB6A6E">
        <w:rPr>
          <w:color w:val="000000" w:themeColor="text1"/>
          <w:sz w:val="24"/>
          <w:szCs w:val="24"/>
        </w:rPr>
        <w:t>В __________________________________________</w:t>
      </w: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color w:val="000000" w:themeColor="text1"/>
          <w:sz w:val="24"/>
          <w:szCs w:val="24"/>
        </w:rPr>
      </w:pPr>
      <w:r w:rsidRPr="00BB6A6E">
        <w:rPr>
          <w:color w:val="000000" w:themeColor="text1"/>
          <w:sz w:val="24"/>
          <w:szCs w:val="24"/>
        </w:rPr>
        <w:t xml:space="preserve">                                 (указать наименование уполномоченного</w:t>
      </w: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color w:val="000000" w:themeColor="text1"/>
          <w:sz w:val="24"/>
          <w:szCs w:val="24"/>
        </w:rPr>
      </w:pPr>
      <w:r w:rsidRPr="00BB6A6E">
        <w:rPr>
          <w:color w:val="000000" w:themeColor="text1"/>
          <w:sz w:val="24"/>
          <w:szCs w:val="24"/>
        </w:rPr>
        <w:t xml:space="preserve">                                               органа)</w:t>
      </w: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color w:val="000000" w:themeColor="text1"/>
          <w:sz w:val="24"/>
          <w:szCs w:val="24"/>
        </w:rPr>
      </w:pPr>
      <w:r w:rsidRPr="00BB6A6E">
        <w:rPr>
          <w:color w:val="000000" w:themeColor="text1"/>
          <w:sz w:val="24"/>
          <w:szCs w:val="24"/>
        </w:rPr>
        <w:t xml:space="preserve">                             от ________________________________________</w:t>
      </w: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color w:val="000000" w:themeColor="text1"/>
          <w:sz w:val="24"/>
          <w:szCs w:val="24"/>
        </w:rPr>
      </w:pPr>
      <w:r w:rsidRPr="00BB6A6E">
        <w:rPr>
          <w:color w:val="000000" w:themeColor="text1"/>
          <w:sz w:val="24"/>
          <w:szCs w:val="24"/>
        </w:rPr>
        <w:t xml:space="preserve">                                   (Ф.И.О. – для физических лиц, полное наименование, организационно-правовая форма – для юридического лица)</w:t>
      </w: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color w:val="000000" w:themeColor="text1"/>
          <w:sz w:val="24"/>
          <w:szCs w:val="24"/>
        </w:rPr>
      </w:pPr>
      <w:r w:rsidRPr="00BB6A6E">
        <w:rPr>
          <w:color w:val="000000" w:themeColor="text1"/>
          <w:sz w:val="24"/>
          <w:szCs w:val="24"/>
        </w:rPr>
        <w:t xml:space="preserve">                             ____________________________________________</w:t>
      </w: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color w:val="000000" w:themeColor="text1"/>
          <w:sz w:val="24"/>
          <w:szCs w:val="24"/>
        </w:rPr>
      </w:pPr>
      <w:r w:rsidRPr="00BB6A6E">
        <w:rPr>
          <w:color w:val="000000" w:themeColor="text1"/>
          <w:sz w:val="24"/>
          <w:szCs w:val="24"/>
        </w:rPr>
        <w:t xml:space="preserve">                                (реквизиты документа, удостоверяющего</w:t>
      </w: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color w:val="000000" w:themeColor="text1"/>
          <w:sz w:val="24"/>
          <w:szCs w:val="24"/>
        </w:rPr>
      </w:pPr>
      <w:r w:rsidRPr="00BB6A6E">
        <w:rPr>
          <w:color w:val="000000" w:themeColor="text1"/>
          <w:sz w:val="24"/>
          <w:szCs w:val="24"/>
        </w:rPr>
        <w:t xml:space="preserve">                                              личность)</w:t>
      </w: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color w:val="000000" w:themeColor="text1"/>
          <w:sz w:val="24"/>
          <w:szCs w:val="24"/>
        </w:rPr>
      </w:pPr>
      <w:r w:rsidRPr="00BB6A6E">
        <w:rPr>
          <w:color w:val="000000" w:themeColor="text1"/>
          <w:sz w:val="24"/>
          <w:szCs w:val="24"/>
        </w:rPr>
        <w:t xml:space="preserve">                             ____________________________________________</w:t>
      </w: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color w:val="000000" w:themeColor="text1"/>
          <w:sz w:val="24"/>
          <w:szCs w:val="24"/>
        </w:rPr>
      </w:pPr>
      <w:r w:rsidRPr="00BB6A6E">
        <w:rPr>
          <w:color w:val="000000" w:themeColor="text1"/>
          <w:sz w:val="24"/>
          <w:szCs w:val="24"/>
        </w:rPr>
        <w:t xml:space="preserve">                              (ИНН/ОГРН – для юридического лица)</w:t>
      </w: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color w:val="000000" w:themeColor="text1"/>
          <w:sz w:val="24"/>
          <w:szCs w:val="24"/>
        </w:rPr>
      </w:pPr>
      <w:r w:rsidRPr="00BB6A6E">
        <w:rPr>
          <w:color w:val="000000" w:themeColor="text1"/>
          <w:sz w:val="24"/>
          <w:szCs w:val="24"/>
        </w:rPr>
        <w:t xml:space="preserve">                             почтовый адрес: ____________________________</w:t>
      </w: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color w:val="000000" w:themeColor="text1"/>
          <w:sz w:val="24"/>
          <w:szCs w:val="24"/>
        </w:rPr>
      </w:pPr>
      <w:r w:rsidRPr="00BB6A6E">
        <w:rPr>
          <w:color w:val="000000" w:themeColor="text1"/>
          <w:sz w:val="24"/>
          <w:szCs w:val="24"/>
        </w:rPr>
        <w:t xml:space="preserve">                             ____________________________________________</w:t>
      </w: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color w:val="000000" w:themeColor="text1"/>
          <w:sz w:val="24"/>
          <w:szCs w:val="24"/>
        </w:rPr>
      </w:pPr>
      <w:r w:rsidRPr="00BB6A6E">
        <w:rPr>
          <w:color w:val="000000" w:themeColor="text1"/>
          <w:sz w:val="24"/>
          <w:szCs w:val="24"/>
        </w:rPr>
        <w:t xml:space="preserve">                             телефон: ___________________________________</w:t>
      </w: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color w:val="000000" w:themeColor="text1"/>
          <w:sz w:val="24"/>
          <w:szCs w:val="24"/>
        </w:rPr>
      </w:pPr>
      <w:r w:rsidRPr="00BB6A6E">
        <w:rPr>
          <w:color w:val="000000" w:themeColor="text1"/>
          <w:sz w:val="24"/>
          <w:szCs w:val="24"/>
        </w:rPr>
        <w:t xml:space="preserve">                             адрес электронной почты: ___________________</w:t>
      </w: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color w:val="000000" w:themeColor="text1"/>
          <w:sz w:val="24"/>
          <w:szCs w:val="24"/>
        </w:rPr>
      </w:pPr>
      <w:r w:rsidRPr="00BB6A6E">
        <w:rPr>
          <w:color w:val="000000" w:themeColor="text1"/>
          <w:sz w:val="24"/>
          <w:szCs w:val="24"/>
        </w:rPr>
        <w:t xml:space="preserve">                             ____________________________________________</w:t>
      </w: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color w:val="000000" w:themeColor="text1"/>
          <w:sz w:val="24"/>
          <w:szCs w:val="24"/>
        </w:rPr>
      </w:pPr>
    </w:p>
    <w:p w:rsidR="00BB6A6E" w:rsidRPr="00BB6A6E" w:rsidRDefault="00BB6A6E" w:rsidP="00BB6A6E">
      <w:pPr>
        <w:ind w:left="426"/>
        <w:jc w:val="center"/>
        <w:rPr>
          <w:b/>
          <w:color w:val="000000" w:themeColor="text1"/>
          <w:sz w:val="24"/>
          <w:szCs w:val="24"/>
        </w:rPr>
      </w:pPr>
      <w:r w:rsidRPr="00BB6A6E">
        <w:rPr>
          <w:b/>
          <w:color w:val="000000" w:themeColor="text1"/>
          <w:sz w:val="24"/>
          <w:szCs w:val="24"/>
        </w:rPr>
        <w:t>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w:t>
      </w:r>
    </w:p>
    <w:p w:rsidR="00BB6A6E" w:rsidRPr="00BB6A6E" w:rsidRDefault="00BB6A6E" w:rsidP="00BB6A6E">
      <w:pPr>
        <w:ind w:left="426"/>
        <w:jc w:val="center"/>
        <w:rPr>
          <w:b/>
          <w:color w:val="000000" w:themeColor="text1"/>
          <w:sz w:val="24"/>
          <w:szCs w:val="24"/>
        </w:rPr>
      </w:pPr>
    </w:p>
    <w:p w:rsidR="00BB6A6E" w:rsidRPr="00BB6A6E" w:rsidRDefault="00BB6A6E" w:rsidP="00BB6A6E">
      <w:pPr>
        <w:rPr>
          <w:rFonts w:eastAsia="Courier New"/>
          <w:color w:val="000000" w:themeColor="text1"/>
          <w:sz w:val="24"/>
          <w:szCs w:val="24"/>
        </w:rPr>
      </w:pPr>
      <w:r w:rsidRPr="00BB6A6E">
        <w:rPr>
          <w:rFonts w:eastAsia="Courier New"/>
          <w:color w:val="000000" w:themeColor="text1"/>
          <w:sz w:val="24"/>
          <w:szCs w:val="24"/>
        </w:rPr>
        <w:t>Прошу предоставить земельный участок, расположенный по адресу:_____________________________________________________________________,</w:t>
      </w:r>
    </w:p>
    <w:p w:rsidR="00BB6A6E" w:rsidRPr="00BB6A6E" w:rsidRDefault="00BB6A6E" w:rsidP="00BB6A6E">
      <w:pPr>
        <w:rPr>
          <w:rFonts w:eastAsia="Courier New"/>
          <w:color w:val="000000" w:themeColor="text1"/>
          <w:sz w:val="24"/>
          <w:szCs w:val="24"/>
        </w:rPr>
      </w:pPr>
      <w:r w:rsidRPr="00BB6A6E">
        <w:rPr>
          <w:rFonts w:eastAsia="Courier New"/>
          <w:color w:val="000000" w:themeColor="text1"/>
          <w:sz w:val="24"/>
          <w:szCs w:val="24"/>
        </w:rPr>
        <w:t xml:space="preserve">на основании________________________________________________________________. </w:t>
      </w:r>
    </w:p>
    <w:p w:rsidR="00BB6A6E" w:rsidRPr="00BB6A6E" w:rsidRDefault="00BB6A6E" w:rsidP="00BB6A6E">
      <w:pPr>
        <w:rPr>
          <w:rFonts w:eastAsia="Courier New"/>
          <w:color w:val="000000" w:themeColor="text1"/>
          <w:sz w:val="24"/>
          <w:szCs w:val="24"/>
        </w:rPr>
      </w:pPr>
      <w:r w:rsidRPr="00BB6A6E">
        <w:rPr>
          <w:color w:val="000000" w:themeColor="text1"/>
          <w:sz w:val="24"/>
          <w:szCs w:val="24"/>
        </w:rPr>
        <w:t>(указывается основание предоставления земельного участка без проведения торгов из числа предусмотренных пунктом 2 статьи 39.3, пунктом 2 статьи 39.6 Земельного кодекса Российской Федерации)</w:t>
      </w:r>
    </w:p>
    <w:p w:rsidR="00BB6A6E" w:rsidRPr="00BB6A6E" w:rsidRDefault="00BB6A6E" w:rsidP="00BB6A6E">
      <w:pPr>
        <w:rPr>
          <w:rFonts w:eastAsia="Courier New"/>
          <w:color w:val="000000" w:themeColor="text1"/>
          <w:sz w:val="24"/>
          <w:szCs w:val="24"/>
        </w:rPr>
      </w:pPr>
      <w:r w:rsidRPr="00BB6A6E">
        <w:rPr>
          <w:rFonts w:eastAsia="Courier New"/>
          <w:color w:val="000000" w:themeColor="text1"/>
          <w:sz w:val="24"/>
          <w:szCs w:val="24"/>
        </w:rPr>
        <w:t xml:space="preserve">ул. _________________________________________________________________, </w:t>
      </w:r>
    </w:p>
    <w:p w:rsidR="00BB6A6E" w:rsidRPr="00BB6A6E" w:rsidRDefault="00BB6A6E" w:rsidP="00BB6A6E">
      <w:pPr>
        <w:rPr>
          <w:rFonts w:eastAsia="Courier New"/>
          <w:color w:val="000000" w:themeColor="text1"/>
          <w:sz w:val="24"/>
          <w:szCs w:val="24"/>
        </w:rPr>
      </w:pPr>
    </w:p>
    <w:p w:rsidR="00BB6A6E" w:rsidRPr="00BB6A6E" w:rsidRDefault="00BB6A6E" w:rsidP="00BB6A6E">
      <w:pPr>
        <w:rPr>
          <w:rFonts w:eastAsia="Courier New"/>
          <w:color w:val="000000" w:themeColor="text1"/>
          <w:sz w:val="24"/>
          <w:szCs w:val="24"/>
        </w:rPr>
      </w:pPr>
      <w:r w:rsidRPr="00BB6A6E">
        <w:rPr>
          <w:rFonts w:eastAsia="Courier New"/>
          <w:color w:val="000000" w:themeColor="text1"/>
          <w:sz w:val="24"/>
          <w:szCs w:val="24"/>
        </w:rPr>
        <w:t xml:space="preserve">с кадастровым номером ___________________, площадью___________ кв. м, цель использования  </w:t>
      </w:r>
    </w:p>
    <w:p w:rsidR="00BB6A6E" w:rsidRPr="00BB6A6E" w:rsidRDefault="00BB6A6E" w:rsidP="00BB6A6E">
      <w:pPr>
        <w:rPr>
          <w:rFonts w:eastAsia="Courier New"/>
          <w:color w:val="000000" w:themeColor="text1"/>
          <w:sz w:val="24"/>
          <w:szCs w:val="24"/>
        </w:rPr>
      </w:pPr>
    </w:p>
    <w:p w:rsidR="00BB6A6E" w:rsidRPr="00BB6A6E" w:rsidRDefault="00BB6A6E" w:rsidP="00BB6A6E">
      <w:pPr>
        <w:rPr>
          <w:rFonts w:eastAsia="Courier New"/>
          <w:color w:val="000000" w:themeColor="text1"/>
          <w:sz w:val="24"/>
          <w:szCs w:val="24"/>
        </w:rPr>
      </w:pPr>
      <w:r w:rsidRPr="00BB6A6E">
        <w:rPr>
          <w:rFonts w:eastAsia="Courier New"/>
          <w:color w:val="000000" w:themeColor="text1"/>
          <w:sz w:val="24"/>
          <w:szCs w:val="24"/>
        </w:rPr>
        <w:t>____________________________________________________________________________.</w:t>
      </w:r>
    </w:p>
    <w:p w:rsidR="00BB6A6E" w:rsidRPr="00BB6A6E" w:rsidRDefault="00BB6A6E" w:rsidP="00BB6A6E">
      <w:pPr>
        <w:rPr>
          <w:rFonts w:eastAsia="Courier New"/>
          <w:color w:val="000000" w:themeColor="text1"/>
          <w:sz w:val="24"/>
          <w:szCs w:val="24"/>
        </w:rPr>
      </w:pPr>
    </w:p>
    <w:p w:rsidR="00BB6A6E" w:rsidRPr="00BB6A6E" w:rsidRDefault="00BB6A6E" w:rsidP="00BB6A6E">
      <w:pPr>
        <w:rPr>
          <w:rFonts w:eastAsia="Courier New"/>
          <w:color w:val="000000" w:themeColor="text1"/>
          <w:sz w:val="24"/>
          <w:szCs w:val="24"/>
        </w:rPr>
      </w:pPr>
      <w:r w:rsidRPr="00BB6A6E">
        <w:rPr>
          <w:rFonts w:eastAsia="Courier New"/>
          <w:color w:val="000000" w:themeColor="text1"/>
          <w:sz w:val="24"/>
          <w:szCs w:val="24"/>
        </w:rPr>
        <w:t>Испрашиваемое право на земельный участок, на срок (в случае аренды):______________.</w:t>
      </w:r>
    </w:p>
    <w:p w:rsidR="00BB6A6E" w:rsidRPr="00BB6A6E" w:rsidRDefault="00BB6A6E" w:rsidP="00BB6A6E">
      <w:pPr>
        <w:rPr>
          <w:rFonts w:eastAsia="Courier New"/>
          <w:color w:val="000000" w:themeColor="text1"/>
          <w:sz w:val="24"/>
          <w:szCs w:val="24"/>
        </w:rPr>
      </w:pPr>
    </w:p>
    <w:p w:rsidR="00BB6A6E" w:rsidRPr="00BB6A6E" w:rsidRDefault="00BB6A6E" w:rsidP="00BB6A6E">
      <w:pPr>
        <w:rPr>
          <w:rFonts w:eastAsia="Courier New"/>
          <w:color w:val="000000" w:themeColor="text1"/>
          <w:sz w:val="24"/>
          <w:szCs w:val="24"/>
        </w:rPr>
      </w:pPr>
      <w:r w:rsidRPr="00BB6A6E">
        <w:rPr>
          <w:rFonts w:eastAsia="Courier New"/>
          <w:color w:val="000000" w:themeColor="text1"/>
          <w:sz w:val="24"/>
          <w:szCs w:val="24"/>
        </w:rPr>
        <w:t>Приложения:</w:t>
      </w:r>
    </w:p>
    <w:p w:rsidR="00BB6A6E" w:rsidRPr="00BB6A6E" w:rsidRDefault="00BB6A6E" w:rsidP="00BB6A6E">
      <w:pPr>
        <w:jc w:val="center"/>
        <w:rPr>
          <w:rFonts w:eastAsia="Calibri"/>
          <w:color w:val="000000" w:themeColor="text1"/>
          <w:sz w:val="24"/>
          <w:szCs w:val="24"/>
        </w:rPr>
      </w:pPr>
    </w:p>
    <w:tbl>
      <w:tblPr>
        <w:tblW w:w="0" w:type="auto"/>
        <w:tblInd w:w="40" w:type="dxa"/>
        <w:tblCellMar>
          <w:left w:w="10" w:type="dxa"/>
          <w:right w:w="10" w:type="dxa"/>
        </w:tblCellMar>
        <w:tblLook w:val="04A0" w:firstRow="1" w:lastRow="0" w:firstColumn="1" w:lastColumn="0" w:noHBand="0" w:noVBand="1"/>
      </w:tblPr>
      <w:tblGrid>
        <w:gridCol w:w="600"/>
        <w:gridCol w:w="8520"/>
      </w:tblGrid>
      <w:tr w:rsidR="00BB6A6E" w:rsidRPr="00BB6A6E" w:rsidTr="00AA227C">
        <w:trPr>
          <w:trHeight w:val="1"/>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B6A6E" w:rsidRPr="00BB6A6E" w:rsidRDefault="00BB6A6E" w:rsidP="00AA227C">
            <w:pPr>
              <w:jc w:val="center"/>
              <w:rPr>
                <w:color w:val="000000" w:themeColor="text1"/>
                <w:sz w:val="24"/>
                <w:szCs w:val="24"/>
              </w:rPr>
            </w:pPr>
            <w:r w:rsidRPr="00BB6A6E">
              <w:rPr>
                <w:rFonts w:eastAsia="Courier New"/>
                <w:color w:val="000000" w:themeColor="text1"/>
                <w:sz w:val="24"/>
                <w:szCs w:val="24"/>
              </w:rPr>
              <w:t>№</w:t>
            </w:r>
          </w:p>
        </w:tc>
        <w:tc>
          <w:tcPr>
            <w:tcW w:w="8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B6A6E" w:rsidRPr="00BB6A6E" w:rsidRDefault="00BB6A6E" w:rsidP="00AA227C">
            <w:pPr>
              <w:jc w:val="center"/>
              <w:rPr>
                <w:color w:val="000000" w:themeColor="text1"/>
                <w:sz w:val="24"/>
                <w:szCs w:val="24"/>
              </w:rPr>
            </w:pPr>
            <w:r w:rsidRPr="00BB6A6E">
              <w:rPr>
                <w:rFonts w:eastAsia="Courier New"/>
                <w:color w:val="000000" w:themeColor="text1"/>
                <w:sz w:val="24"/>
                <w:szCs w:val="24"/>
              </w:rPr>
              <w:t>Наименование документа</w:t>
            </w:r>
          </w:p>
        </w:tc>
      </w:tr>
      <w:tr w:rsidR="00BB6A6E" w:rsidRPr="00BB6A6E" w:rsidTr="00AA227C">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r>
      <w:tr w:rsidR="00BB6A6E" w:rsidRPr="00BB6A6E" w:rsidTr="00AA227C">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r>
      <w:tr w:rsidR="00BB6A6E" w:rsidRPr="00BB6A6E" w:rsidTr="00AA227C">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r>
      <w:tr w:rsidR="00BB6A6E" w:rsidRPr="00BB6A6E" w:rsidTr="00AA227C">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r>
      <w:tr w:rsidR="00BB6A6E" w:rsidRPr="00BB6A6E" w:rsidTr="00AA227C">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r>
      <w:tr w:rsidR="00BB6A6E" w:rsidRPr="00BB6A6E" w:rsidTr="00AA227C">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r>
      <w:tr w:rsidR="00BB6A6E" w:rsidRPr="00BB6A6E" w:rsidTr="00AA227C">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r>
      <w:tr w:rsidR="00BB6A6E" w:rsidRPr="00BB6A6E" w:rsidTr="00AA227C">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r>
      <w:tr w:rsidR="00BB6A6E" w:rsidRPr="00BB6A6E" w:rsidTr="00AA227C">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B6A6E" w:rsidRPr="00BB6A6E" w:rsidRDefault="00BB6A6E" w:rsidP="00AA227C">
            <w:pPr>
              <w:jc w:val="center"/>
              <w:rPr>
                <w:rFonts w:eastAsia="Calibri"/>
                <w:color w:val="000000" w:themeColor="text1"/>
                <w:sz w:val="24"/>
                <w:szCs w:val="24"/>
              </w:rPr>
            </w:pPr>
          </w:p>
        </w:tc>
      </w:tr>
    </w:tbl>
    <w:p w:rsidR="00BB6A6E" w:rsidRPr="00BB6A6E" w:rsidRDefault="00BB6A6E" w:rsidP="00BB6A6E">
      <w:pPr>
        <w:jc w:val="center"/>
        <w:rPr>
          <w:rFonts w:eastAsia="Calibri"/>
          <w:color w:val="000000" w:themeColor="text1"/>
          <w:sz w:val="24"/>
          <w:szCs w:val="24"/>
        </w:rPr>
      </w:pPr>
    </w:p>
    <w:p w:rsidR="00BB6A6E" w:rsidRPr="00BB6A6E" w:rsidRDefault="00BB6A6E" w:rsidP="00BB6A6E">
      <w:pPr>
        <w:ind w:firstLine="708"/>
        <w:rPr>
          <w:rFonts w:eastAsia="Courier New"/>
          <w:color w:val="000000" w:themeColor="text1"/>
          <w:sz w:val="24"/>
          <w:szCs w:val="24"/>
        </w:rPr>
      </w:pPr>
      <w:r w:rsidRPr="00BB6A6E">
        <w:rPr>
          <w:rFonts w:eastAsia="Courier New"/>
          <w:color w:val="000000" w:themeColor="text1"/>
          <w:sz w:val="24"/>
          <w:szCs w:val="24"/>
        </w:rPr>
        <w:t xml:space="preserve">В соответствии со </w:t>
      </w:r>
      <w:hyperlink r:id="rId10" w:history="1">
        <w:r w:rsidRPr="00BB6A6E">
          <w:rPr>
            <w:rFonts w:eastAsia="Courier New"/>
            <w:color w:val="000000" w:themeColor="text1"/>
            <w:sz w:val="24"/>
            <w:szCs w:val="24"/>
            <w:u w:val="single"/>
          </w:rPr>
          <w:t>статьей 6</w:t>
        </w:r>
      </w:hyperlink>
      <w:r w:rsidRPr="00BB6A6E">
        <w:rPr>
          <w:rFonts w:eastAsia="Courier New"/>
          <w:color w:val="000000" w:themeColor="text1"/>
          <w:sz w:val="24"/>
          <w:szCs w:val="24"/>
        </w:rPr>
        <w:t xml:space="preserve"> Федерального закона от 27.07.2006 г. № 152-ФЗ «О </w:t>
      </w:r>
      <w:r w:rsidRPr="00BB6A6E">
        <w:rPr>
          <w:rFonts w:eastAsia="Courier New"/>
          <w:color w:val="000000" w:themeColor="text1"/>
          <w:sz w:val="24"/>
          <w:szCs w:val="24"/>
        </w:rPr>
        <w:lastRenderedPageBreak/>
        <w:t>персональных данных» даю согласие на обработку своих персональных данных.</w:t>
      </w:r>
    </w:p>
    <w:p w:rsidR="00BB6A6E" w:rsidRPr="00BB6A6E" w:rsidRDefault="00BB6A6E" w:rsidP="00BB6A6E">
      <w:pPr>
        <w:jc w:val="center"/>
        <w:rPr>
          <w:rFonts w:eastAsia="Courier New"/>
          <w:color w:val="000000" w:themeColor="text1"/>
          <w:sz w:val="24"/>
          <w:szCs w:val="24"/>
        </w:rPr>
      </w:pPr>
    </w:p>
    <w:p w:rsidR="00BB6A6E" w:rsidRPr="00BB6A6E" w:rsidRDefault="00BB6A6E" w:rsidP="00BB6A6E">
      <w:pPr>
        <w:jc w:val="center"/>
        <w:rPr>
          <w:rFonts w:eastAsia="Courier New"/>
          <w:color w:val="000000" w:themeColor="text1"/>
          <w:sz w:val="24"/>
          <w:szCs w:val="24"/>
        </w:rPr>
      </w:pPr>
    </w:p>
    <w:p w:rsidR="00BB6A6E" w:rsidRPr="00BB6A6E" w:rsidRDefault="00BB6A6E" w:rsidP="00BB6A6E">
      <w:pPr>
        <w:jc w:val="center"/>
        <w:rPr>
          <w:rFonts w:eastAsia="Courier New"/>
          <w:color w:val="000000" w:themeColor="text1"/>
          <w:sz w:val="24"/>
          <w:szCs w:val="24"/>
        </w:rPr>
      </w:pP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708"/>
        <w:rPr>
          <w:color w:val="000000" w:themeColor="text1"/>
          <w:sz w:val="24"/>
          <w:szCs w:val="24"/>
        </w:rPr>
      </w:pPr>
      <w:r w:rsidRPr="00BB6A6E">
        <w:rPr>
          <w:rFonts w:eastAsia="Courier New"/>
          <w:color w:val="000000" w:themeColor="text1"/>
          <w:sz w:val="24"/>
          <w:szCs w:val="24"/>
        </w:rPr>
        <w:t>Подпись __________________                                        Дата __________________</w:t>
      </w: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color w:val="000000" w:themeColor="text1"/>
          <w:sz w:val="24"/>
          <w:szCs w:val="24"/>
        </w:rPr>
      </w:pP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color w:val="000000" w:themeColor="text1"/>
          <w:sz w:val="24"/>
          <w:szCs w:val="24"/>
        </w:rPr>
      </w:pP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color w:val="000000" w:themeColor="text1"/>
          <w:sz w:val="24"/>
          <w:szCs w:val="24"/>
        </w:rPr>
      </w:pPr>
      <w:r w:rsidRPr="00BB6A6E">
        <w:rPr>
          <w:color w:val="000000" w:themeColor="text1"/>
          <w:sz w:val="24"/>
          <w:szCs w:val="24"/>
        </w:rPr>
        <w:t>Прошу предоставить сведения, документы и материалы, являющиеся результатом муниципальной услуги (нужное указать):</w:t>
      </w: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color w:val="000000" w:themeColor="text1"/>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BB6A6E" w:rsidRPr="00BB6A6E" w:rsidTr="00AA227C">
        <w:trPr>
          <w:trHeight w:val="320"/>
        </w:trPr>
        <w:tc>
          <w:tcPr>
            <w:tcW w:w="1225" w:type="dxa"/>
            <w:tcBorders>
              <w:top w:val="single" w:sz="6" w:space="0" w:color="000000"/>
              <w:left w:val="single" w:sz="6" w:space="0" w:color="000000"/>
              <w:bottom w:val="single" w:sz="6" w:space="0" w:color="000000"/>
              <w:right w:val="single" w:sz="6" w:space="0" w:color="000000"/>
            </w:tcBorders>
            <w:hideMark/>
          </w:tcPr>
          <w:p w:rsidR="00BB6A6E" w:rsidRPr="00BB6A6E" w:rsidRDefault="00BB6A6E" w:rsidP="00AA227C">
            <w:pPr>
              <w:rPr>
                <w:color w:val="000000" w:themeColor="text1"/>
                <w:sz w:val="24"/>
                <w:szCs w:val="24"/>
              </w:rPr>
            </w:pPr>
          </w:p>
        </w:tc>
        <w:tc>
          <w:tcPr>
            <w:tcW w:w="476" w:type="dxa"/>
            <w:tcBorders>
              <w:left w:val="single" w:sz="6" w:space="0" w:color="000000"/>
            </w:tcBorders>
            <w:hideMark/>
          </w:tcPr>
          <w:p w:rsidR="00BB6A6E" w:rsidRPr="00BB6A6E" w:rsidRDefault="00BB6A6E" w:rsidP="00AA227C">
            <w:pPr>
              <w:ind w:left="567" w:firstLine="567"/>
              <w:rPr>
                <w:color w:val="000000" w:themeColor="text1"/>
                <w:sz w:val="24"/>
                <w:szCs w:val="24"/>
              </w:rPr>
            </w:pPr>
            <w:r w:rsidRPr="00BB6A6E">
              <w:rPr>
                <w:color w:val="000000" w:themeColor="text1"/>
                <w:sz w:val="24"/>
                <w:szCs w:val="24"/>
              </w:rPr>
              <w:t> </w:t>
            </w:r>
          </w:p>
        </w:tc>
        <w:tc>
          <w:tcPr>
            <w:tcW w:w="7735" w:type="dxa"/>
            <w:hideMark/>
          </w:tcPr>
          <w:p w:rsidR="00BB6A6E" w:rsidRPr="00BB6A6E" w:rsidRDefault="00BB6A6E" w:rsidP="00AA227C">
            <w:pPr>
              <w:ind w:left="567" w:firstLine="567"/>
              <w:rPr>
                <w:color w:val="000000" w:themeColor="text1"/>
                <w:sz w:val="24"/>
                <w:szCs w:val="24"/>
                <w:lang w:val="sah-RU"/>
              </w:rPr>
            </w:pPr>
            <w:r w:rsidRPr="00BB6A6E">
              <w:rPr>
                <w:color w:val="000000" w:themeColor="text1"/>
                <w:sz w:val="24"/>
                <w:szCs w:val="24"/>
              </w:rPr>
              <w:t>на бумажном носителе</w:t>
            </w:r>
          </w:p>
        </w:tc>
      </w:tr>
      <w:tr w:rsidR="00BB6A6E" w:rsidRPr="00BB6A6E" w:rsidTr="00AA227C">
        <w:tc>
          <w:tcPr>
            <w:tcW w:w="1225" w:type="dxa"/>
            <w:tcBorders>
              <w:top w:val="single" w:sz="6" w:space="0" w:color="000000"/>
              <w:left w:val="single" w:sz="6" w:space="0" w:color="000000"/>
              <w:bottom w:val="single" w:sz="6" w:space="0" w:color="000000"/>
              <w:right w:val="single" w:sz="6" w:space="0" w:color="000000"/>
            </w:tcBorders>
            <w:hideMark/>
          </w:tcPr>
          <w:p w:rsidR="00BB6A6E" w:rsidRPr="00BB6A6E" w:rsidRDefault="00BB6A6E" w:rsidP="00AA227C">
            <w:pPr>
              <w:ind w:left="-36" w:firstLine="567"/>
              <w:rPr>
                <w:color w:val="000000" w:themeColor="text1"/>
                <w:sz w:val="24"/>
                <w:szCs w:val="24"/>
              </w:rPr>
            </w:pPr>
          </w:p>
        </w:tc>
        <w:tc>
          <w:tcPr>
            <w:tcW w:w="476" w:type="dxa"/>
            <w:tcBorders>
              <w:left w:val="single" w:sz="6" w:space="0" w:color="000000"/>
            </w:tcBorders>
            <w:hideMark/>
          </w:tcPr>
          <w:p w:rsidR="00BB6A6E" w:rsidRPr="00BB6A6E" w:rsidRDefault="00BB6A6E" w:rsidP="00AA227C">
            <w:pPr>
              <w:ind w:left="567" w:firstLine="567"/>
              <w:rPr>
                <w:color w:val="000000" w:themeColor="text1"/>
                <w:sz w:val="24"/>
                <w:szCs w:val="24"/>
              </w:rPr>
            </w:pPr>
            <w:r w:rsidRPr="00BB6A6E">
              <w:rPr>
                <w:color w:val="000000" w:themeColor="text1"/>
                <w:sz w:val="24"/>
                <w:szCs w:val="24"/>
              </w:rPr>
              <w:t> </w:t>
            </w:r>
          </w:p>
        </w:tc>
        <w:tc>
          <w:tcPr>
            <w:tcW w:w="7735" w:type="dxa"/>
            <w:hideMark/>
          </w:tcPr>
          <w:p w:rsidR="00BB6A6E" w:rsidRPr="00BB6A6E" w:rsidRDefault="00BB6A6E" w:rsidP="00AA227C">
            <w:pPr>
              <w:ind w:left="567" w:firstLine="567"/>
              <w:rPr>
                <w:color w:val="000000" w:themeColor="text1"/>
                <w:sz w:val="24"/>
                <w:szCs w:val="24"/>
              </w:rPr>
            </w:pPr>
            <w:r w:rsidRPr="00BB6A6E">
              <w:rPr>
                <w:color w:val="000000" w:themeColor="text1"/>
                <w:sz w:val="24"/>
                <w:szCs w:val="24"/>
              </w:rPr>
              <w:t>в электронной форме</w:t>
            </w:r>
          </w:p>
        </w:tc>
      </w:tr>
    </w:tbl>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color w:val="000000" w:themeColor="text1"/>
          <w:sz w:val="24"/>
          <w:szCs w:val="24"/>
        </w:rPr>
      </w:pP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color w:val="000000" w:themeColor="text1"/>
          <w:sz w:val="24"/>
          <w:szCs w:val="24"/>
        </w:rPr>
      </w:pPr>
      <w:r w:rsidRPr="00BB6A6E">
        <w:rPr>
          <w:color w:val="000000" w:themeColor="text1"/>
          <w:sz w:val="24"/>
          <w:szCs w:val="24"/>
        </w:rPr>
        <w:t>Способ получения результата муниципальной услуги:</w:t>
      </w: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color w:val="000000" w:themeColor="text1"/>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BB6A6E" w:rsidRPr="00BB6A6E" w:rsidTr="00AA227C">
        <w:tc>
          <w:tcPr>
            <w:tcW w:w="1225" w:type="dxa"/>
            <w:tcBorders>
              <w:top w:val="single" w:sz="6" w:space="0" w:color="000000"/>
              <w:left w:val="single" w:sz="6" w:space="0" w:color="000000"/>
              <w:bottom w:val="single" w:sz="6" w:space="0" w:color="000000"/>
              <w:right w:val="single" w:sz="6" w:space="0" w:color="000000"/>
            </w:tcBorders>
          </w:tcPr>
          <w:p w:rsidR="00BB6A6E" w:rsidRPr="00BB6A6E" w:rsidRDefault="00BB6A6E" w:rsidP="00AA227C">
            <w:pPr>
              <w:rPr>
                <w:color w:val="000000" w:themeColor="text1"/>
                <w:sz w:val="24"/>
                <w:szCs w:val="24"/>
              </w:rPr>
            </w:pPr>
          </w:p>
        </w:tc>
        <w:tc>
          <w:tcPr>
            <w:tcW w:w="476" w:type="dxa"/>
            <w:tcBorders>
              <w:left w:val="single" w:sz="6" w:space="0" w:color="000000"/>
            </w:tcBorders>
          </w:tcPr>
          <w:p w:rsidR="00BB6A6E" w:rsidRPr="00BB6A6E" w:rsidRDefault="00BB6A6E" w:rsidP="00AA227C">
            <w:pPr>
              <w:ind w:left="567" w:firstLine="567"/>
              <w:rPr>
                <w:color w:val="000000" w:themeColor="text1"/>
                <w:sz w:val="24"/>
                <w:szCs w:val="24"/>
              </w:rPr>
            </w:pPr>
          </w:p>
        </w:tc>
        <w:tc>
          <w:tcPr>
            <w:tcW w:w="7735" w:type="dxa"/>
          </w:tcPr>
          <w:p w:rsidR="00BB6A6E" w:rsidRPr="00BB6A6E" w:rsidRDefault="00BB6A6E" w:rsidP="00AA227C">
            <w:pPr>
              <w:ind w:left="567" w:firstLine="567"/>
              <w:rPr>
                <w:color w:val="000000" w:themeColor="text1"/>
                <w:sz w:val="24"/>
                <w:szCs w:val="24"/>
              </w:rPr>
            </w:pPr>
            <w:r w:rsidRPr="00BB6A6E">
              <w:rPr>
                <w:color w:val="000000" w:themeColor="text1"/>
                <w:sz w:val="24"/>
                <w:szCs w:val="24"/>
              </w:rPr>
              <w:t>по адресу электронной почты</w:t>
            </w:r>
          </w:p>
        </w:tc>
      </w:tr>
      <w:tr w:rsidR="00BB6A6E" w:rsidRPr="00BB6A6E" w:rsidTr="00AA227C">
        <w:trPr>
          <w:trHeight w:val="226"/>
        </w:trPr>
        <w:tc>
          <w:tcPr>
            <w:tcW w:w="1225" w:type="dxa"/>
            <w:tcBorders>
              <w:top w:val="single" w:sz="6" w:space="0" w:color="000000"/>
              <w:left w:val="single" w:sz="6" w:space="0" w:color="000000"/>
              <w:bottom w:val="single" w:sz="6" w:space="0" w:color="000000"/>
              <w:right w:val="single" w:sz="6" w:space="0" w:color="000000"/>
            </w:tcBorders>
            <w:hideMark/>
          </w:tcPr>
          <w:p w:rsidR="00BB6A6E" w:rsidRPr="00BB6A6E" w:rsidRDefault="00BB6A6E" w:rsidP="00AA227C">
            <w:pPr>
              <w:rPr>
                <w:color w:val="000000" w:themeColor="text1"/>
                <w:sz w:val="24"/>
                <w:szCs w:val="24"/>
              </w:rPr>
            </w:pPr>
            <w:r w:rsidRPr="00BB6A6E">
              <w:rPr>
                <w:color w:val="000000" w:themeColor="text1"/>
                <w:sz w:val="24"/>
                <w:szCs w:val="24"/>
              </w:rPr>
              <w:t> </w:t>
            </w:r>
          </w:p>
        </w:tc>
        <w:tc>
          <w:tcPr>
            <w:tcW w:w="476" w:type="dxa"/>
            <w:tcBorders>
              <w:left w:val="single" w:sz="6" w:space="0" w:color="000000"/>
            </w:tcBorders>
            <w:hideMark/>
          </w:tcPr>
          <w:p w:rsidR="00BB6A6E" w:rsidRPr="00BB6A6E" w:rsidRDefault="00BB6A6E" w:rsidP="00AA227C">
            <w:pPr>
              <w:ind w:left="567" w:firstLine="567"/>
              <w:rPr>
                <w:color w:val="000000" w:themeColor="text1"/>
                <w:sz w:val="24"/>
                <w:szCs w:val="24"/>
              </w:rPr>
            </w:pPr>
            <w:r w:rsidRPr="00BB6A6E">
              <w:rPr>
                <w:color w:val="000000" w:themeColor="text1"/>
                <w:sz w:val="24"/>
                <w:szCs w:val="24"/>
              </w:rPr>
              <w:t> </w:t>
            </w:r>
          </w:p>
        </w:tc>
        <w:tc>
          <w:tcPr>
            <w:tcW w:w="7735" w:type="dxa"/>
            <w:hideMark/>
          </w:tcPr>
          <w:p w:rsidR="00BB6A6E" w:rsidRPr="00BB6A6E" w:rsidRDefault="00BB6A6E" w:rsidP="00AA227C">
            <w:pPr>
              <w:ind w:left="567" w:firstLine="567"/>
              <w:rPr>
                <w:color w:val="000000" w:themeColor="text1"/>
                <w:sz w:val="24"/>
                <w:szCs w:val="24"/>
              </w:rPr>
            </w:pPr>
            <w:r w:rsidRPr="00BB6A6E">
              <w:rPr>
                <w:color w:val="000000" w:themeColor="text1"/>
                <w:sz w:val="24"/>
                <w:szCs w:val="24"/>
              </w:rPr>
              <w:t>в Администрации</w:t>
            </w:r>
          </w:p>
        </w:tc>
      </w:tr>
    </w:tbl>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color w:val="000000" w:themeColor="text1"/>
          <w:sz w:val="24"/>
          <w:szCs w:val="24"/>
        </w:rPr>
      </w:pP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color w:val="000000" w:themeColor="text1"/>
          <w:sz w:val="24"/>
          <w:szCs w:val="24"/>
        </w:rPr>
      </w:pP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color w:val="000000" w:themeColor="text1"/>
          <w:sz w:val="24"/>
          <w:szCs w:val="24"/>
        </w:rPr>
      </w:pPr>
      <w:r w:rsidRPr="00BB6A6E">
        <w:rPr>
          <w:color w:val="000000" w:themeColor="text1"/>
          <w:sz w:val="24"/>
          <w:szCs w:val="24"/>
        </w:rPr>
        <w:t>Подпись заявителя _____________________________________________________________</w:t>
      </w: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color w:val="000000" w:themeColor="text1"/>
          <w:sz w:val="24"/>
          <w:szCs w:val="24"/>
        </w:rPr>
      </w:pPr>
      <w:r w:rsidRPr="00BB6A6E">
        <w:rPr>
          <w:color w:val="000000" w:themeColor="text1"/>
          <w:sz w:val="24"/>
          <w:szCs w:val="24"/>
        </w:rPr>
        <w:t xml:space="preserve">                                    (для юридического лица: должность, Ф.И.О., печать)</w:t>
      </w: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color w:val="000000" w:themeColor="text1"/>
          <w:sz w:val="24"/>
          <w:szCs w:val="24"/>
        </w:rPr>
      </w:pP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color w:val="000000" w:themeColor="text1"/>
          <w:sz w:val="24"/>
          <w:szCs w:val="24"/>
        </w:rPr>
      </w:pPr>
      <w:r w:rsidRPr="00BB6A6E">
        <w:rPr>
          <w:color w:val="000000" w:themeColor="text1"/>
          <w:sz w:val="24"/>
          <w:szCs w:val="24"/>
        </w:rPr>
        <w:t>Дата подачи заявления "___" _________________ 20___ года.</w:t>
      </w: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color w:val="000000" w:themeColor="text1"/>
          <w:sz w:val="24"/>
          <w:szCs w:val="24"/>
        </w:rPr>
      </w:pPr>
    </w:p>
    <w:p w:rsidR="00BB6A6E" w:rsidRPr="00BB6A6E" w:rsidRDefault="00BB6A6E" w:rsidP="00BB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color w:val="000000" w:themeColor="text1"/>
          <w:sz w:val="24"/>
          <w:szCs w:val="24"/>
        </w:rPr>
      </w:pPr>
    </w:p>
    <w:p w:rsidR="00BB6A6E" w:rsidRPr="00BB6A6E" w:rsidRDefault="00BB6A6E" w:rsidP="00BB6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color w:val="000000" w:themeColor="text1"/>
          <w:sz w:val="24"/>
          <w:szCs w:val="24"/>
        </w:rPr>
      </w:pPr>
    </w:p>
    <w:p w:rsidR="00BB6A6E" w:rsidRPr="00BB6A6E" w:rsidRDefault="00BB6A6E" w:rsidP="00BB6A6E">
      <w:pPr>
        <w:rPr>
          <w:color w:val="000000" w:themeColor="text1"/>
          <w:sz w:val="24"/>
          <w:szCs w:val="24"/>
        </w:rPr>
      </w:pPr>
    </w:p>
    <w:p w:rsidR="00BB6A6E" w:rsidRPr="00BB6A6E" w:rsidRDefault="00BB6A6E" w:rsidP="00BB6A6E">
      <w:pPr>
        <w:rPr>
          <w:color w:val="000000" w:themeColor="text1"/>
          <w:sz w:val="24"/>
          <w:szCs w:val="24"/>
        </w:rPr>
        <w:sectPr w:rsidR="00BB6A6E" w:rsidRPr="00BB6A6E" w:rsidSect="00B53470">
          <w:pgSz w:w="11910" w:h="16840"/>
          <w:pgMar w:top="720" w:right="853" w:bottom="720" w:left="1843" w:header="0" w:footer="737" w:gutter="0"/>
          <w:cols w:space="720"/>
          <w:docGrid w:linePitch="299"/>
        </w:sectPr>
      </w:pPr>
    </w:p>
    <w:p w:rsidR="00BB6A6E" w:rsidRPr="00BB6A6E" w:rsidRDefault="00BB6A6E" w:rsidP="00BB6A6E">
      <w:pPr>
        <w:pStyle w:val="a9"/>
        <w:ind w:left="6377" w:firstLine="0"/>
        <w:jc w:val="right"/>
        <w:rPr>
          <w:color w:val="000000" w:themeColor="text1"/>
        </w:rPr>
      </w:pPr>
      <w:r w:rsidRPr="00BB6A6E">
        <w:rPr>
          <w:color w:val="000000" w:themeColor="text1"/>
        </w:rPr>
        <w:lastRenderedPageBreak/>
        <w:t>Приложение</w:t>
      </w:r>
      <w:r w:rsidRPr="00BB6A6E">
        <w:rPr>
          <w:color w:val="000000" w:themeColor="text1"/>
          <w:spacing w:val="-4"/>
        </w:rPr>
        <w:t xml:space="preserve"> </w:t>
      </w:r>
      <w:r w:rsidRPr="00BB6A6E">
        <w:rPr>
          <w:color w:val="000000" w:themeColor="text1"/>
        </w:rPr>
        <w:t>№</w:t>
      </w:r>
      <w:r w:rsidRPr="00BB6A6E">
        <w:rPr>
          <w:color w:val="000000" w:themeColor="text1"/>
          <w:spacing w:val="-4"/>
        </w:rPr>
        <w:t xml:space="preserve"> </w:t>
      </w:r>
      <w:r w:rsidRPr="00BB6A6E">
        <w:rPr>
          <w:color w:val="000000" w:themeColor="text1"/>
        </w:rPr>
        <w:t>3</w:t>
      </w:r>
    </w:p>
    <w:p w:rsidR="00BB6A6E" w:rsidRPr="00BB6A6E" w:rsidRDefault="00BB6A6E" w:rsidP="00BB6A6E">
      <w:pPr>
        <w:pStyle w:val="a9"/>
        <w:ind w:left="2386" w:firstLine="3990"/>
        <w:jc w:val="right"/>
        <w:rPr>
          <w:color w:val="000000" w:themeColor="text1"/>
        </w:rPr>
      </w:pPr>
      <w:r w:rsidRPr="00BB6A6E">
        <w:rPr>
          <w:color w:val="000000" w:themeColor="text1"/>
        </w:rPr>
        <w:t>к Административному регламенту</w:t>
      </w:r>
    </w:p>
    <w:p w:rsidR="00BB6A6E" w:rsidRPr="00BB6A6E" w:rsidRDefault="00BB6A6E" w:rsidP="00BB6A6E">
      <w:pPr>
        <w:pStyle w:val="a9"/>
        <w:ind w:left="2386" w:firstLine="3990"/>
        <w:jc w:val="right"/>
        <w:rPr>
          <w:color w:val="000000" w:themeColor="text1"/>
        </w:rPr>
      </w:pPr>
    </w:p>
    <w:p w:rsidR="00BB6A6E" w:rsidRPr="00BB6A6E" w:rsidRDefault="00BB6A6E" w:rsidP="00BB6A6E">
      <w:pPr>
        <w:pStyle w:val="a9"/>
        <w:ind w:left="2386" w:firstLine="3990"/>
        <w:jc w:val="right"/>
        <w:rPr>
          <w:color w:val="000000" w:themeColor="text1"/>
        </w:rPr>
      </w:pPr>
    </w:p>
    <w:p w:rsidR="00BB6A6E" w:rsidRPr="00BB6A6E" w:rsidRDefault="00BB6A6E" w:rsidP="00BB6A6E">
      <w:pPr>
        <w:ind w:left="-284" w:firstLine="24"/>
        <w:jc w:val="center"/>
        <w:rPr>
          <w:color w:val="000000" w:themeColor="text1"/>
          <w:sz w:val="24"/>
          <w:szCs w:val="24"/>
        </w:rPr>
      </w:pPr>
      <w:r w:rsidRPr="00BB6A6E">
        <w:rPr>
          <w:noProof/>
          <w:color w:val="000000" w:themeColor="text1"/>
          <w:sz w:val="24"/>
          <w:szCs w:val="24"/>
        </w:rPr>
        <mc:AlternateContent>
          <mc:Choice Requires="wps">
            <w:drawing>
              <wp:anchor distT="0" distB="0" distL="0" distR="0" simplePos="0" relativeHeight="251659264" behindDoc="1" locked="0" layoutInCell="1" allowOverlap="1" wp14:anchorId="12680DAD" wp14:editId="3CE1520E">
                <wp:simplePos x="0" y="0"/>
                <wp:positionH relativeFrom="page">
                  <wp:posOffset>1169670</wp:posOffset>
                </wp:positionH>
                <wp:positionV relativeFrom="paragraph">
                  <wp:posOffset>328930</wp:posOffset>
                </wp:positionV>
                <wp:extent cx="5248275" cy="361950"/>
                <wp:effectExtent l="0" t="0" r="28575" b="19050"/>
                <wp:wrapTopAndBottom/>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61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6A6E" w:rsidRDefault="00BB6A6E" w:rsidP="00BB6A6E">
                            <w:pPr>
                              <w:pStyle w:val="a9"/>
                              <w:spacing w:before="72"/>
                              <w:ind w:left="236" w:right="227" w:firstLine="356"/>
                              <w:jc w:val="center"/>
                            </w:pPr>
                            <w:r>
                              <w:t>Прием и регистрация заявления и документов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80DAD" id="_x0000_t202" coordsize="21600,21600" o:spt="202" path="m,l,21600r21600,l21600,xe">
                <v:stroke joinstyle="miter"/>
                <v:path gradientshapeok="t" o:connecttype="rect"/>
              </v:shapetype>
              <v:shape id="Text Box 33" o:spid="_x0000_s1026" type="#_x0000_t202" style="position:absolute;left:0;text-align:left;margin-left:92.1pt;margin-top:25.9pt;width:413.25pt;height:2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" filled="f">
                <v:textbox inset="0,0,0,0">
                  <w:txbxContent>
                    <w:p w:rsidR="00BB6A6E" w:rsidRDefault="00BB6A6E" w:rsidP="00BB6A6E">
                      <w:pPr>
                        <w:pStyle w:val="a9"/>
                        <w:spacing w:before="72"/>
                        <w:ind w:left="236" w:right="227" w:firstLine="356"/>
                        <w:jc w:val="center"/>
                      </w:pPr>
                      <w:r>
                        <w:t>Прием и регистрация заявления и документов</w:t>
                      </w:r>
                    </w:p>
                  </w:txbxContent>
                </v:textbox>
                <w10:wrap type="topAndBottom" anchorx="page"/>
              </v:shape>
            </w:pict>
          </mc:Fallback>
        </mc:AlternateContent>
      </w:r>
      <w:r w:rsidRPr="00BB6A6E">
        <w:rPr>
          <w:color w:val="000000" w:themeColor="text1"/>
          <w:sz w:val="24"/>
          <w:szCs w:val="24"/>
        </w:rPr>
        <w:t>Блок-схема</w:t>
      </w:r>
      <w:r w:rsidRPr="00BB6A6E">
        <w:rPr>
          <w:color w:val="000000" w:themeColor="text1"/>
          <w:spacing w:val="-2"/>
          <w:sz w:val="24"/>
          <w:szCs w:val="24"/>
        </w:rPr>
        <w:t xml:space="preserve"> </w:t>
      </w:r>
      <w:r w:rsidRPr="00BB6A6E">
        <w:rPr>
          <w:color w:val="000000" w:themeColor="text1"/>
          <w:sz w:val="24"/>
          <w:szCs w:val="24"/>
        </w:rPr>
        <w:t>предоставления муниципальной</w:t>
      </w:r>
      <w:r w:rsidRPr="00BB6A6E">
        <w:rPr>
          <w:color w:val="000000" w:themeColor="text1"/>
          <w:spacing w:val="-2"/>
          <w:sz w:val="24"/>
          <w:szCs w:val="24"/>
        </w:rPr>
        <w:t xml:space="preserve"> </w:t>
      </w:r>
      <w:r w:rsidRPr="00BB6A6E">
        <w:rPr>
          <w:color w:val="000000" w:themeColor="text1"/>
          <w:sz w:val="24"/>
          <w:szCs w:val="24"/>
        </w:rPr>
        <w:t>услуги</w:t>
      </w:r>
    </w:p>
    <w:p w:rsidR="00BB6A6E" w:rsidRPr="00BB6A6E" w:rsidRDefault="00BB6A6E" w:rsidP="00BB6A6E">
      <w:pPr>
        <w:rPr>
          <w:color w:val="000000" w:themeColor="text1"/>
          <w:sz w:val="24"/>
          <w:szCs w:val="24"/>
        </w:rPr>
      </w:pPr>
      <w:r w:rsidRPr="00BB6A6E">
        <w:rPr>
          <w:noProof/>
          <w:color w:val="000000" w:themeColor="text1"/>
          <w:sz w:val="24"/>
          <w:szCs w:val="24"/>
        </w:rPr>
        <mc:AlternateContent>
          <mc:Choice Requires="wps">
            <w:drawing>
              <wp:anchor distT="0" distB="0" distL="114300" distR="114300" simplePos="0" relativeHeight="251661312" behindDoc="0" locked="0" layoutInCell="1" allowOverlap="1" wp14:anchorId="2B15C35F" wp14:editId="7CF4D6A5">
                <wp:simplePos x="0" y="0"/>
                <wp:positionH relativeFrom="column">
                  <wp:posOffset>3143250</wp:posOffset>
                </wp:positionH>
                <wp:positionV relativeFrom="paragraph">
                  <wp:posOffset>578889</wp:posOffset>
                </wp:positionV>
                <wp:extent cx="276225" cy="523875"/>
                <wp:effectExtent l="19050" t="0" r="28575" b="47625"/>
                <wp:wrapNone/>
                <wp:docPr id="106" name="Стрелка вниз 106"/>
                <wp:cNvGraphicFramePr/>
                <a:graphic xmlns:a="http://schemas.openxmlformats.org/drawingml/2006/main">
                  <a:graphicData uri="http://schemas.microsoft.com/office/word/2010/wordprocessingShape">
                    <wps:wsp>
                      <wps:cNvSpPr/>
                      <wps:spPr>
                        <a:xfrm>
                          <a:off x="0" y="0"/>
                          <a:ext cx="276225" cy="5238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6241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6" o:spid="_x0000_s1026" type="#_x0000_t67" style="position:absolute;margin-left:247.5pt;margin-top:45.6pt;width:21.75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" adj="15905" fillcolor="window" strokecolor="windowText" strokeweight="2pt"/>
            </w:pict>
          </mc:Fallback>
        </mc:AlternateContent>
      </w:r>
    </w:p>
    <w:p w:rsidR="00BB6A6E" w:rsidRPr="00BB6A6E" w:rsidRDefault="00BB6A6E" w:rsidP="00BB6A6E">
      <w:pPr>
        <w:ind w:left="4512"/>
        <w:rPr>
          <w:color w:val="000000" w:themeColor="text1"/>
          <w:sz w:val="24"/>
          <w:szCs w:val="24"/>
        </w:rPr>
      </w:pPr>
    </w:p>
    <w:p w:rsidR="00BB6A6E" w:rsidRPr="00BB6A6E" w:rsidRDefault="00BB6A6E" w:rsidP="00BB6A6E">
      <w:pPr>
        <w:ind w:left="4512"/>
        <w:rPr>
          <w:color w:val="000000" w:themeColor="text1"/>
          <w:sz w:val="24"/>
          <w:szCs w:val="24"/>
        </w:rPr>
      </w:pPr>
      <w:r w:rsidRPr="00BB6A6E">
        <w:rPr>
          <w:noProof/>
          <w:color w:val="000000" w:themeColor="text1"/>
          <w:sz w:val="24"/>
          <w:szCs w:val="24"/>
        </w:rPr>
        <mc:AlternateContent>
          <mc:Choice Requires="wps">
            <w:drawing>
              <wp:anchor distT="0" distB="0" distL="0" distR="0" simplePos="0" relativeHeight="251660288" behindDoc="1" locked="0" layoutInCell="1" allowOverlap="1" wp14:anchorId="57DB6E8D" wp14:editId="182D05BF">
                <wp:simplePos x="0" y="0"/>
                <wp:positionH relativeFrom="page">
                  <wp:posOffset>1169670</wp:posOffset>
                </wp:positionH>
                <wp:positionV relativeFrom="paragraph">
                  <wp:posOffset>284480</wp:posOffset>
                </wp:positionV>
                <wp:extent cx="5248275" cy="635000"/>
                <wp:effectExtent l="0" t="0" r="28575" b="12700"/>
                <wp:wrapTopAndBottom/>
                <wp:docPr id="10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5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6A6E" w:rsidRDefault="00BB6A6E" w:rsidP="00BB6A6E">
                            <w:pPr>
                              <w:pStyle w:val="a9"/>
                              <w:ind w:left="629" w:right="174" w:firstLine="147"/>
                              <w:jc w:val="center"/>
                            </w:pPr>
                            <w:r>
                              <w:t>Рассмотрение заявления на наличие оснований для его возврата или для приостановления предоставления муниципальной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B6E8D" id="Text Box 25" o:spid="_x0000_s1027" type="#_x0000_t202" style="position:absolute;left:0;text-align:left;margin-left:92.1pt;margin-top:22.4pt;width:413.25pt;height:50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" filled="f">
                <v:textbox inset="0,0,0,0">
                  <w:txbxContent>
                    <w:p w:rsidR="00BB6A6E" w:rsidRDefault="00BB6A6E" w:rsidP="00BB6A6E">
                      <w:pPr>
                        <w:pStyle w:val="a9"/>
                        <w:ind w:left="629" w:right="174" w:firstLine="147"/>
                        <w:jc w:val="center"/>
                      </w:pPr>
                      <w:r>
                        <w:t>Рассмотрение заявления на наличие оснований для его возврата или для приостановления предоставления муниципальной услуги</w:t>
                      </w:r>
                    </w:p>
                  </w:txbxContent>
                </v:textbox>
                <w10:wrap type="topAndBottom" anchorx="page"/>
              </v:shape>
            </w:pict>
          </mc:Fallback>
        </mc:AlternateContent>
      </w:r>
    </w:p>
    <w:p w:rsidR="00BB6A6E" w:rsidRPr="00BB6A6E" w:rsidRDefault="00BB6A6E" w:rsidP="00BB6A6E">
      <w:pPr>
        <w:rPr>
          <w:color w:val="000000" w:themeColor="text1"/>
          <w:sz w:val="24"/>
          <w:szCs w:val="24"/>
        </w:rPr>
      </w:pPr>
      <w:r w:rsidRPr="00BB6A6E">
        <w:rPr>
          <w:noProof/>
          <w:color w:val="000000" w:themeColor="text1"/>
          <w:sz w:val="24"/>
          <w:szCs w:val="24"/>
        </w:rPr>
        <mc:AlternateContent>
          <mc:Choice Requires="wps">
            <w:drawing>
              <wp:anchor distT="0" distB="0" distL="114300" distR="114300" simplePos="0" relativeHeight="251662336" behindDoc="0" locked="0" layoutInCell="1" allowOverlap="1" wp14:anchorId="124220CB" wp14:editId="0DF0CC43">
                <wp:simplePos x="0" y="0"/>
                <wp:positionH relativeFrom="column">
                  <wp:posOffset>3143250</wp:posOffset>
                </wp:positionH>
                <wp:positionV relativeFrom="paragraph">
                  <wp:posOffset>761077</wp:posOffset>
                </wp:positionV>
                <wp:extent cx="276225" cy="523875"/>
                <wp:effectExtent l="19050" t="0" r="28575" b="47625"/>
                <wp:wrapNone/>
                <wp:docPr id="108" name="Стрелка вниз 108"/>
                <wp:cNvGraphicFramePr/>
                <a:graphic xmlns:a="http://schemas.openxmlformats.org/drawingml/2006/main">
                  <a:graphicData uri="http://schemas.microsoft.com/office/word/2010/wordprocessingShape">
                    <wps:wsp>
                      <wps:cNvSpPr/>
                      <wps:spPr>
                        <a:xfrm>
                          <a:off x="0" y="0"/>
                          <a:ext cx="276225" cy="5238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8CC251" id="Стрелка вниз 108" o:spid="_x0000_s1026" type="#_x0000_t67" style="position:absolute;margin-left:247.5pt;margin-top:59.95pt;width:21.75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" adj="15905" fillcolor="window" strokecolor="windowText" strokeweight="2pt"/>
            </w:pict>
          </mc:Fallback>
        </mc:AlternateContent>
      </w:r>
    </w:p>
    <w:p w:rsidR="00BB6A6E" w:rsidRPr="00BB6A6E" w:rsidRDefault="00BB6A6E" w:rsidP="00BB6A6E">
      <w:pPr>
        <w:ind w:left="4587"/>
        <w:rPr>
          <w:color w:val="000000" w:themeColor="text1"/>
          <w:sz w:val="24"/>
          <w:szCs w:val="24"/>
        </w:rPr>
      </w:pPr>
    </w:p>
    <w:p w:rsidR="00BB6A6E" w:rsidRPr="00BB6A6E" w:rsidRDefault="00BB6A6E" w:rsidP="00BB6A6E">
      <w:pPr>
        <w:rPr>
          <w:color w:val="000000" w:themeColor="text1"/>
          <w:sz w:val="24"/>
          <w:szCs w:val="24"/>
        </w:rPr>
      </w:pPr>
      <w:r w:rsidRPr="00BB6A6E">
        <w:rPr>
          <w:noProof/>
          <w:color w:val="000000" w:themeColor="text1"/>
          <w:sz w:val="24"/>
          <w:szCs w:val="24"/>
        </w:rPr>
        <mc:AlternateContent>
          <mc:Choice Requires="wps">
            <w:drawing>
              <wp:anchor distT="0" distB="0" distL="0" distR="0" simplePos="0" relativeHeight="251663360" behindDoc="1" locked="0" layoutInCell="1" allowOverlap="1" wp14:anchorId="69D8E8E0" wp14:editId="416ABE9A">
                <wp:simplePos x="0" y="0"/>
                <wp:positionH relativeFrom="page">
                  <wp:posOffset>1126490</wp:posOffset>
                </wp:positionH>
                <wp:positionV relativeFrom="paragraph">
                  <wp:posOffset>228600</wp:posOffset>
                </wp:positionV>
                <wp:extent cx="5248275" cy="592455"/>
                <wp:effectExtent l="0" t="0" r="28575" b="17145"/>
                <wp:wrapTopAndBottom/>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924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6A6E" w:rsidRDefault="00BB6A6E" w:rsidP="00BB6A6E">
                            <w:pPr>
                              <w:pStyle w:val="a9"/>
                              <w:spacing w:before="72"/>
                              <w:ind w:left="236" w:right="227" w:firstLine="356"/>
                              <w:jc w:val="center"/>
                            </w:pPr>
                            <w:r>
                              <w:t>Формирование и направление межведомственных запросов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8E8E0" id="_x0000_s1028" type="#_x0000_t202" style="position:absolute;margin-left:88.7pt;margin-top:18pt;width:413.25pt;height:46.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" filled="f">
                <v:textbox inset="0,0,0,0">
                  <w:txbxContent>
                    <w:p w:rsidR="00BB6A6E" w:rsidRDefault="00BB6A6E" w:rsidP="00BB6A6E">
                      <w:pPr>
                        <w:pStyle w:val="a9"/>
                        <w:spacing w:before="72"/>
                        <w:ind w:left="236" w:right="227" w:firstLine="356"/>
                        <w:jc w:val="center"/>
                      </w:pPr>
                      <w:r>
                        <w:t>Формирование и направление межведомственных запросов</w:t>
                      </w:r>
                    </w:p>
                  </w:txbxContent>
                </v:textbox>
                <w10:wrap type="topAndBottom" anchorx="page"/>
              </v:shape>
            </w:pict>
          </mc:Fallback>
        </mc:AlternateContent>
      </w:r>
    </w:p>
    <w:p w:rsidR="00BB6A6E" w:rsidRPr="00BB6A6E" w:rsidRDefault="00BB6A6E" w:rsidP="00BB6A6E">
      <w:pPr>
        <w:ind w:left="417"/>
        <w:rPr>
          <w:color w:val="000000" w:themeColor="text1"/>
          <w:sz w:val="24"/>
          <w:szCs w:val="24"/>
        </w:rPr>
      </w:pPr>
      <w:r w:rsidRPr="00BB6A6E">
        <w:rPr>
          <w:noProof/>
          <w:color w:val="000000" w:themeColor="text1"/>
          <w:sz w:val="24"/>
          <w:szCs w:val="24"/>
        </w:rPr>
        <mc:AlternateContent>
          <mc:Choice Requires="wps">
            <w:drawing>
              <wp:anchor distT="0" distB="0" distL="114300" distR="114300" simplePos="0" relativeHeight="251666432" behindDoc="0" locked="0" layoutInCell="1" allowOverlap="1" wp14:anchorId="371F02FF" wp14:editId="3BC2BD70">
                <wp:simplePos x="0" y="0"/>
                <wp:positionH relativeFrom="margin">
                  <wp:posOffset>3185770</wp:posOffset>
                </wp:positionH>
                <wp:positionV relativeFrom="paragraph">
                  <wp:posOffset>682904</wp:posOffset>
                </wp:positionV>
                <wp:extent cx="276225" cy="604343"/>
                <wp:effectExtent l="19050" t="0" r="28575" b="43815"/>
                <wp:wrapNone/>
                <wp:docPr id="109" name="Стрелка вниз 109"/>
                <wp:cNvGraphicFramePr/>
                <a:graphic xmlns:a="http://schemas.openxmlformats.org/drawingml/2006/main">
                  <a:graphicData uri="http://schemas.microsoft.com/office/word/2010/wordprocessingShape">
                    <wps:wsp>
                      <wps:cNvSpPr/>
                      <wps:spPr>
                        <a:xfrm>
                          <a:off x="0" y="0"/>
                          <a:ext cx="276225" cy="604343"/>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6F3213" id="Стрелка вниз 109" o:spid="_x0000_s1026" type="#_x0000_t67" style="position:absolute;margin-left:250.85pt;margin-top:53.75pt;width:21.75pt;height:47.6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" adj="16664" fillcolor="window" strokecolor="windowText" strokeweight="2pt">
                <w10:wrap anchorx="margin"/>
              </v:shape>
            </w:pict>
          </mc:Fallback>
        </mc:AlternateContent>
      </w:r>
    </w:p>
    <w:p w:rsidR="00BB6A6E" w:rsidRPr="00BB6A6E" w:rsidRDefault="00BB6A6E" w:rsidP="00BB6A6E">
      <w:pPr>
        <w:rPr>
          <w:color w:val="000000" w:themeColor="text1"/>
          <w:sz w:val="24"/>
          <w:szCs w:val="24"/>
        </w:rPr>
      </w:pPr>
    </w:p>
    <w:p w:rsidR="00BB6A6E" w:rsidRPr="00BB6A6E" w:rsidRDefault="00BB6A6E" w:rsidP="00BB6A6E">
      <w:pPr>
        <w:rPr>
          <w:color w:val="000000" w:themeColor="text1"/>
          <w:sz w:val="24"/>
          <w:szCs w:val="24"/>
        </w:rPr>
      </w:pPr>
      <w:r w:rsidRPr="00BB6A6E">
        <w:rPr>
          <w:noProof/>
          <w:color w:val="000000" w:themeColor="text1"/>
          <w:sz w:val="24"/>
          <w:szCs w:val="24"/>
        </w:rPr>
        <mc:AlternateContent>
          <mc:Choice Requires="wps">
            <w:drawing>
              <wp:anchor distT="0" distB="0" distL="0" distR="0" simplePos="0" relativeHeight="251669504" behindDoc="1" locked="0" layoutInCell="1" allowOverlap="1" wp14:anchorId="38EA527F" wp14:editId="106B9FB1">
                <wp:simplePos x="0" y="0"/>
                <wp:positionH relativeFrom="margin">
                  <wp:posOffset>715645</wp:posOffset>
                </wp:positionH>
                <wp:positionV relativeFrom="paragraph">
                  <wp:posOffset>2374900</wp:posOffset>
                </wp:positionV>
                <wp:extent cx="5248275" cy="1319530"/>
                <wp:effectExtent l="0" t="0" r="28575" b="13970"/>
                <wp:wrapTopAndBottom/>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3195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6A6E" w:rsidRDefault="00BB6A6E" w:rsidP="00BB6A6E">
                            <w:pPr>
                              <w:pStyle w:val="a9"/>
                              <w:spacing w:before="72"/>
                              <w:ind w:left="236" w:right="227" w:firstLine="356"/>
                              <w:jc w:val="center"/>
                            </w:pPr>
                            <w:r>
                              <w:t>Принятие решения о предварительном согласовании предоставления земельного участка, предоставление земельного участка и подготовка, направление (выдача) заявителю проекта договора купли-продажи или проекта договора аренды земельного участка или решения об отказе в предоставлении земельного участка без проведения аукциона, решения об отказе в предварительном согласовании предоставления земельного участка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A527F" id="_x0000_s1029" type="#_x0000_t202" style="position:absolute;margin-left:56.35pt;margin-top:187pt;width:413.25pt;height:103.9pt;z-index:-2516469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" filled="f">
                <v:textbox inset="0,0,0,0">
                  <w:txbxContent>
                    <w:p w:rsidR="00BB6A6E" w:rsidRDefault="00BB6A6E" w:rsidP="00BB6A6E">
                      <w:pPr>
                        <w:pStyle w:val="a9"/>
                        <w:spacing w:before="72"/>
                        <w:ind w:left="236" w:right="227" w:firstLine="356"/>
                        <w:jc w:val="center"/>
                      </w:pPr>
                      <w:r>
                        <w:t>Принятие решения о предварительном согласовании предоставления земельного участка, предоставление земельного участка и подготовка, направление (выдача) заявителю проекта договора купли-продажи или проекта договора аренды земельного участка или решения об отказе в предоставлении земельного участка без проведения аукциона, решения об отказе в предварительном согласовании предоставления земельного участка</w:t>
                      </w:r>
                    </w:p>
                  </w:txbxContent>
                </v:textbox>
                <w10:wrap type="topAndBottom" anchorx="margin"/>
              </v:shape>
            </w:pict>
          </mc:Fallback>
        </mc:AlternateContent>
      </w:r>
      <w:r w:rsidRPr="00BB6A6E">
        <w:rPr>
          <w:noProof/>
          <w:color w:val="000000" w:themeColor="text1"/>
          <w:sz w:val="24"/>
          <w:szCs w:val="24"/>
        </w:rPr>
        <mc:AlternateContent>
          <mc:Choice Requires="wps">
            <w:drawing>
              <wp:anchor distT="0" distB="0" distL="114300" distR="114300" simplePos="0" relativeHeight="251668480" behindDoc="0" locked="0" layoutInCell="1" allowOverlap="1" wp14:anchorId="0BD9FCB5" wp14:editId="44C05018">
                <wp:simplePos x="0" y="0"/>
                <wp:positionH relativeFrom="margin">
                  <wp:posOffset>3217281</wp:posOffset>
                </wp:positionH>
                <wp:positionV relativeFrom="paragraph">
                  <wp:posOffset>1793576</wp:posOffset>
                </wp:positionV>
                <wp:extent cx="276225" cy="523875"/>
                <wp:effectExtent l="19050" t="0" r="28575" b="47625"/>
                <wp:wrapNone/>
                <wp:docPr id="18" name="Стрелка вниз 18"/>
                <wp:cNvGraphicFramePr/>
                <a:graphic xmlns:a="http://schemas.openxmlformats.org/drawingml/2006/main">
                  <a:graphicData uri="http://schemas.microsoft.com/office/word/2010/wordprocessingShape">
                    <wps:wsp>
                      <wps:cNvSpPr/>
                      <wps:spPr>
                        <a:xfrm>
                          <a:off x="0" y="0"/>
                          <a:ext cx="276225" cy="5238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F425C8" id="Стрелка вниз 18" o:spid="_x0000_s1026" type="#_x0000_t67" style="position:absolute;margin-left:253.35pt;margin-top:141.25pt;width:21.75pt;height:41.2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" adj="15905" fillcolor="window" strokecolor="windowText" strokeweight="2pt">
                <w10:wrap anchorx="margin"/>
              </v:shape>
            </w:pict>
          </mc:Fallback>
        </mc:AlternateContent>
      </w:r>
      <w:r w:rsidRPr="00BB6A6E">
        <w:rPr>
          <w:noProof/>
          <w:color w:val="000000" w:themeColor="text1"/>
          <w:sz w:val="24"/>
          <w:szCs w:val="24"/>
        </w:rPr>
        <mc:AlternateContent>
          <mc:Choice Requires="wps">
            <w:drawing>
              <wp:anchor distT="0" distB="0" distL="0" distR="0" simplePos="0" relativeHeight="251665408" behindDoc="1" locked="0" layoutInCell="1" allowOverlap="1" wp14:anchorId="20CD863B" wp14:editId="07A3534A">
                <wp:simplePos x="0" y="0"/>
                <wp:positionH relativeFrom="margin">
                  <wp:align>center</wp:align>
                </wp:positionH>
                <wp:positionV relativeFrom="paragraph">
                  <wp:posOffset>1312418</wp:posOffset>
                </wp:positionV>
                <wp:extent cx="5248275" cy="448310"/>
                <wp:effectExtent l="0" t="0" r="28575" b="27940"/>
                <wp:wrapTopAndBottom/>
                <wp:docPr id="1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4857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6A6E" w:rsidRDefault="00BB6A6E" w:rsidP="00BB6A6E">
                            <w:pPr>
                              <w:pStyle w:val="a9"/>
                              <w:spacing w:before="72"/>
                              <w:ind w:left="236" w:right="227" w:firstLine="356"/>
                              <w:jc w:val="center"/>
                            </w:pPr>
                            <w:r>
                              <w:t>Обеспечение опубликования извещения о предоставлении земельного участка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D863B" id="_x0000_s1030" type="#_x0000_t202" style="position:absolute;margin-left:0;margin-top:103.35pt;width:413.25pt;height:35.3pt;z-index:-25165107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" filled="f">
                <v:textbox inset="0,0,0,0">
                  <w:txbxContent>
                    <w:p w:rsidR="00BB6A6E" w:rsidRDefault="00BB6A6E" w:rsidP="00BB6A6E">
                      <w:pPr>
                        <w:pStyle w:val="a9"/>
                        <w:spacing w:before="72"/>
                        <w:ind w:left="236" w:right="227" w:firstLine="356"/>
                        <w:jc w:val="center"/>
                      </w:pPr>
                      <w:r>
                        <w:t>Обеспечение опубликования извещения о предоставлении земельного участка</w:t>
                      </w:r>
                    </w:p>
                  </w:txbxContent>
                </v:textbox>
                <w10:wrap type="topAndBottom" anchorx="margin"/>
              </v:shape>
            </w:pict>
          </mc:Fallback>
        </mc:AlternateContent>
      </w:r>
      <w:r w:rsidRPr="00BB6A6E">
        <w:rPr>
          <w:noProof/>
          <w:color w:val="000000" w:themeColor="text1"/>
          <w:sz w:val="24"/>
          <w:szCs w:val="24"/>
        </w:rPr>
        <mc:AlternateContent>
          <mc:Choice Requires="wps">
            <w:drawing>
              <wp:anchor distT="0" distB="0" distL="114300" distR="114300" simplePos="0" relativeHeight="251667456" behindDoc="0" locked="0" layoutInCell="1" allowOverlap="1" wp14:anchorId="1FBEE6CC" wp14:editId="79A8DA53">
                <wp:simplePos x="0" y="0"/>
                <wp:positionH relativeFrom="margin">
                  <wp:align>center</wp:align>
                </wp:positionH>
                <wp:positionV relativeFrom="paragraph">
                  <wp:posOffset>781685</wp:posOffset>
                </wp:positionV>
                <wp:extent cx="276225" cy="523875"/>
                <wp:effectExtent l="19050" t="0" r="28575" b="47625"/>
                <wp:wrapNone/>
                <wp:docPr id="110" name="Стрелка вниз 110"/>
                <wp:cNvGraphicFramePr/>
                <a:graphic xmlns:a="http://schemas.openxmlformats.org/drawingml/2006/main">
                  <a:graphicData uri="http://schemas.microsoft.com/office/word/2010/wordprocessingShape">
                    <wps:wsp>
                      <wps:cNvSpPr/>
                      <wps:spPr>
                        <a:xfrm>
                          <a:off x="0" y="0"/>
                          <a:ext cx="276225" cy="5238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6DC7BF" id="Стрелка вниз 110" o:spid="_x0000_s1026" type="#_x0000_t67" style="position:absolute;margin-left:0;margin-top:61.55pt;width:21.75pt;height:41.25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" adj="15905" fillcolor="window" strokecolor="windowText" strokeweight="2pt">
                <w10:wrap anchorx="margin"/>
              </v:shape>
            </w:pict>
          </mc:Fallback>
        </mc:AlternateContent>
      </w:r>
      <w:r w:rsidRPr="00BB6A6E">
        <w:rPr>
          <w:noProof/>
          <w:color w:val="000000" w:themeColor="text1"/>
          <w:sz w:val="24"/>
          <w:szCs w:val="24"/>
        </w:rPr>
        <mc:AlternateContent>
          <mc:Choice Requires="wps">
            <w:drawing>
              <wp:anchor distT="0" distB="0" distL="0" distR="0" simplePos="0" relativeHeight="251664384" behindDoc="1" locked="0" layoutInCell="1" allowOverlap="1" wp14:anchorId="5DCCA786" wp14:editId="0F43A5CF">
                <wp:simplePos x="0" y="0"/>
                <wp:positionH relativeFrom="margin">
                  <wp:align>center</wp:align>
                </wp:positionH>
                <wp:positionV relativeFrom="paragraph">
                  <wp:posOffset>318821</wp:posOffset>
                </wp:positionV>
                <wp:extent cx="5248275" cy="438785"/>
                <wp:effectExtent l="0" t="0" r="28575" b="18415"/>
                <wp:wrapTopAndBottom/>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3891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6A6E" w:rsidRDefault="00BB6A6E" w:rsidP="00BB6A6E">
                            <w:pPr>
                              <w:pStyle w:val="a9"/>
                              <w:spacing w:before="72"/>
                              <w:ind w:left="236" w:right="227" w:firstLine="356"/>
                              <w:jc w:val="center"/>
                            </w:pPr>
                            <w:r>
                              <w:t>Рассмотрение заявления и документов на наличие оснований для отказа в предоставлении муниципальной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CA786" id="_x0000_s1031" type="#_x0000_t202" style="position:absolute;margin-left:0;margin-top:25.1pt;width:413.25pt;height:34.55pt;z-index:-25165209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" filled="f">
                <v:textbox inset="0,0,0,0">
                  <w:txbxContent>
                    <w:p w:rsidR="00BB6A6E" w:rsidRDefault="00BB6A6E" w:rsidP="00BB6A6E">
                      <w:pPr>
                        <w:pStyle w:val="a9"/>
                        <w:spacing w:before="72"/>
                        <w:ind w:left="236" w:right="227" w:firstLine="356"/>
                        <w:jc w:val="center"/>
                      </w:pPr>
                      <w:r>
                        <w:t>Рассмотрение заявления и документов на наличие оснований для отказа в предоставлении муниципальной услуги</w:t>
                      </w:r>
                    </w:p>
                  </w:txbxContent>
                </v:textbox>
                <w10:wrap type="topAndBottom" anchorx="margin"/>
              </v:shape>
            </w:pict>
          </mc:Fallback>
        </mc:AlternateContent>
      </w:r>
    </w:p>
    <w:p w:rsidR="00BB6A6E" w:rsidRPr="00BB6A6E" w:rsidRDefault="00BB6A6E" w:rsidP="00BB6A6E">
      <w:pPr>
        <w:rPr>
          <w:color w:val="000000" w:themeColor="text1"/>
          <w:sz w:val="24"/>
          <w:szCs w:val="24"/>
        </w:rPr>
        <w:sectPr w:rsidR="00BB6A6E" w:rsidRPr="00BB6A6E" w:rsidSect="00B53470">
          <w:pgSz w:w="11910" w:h="16840"/>
          <w:pgMar w:top="720" w:right="720" w:bottom="720" w:left="720" w:header="0" w:footer="737" w:gutter="0"/>
          <w:cols w:space="720"/>
          <w:docGrid w:linePitch="299"/>
        </w:sectPr>
      </w:pPr>
    </w:p>
    <w:p w:rsidR="00BB6A6E" w:rsidRPr="00BB6A6E" w:rsidRDefault="00BB6A6E" w:rsidP="00BB6A6E">
      <w:pPr>
        <w:pStyle w:val="a9"/>
        <w:ind w:left="5810" w:firstLine="0"/>
        <w:jc w:val="right"/>
        <w:rPr>
          <w:color w:val="000000" w:themeColor="text1"/>
        </w:rPr>
      </w:pPr>
    </w:p>
    <w:p w:rsidR="00BB6A6E" w:rsidRPr="00BB6A6E" w:rsidRDefault="00BB6A6E" w:rsidP="00BB6A6E">
      <w:pPr>
        <w:pStyle w:val="a9"/>
        <w:ind w:left="5810" w:firstLine="0"/>
        <w:jc w:val="right"/>
        <w:rPr>
          <w:color w:val="000000" w:themeColor="text1"/>
        </w:rPr>
      </w:pPr>
      <w:r w:rsidRPr="00BB6A6E">
        <w:rPr>
          <w:color w:val="000000" w:themeColor="text1"/>
        </w:rPr>
        <w:t>Приложение</w:t>
      </w:r>
      <w:r w:rsidRPr="00BB6A6E">
        <w:rPr>
          <w:color w:val="000000" w:themeColor="text1"/>
          <w:spacing w:val="-4"/>
        </w:rPr>
        <w:t xml:space="preserve"> </w:t>
      </w:r>
      <w:r w:rsidRPr="00BB6A6E">
        <w:rPr>
          <w:color w:val="000000" w:themeColor="text1"/>
        </w:rPr>
        <w:t>№</w:t>
      </w:r>
      <w:r w:rsidRPr="00BB6A6E">
        <w:rPr>
          <w:color w:val="000000" w:themeColor="text1"/>
          <w:spacing w:val="-4"/>
        </w:rPr>
        <w:t xml:space="preserve"> </w:t>
      </w:r>
      <w:r w:rsidRPr="00BB6A6E">
        <w:rPr>
          <w:color w:val="000000" w:themeColor="text1"/>
        </w:rPr>
        <w:t>4</w:t>
      </w:r>
    </w:p>
    <w:p w:rsidR="00BB6A6E" w:rsidRPr="00BB6A6E" w:rsidRDefault="00BB6A6E" w:rsidP="00BB6A6E">
      <w:pPr>
        <w:pStyle w:val="a9"/>
        <w:ind w:left="5810" w:firstLine="0"/>
        <w:jc w:val="right"/>
        <w:rPr>
          <w:color w:val="000000" w:themeColor="text1"/>
        </w:rPr>
      </w:pPr>
      <w:r w:rsidRPr="00BB6A6E">
        <w:rPr>
          <w:color w:val="000000" w:themeColor="text1"/>
        </w:rPr>
        <w:t>к</w:t>
      </w:r>
      <w:r w:rsidRPr="00BB6A6E">
        <w:rPr>
          <w:color w:val="000000" w:themeColor="text1"/>
          <w:spacing w:val="-5"/>
        </w:rPr>
        <w:t xml:space="preserve"> </w:t>
      </w:r>
      <w:r w:rsidRPr="00BB6A6E">
        <w:rPr>
          <w:color w:val="000000" w:themeColor="text1"/>
        </w:rPr>
        <w:t>Административному</w:t>
      </w:r>
      <w:r w:rsidRPr="00BB6A6E">
        <w:rPr>
          <w:color w:val="000000" w:themeColor="text1"/>
          <w:spacing w:val="-6"/>
        </w:rPr>
        <w:t xml:space="preserve"> </w:t>
      </w:r>
      <w:r w:rsidRPr="00BB6A6E">
        <w:rPr>
          <w:color w:val="000000" w:themeColor="text1"/>
        </w:rPr>
        <w:t>регламенту</w:t>
      </w:r>
    </w:p>
    <w:p w:rsidR="00BB6A6E" w:rsidRPr="00BB6A6E" w:rsidRDefault="00BB6A6E" w:rsidP="00BB6A6E">
      <w:pPr>
        <w:pStyle w:val="a9"/>
        <w:ind w:left="0" w:firstLine="0"/>
        <w:jc w:val="left"/>
        <w:rPr>
          <w:color w:val="000000" w:themeColor="text1"/>
        </w:rPr>
      </w:pPr>
    </w:p>
    <w:p w:rsidR="00BB6A6E" w:rsidRPr="00BB6A6E" w:rsidRDefault="00BB6A6E" w:rsidP="00BB6A6E">
      <w:pPr>
        <w:pStyle w:val="a9"/>
        <w:ind w:left="0" w:firstLine="0"/>
        <w:jc w:val="left"/>
        <w:rPr>
          <w:color w:val="000000" w:themeColor="text1"/>
        </w:rPr>
      </w:pPr>
    </w:p>
    <w:p w:rsidR="00BB6A6E" w:rsidRPr="00BB6A6E" w:rsidRDefault="00BB6A6E" w:rsidP="00BB6A6E">
      <w:pPr>
        <w:ind w:left="237"/>
        <w:jc w:val="center"/>
        <w:rPr>
          <w:color w:val="000000" w:themeColor="text1"/>
          <w:sz w:val="24"/>
          <w:szCs w:val="24"/>
        </w:rPr>
      </w:pPr>
      <w:r w:rsidRPr="00BB6A6E">
        <w:rPr>
          <w:color w:val="000000" w:themeColor="text1"/>
          <w:sz w:val="24"/>
          <w:szCs w:val="24"/>
        </w:rPr>
        <w:t>БЛОК-СХЕМА</w:t>
      </w:r>
    </w:p>
    <w:p w:rsidR="00BB6A6E" w:rsidRPr="00BB6A6E" w:rsidRDefault="00BB6A6E" w:rsidP="00BB6A6E">
      <w:pPr>
        <w:ind w:left="426"/>
        <w:jc w:val="center"/>
        <w:rPr>
          <w:color w:val="000000" w:themeColor="text1"/>
          <w:sz w:val="24"/>
          <w:szCs w:val="24"/>
        </w:rPr>
      </w:pPr>
      <w:r w:rsidRPr="00BB6A6E">
        <w:rPr>
          <w:color w:val="000000" w:themeColor="text1"/>
          <w:sz w:val="24"/>
          <w:szCs w:val="24"/>
        </w:rPr>
        <w:t xml:space="preserve">порядка осуществления административных процедур (действий) в электронной </w:t>
      </w:r>
      <w:r w:rsidRPr="00BB6A6E">
        <w:rPr>
          <w:color w:val="000000" w:themeColor="text1"/>
          <w:spacing w:val="-67"/>
          <w:sz w:val="24"/>
          <w:szCs w:val="24"/>
        </w:rPr>
        <w:t xml:space="preserve"> </w:t>
      </w:r>
      <w:r w:rsidRPr="00BB6A6E">
        <w:rPr>
          <w:color w:val="000000" w:themeColor="text1"/>
          <w:sz w:val="24"/>
          <w:szCs w:val="24"/>
        </w:rPr>
        <w:t>форме,</w:t>
      </w:r>
      <w:r w:rsidRPr="00BB6A6E">
        <w:rPr>
          <w:color w:val="000000" w:themeColor="text1"/>
          <w:spacing w:val="-1"/>
          <w:sz w:val="24"/>
          <w:szCs w:val="24"/>
        </w:rPr>
        <w:t xml:space="preserve"> </w:t>
      </w:r>
      <w:r w:rsidRPr="00BB6A6E">
        <w:rPr>
          <w:color w:val="000000" w:themeColor="text1"/>
          <w:sz w:val="24"/>
          <w:szCs w:val="24"/>
        </w:rPr>
        <w:t>в</w:t>
      </w:r>
      <w:r w:rsidRPr="00BB6A6E">
        <w:rPr>
          <w:color w:val="000000" w:themeColor="text1"/>
          <w:spacing w:val="-1"/>
          <w:sz w:val="24"/>
          <w:szCs w:val="24"/>
        </w:rPr>
        <w:t xml:space="preserve"> </w:t>
      </w:r>
      <w:r w:rsidRPr="00BB6A6E">
        <w:rPr>
          <w:color w:val="000000" w:themeColor="text1"/>
          <w:sz w:val="24"/>
          <w:szCs w:val="24"/>
        </w:rPr>
        <w:t>том числе</w:t>
      </w:r>
      <w:r w:rsidRPr="00BB6A6E">
        <w:rPr>
          <w:color w:val="000000" w:themeColor="text1"/>
          <w:spacing w:val="-1"/>
          <w:sz w:val="24"/>
          <w:szCs w:val="24"/>
        </w:rPr>
        <w:t xml:space="preserve"> </w:t>
      </w:r>
      <w:r w:rsidRPr="00BB6A6E">
        <w:rPr>
          <w:color w:val="000000" w:themeColor="text1"/>
          <w:sz w:val="24"/>
          <w:szCs w:val="24"/>
        </w:rPr>
        <w:t>с использованием</w:t>
      </w:r>
      <w:r w:rsidRPr="00BB6A6E">
        <w:rPr>
          <w:color w:val="000000" w:themeColor="text1"/>
          <w:spacing w:val="-2"/>
          <w:sz w:val="24"/>
          <w:szCs w:val="24"/>
        </w:rPr>
        <w:t xml:space="preserve"> </w:t>
      </w:r>
      <w:r w:rsidRPr="00BB6A6E">
        <w:rPr>
          <w:color w:val="000000" w:themeColor="text1"/>
          <w:sz w:val="24"/>
          <w:szCs w:val="24"/>
        </w:rPr>
        <w:t>ЕПГУ</w:t>
      </w:r>
      <w:r w:rsidRPr="00BB6A6E">
        <w:rPr>
          <w:color w:val="000000" w:themeColor="text1"/>
          <w:spacing w:val="-1"/>
          <w:sz w:val="24"/>
          <w:szCs w:val="24"/>
        </w:rPr>
        <w:t xml:space="preserve"> </w:t>
      </w:r>
      <w:r w:rsidRPr="00BB6A6E">
        <w:rPr>
          <w:color w:val="000000" w:themeColor="text1"/>
          <w:sz w:val="24"/>
          <w:szCs w:val="24"/>
        </w:rPr>
        <w:t>и</w:t>
      </w:r>
      <w:r w:rsidRPr="00BB6A6E">
        <w:rPr>
          <w:color w:val="000000" w:themeColor="text1"/>
          <w:spacing w:val="-1"/>
          <w:sz w:val="24"/>
          <w:szCs w:val="24"/>
        </w:rPr>
        <w:t xml:space="preserve"> </w:t>
      </w:r>
      <w:r w:rsidRPr="00BB6A6E">
        <w:rPr>
          <w:color w:val="000000" w:themeColor="text1"/>
          <w:sz w:val="24"/>
          <w:szCs w:val="24"/>
        </w:rPr>
        <w:t>(или) РПГУ</w:t>
      </w:r>
    </w:p>
    <w:p w:rsidR="00BB6A6E" w:rsidRPr="00BB6A6E" w:rsidRDefault="00BB6A6E" w:rsidP="00BB6A6E">
      <w:pPr>
        <w:pStyle w:val="a9"/>
        <w:ind w:left="0" w:firstLine="0"/>
        <w:jc w:val="left"/>
        <w:rPr>
          <w:color w:val="000000" w:themeColor="text1"/>
        </w:rPr>
      </w:pPr>
    </w:p>
    <w:p w:rsidR="00BB6A6E" w:rsidRPr="00BB6A6E" w:rsidRDefault="00BB6A6E" w:rsidP="00BB6A6E">
      <w:pPr>
        <w:pStyle w:val="a9"/>
        <w:ind w:left="0" w:firstLine="0"/>
        <w:jc w:val="left"/>
        <w:rPr>
          <w:color w:val="000000" w:themeColor="text1"/>
        </w:rPr>
      </w:pPr>
    </w:p>
    <w:p w:rsidR="00BB6A6E" w:rsidRPr="00BB6A6E" w:rsidRDefault="00BB6A6E" w:rsidP="00BB6A6E">
      <w:pPr>
        <w:pStyle w:val="a9"/>
        <w:ind w:left="0" w:firstLine="0"/>
        <w:jc w:val="left"/>
        <w:rPr>
          <w:color w:val="000000" w:themeColor="text1"/>
        </w:rPr>
      </w:pPr>
    </w:p>
    <w:p w:rsidR="00BB6A6E" w:rsidRPr="00BB6A6E" w:rsidRDefault="00BB6A6E" w:rsidP="00BB6A6E">
      <w:pPr>
        <w:pStyle w:val="a9"/>
        <w:ind w:left="0" w:firstLine="0"/>
        <w:jc w:val="left"/>
        <w:rPr>
          <w:color w:val="000000" w:themeColor="text1"/>
        </w:rPr>
      </w:pPr>
      <w:r w:rsidRPr="00BB6A6E">
        <w:rPr>
          <w:noProof/>
          <w:color w:val="000000" w:themeColor="text1"/>
          <w:lang w:eastAsia="ru-RU"/>
        </w:rPr>
        <mc:AlternateContent>
          <mc:Choice Requires="wpg">
            <w:drawing>
              <wp:anchor distT="0" distB="0" distL="114300" distR="114300" simplePos="0" relativeHeight="251670528" behindDoc="0" locked="0" layoutInCell="1" allowOverlap="1" wp14:anchorId="313CBFC8" wp14:editId="02961D5F">
                <wp:simplePos x="0" y="0"/>
                <wp:positionH relativeFrom="page">
                  <wp:posOffset>3984981</wp:posOffset>
                </wp:positionH>
                <wp:positionV relativeFrom="paragraph">
                  <wp:posOffset>500279</wp:posOffset>
                </wp:positionV>
                <wp:extent cx="76200" cy="296545"/>
                <wp:effectExtent l="0" t="0" r="0" b="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288" y="1425"/>
                          <a:chExt cx="120" cy="467"/>
                        </a:xfrm>
                      </wpg:grpSpPr>
                      <wps:wsp>
                        <wps:cNvPr id="54" name="Freeform 14"/>
                        <wps:cNvSpPr>
                          <a:spLocks/>
                        </wps:cNvSpPr>
                        <wps:spPr bwMode="auto">
                          <a:xfrm>
                            <a:off x="6287" y="1769"/>
                            <a:ext cx="120" cy="123"/>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Lst>
                            <a:ahLst/>
                            <a:cxnLst>
                              <a:cxn ang="0">
                                <a:pos x="T1" y="T3"/>
                              </a:cxn>
                              <a:cxn ang="0">
                                <a:pos x="T5" y="T7"/>
                              </a:cxn>
                              <a:cxn ang="0">
                                <a:pos x="T9" y="T11"/>
                              </a:cxn>
                              <a:cxn ang="0">
                                <a:pos x="T13" y="T15"/>
                              </a:cxn>
                            </a:cxnLst>
                            <a:rect l="0" t="0" r="r" b="b"/>
                            <a:pathLst>
                              <a:path w="120" h="123">
                                <a:moveTo>
                                  <a:pt x="55" y="123"/>
                                </a:moveTo>
                                <a:lnTo>
                                  <a:pt x="0" y="0"/>
                                </a:lnTo>
                                <a:lnTo>
                                  <a:pt x="120" y="5"/>
                                </a:lnTo>
                                <a:lnTo>
                                  <a:pt x="55"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3"/>
                        <wps:cNvCnPr>
                          <a:cxnSpLocks noChangeShapeType="1"/>
                        </wps:cNvCnPr>
                        <wps:spPr bwMode="auto">
                          <a:xfrm>
                            <a:off x="6361" y="1435"/>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77D5F1" id="Group 12" o:spid="_x0000_s1026" style="position:absolute;margin-left:313.8pt;margin-top:39.4pt;width:6pt;height:23.35pt;z-index:251670528;mso-position-horizontal-relative:page" coordorigin="6288,1425"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">
                <v:shape id="Freeform 14" o:spid="_x0000_s1027" style="position:absolute;left:6287;top:1769;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1cMA&#10;AADbAAAADwAAAGRycy9kb3ducmV2LnhtbESP0WrCQBRE34X+w3ILvulGqSVEV7GBQH1QrPYDLtlr&#10;NiR7N82umv59VxD6OMzMGWa1GWwrbtT72rGC2TQBQVw6XXOl4PtcTFIQPiBrbB2Tgl/ysFm/jFaY&#10;aXfnL7qdQiUihH2GCkwIXSalLw1Z9FPXEUfv4nqLIcq+krrHe4TbVs6T5F1arDkuGOwoN1Q2p6tV&#10;0Lhj/rE7m0N7KI51sy9/0rxApcavw3YJItAQ/sPP9qdWsHiDx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N1cMAAADbAAAADwAAAAAAAAAAAAAAAACYAgAAZHJzL2Rv&#10;d25yZXYueG1sUEsFBgAAAAAEAAQA9QAAAIgDAAAAAA==&#10;" path="m55,123l,,120,5,55,123xe" fillcolor="black" stroked="f">
                  <v:path arrowok="t" o:connecttype="custom" o:connectlocs="55,1892;0,1769;120,1774;55,1892" o:connectangles="0,0,0,0"/>
                </v:shape>
                <v:line id="Line 13" o:spid="_x0000_s1028" style="position:absolute;visibility:visible;mso-wrap-style:square" from="6361,1435" to="6361,1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P8EMMAAADbAAAADwAAAGRycy9kb3ducmV2LnhtbESP3WoCMRSE7wu+QziCdzWro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D/BDDAAAA2wAAAA8AAAAAAAAAAAAA&#10;AAAAoQIAAGRycy9kb3ducmV2LnhtbFBLBQYAAAAABAAEAPkAAACRAwAAAAA=&#10;" strokeweight="1pt"/>
                <w10:wrap anchorx="page"/>
              </v:group>
            </w:pict>
          </mc:Fallback>
        </mc:AlternateContent>
      </w:r>
      <w:r w:rsidRPr="00BB6A6E">
        <w:rPr>
          <w:noProof/>
          <w:color w:val="000000" w:themeColor="text1"/>
          <w:lang w:eastAsia="ru-RU"/>
        </w:rPr>
        <mc:AlternateContent>
          <mc:Choice Requires="wps">
            <w:drawing>
              <wp:anchor distT="0" distB="0" distL="0" distR="0" simplePos="0" relativeHeight="251672576" behindDoc="1" locked="0" layoutInCell="1" allowOverlap="1" wp14:anchorId="53F18473" wp14:editId="73731FCB">
                <wp:simplePos x="0" y="0"/>
                <wp:positionH relativeFrom="page">
                  <wp:posOffset>2569845</wp:posOffset>
                </wp:positionH>
                <wp:positionV relativeFrom="paragraph">
                  <wp:posOffset>151765</wp:posOffset>
                </wp:positionV>
                <wp:extent cx="2881630" cy="347345"/>
                <wp:effectExtent l="0" t="0" r="0" b="0"/>
                <wp:wrapTopAndBottom/>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347345"/>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6A6E" w:rsidRDefault="00BB6A6E" w:rsidP="00BB6A6E">
                            <w:pPr>
                              <w:pStyle w:val="a9"/>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18473" id="Text Box 11" o:spid="_x0000_s1032" type="#_x0000_t202" style="position:absolute;margin-left:202.35pt;margin-top:11.95pt;width:226.9pt;height:27.3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" filled="f" strokecolor="#010000">
                <v:textbox inset="0,0,0,0">
                  <w:txbxContent>
                    <w:p w:rsidR="00BB6A6E" w:rsidRDefault="00BB6A6E" w:rsidP="00BB6A6E">
                      <w:pPr>
                        <w:pStyle w:val="a9"/>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v:textbox>
                <w10:wrap type="topAndBottom" anchorx="page"/>
              </v:shape>
            </w:pict>
          </mc:Fallback>
        </mc:AlternateContent>
      </w:r>
    </w:p>
    <w:p w:rsidR="00BB6A6E" w:rsidRPr="00BB6A6E" w:rsidRDefault="00BB6A6E" w:rsidP="00BB6A6E">
      <w:pPr>
        <w:pStyle w:val="a9"/>
        <w:ind w:left="0" w:firstLine="0"/>
        <w:jc w:val="left"/>
        <w:rPr>
          <w:color w:val="000000" w:themeColor="text1"/>
        </w:rPr>
      </w:pPr>
      <w:r w:rsidRPr="00BB6A6E">
        <w:rPr>
          <w:noProof/>
          <w:color w:val="000000" w:themeColor="text1"/>
          <w:lang w:eastAsia="ru-RU"/>
        </w:rPr>
        <mc:AlternateContent>
          <mc:Choice Requires="wps">
            <w:drawing>
              <wp:anchor distT="0" distB="0" distL="0" distR="0" simplePos="0" relativeHeight="251673600" behindDoc="1" locked="0" layoutInCell="1" allowOverlap="1" wp14:anchorId="2297B4CC" wp14:editId="30FFA7F0">
                <wp:simplePos x="0" y="0"/>
                <wp:positionH relativeFrom="page">
                  <wp:posOffset>2158213</wp:posOffset>
                </wp:positionH>
                <wp:positionV relativeFrom="paragraph">
                  <wp:posOffset>238278</wp:posOffset>
                </wp:positionV>
                <wp:extent cx="3750310" cy="520700"/>
                <wp:effectExtent l="0" t="0" r="0" b="0"/>
                <wp:wrapTopAndBottom/>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310" cy="52070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6A6E" w:rsidRDefault="00BB6A6E" w:rsidP="00BB6A6E">
                            <w:pPr>
                              <w:pStyle w:val="a9"/>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7B4CC" id="Text Box 10" o:spid="_x0000_s1033" type="#_x0000_t202" style="position:absolute;margin-left:169.95pt;margin-top:18.75pt;width:295.3pt;height:4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" filled="f" strokecolor="#010000">
                <v:textbox inset="0,0,0,0">
                  <w:txbxContent>
                    <w:p w:rsidR="00BB6A6E" w:rsidRDefault="00BB6A6E" w:rsidP="00BB6A6E">
                      <w:pPr>
                        <w:pStyle w:val="a9"/>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page"/>
              </v:shape>
            </w:pict>
          </mc:Fallback>
        </mc:AlternateContent>
      </w:r>
    </w:p>
    <w:p w:rsidR="00BB6A6E" w:rsidRPr="00BB6A6E" w:rsidRDefault="00BB6A6E" w:rsidP="00BB6A6E">
      <w:pPr>
        <w:pStyle w:val="a9"/>
        <w:ind w:left="0" w:firstLine="0"/>
        <w:jc w:val="left"/>
        <w:rPr>
          <w:color w:val="000000" w:themeColor="text1"/>
        </w:rPr>
      </w:pPr>
      <w:r w:rsidRPr="00BB6A6E">
        <w:rPr>
          <w:noProof/>
          <w:color w:val="000000" w:themeColor="text1"/>
          <w:lang w:eastAsia="ru-RU"/>
        </w:rPr>
        <mc:AlternateContent>
          <mc:Choice Requires="wpg">
            <w:drawing>
              <wp:anchor distT="0" distB="0" distL="114300" distR="114300" simplePos="0" relativeHeight="251671552" behindDoc="0" locked="0" layoutInCell="1" allowOverlap="1" wp14:anchorId="5ADA7402" wp14:editId="09A1580E">
                <wp:simplePos x="0" y="0"/>
                <wp:positionH relativeFrom="page">
                  <wp:posOffset>4014750</wp:posOffset>
                </wp:positionH>
                <wp:positionV relativeFrom="page">
                  <wp:posOffset>3752850</wp:posOffset>
                </wp:positionV>
                <wp:extent cx="76200" cy="296545"/>
                <wp:effectExtent l="0" t="0" r="0" b="0"/>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299" y="5358"/>
                          <a:chExt cx="120" cy="467"/>
                        </a:xfrm>
                      </wpg:grpSpPr>
                      <wps:wsp>
                        <wps:cNvPr id="25" name="Freeform 23"/>
                        <wps:cNvSpPr>
                          <a:spLocks/>
                        </wps:cNvSpPr>
                        <wps:spPr bwMode="auto">
                          <a:xfrm>
                            <a:off x="6298" y="5702"/>
                            <a:ext cx="120" cy="123"/>
                          </a:xfrm>
                          <a:custGeom>
                            <a:avLst/>
                            <a:gdLst>
                              <a:gd name="T0" fmla="+- 0 6354 6299"/>
                              <a:gd name="T1" fmla="*/ T0 w 120"/>
                              <a:gd name="T2" fmla="+- 0 5825 5703"/>
                              <a:gd name="T3" fmla="*/ 5825 h 123"/>
                              <a:gd name="T4" fmla="+- 0 6299 6299"/>
                              <a:gd name="T5" fmla="*/ T4 w 120"/>
                              <a:gd name="T6" fmla="+- 0 5703 5703"/>
                              <a:gd name="T7" fmla="*/ 5703 h 123"/>
                              <a:gd name="T8" fmla="+- 0 6419 6299"/>
                              <a:gd name="T9" fmla="*/ T8 w 120"/>
                              <a:gd name="T10" fmla="+- 0 5707 5703"/>
                              <a:gd name="T11" fmla="*/ 5707 h 123"/>
                              <a:gd name="T12" fmla="+- 0 6354 6299"/>
                              <a:gd name="T13" fmla="*/ T12 w 120"/>
                              <a:gd name="T14" fmla="+- 0 5825 5703"/>
                              <a:gd name="T15" fmla="*/ 5825 h 123"/>
                            </a:gdLst>
                            <a:ahLst/>
                            <a:cxnLst>
                              <a:cxn ang="0">
                                <a:pos x="T1" y="T3"/>
                              </a:cxn>
                              <a:cxn ang="0">
                                <a:pos x="T5" y="T7"/>
                              </a:cxn>
                              <a:cxn ang="0">
                                <a:pos x="T9" y="T11"/>
                              </a:cxn>
                              <a:cxn ang="0">
                                <a:pos x="T13" y="T15"/>
                              </a:cxn>
                            </a:cxnLst>
                            <a:rect l="0" t="0" r="r" b="b"/>
                            <a:pathLst>
                              <a:path w="120" h="123">
                                <a:moveTo>
                                  <a:pt x="55" y="122"/>
                                </a:moveTo>
                                <a:lnTo>
                                  <a:pt x="0" y="0"/>
                                </a:lnTo>
                                <a:lnTo>
                                  <a:pt x="120" y="4"/>
                                </a:lnTo>
                                <a:lnTo>
                                  <a:pt x="55"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22"/>
                        <wps:cNvCnPr>
                          <a:cxnSpLocks noChangeShapeType="1"/>
                        </wps:cNvCnPr>
                        <wps:spPr bwMode="auto">
                          <a:xfrm>
                            <a:off x="6372" y="5368"/>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F4C91F" id="Group 21" o:spid="_x0000_s1026" style="position:absolute;margin-left:316.1pt;margin-top:295.5pt;width:6pt;height:23.35pt;z-index:251671552;mso-position-horizontal-relative:page;mso-position-vertical-relative:page" coordorigin="6299,5358"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">
                <v:shape id="Freeform 23" o:spid="_x0000_s1027" style="position:absolute;left:6298;top:5702;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bM8QA&#10;AADbAAAADwAAAGRycy9kb3ducmV2LnhtbESPwWrDMBBE74X8g9hAbo1cQ0pwo4TWYGgPMWnSD1is&#10;rWVsrRxLsZ2/rwqFHoeZecPsDrPtxEiDbxwreFonIIgrpxuuFXxdisctCB+QNXaOScGdPBz2i4cd&#10;ZtpN/EnjOdQiQthnqMCE0GdS+sqQRb92PXH0vt1gMUQ51FIPOEW47WSaJM/SYsNxwWBPuaGqPd+s&#10;gtad8rePiym7sjg17bG6bvMClVot59cXEIHm8B/+a79rBekG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rmzPEAAAA2wAAAA8AAAAAAAAAAAAAAAAAmAIAAGRycy9k&#10;b3ducmV2LnhtbFBLBQYAAAAABAAEAPUAAACJAwAAAAA=&#10;" path="m55,122l,,120,4,55,122xe" fillcolor="black" stroked="f">
                  <v:path arrowok="t" o:connecttype="custom" o:connectlocs="55,5825;0,5703;120,5707;55,5825" o:connectangles="0,0,0,0"/>
                </v:shape>
                <v:line id="Line 22" o:spid="_x0000_s1028" style="position:absolute;visibility:visible;mso-wrap-style:square" from="6372,5368" to="637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RGsQAAADbAAAADwAAAGRycy9kb3ducmV2LnhtbESPQWsCMRSE7wX/Q3iCt5rVg7Rbs0tp&#10;Kyg9SLU/4Ll5blY3L0sSdfXXm0LB4zAz3zDzsretOJMPjWMFk3EGgrhyuuFawe928fwCIkRkja1j&#10;UnClAGUxeJpjrt2Ff+i8ibVIEA45KjAxdrmUoTJkMYxdR5y8vfMWY5K+ltrjJcFtK6dZNpMWG04L&#10;Bjv6MFQdNyerYOV338fJrTZyxyv/1a4/X4M9KDUa9u9vICL18RH+by+1gukM/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xEaxAAAANsAAAAPAAAAAAAAAAAA&#10;AAAAAKECAABkcnMvZG93bnJldi54bWxQSwUGAAAAAAQABAD5AAAAkgMAAAAA&#10;" strokeweight="1pt"/>
                <w10:wrap anchorx="page" anchory="page"/>
              </v:group>
            </w:pict>
          </mc:Fallback>
        </mc:AlternateContent>
      </w:r>
    </w:p>
    <w:p w:rsidR="00BB6A6E" w:rsidRPr="00BB6A6E" w:rsidRDefault="00BB6A6E" w:rsidP="00BB6A6E">
      <w:pPr>
        <w:pStyle w:val="a9"/>
        <w:ind w:left="0" w:firstLine="0"/>
        <w:jc w:val="left"/>
        <w:rPr>
          <w:color w:val="000000" w:themeColor="text1"/>
        </w:rPr>
      </w:pPr>
      <w:r w:rsidRPr="00BB6A6E">
        <w:rPr>
          <w:noProof/>
          <w:color w:val="000000" w:themeColor="text1"/>
          <w:lang w:eastAsia="ru-RU"/>
        </w:rPr>
        <mc:AlternateContent>
          <mc:Choice Requires="wps">
            <w:drawing>
              <wp:anchor distT="0" distB="0" distL="0" distR="0" simplePos="0" relativeHeight="251674624" behindDoc="1" locked="0" layoutInCell="1" allowOverlap="1" wp14:anchorId="0DBBD713" wp14:editId="7A369A0A">
                <wp:simplePos x="0" y="0"/>
                <wp:positionH relativeFrom="page">
                  <wp:posOffset>1279144</wp:posOffset>
                </wp:positionH>
                <wp:positionV relativeFrom="paragraph">
                  <wp:posOffset>324307</wp:posOffset>
                </wp:positionV>
                <wp:extent cx="5661660" cy="804545"/>
                <wp:effectExtent l="0" t="0" r="15240" b="14605"/>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804545"/>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6A6E" w:rsidRDefault="00BB6A6E" w:rsidP="00BB6A6E">
                            <w:pPr>
                              <w:pStyle w:val="a9"/>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BD713" id="Text Box 9" o:spid="_x0000_s1034" type="#_x0000_t202" style="position:absolute;margin-left:100.7pt;margin-top:25.55pt;width:445.8pt;height:63.3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" filled="f" strokecolor="#010000">
                <v:textbox inset="0,0,0,0">
                  <w:txbxContent>
                    <w:p w:rsidR="00BB6A6E" w:rsidRDefault="00BB6A6E" w:rsidP="00BB6A6E">
                      <w:pPr>
                        <w:pStyle w:val="a9"/>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page"/>
              </v:shape>
            </w:pict>
          </mc:Fallback>
        </mc:AlternateContent>
      </w:r>
    </w:p>
    <w:p w:rsidR="00BB6A6E" w:rsidRPr="00BB6A6E" w:rsidRDefault="00BB6A6E" w:rsidP="00BB6A6E">
      <w:pPr>
        <w:pStyle w:val="a9"/>
        <w:ind w:left="0" w:firstLine="0"/>
        <w:jc w:val="left"/>
        <w:rPr>
          <w:color w:val="000000" w:themeColor="text1"/>
        </w:rPr>
      </w:pPr>
      <w:r w:rsidRPr="00BB6A6E">
        <w:rPr>
          <w:noProof/>
          <w:color w:val="000000" w:themeColor="text1"/>
          <w:lang w:eastAsia="ru-RU"/>
        </w:rPr>
        <mc:AlternateContent>
          <mc:Choice Requires="wpg">
            <w:drawing>
              <wp:anchor distT="0" distB="0" distL="114300" distR="114300" simplePos="0" relativeHeight="251677696" behindDoc="0" locked="0" layoutInCell="1" allowOverlap="1" wp14:anchorId="1BC05CEF" wp14:editId="3DB9F47F">
                <wp:simplePos x="0" y="0"/>
                <wp:positionH relativeFrom="page">
                  <wp:posOffset>4036796</wp:posOffset>
                </wp:positionH>
                <wp:positionV relativeFrom="margin">
                  <wp:align>center</wp:align>
                </wp:positionV>
                <wp:extent cx="76200" cy="296545"/>
                <wp:effectExtent l="0" t="0" r="0" b="8255"/>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299" y="5358"/>
                          <a:chExt cx="120" cy="467"/>
                        </a:xfrm>
                      </wpg:grpSpPr>
                      <wps:wsp>
                        <wps:cNvPr id="17" name="Freeform 23"/>
                        <wps:cNvSpPr>
                          <a:spLocks/>
                        </wps:cNvSpPr>
                        <wps:spPr bwMode="auto">
                          <a:xfrm>
                            <a:off x="6298" y="5702"/>
                            <a:ext cx="120" cy="123"/>
                          </a:xfrm>
                          <a:custGeom>
                            <a:avLst/>
                            <a:gdLst>
                              <a:gd name="T0" fmla="+- 0 6354 6299"/>
                              <a:gd name="T1" fmla="*/ T0 w 120"/>
                              <a:gd name="T2" fmla="+- 0 5825 5703"/>
                              <a:gd name="T3" fmla="*/ 5825 h 123"/>
                              <a:gd name="T4" fmla="+- 0 6299 6299"/>
                              <a:gd name="T5" fmla="*/ T4 w 120"/>
                              <a:gd name="T6" fmla="+- 0 5703 5703"/>
                              <a:gd name="T7" fmla="*/ 5703 h 123"/>
                              <a:gd name="T8" fmla="+- 0 6419 6299"/>
                              <a:gd name="T9" fmla="*/ T8 w 120"/>
                              <a:gd name="T10" fmla="+- 0 5707 5703"/>
                              <a:gd name="T11" fmla="*/ 5707 h 123"/>
                              <a:gd name="T12" fmla="+- 0 6354 6299"/>
                              <a:gd name="T13" fmla="*/ T12 w 120"/>
                              <a:gd name="T14" fmla="+- 0 5825 5703"/>
                              <a:gd name="T15" fmla="*/ 5825 h 123"/>
                            </a:gdLst>
                            <a:ahLst/>
                            <a:cxnLst>
                              <a:cxn ang="0">
                                <a:pos x="T1" y="T3"/>
                              </a:cxn>
                              <a:cxn ang="0">
                                <a:pos x="T5" y="T7"/>
                              </a:cxn>
                              <a:cxn ang="0">
                                <a:pos x="T9" y="T11"/>
                              </a:cxn>
                              <a:cxn ang="0">
                                <a:pos x="T13" y="T15"/>
                              </a:cxn>
                            </a:cxnLst>
                            <a:rect l="0" t="0" r="r" b="b"/>
                            <a:pathLst>
                              <a:path w="120" h="123">
                                <a:moveTo>
                                  <a:pt x="55" y="122"/>
                                </a:moveTo>
                                <a:lnTo>
                                  <a:pt x="0" y="0"/>
                                </a:lnTo>
                                <a:lnTo>
                                  <a:pt x="120" y="4"/>
                                </a:lnTo>
                                <a:lnTo>
                                  <a:pt x="55"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22"/>
                        <wps:cNvCnPr>
                          <a:cxnSpLocks noChangeShapeType="1"/>
                        </wps:cNvCnPr>
                        <wps:spPr bwMode="auto">
                          <a:xfrm>
                            <a:off x="6372" y="5368"/>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6FB7A6" id="Group 21" o:spid="_x0000_s1026" style="position:absolute;margin-left:317.85pt;margin-top:0;width:6pt;height:23.35pt;z-index:251677696;mso-position-horizontal-relative:page;mso-position-vertical:center;mso-position-vertical-relative:margin" coordorigin="6299,5358"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">
                <v:shape id="Freeform 23" o:spid="_x0000_s1027" style="position:absolute;left:6298;top:5702;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qYsAA&#10;AADbAAAADwAAAGRycy9kb3ducmV2LnhtbERPzYrCMBC+C/sOYQRvmupBpWsULRR2Dyv+PcDQzDal&#10;zaTbRO2+vREEb/Px/c5q09tG3KjzlWMF00kCgrhwuuJSweWcj5cgfEDW2DgmBf/kYbP+GKww1e7O&#10;R7qdQiliCPsUFZgQ2lRKXxiy6CeuJY7cr+sshgi7UuoO7zHcNnKWJHNpseLYYLClzFBRn65WQe0O&#10;2e77bPbNPj9U9U/xt8xyVGo07LefIAL14S1+ub90nL+A5y/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lqYsAAAADbAAAADwAAAAAAAAAAAAAAAACYAgAAZHJzL2Rvd25y&#10;ZXYueG1sUEsFBgAAAAAEAAQA9QAAAIUDAAAAAA==&#10;" path="m55,122l,,120,4,55,122xe" fillcolor="black" stroked="f">
                  <v:path arrowok="t" o:connecttype="custom" o:connectlocs="55,5825;0,5703;120,5707;55,5825" o:connectangles="0,0,0,0"/>
                </v:shape>
                <v:line id="Line 22" o:spid="_x0000_s1028" style="position:absolute;visibility:visible;mso-wrap-style:square" from="6372,5368" to="637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u0gcQAAADbAAAADwAAAGRycy9kb3ducmV2LnhtbESPzW7CMBCE70h9B2sr9VYcOBQacCLU&#10;H6mIAyrwAEu8xIF4HdkuhD59jVSJ42hmvtHMy9624kw+NI4VjIYZCOLK6YZrBbvt5/MURIjIGlvH&#10;pOBKAcriYTDHXLsLf9N5E2uRIBxyVGBi7HIpQ2XIYhi6jjh5B+ctxiR9LbXHS4LbVo6z7EVabDgt&#10;GOzozVB12vxYBUu/X51Gv7WRe176j3b9/hrsUamnx34xAxGpj/fwf/tLKxhP4P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7SBxAAAANsAAAAPAAAAAAAAAAAA&#10;AAAAAKECAABkcnMvZG93bnJldi54bWxQSwUGAAAAAAQABAD5AAAAkgMAAAAA&#10;" strokeweight="1pt"/>
                <w10:wrap anchorx="page" anchory="margin"/>
              </v:group>
            </w:pict>
          </mc:Fallback>
        </mc:AlternateContent>
      </w:r>
    </w:p>
    <w:p w:rsidR="00BB6A6E" w:rsidRPr="00BB6A6E" w:rsidRDefault="00BB6A6E" w:rsidP="00BB6A6E">
      <w:pPr>
        <w:pStyle w:val="a9"/>
        <w:ind w:left="0" w:firstLine="0"/>
        <w:jc w:val="left"/>
        <w:rPr>
          <w:color w:val="000000" w:themeColor="text1"/>
        </w:rPr>
      </w:pPr>
      <w:r w:rsidRPr="00BB6A6E">
        <w:rPr>
          <w:noProof/>
          <w:color w:val="000000" w:themeColor="text1"/>
          <w:lang w:eastAsia="ru-RU"/>
        </w:rPr>
        <mc:AlternateContent>
          <mc:Choice Requires="wps">
            <w:drawing>
              <wp:anchor distT="0" distB="0" distL="0" distR="0" simplePos="0" relativeHeight="251675648" behindDoc="1" locked="0" layoutInCell="1" allowOverlap="1" wp14:anchorId="21E58468" wp14:editId="7D153C34">
                <wp:simplePos x="0" y="0"/>
                <wp:positionH relativeFrom="page">
                  <wp:posOffset>2508199</wp:posOffset>
                </wp:positionH>
                <wp:positionV relativeFrom="paragraph">
                  <wp:posOffset>360197</wp:posOffset>
                </wp:positionV>
                <wp:extent cx="3034665" cy="819150"/>
                <wp:effectExtent l="0" t="0" r="13335" b="1905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81915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6A6E" w:rsidRDefault="00BB6A6E" w:rsidP="00BB6A6E">
                            <w:pPr>
                              <w:pStyle w:val="a9"/>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58468" id="Text Box 8" o:spid="_x0000_s1035" type="#_x0000_t202" style="position:absolute;margin-left:197.5pt;margin-top:28.35pt;width:238.95pt;height:64.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" filled="f" strokecolor="#010000">
                <v:textbox inset="0,0,0,0">
                  <w:txbxContent>
                    <w:p w:rsidR="00BB6A6E" w:rsidRDefault="00BB6A6E" w:rsidP="00BB6A6E">
                      <w:pPr>
                        <w:pStyle w:val="a9"/>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v:textbox>
                <w10:wrap type="topAndBottom" anchorx="page"/>
              </v:shape>
            </w:pict>
          </mc:Fallback>
        </mc:AlternateContent>
      </w:r>
    </w:p>
    <w:p w:rsidR="00BB6A6E" w:rsidRPr="00BB6A6E" w:rsidRDefault="00BB6A6E" w:rsidP="00BB6A6E">
      <w:pPr>
        <w:pStyle w:val="a9"/>
        <w:ind w:left="0" w:firstLine="0"/>
        <w:jc w:val="left"/>
        <w:rPr>
          <w:color w:val="000000" w:themeColor="text1"/>
        </w:rPr>
      </w:pPr>
    </w:p>
    <w:p w:rsidR="00BB6A6E" w:rsidRPr="00BB6A6E" w:rsidRDefault="00BB6A6E" w:rsidP="00BB6A6E">
      <w:pPr>
        <w:pStyle w:val="a9"/>
        <w:ind w:left="0" w:firstLine="0"/>
        <w:jc w:val="left"/>
        <w:rPr>
          <w:color w:val="000000" w:themeColor="text1"/>
        </w:rPr>
      </w:pPr>
    </w:p>
    <w:p w:rsidR="00BB6A6E" w:rsidRPr="00BB6A6E" w:rsidRDefault="00BB6A6E" w:rsidP="00BB6A6E">
      <w:pPr>
        <w:pStyle w:val="a9"/>
        <w:ind w:left="0" w:firstLine="0"/>
        <w:jc w:val="left"/>
        <w:rPr>
          <w:color w:val="000000" w:themeColor="text1"/>
        </w:rPr>
      </w:pPr>
      <w:r w:rsidRPr="00BB6A6E">
        <w:rPr>
          <w:noProof/>
          <w:color w:val="000000" w:themeColor="text1"/>
          <w:lang w:eastAsia="ru-RU"/>
        </w:rPr>
        <mc:AlternateContent>
          <mc:Choice Requires="wpg">
            <w:drawing>
              <wp:anchor distT="0" distB="0" distL="114300" distR="114300" simplePos="0" relativeHeight="251678720" behindDoc="0" locked="0" layoutInCell="1" allowOverlap="1" wp14:anchorId="32B3A076" wp14:editId="301F953A">
                <wp:simplePos x="0" y="0"/>
                <wp:positionH relativeFrom="page">
                  <wp:posOffset>4036796</wp:posOffset>
                </wp:positionH>
                <wp:positionV relativeFrom="page">
                  <wp:posOffset>6602755</wp:posOffset>
                </wp:positionV>
                <wp:extent cx="76200" cy="296545"/>
                <wp:effectExtent l="0" t="0" r="0" b="0"/>
                <wp:wrapNone/>
                <wp:docPr id="2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299" y="5358"/>
                          <a:chExt cx="120" cy="467"/>
                        </a:xfrm>
                      </wpg:grpSpPr>
                      <wps:wsp>
                        <wps:cNvPr id="29" name="Freeform 23"/>
                        <wps:cNvSpPr>
                          <a:spLocks/>
                        </wps:cNvSpPr>
                        <wps:spPr bwMode="auto">
                          <a:xfrm>
                            <a:off x="6298" y="5702"/>
                            <a:ext cx="120" cy="123"/>
                          </a:xfrm>
                          <a:custGeom>
                            <a:avLst/>
                            <a:gdLst>
                              <a:gd name="T0" fmla="+- 0 6354 6299"/>
                              <a:gd name="T1" fmla="*/ T0 w 120"/>
                              <a:gd name="T2" fmla="+- 0 5825 5703"/>
                              <a:gd name="T3" fmla="*/ 5825 h 123"/>
                              <a:gd name="T4" fmla="+- 0 6299 6299"/>
                              <a:gd name="T5" fmla="*/ T4 w 120"/>
                              <a:gd name="T6" fmla="+- 0 5703 5703"/>
                              <a:gd name="T7" fmla="*/ 5703 h 123"/>
                              <a:gd name="T8" fmla="+- 0 6419 6299"/>
                              <a:gd name="T9" fmla="*/ T8 w 120"/>
                              <a:gd name="T10" fmla="+- 0 5707 5703"/>
                              <a:gd name="T11" fmla="*/ 5707 h 123"/>
                              <a:gd name="T12" fmla="+- 0 6354 6299"/>
                              <a:gd name="T13" fmla="*/ T12 w 120"/>
                              <a:gd name="T14" fmla="+- 0 5825 5703"/>
                              <a:gd name="T15" fmla="*/ 5825 h 123"/>
                            </a:gdLst>
                            <a:ahLst/>
                            <a:cxnLst>
                              <a:cxn ang="0">
                                <a:pos x="T1" y="T3"/>
                              </a:cxn>
                              <a:cxn ang="0">
                                <a:pos x="T5" y="T7"/>
                              </a:cxn>
                              <a:cxn ang="0">
                                <a:pos x="T9" y="T11"/>
                              </a:cxn>
                              <a:cxn ang="0">
                                <a:pos x="T13" y="T15"/>
                              </a:cxn>
                            </a:cxnLst>
                            <a:rect l="0" t="0" r="r" b="b"/>
                            <a:pathLst>
                              <a:path w="120" h="123">
                                <a:moveTo>
                                  <a:pt x="55" y="122"/>
                                </a:moveTo>
                                <a:lnTo>
                                  <a:pt x="0" y="0"/>
                                </a:lnTo>
                                <a:lnTo>
                                  <a:pt x="120" y="4"/>
                                </a:lnTo>
                                <a:lnTo>
                                  <a:pt x="55"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22"/>
                        <wps:cNvCnPr>
                          <a:cxnSpLocks noChangeShapeType="1"/>
                        </wps:cNvCnPr>
                        <wps:spPr bwMode="auto">
                          <a:xfrm>
                            <a:off x="6372" y="5368"/>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3EBB94" id="Group 21" o:spid="_x0000_s1026" style="position:absolute;margin-left:317.85pt;margin-top:519.9pt;width:6pt;height:23.35pt;z-index:251678720;mso-position-horizontal-relative:page;mso-position-vertical-relative:page" coordorigin="6299,5358"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">
                <v:shape id="Freeform 23" o:spid="_x0000_s1027" style="position:absolute;left:6298;top:5702;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aRNsQA&#10;AADbAAAADwAAAGRycy9kb3ducmV2LnhtbESPwWrDMBBE74X8g9hAbo1cH0LqRgmtwdAeYtKkH7BY&#10;W8vYWjmWYjt/XxUKPQ4z84bZHWbbiZEG3zhW8LROQBBXTjdcK/i6FI9bED4ga+wck4I7eTjsFw87&#10;zLSb+JPGc6hFhLDPUIEJoc+k9JUhi37teuLofbvBYohyqKUecIpw28k0STbSYsNxwWBPuaGqPd+s&#10;gtad8rePiym7sjg17bG6bvMClVot59cXEIHm8B/+a79rBekz/H6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mkTbEAAAA2wAAAA8AAAAAAAAAAAAAAAAAmAIAAGRycy9k&#10;b3ducmV2LnhtbFBLBQYAAAAABAAEAPUAAACJAwAAAAA=&#10;" path="m55,122l,,120,4,55,122xe" fillcolor="black" stroked="f">
                  <v:path arrowok="t" o:connecttype="custom" o:connectlocs="55,5825;0,5703;120,5707;55,5825" o:connectangles="0,0,0,0"/>
                </v:shape>
                <v:line id="Line 22" o:spid="_x0000_s1028" style="position:absolute;visibility:visible;mso-wrap-style:square" from="6372,5368" to="637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6KMEAAADbAAAADwAAAGRycy9kb3ducmV2LnhtbERPy2oCMRTdF/yHcIXuakYL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7oowQAAANsAAAAPAAAAAAAAAAAAAAAA&#10;AKECAABkcnMvZG93bnJldi54bWxQSwUGAAAAAAQABAD5AAAAjwMAAAAA&#10;" strokeweight="1pt"/>
                <w10:wrap anchorx="page" anchory="page"/>
              </v:group>
            </w:pict>
          </mc:Fallback>
        </mc:AlternateContent>
      </w:r>
      <w:r w:rsidRPr="00BB6A6E">
        <w:rPr>
          <w:noProof/>
          <w:color w:val="000000" w:themeColor="text1"/>
          <w:lang w:eastAsia="ru-RU"/>
        </w:rPr>
        <mc:AlternateContent>
          <mc:Choice Requires="wps">
            <w:drawing>
              <wp:anchor distT="0" distB="0" distL="0" distR="0" simplePos="0" relativeHeight="251676672" behindDoc="1" locked="0" layoutInCell="1" allowOverlap="1" wp14:anchorId="46AC9B0D" wp14:editId="66C5186A">
                <wp:simplePos x="0" y="0"/>
                <wp:positionH relativeFrom="page">
                  <wp:posOffset>1966874</wp:posOffset>
                </wp:positionH>
                <wp:positionV relativeFrom="paragraph">
                  <wp:posOffset>387274</wp:posOffset>
                </wp:positionV>
                <wp:extent cx="4025900" cy="950595"/>
                <wp:effectExtent l="0" t="0" r="12700" b="20955"/>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950595"/>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6A6E" w:rsidRDefault="00BB6A6E" w:rsidP="00BB6A6E">
                            <w:pPr>
                              <w:pStyle w:val="a9"/>
                              <w:spacing w:before="10"/>
                              <w:ind w:left="0" w:firstLine="0"/>
                              <w:jc w:val="left"/>
                              <w:rPr>
                                <w:sz w:val="26"/>
                              </w:rPr>
                            </w:pPr>
                          </w:p>
                          <w:p w:rsidR="00BB6A6E" w:rsidRDefault="00BB6A6E" w:rsidP="00BB6A6E">
                            <w:pPr>
                              <w:pStyle w:val="a9"/>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C9B0D" id="Text Box 7" o:spid="_x0000_s1036" type="#_x0000_t202" style="position:absolute;margin-left:154.85pt;margin-top:30.5pt;width:317pt;height:74.8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" filled="f" strokecolor="#010000">
                <v:textbox inset="0,0,0,0">
                  <w:txbxContent>
                    <w:p w:rsidR="00BB6A6E" w:rsidRDefault="00BB6A6E" w:rsidP="00BB6A6E">
                      <w:pPr>
                        <w:pStyle w:val="a9"/>
                        <w:spacing w:before="10"/>
                        <w:ind w:left="0" w:firstLine="0"/>
                        <w:jc w:val="left"/>
                        <w:rPr>
                          <w:sz w:val="26"/>
                        </w:rPr>
                      </w:pPr>
                    </w:p>
                    <w:p w:rsidR="00BB6A6E" w:rsidRDefault="00BB6A6E" w:rsidP="00BB6A6E">
                      <w:pPr>
                        <w:pStyle w:val="a9"/>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page"/>
              </v:shape>
            </w:pict>
          </mc:Fallback>
        </mc:AlternateContent>
      </w:r>
    </w:p>
    <w:p w:rsidR="00BB6A6E" w:rsidRPr="00BB6A6E" w:rsidRDefault="00BB6A6E" w:rsidP="00BB6A6E">
      <w:pPr>
        <w:rPr>
          <w:color w:val="000000" w:themeColor="text1"/>
          <w:sz w:val="24"/>
          <w:szCs w:val="24"/>
        </w:rPr>
        <w:sectPr w:rsidR="00BB6A6E" w:rsidRPr="00BB6A6E" w:rsidSect="00B53470">
          <w:pgSz w:w="11910" w:h="16840"/>
          <w:pgMar w:top="568" w:right="720" w:bottom="720" w:left="720" w:header="0" w:footer="737" w:gutter="0"/>
          <w:cols w:space="720"/>
          <w:docGrid w:linePitch="299"/>
        </w:sectPr>
      </w:pPr>
    </w:p>
    <w:p w:rsidR="00BB6A6E" w:rsidRPr="00BB6A6E" w:rsidRDefault="00BB6A6E" w:rsidP="00BB6A6E">
      <w:pPr>
        <w:pStyle w:val="a9"/>
        <w:tabs>
          <w:tab w:val="left" w:pos="2694"/>
        </w:tabs>
        <w:ind w:left="0" w:firstLine="0"/>
        <w:jc w:val="left"/>
        <w:rPr>
          <w:color w:val="000000" w:themeColor="text1"/>
        </w:rPr>
        <w:sectPr w:rsidR="00BB6A6E" w:rsidRPr="00BB6A6E" w:rsidSect="00692E5D">
          <w:type w:val="continuous"/>
          <w:pgSz w:w="11910" w:h="16840"/>
          <w:pgMar w:top="720" w:right="1137" w:bottom="720" w:left="720" w:header="720" w:footer="720" w:gutter="0"/>
          <w:cols w:num="2" w:space="720" w:equalWidth="0">
            <w:col w:w="3974" w:space="1073"/>
            <w:col w:w="5423"/>
          </w:cols>
          <w:docGrid w:linePitch="299"/>
        </w:sectPr>
      </w:pPr>
      <w:r w:rsidRPr="00BB6A6E">
        <w:rPr>
          <w:color w:val="000000" w:themeColor="text1"/>
        </w:rPr>
        <w:lastRenderedPageBreak/>
        <w:t xml:space="preserve"> </w:t>
      </w:r>
    </w:p>
    <w:p w:rsidR="00BB6A6E" w:rsidRPr="00BB6A6E" w:rsidRDefault="00BB6A6E" w:rsidP="00BB6A6E">
      <w:pPr>
        <w:pStyle w:val="a9"/>
        <w:tabs>
          <w:tab w:val="left" w:pos="3019"/>
          <w:tab w:val="left" w:pos="5006"/>
        </w:tabs>
        <w:ind w:left="140" w:firstLine="0"/>
        <w:jc w:val="left"/>
        <w:rPr>
          <w:color w:val="000000" w:themeColor="text1"/>
        </w:rPr>
      </w:pPr>
    </w:p>
    <w:p w:rsidR="00BB6A6E" w:rsidRPr="00BB6A6E" w:rsidRDefault="00BB6A6E" w:rsidP="00BB6A6E">
      <w:pPr>
        <w:pStyle w:val="a9"/>
        <w:ind w:left="6235" w:firstLine="0"/>
        <w:jc w:val="right"/>
        <w:rPr>
          <w:color w:val="000000" w:themeColor="text1"/>
        </w:rPr>
      </w:pPr>
      <w:r w:rsidRPr="00BB6A6E">
        <w:rPr>
          <w:color w:val="000000" w:themeColor="text1"/>
        </w:rPr>
        <w:t>Приложение</w:t>
      </w:r>
      <w:r w:rsidRPr="00BB6A6E">
        <w:rPr>
          <w:color w:val="000000" w:themeColor="text1"/>
          <w:spacing w:val="-4"/>
        </w:rPr>
        <w:t xml:space="preserve"> </w:t>
      </w:r>
      <w:r w:rsidRPr="00BB6A6E">
        <w:rPr>
          <w:color w:val="000000" w:themeColor="text1"/>
        </w:rPr>
        <w:t>№</w:t>
      </w:r>
      <w:r w:rsidRPr="00BB6A6E">
        <w:rPr>
          <w:color w:val="000000" w:themeColor="text1"/>
          <w:spacing w:val="-4"/>
        </w:rPr>
        <w:t xml:space="preserve"> </w:t>
      </w:r>
      <w:r w:rsidRPr="00BB6A6E">
        <w:rPr>
          <w:color w:val="000000" w:themeColor="text1"/>
        </w:rPr>
        <w:t>5</w:t>
      </w:r>
    </w:p>
    <w:p w:rsidR="00BB6A6E" w:rsidRPr="00BB6A6E" w:rsidRDefault="00BB6A6E" w:rsidP="00BB6A6E">
      <w:pPr>
        <w:pStyle w:val="a9"/>
        <w:ind w:left="6235" w:firstLine="0"/>
        <w:jc w:val="right"/>
        <w:rPr>
          <w:color w:val="000000" w:themeColor="text1"/>
        </w:rPr>
      </w:pPr>
      <w:r w:rsidRPr="00BB6A6E">
        <w:rPr>
          <w:color w:val="000000" w:themeColor="text1"/>
        </w:rPr>
        <w:t>к</w:t>
      </w:r>
      <w:r w:rsidRPr="00BB6A6E">
        <w:rPr>
          <w:color w:val="000000" w:themeColor="text1"/>
          <w:spacing w:val="-5"/>
        </w:rPr>
        <w:t xml:space="preserve"> </w:t>
      </w:r>
      <w:r w:rsidRPr="00BB6A6E">
        <w:rPr>
          <w:color w:val="000000" w:themeColor="text1"/>
        </w:rPr>
        <w:t>Административному</w:t>
      </w:r>
      <w:r w:rsidRPr="00BB6A6E">
        <w:rPr>
          <w:color w:val="000000" w:themeColor="text1"/>
          <w:spacing w:val="-6"/>
        </w:rPr>
        <w:t xml:space="preserve"> </w:t>
      </w:r>
      <w:r w:rsidRPr="00BB6A6E">
        <w:rPr>
          <w:color w:val="000000" w:themeColor="text1"/>
        </w:rPr>
        <w:t>регламенту</w:t>
      </w:r>
    </w:p>
    <w:p w:rsidR="00BB6A6E" w:rsidRPr="00BB6A6E" w:rsidRDefault="00BB6A6E" w:rsidP="00BB6A6E">
      <w:pPr>
        <w:pStyle w:val="a9"/>
        <w:tabs>
          <w:tab w:val="left" w:pos="3019"/>
          <w:tab w:val="left" w:pos="5006"/>
        </w:tabs>
        <w:ind w:left="140" w:firstLine="0"/>
        <w:jc w:val="left"/>
        <w:rPr>
          <w:color w:val="000000" w:themeColor="text1"/>
        </w:rPr>
      </w:pP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В __________________________________________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(указать наименование уполномоченного</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органа)</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от _________________________________________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(наименование заявителя, Ф.И.О. (при</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наличии) гражданина)</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____________________________________________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(реквизиты документа, удостоверяющего</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личность)</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____________________________________________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(реквизиты документа, на основании которых</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представляет интересы)</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почтовый адрес: 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____________________________________________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телефон: 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адрес электронной почты: 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____________________________________________</w:t>
      </w:r>
    </w:p>
    <w:p w:rsidR="00BB6A6E" w:rsidRPr="00BB6A6E" w:rsidRDefault="00BB6A6E" w:rsidP="00BB6A6E">
      <w:pPr>
        <w:pStyle w:val="a9"/>
        <w:tabs>
          <w:tab w:val="left" w:pos="5040"/>
        </w:tabs>
        <w:ind w:left="0" w:firstLine="0"/>
        <w:rPr>
          <w:color w:val="000000" w:themeColor="text1"/>
        </w:rPr>
      </w:pPr>
    </w:p>
    <w:p w:rsidR="00BB6A6E" w:rsidRPr="00BB6A6E" w:rsidRDefault="00BB6A6E" w:rsidP="00BB6A6E">
      <w:pPr>
        <w:shd w:val="clear" w:color="auto" w:fill="FFFFFF"/>
        <w:tabs>
          <w:tab w:val="left" w:pos="5040"/>
        </w:tabs>
        <w:ind w:left="426"/>
        <w:jc w:val="center"/>
        <w:rPr>
          <w:color w:val="000000" w:themeColor="text1"/>
          <w:sz w:val="24"/>
          <w:szCs w:val="24"/>
          <w:shd w:val="clear" w:color="auto" w:fill="FFFFFF"/>
        </w:rPr>
      </w:pPr>
      <w:r w:rsidRPr="00BB6A6E">
        <w:rPr>
          <w:color w:val="000000" w:themeColor="text1"/>
          <w:sz w:val="24"/>
          <w:szCs w:val="24"/>
        </w:rPr>
        <w:t>Заявление</w:t>
      </w:r>
      <w:r w:rsidRPr="00BB6A6E">
        <w:rPr>
          <w:color w:val="000000" w:themeColor="text1"/>
          <w:sz w:val="24"/>
          <w:szCs w:val="24"/>
          <w:shd w:val="clear" w:color="auto" w:fill="FFFFFF"/>
        </w:rPr>
        <w:t xml:space="preserve"> </w:t>
      </w:r>
    </w:p>
    <w:p w:rsidR="00BB6A6E" w:rsidRPr="00BB6A6E" w:rsidRDefault="00BB6A6E" w:rsidP="00BB6A6E">
      <w:pPr>
        <w:shd w:val="clear" w:color="auto" w:fill="FFFFFF"/>
        <w:tabs>
          <w:tab w:val="left" w:pos="5040"/>
        </w:tabs>
        <w:ind w:left="426"/>
        <w:jc w:val="center"/>
        <w:rPr>
          <w:color w:val="000000" w:themeColor="text1"/>
          <w:sz w:val="24"/>
          <w:szCs w:val="24"/>
        </w:rPr>
      </w:pPr>
      <w:r w:rsidRPr="00BB6A6E">
        <w:rPr>
          <w:color w:val="000000" w:themeColor="text1"/>
          <w:sz w:val="24"/>
          <w:szCs w:val="24"/>
          <w:shd w:val="clear" w:color="auto" w:fill="FFFFFF"/>
        </w:rPr>
        <w:t>об исправлении допущенных опечаток и ошибок в документах, выданных в результате предоставления муниципальной услуги</w:t>
      </w:r>
    </w:p>
    <w:p w:rsidR="00BB6A6E" w:rsidRPr="00BB6A6E" w:rsidRDefault="00BB6A6E" w:rsidP="00BB6A6E">
      <w:pPr>
        <w:shd w:val="clear" w:color="auto" w:fill="FFFFFF"/>
        <w:tabs>
          <w:tab w:val="left" w:pos="5040"/>
        </w:tabs>
        <w:ind w:left="426"/>
        <w:rPr>
          <w:color w:val="000000" w:themeColor="text1"/>
          <w:sz w:val="24"/>
          <w:szCs w:val="24"/>
        </w:rPr>
      </w:pPr>
    </w:p>
    <w:p w:rsidR="00BB6A6E" w:rsidRPr="00BB6A6E" w:rsidRDefault="00BB6A6E" w:rsidP="00BB6A6E">
      <w:pPr>
        <w:shd w:val="clear" w:color="auto" w:fill="FFFFFF"/>
        <w:tabs>
          <w:tab w:val="left" w:pos="5040"/>
        </w:tabs>
        <w:ind w:left="426"/>
        <w:rPr>
          <w:color w:val="000000" w:themeColor="text1"/>
          <w:sz w:val="24"/>
          <w:szCs w:val="24"/>
        </w:rPr>
      </w:pPr>
      <w:r w:rsidRPr="00BB6A6E">
        <w:rPr>
          <w:color w:val="000000" w:themeColor="text1"/>
          <w:sz w:val="24"/>
          <w:szCs w:val="24"/>
        </w:rPr>
        <w:t>В тексте указать наименование, реквизиты документа, являющегося результатом предоставления муниципальной услуги, в котором допущена ошибка или опечатка</w:t>
      </w:r>
    </w:p>
    <w:p w:rsidR="00BB6A6E" w:rsidRPr="00BB6A6E" w:rsidRDefault="00BB6A6E" w:rsidP="00BB6A6E">
      <w:pPr>
        <w:shd w:val="clear" w:color="auto" w:fill="FFFFFF"/>
        <w:tabs>
          <w:tab w:val="left" w:pos="5040"/>
        </w:tabs>
        <w:ind w:left="426"/>
        <w:rPr>
          <w:color w:val="000000" w:themeColor="text1"/>
          <w:sz w:val="24"/>
          <w:szCs w:val="24"/>
        </w:rPr>
      </w:pPr>
      <w:r w:rsidRPr="00BB6A6E">
        <w:rPr>
          <w:color w:val="000000" w:themeColor="text1"/>
          <w:sz w:val="24"/>
          <w:szCs w:val="24"/>
        </w:rPr>
        <w:t>________________________________________________________________________________,</w:t>
      </w:r>
    </w:p>
    <w:p w:rsidR="00BB6A6E" w:rsidRPr="00BB6A6E" w:rsidRDefault="00BB6A6E" w:rsidP="00BB6A6E">
      <w:pPr>
        <w:shd w:val="clear" w:color="auto" w:fill="FFFFFF"/>
        <w:tabs>
          <w:tab w:val="left" w:pos="5040"/>
        </w:tabs>
        <w:ind w:left="426"/>
        <w:jc w:val="center"/>
        <w:rPr>
          <w:color w:val="000000" w:themeColor="text1"/>
          <w:sz w:val="24"/>
          <w:szCs w:val="24"/>
        </w:rPr>
      </w:pPr>
      <w:r w:rsidRPr="00BB6A6E">
        <w:rPr>
          <w:color w:val="000000" w:themeColor="text1"/>
          <w:sz w:val="24"/>
          <w:szCs w:val="24"/>
        </w:rPr>
        <w:t>(наименование, реквизиты документа, являющегося результатом предоставления муниципальной услуги)</w:t>
      </w:r>
    </w:p>
    <w:p w:rsidR="00BB6A6E" w:rsidRPr="00BB6A6E" w:rsidRDefault="00BB6A6E" w:rsidP="00BB6A6E">
      <w:pPr>
        <w:shd w:val="clear" w:color="auto" w:fill="FFFFFF"/>
        <w:tabs>
          <w:tab w:val="left" w:pos="5040"/>
        </w:tabs>
        <w:ind w:left="426"/>
        <w:rPr>
          <w:color w:val="000000" w:themeColor="text1"/>
          <w:sz w:val="24"/>
          <w:szCs w:val="24"/>
        </w:rPr>
      </w:pPr>
      <w:r w:rsidRPr="00BB6A6E">
        <w:rPr>
          <w:color w:val="000000" w:themeColor="text1"/>
          <w:sz w:val="24"/>
          <w:szCs w:val="24"/>
        </w:rPr>
        <w:t>являющегося результатом предоставления муниципальной услуги, по заявлению от__________________ № _______________ ______________, допущена опечатка и (или) ошибка, а именно:________________________________________________________________.</w:t>
      </w:r>
    </w:p>
    <w:p w:rsidR="00BB6A6E" w:rsidRPr="00BB6A6E" w:rsidRDefault="00BB6A6E" w:rsidP="00BB6A6E">
      <w:pPr>
        <w:shd w:val="clear" w:color="auto" w:fill="FFFFFF"/>
        <w:tabs>
          <w:tab w:val="left" w:pos="5040"/>
        </w:tabs>
        <w:ind w:left="426"/>
        <w:jc w:val="center"/>
        <w:rPr>
          <w:color w:val="000000" w:themeColor="text1"/>
          <w:sz w:val="24"/>
          <w:szCs w:val="24"/>
        </w:rPr>
      </w:pPr>
      <w:r w:rsidRPr="00BB6A6E">
        <w:rPr>
          <w:color w:val="000000" w:themeColor="text1"/>
          <w:sz w:val="24"/>
          <w:szCs w:val="24"/>
        </w:rPr>
        <w:t>(указать где и какая ошибка (опечатка) допущена)</w:t>
      </w:r>
    </w:p>
    <w:p w:rsidR="00BB6A6E" w:rsidRPr="00BB6A6E" w:rsidRDefault="00BB6A6E" w:rsidP="00BB6A6E">
      <w:pPr>
        <w:shd w:val="clear" w:color="auto" w:fill="FFFFFF"/>
        <w:tabs>
          <w:tab w:val="left" w:pos="5040"/>
        </w:tabs>
        <w:ind w:left="426"/>
        <w:rPr>
          <w:color w:val="000000" w:themeColor="text1"/>
          <w:sz w:val="24"/>
          <w:szCs w:val="24"/>
        </w:rPr>
      </w:pPr>
    </w:p>
    <w:p w:rsidR="00BB6A6E" w:rsidRPr="00BB6A6E" w:rsidRDefault="00BB6A6E" w:rsidP="00BB6A6E">
      <w:pPr>
        <w:shd w:val="clear" w:color="auto" w:fill="FFFFFF"/>
        <w:tabs>
          <w:tab w:val="left" w:pos="5040"/>
        </w:tabs>
        <w:ind w:left="426"/>
        <w:rPr>
          <w:color w:val="000000" w:themeColor="text1"/>
          <w:sz w:val="24"/>
          <w:szCs w:val="24"/>
        </w:rPr>
      </w:pPr>
      <w:r w:rsidRPr="00BB6A6E">
        <w:rPr>
          <w:color w:val="000000" w:themeColor="text1"/>
          <w:sz w:val="24"/>
          <w:szCs w:val="24"/>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w:t>
      </w:r>
    </w:p>
    <w:p w:rsidR="00BB6A6E" w:rsidRPr="00BB6A6E" w:rsidRDefault="00BB6A6E" w:rsidP="00BB6A6E">
      <w:pPr>
        <w:shd w:val="clear" w:color="auto" w:fill="FFFFFF"/>
        <w:tabs>
          <w:tab w:val="left" w:pos="5040"/>
        </w:tabs>
        <w:ind w:left="426"/>
        <w:rPr>
          <w:color w:val="000000" w:themeColor="text1"/>
          <w:sz w:val="24"/>
          <w:szCs w:val="24"/>
        </w:rPr>
      </w:pPr>
      <w:r w:rsidRPr="00BB6A6E">
        <w:rPr>
          <w:color w:val="000000" w:themeColor="text1"/>
          <w:sz w:val="24"/>
          <w:szCs w:val="24"/>
        </w:rPr>
        <w:t>_________________________________________________________________________________________________________________________________________________________________.</w:t>
      </w:r>
    </w:p>
    <w:p w:rsidR="00BB6A6E" w:rsidRPr="00BB6A6E" w:rsidRDefault="00BB6A6E" w:rsidP="00BB6A6E">
      <w:pPr>
        <w:shd w:val="clear" w:color="auto" w:fill="FFFFFF"/>
        <w:tabs>
          <w:tab w:val="left" w:pos="5040"/>
        </w:tabs>
        <w:ind w:left="426"/>
        <w:jc w:val="center"/>
        <w:rPr>
          <w:color w:val="000000" w:themeColor="text1"/>
          <w:sz w:val="24"/>
          <w:szCs w:val="24"/>
        </w:rPr>
      </w:pPr>
      <w:r w:rsidRPr="00BB6A6E">
        <w:rPr>
          <w:color w:val="000000" w:themeColor="text1"/>
          <w:sz w:val="24"/>
          <w:szCs w:val="24"/>
        </w:rPr>
        <w:t>(указать правильный вариант,</w:t>
      </w:r>
      <w:r w:rsidRPr="00BB6A6E">
        <w:rPr>
          <w:color w:val="000000" w:themeColor="text1"/>
          <w:sz w:val="24"/>
          <w:szCs w:val="24"/>
          <w:shd w:val="clear" w:color="auto" w:fill="FFFFFF"/>
        </w:rPr>
        <w:t xml:space="preserve"> </w:t>
      </w:r>
      <w:r w:rsidRPr="00BB6A6E">
        <w:rPr>
          <w:color w:val="000000" w:themeColor="text1"/>
          <w:sz w:val="24"/>
          <w:szCs w:val="24"/>
        </w:rPr>
        <w:t>который должен быть указан в документе)</w:t>
      </w:r>
    </w:p>
    <w:p w:rsidR="00BB6A6E" w:rsidRPr="00BB6A6E" w:rsidRDefault="00BB6A6E" w:rsidP="00BB6A6E">
      <w:pPr>
        <w:shd w:val="clear" w:color="auto" w:fill="FFFFFF"/>
        <w:tabs>
          <w:tab w:val="left" w:pos="5040"/>
        </w:tabs>
        <w:ind w:left="426"/>
        <w:rPr>
          <w:color w:val="000000" w:themeColor="text1"/>
          <w:sz w:val="24"/>
          <w:szCs w:val="24"/>
        </w:rPr>
      </w:pPr>
    </w:p>
    <w:p w:rsidR="00BB6A6E" w:rsidRPr="00BB6A6E" w:rsidRDefault="00BB6A6E" w:rsidP="00BB6A6E">
      <w:pPr>
        <w:shd w:val="clear" w:color="auto" w:fill="FFFFFF"/>
        <w:tabs>
          <w:tab w:val="left" w:pos="5040"/>
        </w:tabs>
        <w:ind w:left="426"/>
        <w:rPr>
          <w:color w:val="000000" w:themeColor="text1"/>
          <w:sz w:val="24"/>
          <w:szCs w:val="24"/>
        </w:rPr>
      </w:pPr>
      <w:r w:rsidRPr="00BB6A6E">
        <w:rPr>
          <w:color w:val="000000" w:themeColor="text1"/>
          <w:sz w:val="24"/>
          <w:szCs w:val="24"/>
        </w:rPr>
        <w:t xml:space="preserve">Приложение: </w:t>
      </w:r>
    </w:p>
    <w:p w:rsidR="00BB6A6E" w:rsidRPr="00BB6A6E" w:rsidRDefault="00BB6A6E" w:rsidP="00BB6A6E">
      <w:pPr>
        <w:pStyle w:val="a5"/>
        <w:widowControl/>
        <w:numPr>
          <w:ilvl w:val="0"/>
          <w:numId w:val="40"/>
        </w:numPr>
        <w:shd w:val="clear" w:color="auto" w:fill="FFFFFF"/>
        <w:tabs>
          <w:tab w:val="left" w:pos="851"/>
        </w:tabs>
        <w:autoSpaceDE/>
        <w:autoSpaceDN/>
        <w:adjustRightInd/>
        <w:ind w:left="426" w:firstLine="0"/>
        <w:contextualSpacing w:val="0"/>
        <w:jc w:val="both"/>
        <w:rPr>
          <w:color w:val="000000" w:themeColor="text1"/>
          <w:sz w:val="24"/>
          <w:szCs w:val="24"/>
        </w:rPr>
      </w:pPr>
      <w:r w:rsidRPr="00BB6A6E">
        <w:rPr>
          <w:color w:val="000000" w:themeColor="text1"/>
          <w:sz w:val="24"/>
          <w:szCs w:val="24"/>
        </w:rPr>
        <w:t>копия документа, являющегося результатом предоставления муниципальной услуги по заявлению;</w:t>
      </w:r>
    </w:p>
    <w:p w:rsidR="00BB6A6E" w:rsidRPr="00BB6A6E" w:rsidRDefault="00BB6A6E" w:rsidP="00BB6A6E">
      <w:pPr>
        <w:pStyle w:val="a5"/>
        <w:widowControl/>
        <w:numPr>
          <w:ilvl w:val="0"/>
          <w:numId w:val="40"/>
        </w:numPr>
        <w:shd w:val="clear" w:color="auto" w:fill="FFFFFF"/>
        <w:tabs>
          <w:tab w:val="left" w:pos="851"/>
        </w:tabs>
        <w:autoSpaceDE/>
        <w:autoSpaceDN/>
        <w:adjustRightInd/>
        <w:ind w:left="426" w:firstLine="0"/>
        <w:contextualSpacing w:val="0"/>
        <w:jc w:val="both"/>
        <w:rPr>
          <w:color w:val="000000" w:themeColor="text1"/>
          <w:sz w:val="24"/>
          <w:szCs w:val="24"/>
        </w:rPr>
      </w:pPr>
      <w:r w:rsidRPr="00BB6A6E">
        <w:rPr>
          <w:color w:val="000000" w:themeColor="text1"/>
          <w:sz w:val="24"/>
          <w:szCs w:val="24"/>
        </w:rPr>
        <w:t>копия документа подтверждающее правильный вариант.</w:t>
      </w:r>
    </w:p>
    <w:p w:rsidR="00BB6A6E" w:rsidRPr="00BB6A6E" w:rsidRDefault="00BB6A6E" w:rsidP="00BB6A6E">
      <w:pPr>
        <w:shd w:val="clear" w:color="auto" w:fill="FFFFFF"/>
        <w:tabs>
          <w:tab w:val="left" w:pos="5040"/>
        </w:tabs>
        <w:ind w:left="426"/>
        <w:rPr>
          <w:color w:val="000000" w:themeColor="text1"/>
          <w:sz w:val="24"/>
          <w:szCs w:val="24"/>
        </w:rPr>
      </w:pPr>
    </w:p>
    <w:p w:rsidR="00BB6A6E" w:rsidRPr="00BB6A6E" w:rsidRDefault="00BB6A6E" w:rsidP="00BB6A6E">
      <w:pPr>
        <w:shd w:val="clear" w:color="auto" w:fill="FFFFFF"/>
        <w:tabs>
          <w:tab w:val="left" w:pos="5040"/>
        </w:tabs>
        <w:ind w:left="426"/>
        <w:rPr>
          <w:color w:val="000000" w:themeColor="text1"/>
          <w:sz w:val="24"/>
          <w:szCs w:val="24"/>
        </w:rPr>
      </w:pPr>
    </w:p>
    <w:p w:rsidR="00BB6A6E" w:rsidRPr="00BB6A6E" w:rsidRDefault="00BB6A6E" w:rsidP="00BB6A6E">
      <w:pPr>
        <w:shd w:val="clear" w:color="auto" w:fill="FFFFFF"/>
        <w:tabs>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color w:val="000000" w:themeColor="text1"/>
          <w:sz w:val="24"/>
          <w:szCs w:val="24"/>
        </w:rPr>
      </w:pPr>
      <w:r w:rsidRPr="00BB6A6E">
        <w:rPr>
          <w:color w:val="000000" w:themeColor="text1"/>
          <w:sz w:val="24"/>
          <w:szCs w:val="24"/>
        </w:rPr>
        <w:t xml:space="preserve">______________/___________________/   </w:t>
      </w:r>
      <w:r w:rsidRPr="00BB6A6E">
        <w:rPr>
          <w:color w:val="000000" w:themeColor="text1"/>
          <w:sz w:val="24"/>
          <w:szCs w:val="24"/>
        </w:rPr>
        <w:tab/>
      </w:r>
      <w:r w:rsidRPr="00BB6A6E">
        <w:rPr>
          <w:color w:val="000000" w:themeColor="text1"/>
          <w:sz w:val="24"/>
          <w:szCs w:val="24"/>
        </w:rPr>
        <w:tab/>
        <w:t>__________________/_______________/</w:t>
      </w:r>
    </w:p>
    <w:p w:rsidR="00BB6A6E" w:rsidRPr="00BB6A6E" w:rsidRDefault="00BB6A6E" w:rsidP="00BB6A6E">
      <w:pPr>
        <w:shd w:val="clear" w:color="auto" w:fill="FFFFFF"/>
        <w:tabs>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color w:val="000000" w:themeColor="text1"/>
          <w:sz w:val="24"/>
          <w:szCs w:val="24"/>
        </w:rPr>
      </w:pPr>
      <w:r w:rsidRPr="00BB6A6E">
        <w:rPr>
          <w:color w:val="000000" w:themeColor="text1"/>
          <w:sz w:val="24"/>
          <w:szCs w:val="24"/>
        </w:rPr>
        <w:lastRenderedPageBreak/>
        <w:t xml:space="preserve">       (подпись/фамилия, инициалы)            </w:t>
      </w:r>
      <w:r w:rsidRPr="00BB6A6E">
        <w:rPr>
          <w:color w:val="000000" w:themeColor="text1"/>
          <w:sz w:val="24"/>
          <w:szCs w:val="24"/>
        </w:rPr>
        <w:tab/>
      </w:r>
      <w:r w:rsidRPr="00BB6A6E">
        <w:rPr>
          <w:color w:val="000000" w:themeColor="text1"/>
          <w:sz w:val="24"/>
          <w:szCs w:val="24"/>
        </w:rPr>
        <w:tab/>
        <w:t xml:space="preserve">        (подпись/фамилия, инициалы)</w:t>
      </w:r>
    </w:p>
    <w:p w:rsidR="00BB6A6E" w:rsidRPr="00BB6A6E" w:rsidRDefault="00BB6A6E" w:rsidP="00BB6A6E">
      <w:pPr>
        <w:pStyle w:val="a9"/>
        <w:ind w:left="0" w:firstLine="567"/>
        <w:jc w:val="right"/>
        <w:rPr>
          <w:color w:val="000000" w:themeColor="text1"/>
        </w:rPr>
      </w:pPr>
    </w:p>
    <w:p w:rsidR="00BB6A6E" w:rsidRPr="00BB6A6E" w:rsidRDefault="00BB6A6E" w:rsidP="00BB6A6E">
      <w:pPr>
        <w:pStyle w:val="a9"/>
        <w:ind w:left="0" w:firstLine="567"/>
        <w:jc w:val="right"/>
        <w:rPr>
          <w:color w:val="000000" w:themeColor="text1"/>
        </w:rPr>
      </w:pPr>
      <w:r w:rsidRPr="00BB6A6E">
        <w:rPr>
          <w:color w:val="000000" w:themeColor="text1"/>
        </w:rPr>
        <w:t>Приложение</w:t>
      </w:r>
      <w:r w:rsidRPr="00BB6A6E">
        <w:rPr>
          <w:color w:val="000000" w:themeColor="text1"/>
          <w:spacing w:val="-6"/>
        </w:rPr>
        <w:t xml:space="preserve"> </w:t>
      </w:r>
      <w:r w:rsidRPr="00BB6A6E">
        <w:rPr>
          <w:color w:val="000000" w:themeColor="text1"/>
        </w:rPr>
        <w:t>№</w:t>
      </w:r>
      <w:r w:rsidRPr="00BB6A6E">
        <w:rPr>
          <w:color w:val="000000" w:themeColor="text1"/>
          <w:spacing w:val="-5"/>
        </w:rPr>
        <w:t xml:space="preserve"> </w:t>
      </w:r>
      <w:r w:rsidRPr="00BB6A6E">
        <w:rPr>
          <w:color w:val="000000" w:themeColor="text1"/>
        </w:rPr>
        <w:t>6</w:t>
      </w:r>
    </w:p>
    <w:p w:rsidR="00BB6A6E" w:rsidRPr="00BB6A6E" w:rsidRDefault="00BB6A6E" w:rsidP="00BB6A6E">
      <w:pPr>
        <w:pStyle w:val="a9"/>
        <w:ind w:left="0" w:firstLine="567"/>
        <w:jc w:val="right"/>
        <w:rPr>
          <w:color w:val="000000" w:themeColor="text1"/>
        </w:rPr>
      </w:pPr>
      <w:r w:rsidRPr="00BB6A6E">
        <w:rPr>
          <w:color w:val="000000" w:themeColor="text1"/>
        </w:rPr>
        <w:t>к</w:t>
      </w:r>
      <w:r w:rsidRPr="00BB6A6E">
        <w:rPr>
          <w:color w:val="000000" w:themeColor="text1"/>
          <w:spacing w:val="-9"/>
        </w:rPr>
        <w:t xml:space="preserve"> </w:t>
      </w:r>
      <w:r w:rsidRPr="00BB6A6E">
        <w:rPr>
          <w:color w:val="000000" w:themeColor="text1"/>
        </w:rPr>
        <w:t>Административному</w:t>
      </w:r>
      <w:r w:rsidRPr="00BB6A6E">
        <w:rPr>
          <w:color w:val="000000" w:themeColor="text1"/>
          <w:spacing w:val="-8"/>
        </w:rPr>
        <w:t xml:space="preserve"> </w:t>
      </w:r>
      <w:r w:rsidRPr="00BB6A6E">
        <w:rPr>
          <w:color w:val="000000" w:themeColor="text1"/>
        </w:rPr>
        <w:t>регламенту</w:t>
      </w:r>
    </w:p>
    <w:p w:rsidR="00BB6A6E" w:rsidRPr="00BB6A6E" w:rsidRDefault="00BB6A6E" w:rsidP="00BB6A6E">
      <w:pPr>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rPr>
          <w:color w:val="000000" w:themeColor="text1"/>
          <w:sz w:val="24"/>
          <w:szCs w:val="24"/>
        </w:rPr>
      </w:pP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В __________________________________________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(указать наименование уполномоченного</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органа)</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от ________________________________________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(наименование заявителя, Ф.И.О. (при</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наличии) гражданина)</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____________________________________________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(реквизиты документа, удостоверяющего</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личность)</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____________________________________________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(реквизиты документа, на основании которых</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представляет интересы)</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почтовый адрес: 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____________________________________________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телефон: 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адрес электронной почты: 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____________________________________________</w:t>
      </w:r>
    </w:p>
    <w:p w:rsidR="00BB6A6E" w:rsidRPr="00BB6A6E" w:rsidRDefault="00BB6A6E" w:rsidP="00BB6A6E">
      <w:pPr>
        <w:pStyle w:val="a9"/>
        <w:ind w:left="0" w:firstLine="0"/>
        <w:jc w:val="center"/>
        <w:rPr>
          <w:color w:val="000000" w:themeColor="text1"/>
        </w:rPr>
      </w:pPr>
    </w:p>
    <w:p w:rsidR="00BB6A6E" w:rsidRPr="00BB6A6E" w:rsidRDefault="00BB6A6E" w:rsidP="00BB6A6E">
      <w:pPr>
        <w:shd w:val="clear" w:color="auto" w:fill="FFFFFF"/>
        <w:ind w:left="426"/>
        <w:jc w:val="center"/>
        <w:rPr>
          <w:color w:val="000000" w:themeColor="text1"/>
          <w:sz w:val="24"/>
          <w:szCs w:val="24"/>
        </w:rPr>
      </w:pPr>
      <w:r w:rsidRPr="00BB6A6E">
        <w:rPr>
          <w:color w:val="000000" w:themeColor="text1"/>
          <w:sz w:val="24"/>
          <w:szCs w:val="24"/>
        </w:rPr>
        <w:t>Заявление</w:t>
      </w:r>
    </w:p>
    <w:p w:rsidR="00BB6A6E" w:rsidRPr="00BB6A6E" w:rsidRDefault="00BB6A6E" w:rsidP="00BB6A6E">
      <w:pPr>
        <w:shd w:val="clear" w:color="auto" w:fill="FFFFFF"/>
        <w:ind w:left="426"/>
        <w:jc w:val="center"/>
        <w:rPr>
          <w:color w:val="000000" w:themeColor="text1"/>
          <w:sz w:val="24"/>
          <w:szCs w:val="24"/>
        </w:rPr>
      </w:pPr>
      <w:r w:rsidRPr="00BB6A6E">
        <w:rPr>
          <w:color w:val="000000" w:themeColor="text1"/>
          <w:sz w:val="24"/>
          <w:szCs w:val="24"/>
        </w:rPr>
        <w:t>о выдаче дубликата документа, полученного по результатам предоставления</w:t>
      </w:r>
    </w:p>
    <w:p w:rsidR="00BB6A6E" w:rsidRPr="00BB6A6E" w:rsidRDefault="00BB6A6E" w:rsidP="00BB6A6E">
      <w:pPr>
        <w:shd w:val="clear" w:color="auto" w:fill="FFFFFF"/>
        <w:ind w:left="426"/>
        <w:jc w:val="center"/>
        <w:rPr>
          <w:color w:val="000000" w:themeColor="text1"/>
          <w:sz w:val="24"/>
          <w:szCs w:val="24"/>
        </w:rPr>
      </w:pPr>
      <w:r w:rsidRPr="00BB6A6E">
        <w:rPr>
          <w:color w:val="000000" w:themeColor="text1"/>
          <w:sz w:val="24"/>
          <w:szCs w:val="24"/>
        </w:rPr>
        <w:t>муниципальной услуги</w:t>
      </w:r>
    </w:p>
    <w:p w:rsidR="00BB6A6E" w:rsidRPr="00BB6A6E" w:rsidRDefault="00BB6A6E" w:rsidP="00BB6A6E">
      <w:pPr>
        <w:pStyle w:val="a9"/>
        <w:ind w:left="426" w:firstLine="0"/>
        <w:jc w:val="center"/>
        <w:rPr>
          <w:color w:val="000000" w:themeColor="text1"/>
        </w:rPr>
      </w:pPr>
    </w:p>
    <w:p w:rsidR="00BB6A6E" w:rsidRPr="00BB6A6E" w:rsidRDefault="00BB6A6E" w:rsidP="00BB6A6E">
      <w:pPr>
        <w:shd w:val="clear" w:color="auto" w:fill="FFFFFF"/>
        <w:ind w:left="426" w:firstLine="720"/>
        <w:rPr>
          <w:color w:val="000000" w:themeColor="text1"/>
          <w:sz w:val="24"/>
          <w:szCs w:val="24"/>
        </w:rPr>
      </w:pPr>
      <w:r w:rsidRPr="00BB6A6E">
        <w:rPr>
          <w:color w:val="000000" w:themeColor="text1"/>
          <w:sz w:val="24"/>
          <w:szCs w:val="24"/>
        </w:rPr>
        <w:t>Прошу(сим) выдать дубликат документа________________________________________</w:t>
      </w:r>
    </w:p>
    <w:p w:rsidR="00BB6A6E" w:rsidRPr="00BB6A6E" w:rsidRDefault="00BB6A6E" w:rsidP="00BB6A6E">
      <w:pPr>
        <w:shd w:val="clear" w:color="auto" w:fill="FFFFFF"/>
        <w:ind w:left="426" w:firstLine="720"/>
        <w:rPr>
          <w:color w:val="000000" w:themeColor="text1"/>
          <w:sz w:val="24"/>
          <w:szCs w:val="24"/>
        </w:rPr>
      </w:pPr>
      <w:r w:rsidRPr="00BB6A6E">
        <w:rPr>
          <w:color w:val="000000" w:themeColor="text1"/>
          <w:sz w:val="24"/>
          <w:szCs w:val="24"/>
        </w:rPr>
        <w:t>___________________________________________________________________________</w:t>
      </w:r>
      <w:r w:rsidRPr="00BB6A6E">
        <w:rPr>
          <w:color w:val="000000" w:themeColor="text1"/>
          <w:sz w:val="24"/>
          <w:szCs w:val="24"/>
        </w:rPr>
        <w:br/>
        <w:t>(наименование и реквизиты документа)</w:t>
      </w:r>
    </w:p>
    <w:p w:rsidR="00BB6A6E" w:rsidRPr="00BB6A6E" w:rsidRDefault="00BB6A6E" w:rsidP="00BB6A6E">
      <w:pPr>
        <w:shd w:val="clear" w:color="auto" w:fill="FFFFFF"/>
        <w:ind w:left="426" w:firstLine="720"/>
        <w:rPr>
          <w:color w:val="000000" w:themeColor="text1"/>
          <w:sz w:val="24"/>
          <w:szCs w:val="24"/>
        </w:rPr>
      </w:pPr>
      <w:r w:rsidRPr="00BB6A6E">
        <w:rPr>
          <w:color w:val="000000" w:themeColor="text1"/>
          <w:sz w:val="24"/>
          <w:szCs w:val="24"/>
        </w:rPr>
        <w:t>В связи с ______________________________________________________________</w:t>
      </w:r>
      <w:r w:rsidRPr="00BB6A6E">
        <w:rPr>
          <w:color w:val="000000" w:themeColor="text1"/>
          <w:sz w:val="24"/>
          <w:szCs w:val="24"/>
        </w:rPr>
        <w:br/>
        <w:t>(основания для выдачи дубликата)</w:t>
      </w:r>
    </w:p>
    <w:p w:rsidR="00BB6A6E" w:rsidRPr="00BB6A6E" w:rsidRDefault="00BB6A6E" w:rsidP="00BB6A6E">
      <w:pPr>
        <w:pStyle w:val="a9"/>
        <w:ind w:left="426" w:firstLine="0"/>
        <w:rPr>
          <w:color w:val="000000" w:themeColor="text1"/>
        </w:rPr>
      </w:pPr>
    </w:p>
    <w:p w:rsidR="00BB6A6E" w:rsidRPr="00BB6A6E" w:rsidRDefault="00BB6A6E" w:rsidP="00BB6A6E">
      <w:pPr>
        <w:pStyle w:val="a9"/>
        <w:ind w:left="426" w:firstLine="0"/>
        <w:rPr>
          <w:color w:val="000000" w:themeColor="text1"/>
        </w:rPr>
      </w:pPr>
    </w:p>
    <w:p w:rsidR="00BB6A6E" w:rsidRPr="00BB6A6E" w:rsidRDefault="00BB6A6E" w:rsidP="00BB6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color w:val="000000" w:themeColor="text1"/>
          <w:sz w:val="24"/>
          <w:szCs w:val="24"/>
        </w:rPr>
      </w:pPr>
    </w:p>
    <w:p w:rsidR="00BB6A6E" w:rsidRPr="00BB6A6E" w:rsidRDefault="00BB6A6E" w:rsidP="00BB6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color w:val="000000" w:themeColor="text1"/>
          <w:sz w:val="24"/>
          <w:szCs w:val="24"/>
        </w:rPr>
      </w:pPr>
      <w:r w:rsidRPr="00BB6A6E">
        <w:rPr>
          <w:color w:val="000000" w:themeColor="text1"/>
          <w:sz w:val="24"/>
          <w:szCs w:val="24"/>
        </w:rPr>
        <w:t xml:space="preserve">______________/___________________/   </w:t>
      </w:r>
      <w:r w:rsidRPr="00BB6A6E">
        <w:rPr>
          <w:color w:val="000000" w:themeColor="text1"/>
          <w:sz w:val="24"/>
          <w:szCs w:val="24"/>
        </w:rPr>
        <w:tab/>
        <w:t>__________________/_______________/</w:t>
      </w:r>
    </w:p>
    <w:p w:rsidR="00BB6A6E" w:rsidRPr="00BB6A6E" w:rsidRDefault="00BB6A6E" w:rsidP="00BB6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color w:val="000000" w:themeColor="text1"/>
          <w:sz w:val="24"/>
          <w:szCs w:val="24"/>
        </w:rPr>
      </w:pPr>
      <w:r w:rsidRPr="00BB6A6E">
        <w:rPr>
          <w:color w:val="000000" w:themeColor="text1"/>
          <w:sz w:val="24"/>
          <w:szCs w:val="24"/>
        </w:rPr>
        <w:t xml:space="preserve">  (подпись/фамилия, инициалы)            </w:t>
      </w:r>
      <w:r w:rsidRPr="00BB6A6E">
        <w:rPr>
          <w:color w:val="000000" w:themeColor="text1"/>
          <w:sz w:val="24"/>
          <w:szCs w:val="24"/>
        </w:rPr>
        <w:tab/>
      </w:r>
      <w:r w:rsidRPr="00BB6A6E">
        <w:rPr>
          <w:color w:val="000000" w:themeColor="text1"/>
          <w:sz w:val="24"/>
          <w:szCs w:val="24"/>
        </w:rPr>
        <w:tab/>
        <w:t xml:space="preserve"> (подпись/фамилия, инициалы)</w:t>
      </w:r>
    </w:p>
    <w:p w:rsidR="00BB6A6E" w:rsidRPr="00BB6A6E" w:rsidRDefault="00BB6A6E" w:rsidP="00BB6A6E">
      <w:pPr>
        <w:pStyle w:val="a9"/>
        <w:ind w:left="0" w:firstLine="567"/>
        <w:jc w:val="right"/>
        <w:rPr>
          <w:color w:val="000000" w:themeColor="text1"/>
        </w:rPr>
      </w:pPr>
    </w:p>
    <w:p w:rsidR="00BB6A6E" w:rsidRPr="00BB6A6E" w:rsidRDefault="00BB6A6E" w:rsidP="00BB6A6E">
      <w:pPr>
        <w:pStyle w:val="a9"/>
        <w:ind w:left="0" w:firstLine="567"/>
        <w:jc w:val="right"/>
        <w:rPr>
          <w:color w:val="000000" w:themeColor="text1"/>
        </w:rPr>
      </w:pPr>
    </w:p>
    <w:p w:rsidR="00BB6A6E" w:rsidRPr="00BB6A6E" w:rsidRDefault="00BB6A6E" w:rsidP="00BB6A6E">
      <w:pPr>
        <w:pStyle w:val="a9"/>
        <w:ind w:left="0" w:firstLine="567"/>
        <w:jc w:val="right"/>
        <w:rPr>
          <w:color w:val="000000" w:themeColor="text1"/>
        </w:rPr>
      </w:pPr>
    </w:p>
    <w:p w:rsidR="00BB6A6E" w:rsidRPr="00BB6A6E" w:rsidRDefault="00BB6A6E" w:rsidP="00BB6A6E">
      <w:pPr>
        <w:pStyle w:val="a9"/>
        <w:ind w:left="0" w:firstLine="567"/>
        <w:jc w:val="right"/>
        <w:rPr>
          <w:color w:val="000000" w:themeColor="text1"/>
        </w:rPr>
      </w:pPr>
    </w:p>
    <w:p w:rsidR="00BB6A6E" w:rsidRPr="00BB6A6E" w:rsidRDefault="00BB6A6E" w:rsidP="00BB6A6E">
      <w:pPr>
        <w:pStyle w:val="a9"/>
        <w:ind w:left="0" w:firstLine="567"/>
        <w:jc w:val="right"/>
        <w:rPr>
          <w:color w:val="000000" w:themeColor="text1"/>
        </w:rPr>
      </w:pPr>
    </w:p>
    <w:p w:rsidR="00BB6A6E" w:rsidRPr="00BB6A6E" w:rsidRDefault="00BB6A6E" w:rsidP="00BB6A6E">
      <w:pPr>
        <w:pStyle w:val="a9"/>
        <w:ind w:left="0" w:firstLine="567"/>
        <w:jc w:val="right"/>
        <w:rPr>
          <w:color w:val="000000" w:themeColor="text1"/>
        </w:rPr>
      </w:pPr>
    </w:p>
    <w:p w:rsidR="00BB6A6E" w:rsidRPr="00BB6A6E" w:rsidRDefault="00BB6A6E" w:rsidP="00BB6A6E">
      <w:pPr>
        <w:pStyle w:val="a9"/>
        <w:ind w:left="0" w:firstLine="567"/>
        <w:jc w:val="right"/>
        <w:rPr>
          <w:color w:val="000000" w:themeColor="text1"/>
        </w:rPr>
      </w:pPr>
    </w:p>
    <w:p w:rsidR="00BB6A6E" w:rsidRPr="00BB6A6E" w:rsidRDefault="00BB6A6E" w:rsidP="00BB6A6E">
      <w:pPr>
        <w:pStyle w:val="a9"/>
        <w:ind w:left="0" w:firstLine="567"/>
        <w:jc w:val="right"/>
        <w:rPr>
          <w:color w:val="000000" w:themeColor="text1"/>
        </w:rPr>
      </w:pPr>
    </w:p>
    <w:p w:rsidR="00BB6A6E" w:rsidRPr="00BB6A6E" w:rsidRDefault="00BB6A6E" w:rsidP="00BB6A6E">
      <w:pPr>
        <w:pStyle w:val="a9"/>
        <w:ind w:left="0" w:firstLine="567"/>
        <w:jc w:val="right"/>
        <w:rPr>
          <w:color w:val="000000" w:themeColor="text1"/>
        </w:rPr>
      </w:pPr>
    </w:p>
    <w:p w:rsidR="00BB6A6E" w:rsidRPr="00BB6A6E" w:rsidRDefault="00BB6A6E" w:rsidP="00BB6A6E">
      <w:pPr>
        <w:pStyle w:val="a9"/>
        <w:ind w:left="0" w:firstLine="567"/>
        <w:jc w:val="right"/>
        <w:rPr>
          <w:color w:val="000000" w:themeColor="text1"/>
        </w:rPr>
      </w:pPr>
    </w:p>
    <w:p w:rsidR="00BB6A6E" w:rsidRPr="00BB6A6E" w:rsidRDefault="00BB6A6E" w:rsidP="00BB6A6E">
      <w:pPr>
        <w:pStyle w:val="a9"/>
        <w:ind w:left="0" w:firstLine="567"/>
        <w:jc w:val="right"/>
        <w:rPr>
          <w:color w:val="000000" w:themeColor="text1"/>
        </w:rPr>
      </w:pPr>
    </w:p>
    <w:p w:rsidR="00BB6A6E" w:rsidRPr="00BB6A6E" w:rsidRDefault="00BB6A6E" w:rsidP="00BB6A6E">
      <w:pPr>
        <w:pStyle w:val="a9"/>
        <w:ind w:left="0" w:firstLine="567"/>
        <w:jc w:val="right"/>
        <w:rPr>
          <w:color w:val="000000" w:themeColor="text1"/>
        </w:rPr>
      </w:pPr>
    </w:p>
    <w:p w:rsidR="00BB6A6E" w:rsidRPr="00BB6A6E" w:rsidRDefault="00BB6A6E" w:rsidP="00BB6A6E">
      <w:pPr>
        <w:pStyle w:val="a9"/>
        <w:ind w:left="0" w:firstLine="567"/>
        <w:jc w:val="right"/>
        <w:rPr>
          <w:color w:val="000000" w:themeColor="text1"/>
        </w:rPr>
      </w:pPr>
    </w:p>
    <w:p w:rsidR="00BB6A6E" w:rsidRPr="00BB6A6E" w:rsidRDefault="00BB6A6E" w:rsidP="00BB6A6E">
      <w:pPr>
        <w:pStyle w:val="a9"/>
        <w:ind w:left="0" w:firstLine="567"/>
        <w:jc w:val="right"/>
        <w:rPr>
          <w:color w:val="000000" w:themeColor="text1"/>
        </w:rPr>
      </w:pPr>
    </w:p>
    <w:p w:rsidR="00BB6A6E" w:rsidRPr="00BB6A6E" w:rsidRDefault="00BB6A6E" w:rsidP="00BB6A6E">
      <w:pPr>
        <w:pStyle w:val="a9"/>
        <w:ind w:left="0" w:firstLine="567"/>
        <w:jc w:val="right"/>
        <w:rPr>
          <w:color w:val="000000" w:themeColor="text1"/>
        </w:rPr>
      </w:pPr>
    </w:p>
    <w:p w:rsidR="00BB6A6E" w:rsidRPr="00BB6A6E" w:rsidRDefault="00BB6A6E" w:rsidP="00BB6A6E">
      <w:pPr>
        <w:pStyle w:val="a9"/>
        <w:ind w:left="0" w:firstLine="567"/>
        <w:jc w:val="right"/>
        <w:rPr>
          <w:color w:val="000000" w:themeColor="text1"/>
        </w:rPr>
      </w:pPr>
    </w:p>
    <w:p w:rsidR="00BB6A6E" w:rsidRPr="00BB6A6E" w:rsidRDefault="00BB6A6E" w:rsidP="00BB6A6E">
      <w:pPr>
        <w:pStyle w:val="a9"/>
        <w:ind w:left="0" w:firstLine="567"/>
        <w:jc w:val="right"/>
        <w:rPr>
          <w:color w:val="000000" w:themeColor="text1"/>
        </w:rPr>
      </w:pPr>
    </w:p>
    <w:p w:rsidR="00BB6A6E" w:rsidRPr="00BB6A6E" w:rsidRDefault="00BB6A6E" w:rsidP="00BB6A6E">
      <w:pPr>
        <w:pStyle w:val="a9"/>
        <w:ind w:left="0" w:firstLine="567"/>
        <w:jc w:val="right"/>
        <w:rPr>
          <w:color w:val="000000" w:themeColor="text1"/>
        </w:rPr>
      </w:pPr>
      <w:r w:rsidRPr="00BB6A6E">
        <w:rPr>
          <w:color w:val="000000" w:themeColor="text1"/>
        </w:rPr>
        <w:t>Приложение</w:t>
      </w:r>
      <w:r w:rsidRPr="00BB6A6E">
        <w:rPr>
          <w:color w:val="000000" w:themeColor="text1"/>
          <w:spacing w:val="-6"/>
        </w:rPr>
        <w:t xml:space="preserve"> </w:t>
      </w:r>
      <w:r w:rsidRPr="00BB6A6E">
        <w:rPr>
          <w:color w:val="000000" w:themeColor="text1"/>
        </w:rPr>
        <w:t>№</w:t>
      </w:r>
      <w:r w:rsidRPr="00BB6A6E">
        <w:rPr>
          <w:color w:val="000000" w:themeColor="text1"/>
          <w:spacing w:val="-5"/>
        </w:rPr>
        <w:t xml:space="preserve"> </w:t>
      </w:r>
      <w:r w:rsidRPr="00BB6A6E">
        <w:rPr>
          <w:color w:val="000000" w:themeColor="text1"/>
        </w:rPr>
        <w:t>7</w:t>
      </w:r>
    </w:p>
    <w:p w:rsidR="00BB6A6E" w:rsidRPr="00BB6A6E" w:rsidRDefault="00BB6A6E" w:rsidP="00BB6A6E">
      <w:pPr>
        <w:pStyle w:val="a9"/>
        <w:ind w:left="0" w:firstLine="567"/>
        <w:jc w:val="right"/>
        <w:rPr>
          <w:color w:val="000000" w:themeColor="text1"/>
        </w:rPr>
      </w:pPr>
      <w:r w:rsidRPr="00BB6A6E">
        <w:rPr>
          <w:color w:val="000000" w:themeColor="text1"/>
        </w:rPr>
        <w:t>к</w:t>
      </w:r>
      <w:r w:rsidRPr="00BB6A6E">
        <w:rPr>
          <w:color w:val="000000" w:themeColor="text1"/>
          <w:spacing w:val="-9"/>
        </w:rPr>
        <w:t xml:space="preserve"> </w:t>
      </w:r>
      <w:r w:rsidRPr="00BB6A6E">
        <w:rPr>
          <w:color w:val="000000" w:themeColor="text1"/>
        </w:rPr>
        <w:t>Административному</w:t>
      </w:r>
      <w:r w:rsidRPr="00BB6A6E">
        <w:rPr>
          <w:color w:val="000000" w:themeColor="text1"/>
          <w:spacing w:val="-8"/>
        </w:rPr>
        <w:t xml:space="preserve"> </w:t>
      </w:r>
      <w:r w:rsidRPr="00BB6A6E">
        <w:rPr>
          <w:color w:val="000000" w:themeColor="text1"/>
        </w:rPr>
        <w:t>регламенту</w:t>
      </w:r>
    </w:p>
    <w:p w:rsidR="00BB6A6E" w:rsidRPr="00BB6A6E" w:rsidRDefault="00BB6A6E" w:rsidP="00BB6A6E">
      <w:pPr>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rPr>
          <w:color w:val="000000" w:themeColor="text1"/>
          <w:sz w:val="24"/>
          <w:szCs w:val="24"/>
        </w:rPr>
      </w:pP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В _________________________________________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(указать наименование уполномоченного</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органа)</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от ________________________________________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(наименование заявителя, Ф.И.О. (при</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наличии) гражданина)</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____________________________________________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(реквизиты документа, удостоверяющего</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личность)</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____________________________________________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(реквизиты документа, на основании которых</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представляет интересы)</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почтовый адрес: 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____________________________________________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телефон: ___________________________________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адрес электронной почты: ___________________</w:t>
      </w:r>
    </w:p>
    <w:p w:rsidR="00BB6A6E" w:rsidRPr="00BB6A6E" w:rsidRDefault="00BB6A6E" w:rsidP="00BB6A6E">
      <w:pPr>
        <w:pStyle w:val="HTML"/>
        <w:ind w:left="426"/>
        <w:jc w:val="right"/>
        <w:rPr>
          <w:rFonts w:ascii="Times New Roman" w:hAnsi="Times New Roman" w:cs="Times New Roman"/>
          <w:color w:val="000000" w:themeColor="text1"/>
          <w:sz w:val="24"/>
          <w:szCs w:val="24"/>
        </w:rPr>
      </w:pPr>
      <w:r w:rsidRPr="00BB6A6E">
        <w:rPr>
          <w:rFonts w:ascii="Times New Roman" w:hAnsi="Times New Roman" w:cs="Times New Roman"/>
          <w:color w:val="000000" w:themeColor="text1"/>
          <w:sz w:val="24"/>
          <w:szCs w:val="24"/>
        </w:rPr>
        <w:t xml:space="preserve">                             ____________________________________________</w:t>
      </w:r>
    </w:p>
    <w:p w:rsidR="00BB6A6E" w:rsidRPr="00BB6A6E" w:rsidRDefault="00BB6A6E" w:rsidP="00BB6A6E">
      <w:pPr>
        <w:pStyle w:val="a9"/>
        <w:ind w:left="426" w:firstLine="141"/>
        <w:jc w:val="center"/>
        <w:rPr>
          <w:color w:val="000000" w:themeColor="text1"/>
        </w:rPr>
      </w:pPr>
    </w:p>
    <w:p w:rsidR="00BB6A6E" w:rsidRPr="00BB6A6E" w:rsidRDefault="00BB6A6E" w:rsidP="00BB6A6E">
      <w:pPr>
        <w:pStyle w:val="a9"/>
        <w:ind w:left="426" w:firstLine="141"/>
        <w:jc w:val="center"/>
        <w:rPr>
          <w:color w:val="000000" w:themeColor="text1"/>
        </w:rPr>
      </w:pPr>
    </w:p>
    <w:p w:rsidR="00BB6A6E" w:rsidRPr="00BB6A6E" w:rsidRDefault="00BB6A6E" w:rsidP="00BB6A6E">
      <w:pPr>
        <w:shd w:val="clear" w:color="auto" w:fill="FFFFFF"/>
        <w:ind w:left="426" w:firstLine="141"/>
        <w:jc w:val="center"/>
        <w:rPr>
          <w:color w:val="000000" w:themeColor="text1"/>
          <w:sz w:val="24"/>
          <w:szCs w:val="24"/>
        </w:rPr>
      </w:pPr>
      <w:r w:rsidRPr="00BB6A6E">
        <w:rPr>
          <w:color w:val="000000" w:themeColor="text1"/>
          <w:sz w:val="24"/>
          <w:szCs w:val="24"/>
        </w:rPr>
        <w:t>Заявление</w:t>
      </w:r>
    </w:p>
    <w:p w:rsidR="00BB6A6E" w:rsidRPr="00BB6A6E" w:rsidRDefault="00BB6A6E" w:rsidP="00BB6A6E">
      <w:pPr>
        <w:shd w:val="clear" w:color="auto" w:fill="FFFFFF"/>
        <w:ind w:left="426" w:firstLine="141"/>
        <w:jc w:val="center"/>
        <w:rPr>
          <w:color w:val="000000" w:themeColor="text1"/>
          <w:sz w:val="24"/>
          <w:szCs w:val="24"/>
        </w:rPr>
      </w:pPr>
      <w:r w:rsidRPr="00BB6A6E">
        <w:rPr>
          <w:color w:val="000000" w:themeColor="text1"/>
          <w:sz w:val="24"/>
          <w:szCs w:val="24"/>
        </w:rPr>
        <w:t>об оставлении запроса без рассмотрения</w:t>
      </w:r>
    </w:p>
    <w:p w:rsidR="00BB6A6E" w:rsidRPr="00BB6A6E" w:rsidRDefault="00BB6A6E" w:rsidP="00BB6A6E">
      <w:pPr>
        <w:pStyle w:val="a9"/>
        <w:ind w:left="426" w:firstLine="141"/>
        <w:jc w:val="center"/>
        <w:rPr>
          <w:color w:val="000000" w:themeColor="text1"/>
        </w:rPr>
      </w:pPr>
    </w:p>
    <w:p w:rsidR="00BB6A6E" w:rsidRPr="00BB6A6E" w:rsidRDefault="00BB6A6E" w:rsidP="00BB6A6E">
      <w:pPr>
        <w:shd w:val="clear" w:color="auto" w:fill="FFFFFF"/>
        <w:ind w:left="426" w:firstLine="141"/>
        <w:rPr>
          <w:color w:val="000000" w:themeColor="text1"/>
          <w:sz w:val="24"/>
          <w:szCs w:val="24"/>
        </w:rPr>
      </w:pPr>
      <w:r w:rsidRPr="00BB6A6E">
        <w:rPr>
          <w:color w:val="000000" w:themeColor="text1"/>
          <w:sz w:val="24"/>
          <w:szCs w:val="24"/>
        </w:rPr>
        <w:t>Прошу(сим) оставить без рассмотрения заявление от ______________ №_________ по причине _______________________________________________________________________________.</w:t>
      </w:r>
    </w:p>
    <w:p w:rsidR="00BB6A6E" w:rsidRPr="00BB6A6E" w:rsidRDefault="00BB6A6E" w:rsidP="00BB6A6E">
      <w:pPr>
        <w:pStyle w:val="a9"/>
        <w:ind w:left="426" w:firstLine="141"/>
        <w:rPr>
          <w:color w:val="000000" w:themeColor="text1"/>
        </w:rPr>
      </w:pPr>
    </w:p>
    <w:p w:rsidR="00BB6A6E" w:rsidRPr="00BB6A6E" w:rsidRDefault="00BB6A6E" w:rsidP="00BB6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141"/>
        <w:rPr>
          <w:color w:val="000000" w:themeColor="text1"/>
          <w:sz w:val="24"/>
          <w:szCs w:val="24"/>
        </w:rPr>
      </w:pPr>
    </w:p>
    <w:p w:rsidR="00BB6A6E" w:rsidRPr="00BB6A6E" w:rsidRDefault="00BB6A6E" w:rsidP="00BB6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141"/>
        <w:rPr>
          <w:color w:val="000000" w:themeColor="text1"/>
          <w:sz w:val="24"/>
          <w:szCs w:val="24"/>
        </w:rPr>
      </w:pPr>
    </w:p>
    <w:p w:rsidR="00BB6A6E" w:rsidRPr="00BB6A6E" w:rsidRDefault="00BB6A6E" w:rsidP="00BB6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141"/>
        <w:rPr>
          <w:color w:val="000000" w:themeColor="text1"/>
          <w:sz w:val="24"/>
          <w:szCs w:val="24"/>
        </w:rPr>
      </w:pPr>
    </w:p>
    <w:p w:rsidR="00BB6A6E" w:rsidRPr="00BB6A6E" w:rsidRDefault="00BB6A6E" w:rsidP="00BB6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141"/>
        <w:rPr>
          <w:color w:val="000000" w:themeColor="text1"/>
          <w:sz w:val="24"/>
          <w:szCs w:val="24"/>
        </w:rPr>
      </w:pPr>
      <w:r w:rsidRPr="00BB6A6E">
        <w:rPr>
          <w:color w:val="000000" w:themeColor="text1"/>
          <w:sz w:val="24"/>
          <w:szCs w:val="24"/>
        </w:rPr>
        <w:t xml:space="preserve">______________/___________________/   </w:t>
      </w:r>
      <w:r w:rsidRPr="00BB6A6E">
        <w:rPr>
          <w:color w:val="000000" w:themeColor="text1"/>
          <w:sz w:val="24"/>
          <w:szCs w:val="24"/>
        </w:rPr>
        <w:tab/>
        <w:t>__________________/_______________/</w:t>
      </w:r>
    </w:p>
    <w:p w:rsidR="00BB6A6E" w:rsidRPr="00BB6A6E" w:rsidRDefault="00BB6A6E" w:rsidP="00BB6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141"/>
        <w:rPr>
          <w:color w:val="000000" w:themeColor="text1"/>
          <w:sz w:val="24"/>
          <w:szCs w:val="24"/>
        </w:rPr>
      </w:pPr>
      <w:r w:rsidRPr="00BB6A6E">
        <w:rPr>
          <w:color w:val="000000" w:themeColor="text1"/>
          <w:sz w:val="24"/>
          <w:szCs w:val="24"/>
        </w:rPr>
        <w:t xml:space="preserve">  (подпись/фамилия, инициалы)            </w:t>
      </w:r>
      <w:r w:rsidRPr="00BB6A6E">
        <w:rPr>
          <w:color w:val="000000" w:themeColor="text1"/>
          <w:sz w:val="24"/>
          <w:szCs w:val="24"/>
        </w:rPr>
        <w:tab/>
      </w:r>
      <w:r w:rsidRPr="00BB6A6E">
        <w:rPr>
          <w:color w:val="000000" w:themeColor="text1"/>
          <w:sz w:val="24"/>
          <w:szCs w:val="24"/>
        </w:rPr>
        <w:tab/>
        <w:t xml:space="preserve">    (подпись/фамилия, инициалы)</w:t>
      </w:r>
    </w:p>
    <w:p w:rsidR="00BB6A6E" w:rsidRPr="00BB6A6E" w:rsidRDefault="00BB6A6E" w:rsidP="00BB6A6E">
      <w:pPr>
        <w:pStyle w:val="a9"/>
        <w:tabs>
          <w:tab w:val="left" w:pos="3019"/>
          <w:tab w:val="left" w:pos="5006"/>
        </w:tabs>
        <w:ind w:left="0" w:firstLine="0"/>
        <w:jc w:val="left"/>
        <w:rPr>
          <w:color w:val="000000" w:themeColor="text1"/>
        </w:rPr>
      </w:pPr>
    </w:p>
    <w:p w:rsidR="00BB6A6E" w:rsidRPr="00BB6A6E" w:rsidRDefault="00BB6A6E" w:rsidP="00BB6A6E">
      <w:pPr>
        <w:spacing w:after="160" w:line="259" w:lineRule="auto"/>
        <w:rPr>
          <w:color w:val="000000" w:themeColor="text1"/>
          <w:sz w:val="24"/>
          <w:szCs w:val="24"/>
        </w:rPr>
      </w:pPr>
    </w:p>
    <w:p w:rsidR="00BB6A6E" w:rsidRPr="00BB6A6E" w:rsidRDefault="00BB6A6E" w:rsidP="00BB6A6E">
      <w:pPr>
        <w:spacing w:after="160" w:line="259" w:lineRule="auto"/>
        <w:rPr>
          <w:color w:val="000000" w:themeColor="text1"/>
          <w:sz w:val="24"/>
          <w:szCs w:val="24"/>
        </w:rPr>
      </w:pPr>
    </w:p>
    <w:p w:rsidR="00BB6A6E" w:rsidRPr="00BB6A6E" w:rsidRDefault="00BB6A6E" w:rsidP="00BB6A6E">
      <w:pPr>
        <w:spacing w:after="160" w:line="259" w:lineRule="auto"/>
        <w:rPr>
          <w:color w:val="000000" w:themeColor="text1"/>
          <w:sz w:val="24"/>
          <w:szCs w:val="24"/>
        </w:rPr>
      </w:pPr>
    </w:p>
    <w:p w:rsidR="00BB6A6E" w:rsidRPr="00BB6A6E" w:rsidRDefault="00BB6A6E" w:rsidP="00BB6A6E">
      <w:pPr>
        <w:spacing w:after="160" w:line="259" w:lineRule="auto"/>
        <w:rPr>
          <w:color w:val="000000" w:themeColor="text1"/>
          <w:sz w:val="24"/>
          <w:szCs w:val="24"/>
        </w:rPr>
      </w:pPr>
    </w:p>
    <w:p w:rsidR="00BB6A6E" w:rsidRPr="00BB6A6E" w:rsidRDefault="00BB6A6E" w:rsidP="00BB6A6E">
      <w:pPr>
        <w:spacing w:after="160" w:line="259" w:lineRule="auto"/>
        <w:rPr>
          <w:color w:val="000000" w:themeColor="text1"/>
          <w:sz w:val="24"/>
          <w:szCs w:val="24"/>
        </w:rPr>
      </w:pPr>
    </w:p>
    <w:p w:rsidR="00BB6A6E" w:rsidRPr="00BB6A6E" w:rsidRDefault="00BB6A6E" w:rsidP="00BB6A6E">
      <w:pPr>
        <w:spacing w:after="160" w:line="259" w:lineRule="auto"/>
        <w:rPr>
          <w:color w:val="000000" w:themeColor="text1"/>
          <w:sz w:val="24"/>
          <w:szCs w:val="24"/>
        </w:rPr>
      </w:pPr>
    </w:p>
    <w:p w:rsidR="00BB6A6E" w:rsidRPr="00BB6A6E" w:rsidRDefault="00BB6A6E" w:rsidP="00BB6A6E">
      <w:pPr>
        <w:spacing w:after="160" w:line="259" w:lineRule="auto"/>
        <w:rPr>
          <w:color w:val="000000" w:themeColor="text1"/>
          <w:sz w:val="24"/>
          <w:szCs w:val="24"/>
        </w:rPr>
      </w:pPr>
    </w:p>
    <w:p w:rsidR="00BB6A6E" w:rsidRPr="00BB6A6E" w:rsidRDefault="00BB6A6E" w:rsidP="00BB6A6E">
      <w:pPr>
        <w:spacing w:after="160" w:line="259" w:lineRule="auto"/>
        <w:rPr>
          <w:color w:val="000000" w:themeColor="text1"/>
          <w:sz w:val="24"/>
          <w:szCs w:val="24"/>
        </w:rPr>
      </w:pPr>
    </w:p>
    <w:p w:rsidR="00BB6A6E" w:rsidRPr="00BB6A6E" w:rsidRDefault="00BB6A6E" w:rsidP="00BB6A6E">
      <w:pPr>
        <w:spacing w:after="160" w:line="259" w:lineRule="auto"/>
        <w:rPr>
          <w:color w:val="000000" w:themeColor="text1"/>
          <w:sz w:val="24"/>
          <w:szCs w:val="24"/>
        </w:rPr>
      </w:pPr>
    </w:p>
    <w:p w:rsidR="00BB6A6E" w:rsidRPr="00BB6A6E" w:rsidRDefault="00BB6A6E" w:rsidP="00BB6A6E">
      <w:pPr>
        <w:spacing w:after="160" w:line="259" w:lineRule="auto"/>
        <w:rPr>
          <w:color w:val="000000" w:themeColor="text1"/>
          <w:sz w:val="24"/>
          <w:szCs w:val="24"/>
        </w:rPr>
      </w:pPr>
    </w:p>
    <w:p w:rsidR="00BB6A6E" w:rsidRPr="00BB6A6E" w:rsidRDefault="00BB6A6E" w:rsidP="00BB6A6E">
      <w:pPr>
        <w:spacing w:line="259" w:lineRule="auto"/>
        <w:jc w:val="right"/>
        <w:rPr>
          <w:color w:val="000000" w:themeColor="text1"/>
          <w:sz w:val="24"/>
          <w:szCs w:val="24"/>
        </w:rPr>
      </w:pPr>
      <w:r w:rsidRPr="00BB6A6E">
        <w:rPr>
          <w:color w:val="000000" w:themeColor="text1"/>
          <w:sz w:val="24"/>
          <w:szCs w:val="24"/>
        </w:rPr>
        <w:t>Приложение № 8</w:t>
      </w:r>
    </w:p>
    <w:p w:rsidR="00BB6A6E" w:rsidRPr="00BB6A6E" w:rsidRDefault="00BB6A6E" w:rsidP="00BB6A6E">
      <w:pPr>
        <w:spacing w:line="259" w:lineRule="auto"/>
        <w:jc w:val="right"/>
        <w:rPr>
          <w:color w:val="000000" w:themeColor="text1"/>
          <w:sz w:val="24"/>
          <w:szCs w:val="24"/>
        </w:rPr>
      </w:pPr>
      <w:r w:rsidRPr="00BB6A6E">
        <w:rPr>
          <w:color w:val="000000" w:themeColor="text1"/>
          <w:sz w:val="24"/>
          <w:szCs w:val="24"/>
        </w:rPr>
        <w:t>к Административному регламенту</w:t>
      </w:r>
    </w:p>
    <w:p w:rsidR="00BB6A6E" w:rsidRPr="00BB6A6E" w:rsidRDefault="00BB6A6E" w:rsidP="00BB6A6E">
      <w:pPr>
        <w:spacing w:line="259" w:lineRule="auto"/>
        <w:jc w:val="right"/>
        <w:rPr>
          <w:color w:val="000000" w:themeColor="text1"/>
          <w:sz w:val="24"/>
          <w:szCs w:val="24"/>
        </w:rPr>
      </w:pPr>
    </w:p>
    <w:p w:rsidR="00BB6A6E" w:rsidRPr="00BB6A6E" w:rsidRDefault="00BB6A6E" w:rsidP="00BB6A6E">
      <w:pPr>
        <w:spacing w:line="259" w:lineRule="auto"/>
        <w:jc w:val="right"/>
        <w:rPr>
          <w:color w:val="000000" w:themeColor="text1"/>
          <w:sz w:val="24"/>
          <w:szCs w:val="24"/>
        </w:rPr>
      </w:pPr>
    </w:p>
    <w:p w:rsidR="00BB6A6E" w:rsidRPr="00BB6A6E" w:rsidRDefault="00BB6A6E" w:rsidP="00BB6A6E">
      <w:pPr>
        <w:spacing w:line="259" w:lineRule="auto"/>
        <w:rPr>
          <w:color w:val="000000" w:themeColor="text1"/>
          <w:sz w:val="24"/>
          <w:szCs w:val="24"/>
        </w:rPr>
      </w:pPr>
      <w:r w:rsidRPr="00BB6A6E">
        <w:rPr>
          <w:color w:val="000000" w:themeColor="text1"/>
          <w:sz w:val="24"/>
          <w:szCs w:val="24"/>
        </w:rPr>
        <w:t xml:space="preserve">Дата______________                                                                             Адресат                   </w:t>
      </w:r>
    </w:p>
    <w:p w:rsidR="00BB6A6E" w:rsidRPr="00BB6A6E" w:rsidRDefault="00BB6A6E" w:rsidP="00BB6A6E">
      <w:pPr>
        <w:spacing w:line="259" w:lineRule="auto"/>
        <w:rPr>
          <w:color w:val="000000" w:themeColor="text1"/>
          <w:sz w:val="24"/>
          <w:szCs w:val="24"/>
        </w:rPr>
      </w:pPr>
      <w:r w:rsidRPr="00BB6A6E">
        <w:rPr>
          <w:color w:val="000000" w:themeColor="text1"/>
          <w:sz w:val="24"/>
          <w:szCs w:val="24"/>
        </w:rPr>
        <w:t>№________________</w:t>
      </w:r>
    </w:p>
    <w:p w:rsidR="00BB6A6E" w:rsidRPr="00BB6A6E" w:rsidRDefault="00BB6A6E" w:rsidP="00BB6A6E">
      <w:pPr>
        <w:spacing w:line="259" w:lineRule="auto"/>
        <w:rPr>
          <w:color w:val="000000" w:themeColor="text1"/>
          <w:sz w:val="24"/>
          <w:szCs w:val="24"/>
        </w:rPr>
      </w:pPr>
    </w:p>
    <w:p w:rsidR="00BB6A6E" w:rsidRPr="00BB6A6E" w:rsidRDefault="00BB6A6E" w:rsidP="00BB6A6E">
      <w:pPr>
        <w:spacing w:line="259" w:lineRule="auto"/>
        <w:rPr>
          <w:color w:val="000000" w:themeColor="text1"/>
          <w:sz w:val="24"/>
          <w:szCs w:val="24"/>
        </w:rPr>
      </w:pPr>
    </w:p>
    <w:p w:rsidR="00BB6A6E" w:rsidRPr="00BB6A6E" w:rsidRDefault="00BB6A6E" w:rsidP="00BB6A6E">
      <w:pPr>
        <w:spacing w:line="259" w:lineRule="auto"/>
        <w:rPr>
          <w:b/>
          <w:color w:val="000000" w:themeColor="text1"/>
          <w:sz w:val="24"/>
          <w:szCs w:val="24"/>
        </w:rPr>
      </w:pPr>
      <w:r w:rsidRPr="00BB6A6E">
        <w:rPr>
          <w:b/>
          <w:color w:val="000000" w:themeColor="text1"/>
          <w:sz w:val="24"/>
          <w:szCs w:val="24"/>
        </w:rPr>
        <w:t xml:space="preserve">Об отказе в предварительном согласовании </w:t>
      </w:r>
    </w:p>
    <w:p w:rsidR="00BB6A6E" w:rsidRPr="00BB6A6E" w:rsidRDefault="00BB6A6E" w:rsidP="00BB6A6E">
      <w:pPr>
        <w:spacing w:line="259" w:lineRule="auto"/>
        <w:rPr>
          <w:b/>
          <w:color w:val="000000" w:themeColor="text1"/>
          <w:sz w:val="24"/>
          <w:szCs w:val="24"/>
        </w:rPr>
      </w:pPr>
      <w:r w:rsidRPr="00BB6A6E">
        <w:rPr>
          <w:b/>
          <w:color w:val="000000" w:themeColor="text1"/>
          <w:sz w:val="24"/>
          <w:szCs w:val="24"/>
        </w:rPr>
        <w:t>предоставления земельного участка</w:t>
      </w:r>
    </w:p>
    <w:p w:rsidR="00BB6A6E" w:rsidRPr="00BB6A6E" w:rsidRDefault="00BB6A6E" w:rsidP="00BB6A6E">
      <w:pPr>
        <w:spacing w:line="259" w:lineRule="auto"/>
        <w:jc w:val="center"/>
        <w:rPr>
          <w:color w:val="000000" w:themeColor="text1"/>
          <w:sz w:val="24"/>
          <w:szCs w:val="24"/>
        </w:rPr>
      </w:pPr>
    </w:p>
    <w:p w:rsidR="00BB6A6E" w:rsidRPr="00BB6A6E" w:rsidRDefault="00BB6A6E" w:rsidP="00BB6A6E">
      <w:pPr>
        <w:spacing w:line="259" w:lineRule="auto"/>
        <w:rPr>
          <w:color w:val="000000" w:themeColor="text1"/>
          <w:sz w:val="24"/>
          <w:szCs w:val="24"/>
        </w:rPr>
      </w:pPr>
    </w:p>
    <w:p w:rsidR="00BB6A6E" w:rsidRPr="00BB6A6E" w:rsidRDefault="00BB6A6E" w:rsidP="00BB6A6E">
      <w:pPr>
        <w:spacing w:line="259" w:lineRule="auto"/>
        <w:ind w:firstLine="993"/>
        <w:rPr>
          <w:color w:val="000000" w:themeColor="text1"/>
          <w:sz w:val="24"/>
          <w:szCs w:val="24"/>
        </w:rPr>
      </w:pPr>
      <w:r w:rsidRPr="00BB6A6E">
        <w:rPr>
          <w:color w:val="000000" w:themeColor="text1"/>
          <w:sz w:val="24"/>
          <w:szCs w:val="24"/>
        </w:rPr>
        <w:t>Муниципальный район «Ленский район» на Ваше заявление от_____________________ №_______________________о (об)_____________________ сообщает, что по результатам рассмотрения представленных документов принято решение об отказе в предоставлении муниципальной услуги, в связи с ____________________________________________________________________________________,</w:t>
      </w:r>
    </w:p>
    <w:p w:rsidR="00BB6A6E" w:rsidRPr="00BB6A6E" w:rsidRDefault="00BB6A6E" w:rsidP="00BB6A6E">
      <w:pPr>
        <w:spacing w:line="259" w:lineRule="auto"/>
        <w:ind w:firstLine="993"/>
        <w:rPr>
          <w:color w:val="000000" w:themeColor="text1"/>
          <w:sz w:val="24"/>
          <w:szCs w:val="24"/>
        </w:rPr>
      </w:pPr>
      <w:r w:rsidRPr="00BB6A6E">
        <w:rPr>
          <w:color w:val="000000" w:themeColor="text1"/>
          <w:sz w:val="24"/>
          <w:szCs w:val="24"/>
        </w:rPr>
        <w:t xml:space="preserve">                                                                                 (указывается основание для отказа)</w:t>
      </w:r>
    </w:p>
    <w:p w:rsidR="00BB6A6E" w:rsidRPr="00BB6A6E" w:rsidRDefault="00BB6A6E" w:rsidP="00BB6A6E">
      <w:pPr>
        <w:spacing w:line="259" w:lineRule="auto"/>
        <w:rPr>
          <w:color w:val="000000" w:themeColor="text1"/>
          <w:sz w:val="24"/>
          <w:szCs w:val="24"/>
        </w:rPr>
      </w:pPr>
      <w:r w:rsidRPr="00BB6A6E">
        <w:rPr>
          <w:color w:val="000000" w:themeColor="text1"/>
          <w:sz w:val="24"/>
          <w:szCs w:val="24"/>
        </w:rPr>
        <w:t>на основании _________________________________________________________________________</w:t>
      </w:r>
    </w:p>
    <w:p w:rsidR="00BB6A6E" w:rsidRPr="00BB6A6E" w:rsidRDefault="00BB6A6E" w:rsidP="00BB6A6E">
      <w:pPr>
        <w:spacing w:line="259" w:lineRule="auto"/>
        <w:rPr>
          <w:color w:val="000000" w:themeColor="text1"/>
          <w:sz w:val="24"/>
          <w:szCs w:val="24"/>
        </w:rPr>
      </w:pPr>
      <w:r w:rsidRPr="00BB6A6E">
        <w:rPr>
          <w:color w:val="000000" w:themeColor="text1"/>
          <w:sz w:val="24"/>
          <w:szCs w:val="24"/>
        </w:rPr>
        <w:t>____________________________________________________________________________________</w:t>
      </w:r>
    </w:p>
    <w:p w:rsidR="00BB6A6E" w:rsidRPr="00BB6A6E" w:rsidRDefault="00BB6A6E" w:rsidP="00BB6A6E">
      <w:pPr>
        <w:spacing w:line="259" w:lineRule="auto"/>
        <w:ind w:firstLine="993"/>
        <w:rPr>
          <w:color w:val="000000" w:themeColor="text1"/>
          <w:sz w:val="24"/>
          <w:szCs w:val="24"/>
        </w:rPr>
      </w:pPr>
    </w:p>
    <w:p w:rsidR="00BB6A6E" w:rsidRPr="00BB6A6E" w:rsidRDefault="00BB6A6E" w:rsidP="00BB6A6E">
      <w:pPr>
        <w:spacing w:line="259" w:lineRule="auto"/>
        <w:rPr>
          <w:color w:val="000000" w:themeColor="text1"/>
          <w:sz w:val="24"/>
          <w:szCs w:val="24"/>
        </w:rPr>
      </w:pPr>
      <w:r w:rsidRPr="00BB6A6E">
        <w:rPr>
          <w:color w:val="000000" w:themeColor="text1"/>
          <w:sz w:val="24"/>
          <w:szCs w:val="24"/>
        </w:rPr>
        <w:t>(исчерпывающий перечень основания для отказа)</w:t>
      </w:r>
    </w:p>
    <w:p w:rsidR="00BB6A6E" w:rsidRPr="00BB6A6E" w:rsidRDefault="00BB6A6E" w:rsidP="00BB6A6E">
      <w:pPr>
        <w:spacing w:after="160" w:line="259" w:lineRule="auto"/>
        <w:rPr>
          <w:color w:val="000000" w:themeColor="text1"/>
          <w:sz w:val="24"/>
          <w:szCs w:val="24"/>
        </w:rPr>
      </w:pPr>
    </w:p>
    <w:p w:rsidR="00BB6A6E" w:rsidRPr="00BB6A6E" w:rsidRDefault="00BB6A6E" w:rsidP="00BB6A6E">
      <w:pPr>
        <w:spacing w:after="160" w:line="259" w:lineRule="auto"/>
        <w:rPr>
          <w:color w:val="000000" w:themeColor="text1"/>
          <w:sz w:val="24"/>
          <w:szCs w:val="24"/>
        </w:rPr>
      </w:pPr>
    </w:p>
    <w:p w:rsidR="00BB6A6E" w:rsidRPr="00BB6A6E" w:rsidRDefault="00BB6A6E" w:rsidP="00BB6A6E">
      <w:pPr>
        <w:spacing w:line="259" w:lineRule="auto"/>
        <w:rPr>
          <w:color w:val="000000" w:themeColor="text1"/>
          <w:sz w:val="24"/>
          <w:szCs w:val="24"/>
        </w:rPr>
      </w:pPr>
      <w:r w:rsidRPr="00BB6A6E">
        <w:rPr>
          <w:color w:val="000000" w:themeColor="text1"/>
          <w:sz w:val="24"/>
          <w:szCs w:val="24"/>
        </w:rPr>
        <w:t>Должностное лицо            _______________________________                         (Ф.И.О.)</w:t>
      </w:r>
    </w:p>
    <w:p w:rsidR="00BB6A6E" w:rsidRPr="00BB6A6E" w:rsidRDefault="00BB6A6E" w:rsidP="00BB6A6E">
      <w:pPr>
        <w:spacing w:line="259" w:lineRule="auto"/>
        <w:rPr>
          <w:color w:val="000000" w:themeColor="text1"/>
          <w:sz w:val="24"/>
          <w:szCs w:val="24"/>
        </w:rPr>
      </w:pPr>
      <w:r w:rsidRPr="00BB6A6E">
        <w:rPr>
          <w:color w:val="000000" w:themeColor="text1"/>
          <w:sz w:val="24"/>
          <w:szCs w:val="24"/>
        </w:rPr>
        <w:t xml:space="preserve">                                                                (Подпись уполномоченного должностного лица Администрации)</w:t>
      </w:r>
    </w:p>
    <w:p w:rsidR="00BB6A6E" w:rsidRPr="00BB6A6E" w:rsidRDefault="00BB6A6E" w:rsidP="00BB6A6E">
      <w:pPr>
        <w:spacing w:line="259" w:lineRule="auto"/>
        <w:rPr>
          <w:color w:val="000000" w:themeColor="text1"/>
          <w:sz w:val="24"/>
          <w:szCs w:val="24"/>
        </w:rPr>
      </w:pPr>
    </w:p>
    <w:p w:rsidR="00BB6A6E" w:rsidRPr="00BB6A6E" w:rsidRDefault="00BB6A6E" w:rsidP="00BB6A6E">
      <w:pPr>
        <w:spacing w:after="160" w:line="259" w:lineRule="auto"/>
        <w:rPr>
          <w:color w:val="000000" w:themeColor="text1"/>
          <w:sz w:val="24"/>
          <w:szCs w:val="24"/>
        </w:rPr>
      </w:pPr>
    </w:p>
    <w:p w:rsidR="00BB6A6E" w:rsidRPr="00BB6A6E" w:rsidRDefault="00BB6A6E" w:rsidP="00BB6A6E">
      <w:pPr>
        <w:spacing w:after="160" w:line="259" w:lineRule="auto"/>
        <w:rPr>
          <w:color w:val="000000" w:themeColor="text1"/>
          <w:sz w:val="24"/>
          <w:szCs w:val="24"/>
        </w:rPr>
      </w:pPr>
    </w:p>
    <w:p w:rsidR="00BB6A6E" w:rsidRPr="00BB6A6E" w:rsidRDefault="00BB6A6E" w:rsidP="00BB6A6E">
      <w:pPr>
        <w:spacing w:line="259" w:lineRule="auto"/>
        <w:rPr>
          <w:color w:val="000000" w:themeColor="text1"/>
          <w:sz w:val="24"/>
          <w:szCs w:val="24"/>
        </w:rPr>
      </w:pPr>
      <w:r w:rsidRPr="00BB6A6E">
        <w:rPr>
          <w:color w:val="000000" w:themeColor="text1"/>
          <w:sz w:val="24"/>
          <w:szCs w:val="24"/>
        </w:rPr>
        <w:t>Исп. Ф.И.О.</w:t>
      </w:r>
    </w:p>
    <w:p w:rsidR="00BB6A6E" w:rsidRPr="00BB6A6E" w:rsidRDefault="00BB6A6E" w:rsidP="00BB6A6E">
      <w:pPr>
        <w:spacing w:line="259" w:lineRule="auto"/>
        <w:rPr>
          <w:color w:val="000000" w:themeColor="text1"/>
          <w:sz w:val="24"/>
          <w:szCs w:val="24"/>
        </w:rPr>
      </w:pPr>
      <w:r w:rsidRPr="00BB6A6E">
        <w:rPr>
          <w:color w:val="000000" w:themeColor="text1"/>
          <w:sz w:val="24"/>
          <w:szCs w:val="24"/>
        </w:rPr>
        <w:t xml:space="preserve">Конт. Тел. </w:t>
      </w:r>
    </w:p>
    <w:p w:rsidR="00BB6A6E" w:rsidRPr="00BB6A6E" w:rsidRDefault="00BB6A6E" w:rsidP="00BB6A6E">
      <w:pPr>
        <w:spacing w:line="259" w:lineRule="auto"/>
        <w:rPr>
          <w:color w:val="000000" w:themeColor="text1"/>
          <w:sz w:val="24"/>
          <w:szCs w:val="24"/>
        </w:rPr>
      </w:pPr>
    </w:p>
    <w:p w:rsidR="00BB6A6E" w:rsidRPr="00BB6A6E" w:rsidRDefault="00BB6A6E" w:rsidP="00BB6A6E">
      <w:pPr>
        <w:spacing w:line="259" w:lineRule="auto"/>
        <w:rPr>
          <w:color w:val="000000" w:themeColor="text1"/>
          <w:sz w:val="24"/>
          <w:szCs w:val="24"/>
        </w:rPr>
      </w:pPr>
    </w:p>
    <w:p w:rsidR="00BB6A6E" w:rsidRPr="00BB6A6E" w:rsidRDefault="00BB6A6E" w:rsidP="00BB6A6E">
      <w:pPr>
        <w:spacing w:line="259" w:lineRule="auto"/>
        <w:rPr>
          <w:color w:val="000000" w:themeColor="text1"/>
          <w:sz w:val="24"/>
          <w:szCs w:val="24"/>
        </w:rPr>
      </w:pPr>
    </w:p>
    <w:p w:rsidR="00BB6A6E" w:rsidRPr="00BB6A6E" w:rsidRDefault="00BB6A6E" w:rsidP="00BB6A6E">
      <w:pPr>
        <w:spacing w:line="259" w:lineRule="auto"/>
        <w:rPr>
          <w:color w:val="000000" w:themeColor="text1"/>
          <w:sz w:val="24"/>
          <w:szCs w:val="24"/>
        </w:rPr>
      </w:pPr>
    </w:p>
    <w:p w:rsidR="00BB6A6E" w:rsidRPr="00BB6A6E" w:rsidRDefault="00BB6A6E" w:rsidP="00BB6A6E">
      <w:pPr>
        <w:spacing w:line="259" w:lineRule="auto"/>
        <w:rPr>
          <w:color w:val="000000" w:themeColor="text1"/>
          <w:sz w:val="24"/>
          <w:szCs w:val="24"/>
        </w:rPr>
      </w:pPr>
    </w:p>
    <w:p w:rsidR="00BB6A6E" w:rsidRPr="00BB6A6E" w:rsidRDefault="00BB6A6E" w:rsidP="00BB6A6E">
      <w:pPr>
        <w:spacing w:line="259" w:lineRule="auto"/>
        <w:rPr>
          <w:color w:val="000000" w:themeColor="text1"/>
          <w:sz w:val="24"/>
          <w:szCs w:val="24"/>
        </w:rPr>
      </w:pPr>
    </w:p>
    <w:p w:rsidR="00BB6A6E" w:rsidRPr="00BB6A6E" w:rsidRDefault="00BB6A6E" w:rsidP="00BB6A6E">
      <w:pPr>
        <w:spacing w:line="259" w:lineRule="auto"/>
        <w:rPr>
          <w:color w:val="000000" w:themeColor="text1"/>
          <w:sz w:val="24"/>
          <w:szCs w:val="24"/>
        </w:rPr>
      </w:pPr>
    </w:p>
    <w:p w:rsidR="00BB6A6E" w:rsidRPr="00BB6A6E" w:rsidRDefault="00BB6A6E" w:rsidP="00BB6A6E">
      <w:pPr>
        <w:spacing w:line="259" w:lineRule="auto"/>
        <w:rPr>
          <w:color w:val="000000" w:themeColor="text1"/>
          <w:sz w:val="24"/>
          <w:szCs w:val="24"/>
        </w:rPr>
      </w:pPr>
    </w:p>
    <w:p w:rsidR="00BB6A6E" w:rsidRPr="00BB6A6E" w:rsidRDefault="00BB6A6E" w:rsidP="00BB6A6E">
      <w:pPr>
        <w:spacing w:line="259" w:lineRule="auto"/>
        <w:rPr>
          <w:color w:val="000000" w:themeColor="text1"/>
          <w:sz w:val="24"/>
          <w:szCs w:val="24"/>
        </w:rPr>
      </w:pPr>
    </w:p>
    <w:p w:rsidR="00BB6A6E" w:rsidRPr="00BB6A6E" w:rsidRDefault="00BB6A6E" w:rsidP="00BB6A6E">
      <w:pPr>
        <w:spacing w:line="259" w:lineRule="auto"/>
        <w:rPr>
          <w:color w:val="000000" w:themeColor="text1"/>
          <w:sz w:val="24"/>
          <w:szCs w:val="24"/>
        </w:rPr>
      </w:pPr>
    </w:p>
    <w:p w:rsidR="00BB6A6E" w:rsidRPr="00BB6A6E" w:rsidRDefault="00BB6A6E" w:rsidP="00BB6A6E">
      <w:pPr>
        <w:spacing w:line="259" w:lineRule="auto"/>
        <w:rPr>
          <w:color w:val="000000" w:themeColor="text1"/>
          <w:sz w:val="24"/>
          <w:szCs w:val="24"/>
        </w:rPr>
      </w:pPr>
    </w:p>
    <w:p w:rsidR="00BB6A6E" w:rsidRPr="00BB6A6E" w:rsidRDefault="00BB6A6E" w:rsidP="00BB6A6E">
      <w:pPr>
        <w:spacing w:line="259" w:lineRule="auto"/>
        <w:rPr>
          <w:color w:val="000000" w:themeColor="text1"/>
          <w:sz w:val="24"/>
          <w:szCs w:val="24"/>
        </w:rPr>
      </w:pPr>
    </w:p>
    <w:p w:rsidR="00BB6A6E" w:rsidRPr="00BB6A6E" w:rsidRDefault="00BB6A6E" w:rsidP="00BB6A6E">
      <w:pPr>
        <w:spacing w:line="259" w:lineRule="auto"/>
        <w:rPr>
          <w:color w:val="000000" w:themeColor="text1"/>
          <w:sz w:val="24"/>
          <w:szCs w:val="24"/>
        </w:rPr>
      </w:pPr>
    </w:p>
    <w:p w:rsidR="00BB6A6E" w:rsidRPr="00BB6A6E" w:rsidRDefault="00BB6A6E" w:rsidP="00BB6A6E">
      <w:pPr>
        <w:spacing w:line="259" w:lineRule="auto"/>
        <w:jc w:val="right"/>
        <w:rPr>
          <w:color w:val="000000" w:themeColor="text1"/>
          <w:sz w:val="24"/>
          <w:szCs w:val="24"/>
        </w:rPr>
      </w:pPr>
      <w:r w:rsidRPr="00BB6A6E">
        <w:rPr>
          <w:color w:val="000000" w:themeColor="text1"/>
          <w:sz w:val="24"/>
          <w:szCs w:val="24"/>
        </w:rPr>
        <w:t>Приложение № 9</w:t>
      </w:r>
    </w:p>
    <w:p w:rsidR="00BB6A6E" w:rsidRPr="00BB6A6E" w:rsidRDefault="00BB6A6E" w:rsidP="00BB6A6E">
      <w:pPr>
        <w:spacing w:line="259" w:lineRule="auto"/>
        <w:jc w:val="right"/>
        <w:rPr>
          <w:color w:val="000000" w:themeColor="text1"/>
          <w:sz w:val="24"/>
          <w:szCs w:val="24"/>
        </w:rPr>
      </w:pPr>
      <w:r w:rsidRPr="00BB6A6E">
        <w:rPr>
          <w:color w:val="000000" w:themeColor="text1"/>
          <w:sz w:val="24"/>
          <w:szCs w:val="24"/>
        </w:rPr>
        <w:t>к Административному регламенту</w:t>
      </w:r>
    </w:p>
    <w:p w:rsidR="00BB6A6E" w:rsidRPr="00BB6A6E" w:rsidRDefault="00BB6A6E" w:rsidP="00BB6A6E">
      <w:pPr>
        <w:spacing w:line="259" w:lineRule="auto"/>
        <w:jc w:val="right"/>
        <w:rPr>
          <w:color w:val="000000" w:themeColor="text1"/>
          <w:sz w:val="24"/>
          <w:szCs w:val="24"/>
        </w:rPr>
      </w:pPr>
    </w:p>
    <w:p w:rsidR="00BB6A6E" w:rsidRPr="00BB6A6E" w:rsidRDefault="00BB6A6E" w:rsidP="00BB6A6E">
      <w:pPr>
        <w:spacing w:line="259" w:lineRule="auto"/>
        <w:jc w:val="right"/>
        <w:rPr>
          <w:color w:val="000000" w:themeColor="text1"/>
          <w:sz w:val="24"/>
          <w:szCs w:val="24"/>
        </w:rPr>
      </w:pPr>
    </w:p>
    <w:p w:rsidR="00BB6A6E" w:rsidRPr="00BB6A6E" w:rsidRDefault="00BB6A6E" w:rsidP="00BB6A6E">
      <w:pPr>
        <w:spacing w:line="259" w:lineRule="auto"/>
        <w:rPr>
          <w:color w:val="000000" w:themeColor="text1"/>
          <w:sz w:val="24"/>
          <w:szCs w:val="24"/>
        </w:rPr>
      </w:pPr>
      <w:r w:rsidRPr="00BB6A6E">
        <w:rPr>
          <w:color w:val="000000" w:themeColor="text1"/>
          <w:sz w:val="24"/>
          <w:szCs w:val="24"/>
        </w:rPr>
        <w:t xml:space="preserve">Дата______________                                                                             Адресат                   </w:t>
      </w:r>
    </w:p>
    <w:p w:rsidR="00BB6A6E" w:rsidRPr="00BB6A6E" w:rsidRDefault="00BB6A6E" w:rsidP="00BB6A6E">
      <w:pPr>
        <w:spacing w:line="259" w:lineRule="auto"/>
        <w:rPr>
          <w:color w:val="000000" w:themeColor="text1"/>
          <w:sz w:val="24"/>
          <w:szCs w:val="24"/>
        </w:rPr>
      </w:pPr>
      <w:r w:rsidRPr="00BB6A6E">
        <w:rPr>
          <w:color w:val="000000" w:themeColor="text1"/>
          <w:sz w:val="24"/>
          <w:szCs w:val="24"/>
        </w:rPr>
        <w:t>№________________</w:t>
      </w:r>
    </w:p>
    <w:p w:rsidR="00BB6A6E" w:rsidRPr="00BB6A6E" w:rsidRDefault="00BB6A6E" w:rsidP="00BB6A6E">
      <w:pPr>
        <w:spacing w:line="259" w:lineRule="auto"/>
        <w:jc w:val="right"/>
        <w:rPr>
          <w:color w:val="000000" w:themeColor="text1"/>
          <w:sz w:val="24"/>
          <w:szCs w:val="24"/>
        </w:rPr>
      </w:pPr>
    </w:p>
    <w:p w:rsidR="00BB6A6E" w:rsidRPr="00BB6A6E" w:rsidRDefault="00BB6A6E" w:rsidP="00BB6A6E">
      <w:pPr>
        <w:spacing w:line="259" w:lineRule="auto"/>
        <w:rPr>
          <w:color w:val="000000" w:themeColor="text1"/>
          <w:sz w:val="24"/>
          <w:szCs w:val="24"/>
        </w:rPr>
      </w:pPr>
    </w:p>
    <w:p w:rsidR="00BB6A6E" w:rsidRPr="00BB6A6E" w:rsidRDefault="00BB6A6E" w:rsidP="00BB6A6E">
      <w:pPr>
        <w:spacing w:line="259" w:lineRule="auto"/>
        <w:rPr>
          <w:b/>
          <w:color w:val="000000" w:themeColor="text1"/>
          <w:sz w:val="24"/>
          <w:szCs w:val="24"/>
        </w:rPr>
      </w:pPr>
      <w:r w:rsidRPr="00BB6A6E">
        <w:rPr>
          <w:b/>
          <w:color w:val="000000" w:themeColor="text1"/>
          <w:sz w:val="24"/>
          <w:szCs w:val="24"/>
        </w:rPr>
        <w:t>Об отказе в предоставлении</w:t>
      </w:r>
    </w:p>
    <w:p w:rsidR="00BB6A6E" w:rsidRPr="00BB6A6E" w:rsidRDefault="00BB6A6E" w:rsidP="00BB6A6E">
      <w:pPr>
        <w:spacing w:line="259" w:lineRule="auto"/>
        <w:rPr>
          <w:b/>
          <w:color w:val="000000" w:themeColor="text1"/>
          <w:sz w:val="24"/>
          <w:szCs w:val="24"/>
        </w:rPr>
      </w:pPr>
      <w:r w:rsidRPr="00BB6A6E">
        <w:rPr>
          <w:b/>
          <w:color w:val="000000" w:themeColor="text1"/>
          <w:sz w:val="24"/>
          <w:szCs w:val="24"/>
        </w:rPr>
        <w:t>земельного участка</w:t>
      </w:r>
    </w:p>
    <w:p w:rsidR="00BB6A6E" w:rsidRPr="00BB6A6E" w:rsidRDefault="00BB6A6E" w:rsidP="00BB6A6E">
      <w:pPr>
        <w:spacing w:line="259" w:lineRule="auto"/>
        <w:jc w:val="center"/>
        <w:rPr>
          <w:color w:val="000000" w:themeColor="text1"/>
          <w:sz w:val="24"/>
          <w:szCs w:val="24"/>
        </w:rPr>
      </w:pPr>
    </w:p>
    <w:p w:rsidR="00BB6A6E" w:rsidRPr="00BB6A6E" w:rsidRDefault="00BB6A6E" w:rsidP="00BB6A6E">
      <w:pPr>
        <w:spacing w:line="259" w:lineRule="auto"/>
        <w:rPr>
          <w:color w:val="000000" w:themeColor="text1"/>
          <w:sz w:val="24"/>
          <w:szCs w:val="24"/>
        </w:rPr>
      </w:pPr>
    </w:p>
    <w:p w:rsidR="00BB6A6E" w:rsidRPr="00BB6A6E" w:rsidRDefault="00BB6A6E" w:rsidP="00BB6A6E">
      <w:pPr>
        <w:spacing w:line="259" w:lineRule="auto"/>
        <w:rPr>
          <w:color w:val="000000" w:themeColor="text1"/>
          <w:sz w:val="24"/>
          <w:szCs w:val="24"/>
        </w:rPr>
      </w:pPr>
    </w:p>
    <w:p w:rsidR="00BB6A6E" w:rsidRPr="00BB6A6E" w:rsidRDefault="00BB6A6E" w:rsidP="00BB6A6E">
      <w:pPr>
        <w:spacing w:line="259" w:lineRule="auto"/>
        <w:rPr>
          <w:color w:val="000000" w:themeColor="text1"/>
          <w:sz w:val="24"/>
          <w:szCs w:val="24"/>
        </w:rPr>
      </w:pPr>
    </w:p>
    <w:p w:rsidR="00BB6A6E" w:rsidRPr="00BB6A6E" w:rsidRDefault="00BB6A6E" w:rsidP="00BB6A6E">
      <w:pPr>
        <w:spacing w:line="259" w:lineRule="auto"/>
        <w:ind w:firstLine="993"/>
        <w:rPr>
          <w:color w:val="000000" w:themeColor="text1"/>
          <w:sz w:val="24"/>
          <w:szCs w:val="24"/>
        </w:rPr>
      </w:pPr>
      <w:r w:rsidRPr="00BB6A6E">
        <w:rPr>
          <w:color w:val="000000" w:themeColor="text1"/>
          <w:sz w:val="24"/>
          <w:szCs w:val="24"/>
        </w:rPr>
        <w:t>Муниципальный район «Ленский район» на Ваше обращение от_____________________ №_______________________о _____________________ сообщает, что по результатам рассмотрения заявления и представленных документов принято решение об отказе в предоставлении муниципальной услуги, в связи с</w:t>
      </w:r>
    </w:p>
    <w:p w:rsidR="00BB6A6E" w:rsidRPr="00BB6A6E" w:rsidRDefault="00BB6A6E" w:rsidP="00BB6A6E">
      <w:pPr>
        <w:spacing w:line="259" w:lineRule="auto"/>
        <w:rPr>
          <w:color w:val="000000" w:themeColor="text1"/>
          <w:sz w:val="24"/>
          <w:szCs w:val="24"/>
        </w:rPr>
      </w:pPr>
      <w:r w:rsidRPr="00BB6A6E">
        <w:rPr>
          <w:color w:val="000000" w:themeColor="text1"/>
          <w:sz w:val="24"/>
          <w:szCs w:val="24"/>
        </w:rPr>
        <w:t>________________________________________________________________________________________________________________________________________________________________________.</w:t>
      </w:r>
    </w:p>
    <w:p w:rsidR="00BB6A6E" w:rsidRPr="00BB6A6E" w:rsidRDefault="00BB6A6E" w:rsidP="00BB6A6E">
      <w:pPr>
        <w:spacing w:line="259" w:lineRule="auto"/>
        <w:rPr>
          <w:color w:val="000000" w:themeColor="text1"/>
          <w:sz w:val="24"/>
          <w:szCs w:val="24"/>
        </w:rPr>
      </w:pPr>
      <w:r w:rsidRPr="00BB6A6E">
        <w:rPr>
          <w:color w:val="000000" w:themeColor="text1"/>
          <w:sz w:val="24"/>
          <w:szCs w:val="24"/>
        </w:rPr>
        <w:t>(исчерпывающий перечень основания для отказа)</w:t>
      </w:r>
    </w:p>
    <w:p w:rsidR="00BB6A6E" w:rsidRPr="00BB6A6E" w:rsidRDefault="00BB6A6E" w:rsidP="00BB6A6E">
      <w:pPr>
        <w:spacing w:after="160" w:line="259" w:lineRule="auto"/>
        <w:rPr>
          <w:color w:val="000000" w:themeColor="text1"/>
          <w:sz w:val="24"/>
          <w:szCs w:val="24"/>
        </w:rPr>
      </w:pPr>
    </w:p>
    <w:p w:rsidR="00BB6A6E" w:rsidRPr="00BB6A6E" w:rsidRDefault="00BB6A6E" w:rsidP="00BB6A6E">
      <w:pPr>
        <w:spacing w:after="160" w:line="259" w:lineRule="auto"/>
        <w:rPr>
          <w:color w:val="000000" w:themeColor="text1"/>
          <w:sz w:val="24"/>
          <w:szCs w:val="24"/>
        </w:rPr>
      </w:pPr>
    </w:p>
    <w:p w:rsidR="00BB6A6E" w:rsidRPr="00BB6A6E" w:rsidRDefault="00BB6A6E" w:rsidP="00BB6A6E">
      <w:pPr>
        <w:spacing w:line="259" w:lineRule="auto"/>
        <w:rPr>
          <w:color w:val="000000" w:themeColor="text1"/>
          <w:sz w:val="24"/>
          <w:szCs w:val="24"/>
        </w:rPr>
      </w:pPr>
      <w:r w:rsidRPr="00BB6A6E">
        <w:rPr>
          <w:color w:val="000000" w:themeColor="text1"/>
          <w:sz w:val="24"/>
          <w:szCs w:val="24"/>
        </w:rPr>
        <w:t>Должностное лицо            _______________________________                         (Ф.И.О.)</w:t>
      </w:r>
    </w:p>
    <w:p w:rsidR="00BB6A6E" w:rsidRPr="00BB6A6E" w:rsidRDefault="00BB6A6E" w:rsidP="00BB6A6E">
      <w:pPr>
        <w:spacing w:line="259" w:lineRule="auto"/>
        <w:rPr>
          <w:color w:val="000000" w:themeColor="text1"/>
          <w:sz w:val="24"/>
          <w:szCs w:val="24"/>
        </w:rPr>
      </w:pPr>
      <w:r w:rsidRPr="00BB6A6E">
        <w:rPr>
          <w:color w:val="000000" w:themeColor="text1"/>
          <w:sz w:val="24"/>
          <w:szCs w:val="24"/>
        </w:rPr>
        <w:t xml:space="preserve">                                                                (Подпись уполномоченного должностного лица Администрации)</w:t>
      </w:r>
    </w:p>
    <w:p w:rsidR="00BB6A6E" w:rsidRPr="00BB6A6E" w:rsidRDefault="00BB6A6E" w:rsidP="00BB6A6E">
      <w:pPr>
        <w:spacing w:line="259" w:lineRule="auto"/>
        <w:rPr>
          <w:color w:val="000000" w:themeColor="text1"/>
          <w:sz w:val="24"/>
          <w:szCs w:val="24"/>
        </w:rPr>
      </w:pPr>
    </w:p>
    <w:p w:rsidR="00BB6A6E" w:rsidRPr="00BB6A6E" w:rsidRDefault="00BB6A6E" w:rsidP="00BB6A6E">
      <w:pPr>
        <w:spacing w:line="259" w:lineRule="auto"/>
        <w:rPr>
          <w:color w:val="000000" w:themeColor="text1"/>
          <w:sz w:val="24"/>
          <w:szCs w:val="24"/>
        </w:rPr>
      </w:pPr>
    </w:p>
    <w:p w:rsidR="00BB6A6E" w:rsidRPr="00BB6A6E" w:rsidRDefault="00BB6A6E" w:rsidP="00BB6A6E">
      <w:pPr>
        <w:spacing w:after="160" w:line="259" w:lineRule="auto"/>
        <w:rPr>
          <w:color w:val="000000" w:themeColor="text1"/>
          <w:sz w:val="24"/>
          <w:szCs w:val="24"/>
        </w:rPr>
      </w:pPr>
    </w:p>
    <w:p w:rsidR="00BB6A6E" w:rsidRPr="00BB6A6E" w:rsidRDefault="00BB6A6E" w:rsidP="00BB6A6E">
      <w:pPr>
        <w:spacing w:after="160" w:line="259" w:lineRule="auto"/>
        <w:rPr>
          <w:color w:val="000000" w:themeColor="text1"/>
          <w:sz w:val="24"/>
          <w:szCs w:val="24"/>
        </w:rPr>
      </w:pPr>
    </w:p>
    <w:p w:rsidR="00BB6A6E" w:rsidRPr="00BB6A6E" w:rsidRDefault="00BB6A6E" w:rsidP="00BB6A6E">
      <w:pPr>
        <w:spacing w:line="259" w:lineRule="auto"/>
        <w:rPr>
          <w:color w:val="000000" w:themeColor="text1"/>
          <w:sz w:val="24"/>
          <w:szCs w:val="24"/>
        </w:rPr>
      </w:pPr>
      <w:r w:rsidRPr="00BB6A6E">
        <w:rPr>
          <w:color w:val="000000" w:themeColor="text1"/>
          <w:sz w:val="24"/>
          <w:szCs w:val="24"/>
        </w:rPr>
        <w:t>Исп. Ф.И.О.</w:t>
      </w:r>
    </w:p>
    <w:p w:rsidR="00BB6A6E" w:rsidRPr="00BB6A6E" w:rsidRDefault="00BB6A6E" w:rsidP="00BB6A6E">
      <w:pPr>
        <w:spacing w:line="259" w:lineRule="auto"/>
        <w:rPr>
          <w:color w:val="000000" w:themeColor="text1"/>
          <w:sz w:val="24"/>
          <w:szCs w:val="24"/>
        </w:rPr>
      </w:pPr>
      <w:r w:rsidRPr="00BB6A6E">
        <w:rPr>
          <w:color w:val="000000" w:themeColor="text1"/>
          <w:sz w:val="24"/>
          <w:szCs w:val="24"/>
        </w:rPr>
        <w:t xml:space="preserve">Конт. Тел. </w:t>
      </w:r>
    </w:p>
    <w:p w:rsidR="00BB6A6E" w:rsidRPr="00BB6A6E" w:rsidRDefault="00BB6A6E" w:rsidP="00BB6A6E">
      <w:pPr>
        <w:spacing w:line="259" w:lineRule="auto"/>
        <w:rPr>
          <w:color w:val="000000" w:themeColor="text1"/>
          <w:sz w:val="24"/>
          <w:szCs w:val="24"/>
        </w:rPr>
      </w:pPr>
    </w:p>
    <w:p w:rsidR="005A56CB" w:rsidRPr="00BB6A6E" w:rsidRDefault="005A56CB" w:rsidP="00BB6A6E">
      <w:pPr>
        <w:adjustRightInd/>
        <w:ind w:left="5812"/>
        <w:rPr>
          <w:color w:val="000000" w:themeColor="text1"/>
          <w:sz w:val="24"/>
          <w:szCs w:val="24"/>
        </w:rPr>
      </w:pPr>
    </w:p>
    <w:sectPr w:rsidR="005A56CB" w:rsidRPr="00BB6A6E" w:rsidSect="00BB6A6E">
      <w:pgSz w:w="11910" w:h="16840"/>
      <w:pgMar w:top="720" w:right="720" w:bottom="720" w:left="1843" w:header="0" w:footer="73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97C4C8B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EAEE6B58"/>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E46A4906"/>
    <w:lvl w:ilvl="0">
      <w:start w:val="1"/>
      <w:numFmt w:val="bullet"/>
      <w:lvlText w:val=""/>
      <w:lvlJc w:val="left"/>
      <w:pPr>
        <w:tabs>
          <w:tab w:val="num" w:pos="360"/>
        </w:tabs>
        <w:ind w:left="360" w:hanging="360"/>
      </w:pPr>
      <w:rPr>
        <w:rFonts w:ascii="Symbol" w:hAnsi="Symbol" w:hint="default"/>
      </w:rPr>
    </w:lvl>
  </w:abstractNum>
  <w:abstractNum w:abstractNumId="3">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4A84D37"/>
    <w:multiLevelType w:val="multilevel"/>
    <w:tmpl w:val="38FC8D96"/>
    <w:lvl w:ilvl="0">
      <w:start w:val="1"/>
      <w:numFmt w:val="upperRoman"/>
      <w:suff w:val="space"/>
      <w:lvlText w:val="%1."/>
      <w:lvlJc w:val="left"/>
      <w:pPr>
        <w:ind w:left="0" w:firstLine="0"/>
      </w:pPr>
      <w:rPr>
        <w:rFonts w:ascii="Times New Roman" w:hAnsi="Times New Roman" w:hint="default"/>
        <w:b/>
        <w:i w:val="0"/>
        <w:caps w:val="0"/>
        <w:strike w:val="0"/>
        <w:dstrike w:val="0"/>
        <w:vanish w:val="0"/>
        <w:sz w:val="24"/>
        <w:vertAlign w:val="baseline"/>
      </w:rPr>
    </w:lvl>
    <w:lvl w:ilvl="1">
      <w:start w:val="1"/>
      <w:numFmt w:val="decimal"/>
      <w:isLgl/>
      <w:suff w:val="space"/>
      <w:lvlText w:val="%1.%2."/>
      <w:lvlJc w:val="left"/>
      <w:pPr>
        <w:ind w:left="0" w:firstLine="0"/>
      </w:pPr>
      <w:rPr>
        <w:rFonts w:ascii="Times New Roman" w:hAnsi="Times New Roman" w:hint="default"/>
        <w:b/>
        <w:i w:val="0"/>
        <w:caps w:val="0"/>
        <w:strike w:val="0"/>
        <w:dstrike w:val="0"/>
        <w:vanish w:val="0"/>
        <w:sz w:val="24"/>
        <w:vertAlign w:val="baseline"/>
      </w:rPr>
    </w:lvl>
    <w:lvl w:ilvl="2">
      <w:start w:val="1"/>
      <w:numFmt w:val="decimal"/>
      <w:isLgl/>
      <w:suff w:val="space"/>
      <w:lvlText w:val="%1.%2.%3."/>
      <w:lvlJc w:val="left"/>
      <w:pPr>
        <w:ind w:left="0" w:firstLine="709"/>
      </w:pPr>
      <w:rPr>
        <w:rFonts w:ascii="Times New Roman" w:hAnsi="Times New Roman" w:hint="default"/>
        <w:b w:val="0"/>
        <w:i w:val="0"/>
        <w:caps w:val="0"/>
        <w:strike w:val="0"/>
        <w:dstrike w:val="0"/>
        <w:vanish w:val="0"/>
        <w:sz w:val="24"/>
        <w:vertAlign w:val="baseline"/>
      </w:rPr>
    </w:lvl>
    <w:lvl w:ilvl="3">
      <w:start w:val="1"/>
      <w:numFmt w:val="decimal"/>
      <w:suff w:val="space"/>
      <w:lvlText w:val="%4)"/>
      <w:lvlJc w:val="left"/>
      <w:pPr>
        <w:ind w:left="0" w:firstLine="709"/>
      </w:pPr>
      <w:rPr>
        <w:rFonts w:ascii="Times New Roman" w:hAnsi="Times New Roman" w:hint="default"/>
        <w:b w:val="0"/>
        <w:i w:val="0"/>
        <w:caps w:val="0"/>
        <w:strike w:val="0"/>
        <w:dstrike w:val="0"/>
        <w:vanish w:val="0"/>
        <w:sz w:val="24"/>
        <w:vertAlign w:val="baseline"/>
      </w:rPr>
    </w:lvl>
    <w:lvl w:ilvl="4">
      <w:start w:val="1"/>
      <w:numFmt w:val="lowerLetter"/>
      <w:suff w:val="space"/>
      <w:lvlText w:val="%5)"/>
      <w:lvlJc w:val="left"/>
      <w:pPr>
        <w:ind w:left="0" w:firstLine="709"/>
      </w:pPr>
      <w:rPr>
        <w:rFonts w:ascii="Times New Roman" w:hAnsi="Times New Roman" w:hint="default"/>
        <w:b w:val="0"/>
        <w:i w:val="0"/>
        <w:caps w:val="0"/>
        <w:strike w:val="0"/>
        <w:dstrike w:val="0"/>
        <w:vanish w:val="0"/>
        <w:sz w:val="24"/>
        <w:vertAlign w:val="baseline"/>
      </w:rPr>
    </w:lvl>
    <w:lvl w:ilvl="5">
      <w:start w:val="1"/>
      <w:numFmt w:val="bullet"/>
      <w:suff w:val="space"/>
      <w:lvlText w:val=""/>
      <w:lvlJc w:val="left"/>
      <w:pPr>
        <w:ind w:left="0" w:firstLine="709"/>
      </w:pPr>
      <w:rPr>
        <w:rFonts w:ascii="Symbol" w:hAnsi="Symbol"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6DC5F2A"/>
    <w:multiLevelType w:val="multilevel"/>
    <w:tmpl w:val="1BAE3530"/>
    <w:lvl w:ilvl="0">
      <w:start w:val="3"/>
      <w:numFmt w:val="decimal"/>
      <w:lvlText w:val="%1."/>
      <w:lvlJc w:val="left"/>
      <w:pPr>
        <w:ind w:left="540" w:hanging="540"/>
      </w:pPr>
      <w:rPr>
        <w:rFonts w:hint="default"/>
      </w:rPr>
    </w:lvl>
    <w:lvl w:ilvl="1">
      <w:start w:val="6"/>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7">
    <w:nsid w:val="085A1D04"/>
    <w:multiLevelType w:val="hybridMultilevel"/>
    <w:tmpl w:val="91107866"/>
    <w:lvl w:ilvl="0" w:tplc="43E07EE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8BB247D"/>
    <w:multiLevelType w:val="multilevel"/>
    <w:tmpl w:val="F85EC23E"/>
    <w:lvl w:ilvl="0">
      <w:start w:val="3"/>
      <w:numFmt w:val="decimal"/>
      <w:lvlText w:val="%1."/>
      <w:lvlJc w:val="left"/>
      <w:pPr>
        <w:ind w:left="540" w:hanging="540"/>
      </w:pPr>
    </w:lvl>
    <w:lvl w:ilvl="1">
      <w:start w:val="8"/>
      <w:numFmt w:val="decimal"/>
      <w:lvlText w:val="%1.%2."/>
      <w:lvlJc w:val="left"/>
      <w:pPr>
        <w:ind w:left="604" w:hanging="540"/>
      </w:pPr>
    </w:lvl>
    <w:lvl w:ilvl="2">
      <w:start w:val="1"/>
      <w:numFmt w:val="decimal"/>
      <w:lvlText w:val="%1.%2.%3."/>
      <w:lvlJc w:val="left"/>
      <w:pPr>
        <w:ind w:left="2422" w:hanging="720"/>
      </w:pPr>
      <w:rPr>
        <w:b w:val="0"/>
        <w:i w:val="0"/>
        <w:color w:val="000000"/>
      </w:rPr>
    </w:lvl>
    <w:lvl w:ilvl="3">
      <w:start w:val="1"/>
      <w:numFmt w:val="decimal"/>
      <w:lvlText w:val="%1.%2.%3.%4."/>
      <w:lvlJc w:val="left"/>
      <w:pPr>
        <w:ind w:left="912" w:hanging="720"/>
      </w:pPr>
      <w:rPr>
        <w:color w:val="000000"/>
      </w:rPr>
    </w:lvl>
    <w:lvl w:ilvl="4">
      <w:start w:val="1"/>
      <w:numFmt w:val="decimal"/>
      <w:lvlText w:val="%1.%2.%3.%4.%5."/>
      <w:lvlJc w:val="left"/>
      <w:pPr>
        <w:ind w:left="1336" w:hanging="1080"/>
      </w:pPr>
    </w:lvl>
    <w:lvl w:ilvl="5">
      <w:start w:val="1"/>
      <w:numFmt w:val="decimal"/>
      <w:lvlText w:val="%1.%2.%3.%4.%5.%6."/>
      <w:lvlJc w:val="left"/>
      <w:pPr>
        <w:ind w:left="1400" w:hanging="1080"/>
      </w:pPr>
    </w:lvl>
    <w:lvl w:ilvl="6">
      <w:start w:val="1"/>
      <w:numFmt w:val="decimal"/>
      <w:lvlText w:val="%1.%2.%3.%4.%5.%6.%7."/>
      <w:lvlJc w:val="left"/>
      <w:pPr>
        <w:ind w:left="1824" w:hanging="1440"/>
      </w:pPr>
    </w:lvl>
    <w:lvl w:ilvl="7">
      <w:start w:val="1"/>
      <w:numFmt w:val="decimal"/>
      <w:lvlText w:val="%1.%2.%3.%4.%5.%6.%7.%8."/>
      <w:lvlJc w:val="left"/>
      <w:pPr>
        <w:ind w:left="1888" w:hanging="1440"/>
      </w:pPr>
    </w:lvl>
    <w:lvl w:ilvl="8">
      <w:start w:val="1"/>
      <w:numFmt w:val="decimal"/>
      <w:lvlText w:val="%1.%2.%3.%4.%5.%6.%7.%8.%9."/>
      <w:lvlJc w:val="left"/>
      <w:pPr>
        <w:ind w:left="2312" w:hanging="1800"/>
      </w:pPr>
    </w:lvl>
  </w:abstractNum>
  <w:abstractNum w:abstractNumId="9">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
    <w:nsid w:val="1EEB56FC"/>
    <w:multiLevelType w:val="multilevel"/>
    <w:tmpl w:val="841EEB5C"/>
    <w:lvl w:ilvl="0">
      <w:start w:val="3"/>
      <w:numFmt w:val="decimal"/>
      <w:lvlText w:val="%1."/>
      <w:lvlJc w:val="left"/>
      <w:pPr>
        <w:ind w:left="540" w:hanging="540"/>
      </w:pPr>
      <w:rPr>
        <w:rFonts w:hint="default"/>
      </w:rPr>
    </w:lvl>
    <w:lvl w:ilvl="1">
      <w:start w:val="4"/>
      <w:numFmt w:val="decimal"/>
      <w:lvlText w:val="%1.%2."/>
      <w:lvlJc w:val="left"/>
      <w:pPr>
        <w:ind w:left="1178" w:hanging="54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1">
    <w:nsid w:val="22C87F47"/>
    <w:multiLevelType w:val="hybridMultilevel"/>
    <w:tmpl w:val="E9BC8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3">
    <w:nsid w:val="2A430397"/>
    <w:multiLevelType w:val="multilevel"/>
    <w:tmpl w:val="BAE8F058"/>
    <w:lvl w:ilvl="0">
      <w:start w:val="2"/>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C311834"/>
    <w:multiLevelType w:val="multilevel"/>
    <w:tmpl w:val="03D2E944"/>
    <w:lvl w:ilvl="0">
      <w:start w:val="3"/>
      <w:numFmt w:val="decimal"/>
      <w:lvlText w:val="%1."/>
      <w:lvlJc w:val="left"/>
      <w:pPr>
        <w:ind w:left="540" w:hanging="540"/>
      </w:pPr>
      <w:rPr>
        <w:rFonts w:hint="default"/>
      </w:rPr>
    </w:lvl>
    <w:lvl w:ilvl="1">
      <w:start w:val="6"/>
      <w:numFmt w:val="decimal"/>
      <w:lvlText w:val="%1.%2."/>
      <w:lvlJc w:val="left"/>
      <w:pPr>
        <w:ind w:left="604" w:hanging="540"/>
      </w:pPr>
      <w:rPr>
        <w:rFonts w:hint="default"/>
        <w:b/>
      </w:rPr>
    </w:lvl>
    <w:lvl w:ilvl="2">
      <w:start w:val="4"/>
      <w:numFmt w:val="decimal"/>
      <w:lvlText w:val="%1.%2.%3."/>
      <w:lvlJc w:val="left"/>
      <w:pPr>
        <w:ind w:left="848" w:hanging="720"/>
      </w:pPr>
      <w:rPr>
        <w:rFonts w:hint="default"/>
      </w:rPr>
    </w:lvl>
    <w:lvl w:ilvl="3">
      <w:start w:val="1"/>
      <w:numFmt w:val="decimal"/>
      <w:lvlText w:val="%1.%2.%3.%4."/>
      <w:lvlJc w:val="left"/>
      <w:pPr>
        <w:ind w:left="912" w:hanging="720"/>
      </w:pPr>
      <w:rPr>
        <w:rFonts w:hint="default"/>
      </w:rPr>
    </w:lvl>
    <w:lvl w:ilvl="4">
      <w:start w:val="1"/>
      <w:numFmt w:val="decimal"/>
      <w:lvlText w:val="%1.%2.%3.%4.%5."/>
      <w:lvlJc w:val="left"/>
      <w:pPr>
        <w:ind w:left="1336"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88" w:hanging="1440"/>
      </w:pPr>
      <w:rPr>
        <w:rFonts w:hint="default"/>
      </w:rPr>
    </w:lvl>
    <w:lvl w:ilvl="8">
      <w:start w:val="1"/>
      <w:numFmt w:val="decimal"/>
      <w:lvlText w:val="%1.%2.%3.%4.%5.%6.%7.%8.%9."/>
      <w:lvlJc w:val="left"/>
      <w:pPr>
        <w:ind w:left="2312" w:hanging="1800"/>
      </w:pPr>
      <w:rPr>
        <w:rFonts w:hint="default"/>
      </w:rPr>
    </w:lvl>
  </w:abstractNum>
  <w:abstractNum w:abstractNumId="15">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8">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47541B81"/>
    <w:multiLevelType w:val="multilevel"/>
    <w:tmpl w:val="A2840A46"/>
    <w:lvl w:ilvl="0">
      <w:start w:val="3"/>
      <w:numFmt w:val="decimal"/>
      <w:lvlText w:val="%1."/>
      <w:lvlJc w:val="left"/>
      <w:pPr>
        <w:ind w:left="540" w:hanging="540"/>
      </w:pPr>
      <w:rPr>
        <w:rFonts w:hint="default"/>
      </w:rPr>
    </w:lvl>
    <w:lvl w:ilvl="1">
      <w:start w:val="7"/>
      <w:numFmt w:val="decimal"/>
      <w:lvlText w:val="%1.%2."/>
      <w:lvlJc w:val="left"/>
      <w:pPr>
        <w:ind w:left="604" w:hanging="540"/>
      </w:pPr>
      <w:rPr>
        <w:rFonts w:hint="default"/>
      </w:rPr>
    </w:lvl>
    <w:lvl w:ilvl="2">
      <w:start w:val="1"/>
      <w:numFmt w:val="decimal"/>
      <w:lvlText w:val="%1.%2.%3."/>
      <w:lvlJc w:val="left"/>
      <w:pPr>
        <w:ind w:left="848" w:hanging="720"/>
      </w:pPr>
      <w:rPr>
        <w:rFonts w:hint="default"/>
      </w:rPr>
    </w:lvl>
    <w:lvl w:ilvl="3">
      <w:start w:val="1"/>
      <w:numFmt w:val="decimal"/>
      <w:lvlText w:val="%1.%2.%3.%4."/>
      <w:lvlJc w:val="left"/>
      <w:pPr>
        <w:ind w:left="912" w:hanging="720"/>
      </w:pPr>
      <w:rPr>
        <w:rFonts w:hint="default"/>
      </w:rPr>
    </w:lvl>
    <w:lvl w:ilvl="4">
      <w:start w:val="1"/>
      <w:numFmt w:val="decimal"/>
      <w:lvlText w:val="%1.%2.%3.%4.%5."/>
      <w:lvlJc w:val="left"/>
      <w:pPr>
        <w:ind w:left="1336"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88" w:hanging="1440"/>
      </w:pPr>
      <w:rPr>
        <w:rFonts w:hint="default"/>
      </w:rPr>
    </w:lvl>
    <w:lvl w:ilvl="8">
      <w:start w:val="1"/>
      <w:numFmt w:val="decimal"/>
      <w:lvlText w:val="%1.%2.%3.%4.%5.%6.%7.%8.%9."/>
      <w:lvlJc w:val="left"/>
      <w:pPr>
        <w:ind w:left="2312" w:hanging="1800"/>
      </w:pPr>
      <w:rPr>
        <w:rFonts w:hint="default"/>
      </w:rPr>
    </w:lvl>
  </w:abstractNum>
  <w:abstractNum w:abstractNumId="21">
    <w:nsid w:val="48AA7034"/>
    <w:multiLevelType w:val="multilevel"/>
    <w:tmpl w:val="1E46A618"/>
    <w:lvl w:ilvl="0">
      <w:start w:val="1"/>
      <w:numFmt w:val="upperRoman"/>
      <w:suff w:val="space"/>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1.%2."/>
      <w:lvlJc w:val="left"/>
      <w:pPr>
        <w:ind w:left="3970" w:firstLine="0"/>
      </w:pPr>
      <w:rPr>
        <w:rFonts w:ascii="Times New Roman" w:hAnsi="Times New Roman" w:cs="Times New Roman" w:hint="default"/>
        <w:b/>
        <w:bCs/>
        <w:i w:val="0"/>
        <w:w w:val="100"/>
        <w:sz w:val="24"/>
        <w:szCs w:val="24"/>
      </w:rPr>
    </w:lvl>
    <w:lvl w:ilvl="2">
      <w:start w:val="1"/>
      <w:numFmt w:val="decimal"/>
      <w:isLgl/>
      <w:suff w:val="space"/>
      <w:lvlText w:val="%1.%2.%3."/>
      <w:lvlJc w:val="left"/>
      <w:pPr>
        <w:ind w:left="0" w:firstLine="709"/>
      </w:pPr>
      <w:rPr>
        <w:rFonts w:ascii="Times New Roman" w:hAnsi="Times New Roman" w:cs="Times New Roman" w:hint="default"/>
        <w:i w:val="0"/>
        <w:w w:val="100"/>
        <w:sz w:val="24"/>
        <w:szCs w:val="24"/>
      </w:rPr>
    </w:lvl>
    <w:lvl w:ilvl="3">
      <w:start w:val="1"/>
      <w:numFmt w:val="decimal"/>
      <w:suff w:val="space"/>
      <w:lvlText w:val="%4)"/>
      <w:lvlJc w:val="left"/>
      <w:pPr>
        <w:ind w:left="0" w:firstLine="709"/>
      </w:pPr>
      <w:rPr>
        <w:rFonts w:hint="default"/>
      </w:rPr>
    </w:lvl>
    <w:lvl w:ilvl="4">
      <w:start w:val="1"/>
      <w:numFmt w:val="russianLower"/>
      <w:suff w:val="space"/>
      <w:lvlText w:val="%5)"/>
      <w:lvlJc w:val="left"/>
      <w:pPr>
        <w:ind w:left="0" w:firstLine="709"/>
      </w:pPr>
      <w:rPr>
        <w:rFonts w:hint="default"/>
      </w:rPr>
    </w:lvl>
    <w:lvl w:ilvl="5">
      <w:numFmt w:val="bullet"/>
      <w:suff w:val="space"/>
      <w:lvlText w:val=""/>
      <w:lvlJc w:val="left"/>
      <w:pPr>
        <w:ind w:left="0" w:firstLine="709"/>
      </w:pPr>
      <w:rPr>
        <w:rFonts w:ascii="Symbol" w:hAnsi="Symbol" w:hint="default"/>
      </w:rPr>
    </w:lvl>
    <w:lvl w:ilvl="6">
      <w:numFmt w:val="bullet"/>
      <w:lvlText w:val="•"/>
      <w:lvlJc w:val="left"/>
      <w:pPr>
        <w:ind w:left="5846" w:hanging="990"/>
      </w:pPr>
      <w:rPr>
        <w:rFonts w:hint="default"/>
      </w:rPr>
    </w:lvl>
    <w:lvl w:ilvl="7">
      <w:numFmt w:val="bullet"/>
      <w:lvlText w:val="•"/>
      <w:lvlJc w:val="left"/>
      <w:pPr>
        <w:ind w:left="6759" w:hanging="990"/>
      </w:pPr>
      <w:rPr>
        <w:rFonts w:hint="default"/>
      </w:rPr>
    </w:lvl>
    <w:lvl w:ilvl="8">
      <w:numFmt w:val="bullet"/>
      <w:lvlText w:val="•"/>
      <w:lvlJc w:val="left"/>
      <w:pPr>
        <w:ind w:left="7673" w:hanging="990"/>
      </w:pPr>
      <w:rPr>
        <w:rFonts w:hint="default"/>
      </w:rPr>
    </w:lvl>
  </w:abstractNum>
  <w:abstractNum w:abstractNumId="22">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5E42734"/>
    <w:multiLevelType w:val="multilevel"/>
    <w:tmpl w:val="17264ED0"/>
    <w:lvl w:ilvl="0">
      <w:start w:val="3"/>
      <w:numFmt w:val="decimal"/>
      <w:lvlText w:val="%1"/>
      <w:lvlJc w:val="left"/>
      <w:pPr>
        <w:ind w:left="3009" w:hanging="420"/>
      </w:pPr>
      <w:rPr>
        <w:rFonts w:hint="default"/>
        <w:lang w:val="ru-RU" w:eastAsia="en-US" w:bidi="ar-SA"/>
      </w:rPr>
    </w:lvl>
    <w:lvl w:ilvl="1">
      <w:start w:val="1"/>
      <w:numFmt w:val="decimal"/>
      <w:lvlText w:val="%1.%2."/>
      <w:lvlJc w:val="left"/>
      <w:pPr>
        <w:ind w:left="3009"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717" w:hanging="990"/>
      </w:pPr>
      <w:rPr>
        <w:rFonts w:hint="default"/>
        <w:lang w:val="ru-RU" w:eastAsia="en-US" w:bidi="ar-SA"/>
      </w:rPr>
    </w:lvl>
    <w:lvl w:ilvl="4">
      <w:numFmt w:val="bullet"/>
      <w:lvlText w:val="•"/>
      <w:lvlJc w:val="left"/>
      <w:pPr>
        <w:ind w:left="5576" w:hanging="990"/>
      </w:pPr>
      <w:rPr>
        <w:rFonts w:hint="default"/>
        <w:lang w:val="ru-RU" w:eastAsia="en-US" w:bidi="ar-SA"/>
      </w:rPr>
    </w:lvl>
    <w:lvl w:ilvl="5">
      <w:numFmt w:val="bullet"/>
      <w:lvlText w:val="•"/>
      <w:lvlJc w:val="left"/>
      <w:pPr>
        <w:ind w:left="6435" w:hanging="990"/>
      </w:pPr>
      <w:rPr>
        <w:rFonts w:hint="default"/>
        <w:lang w:val="ru-RU" w:eastAsia="en-US" w:bidi="ar-SA"/>
      </w:rPr>
    </w:lvl>
    <w:lvl w:ilvl="6">
      <w:numFmt w:val="bullet"/>
      <w:lvlText w:val="•"/>
      <w:lvlJc w:val="left"/>
      <w:pPr>
        <w:ind w:left="7294" w:hanging="990"/>
      </w:pPr>
      <w:rPr>
        <w:rFonts w:hint="default"/>
        <w:lang w:val="ru-RU" w:eastAsia="en-US" w:bidi="ar-SA"/>
      </w:rPr>
    </w:lvl>
    <w:lvl w:ilvl="7">
      <w:numFmt w:val="bullet"/>
      <w:lvlText w:val="•"/>
      <w:lvlJc w:val="left"/>
      <w:pPr>
        <w:ind w:left="8153" w:hanging="990"/>
      </w:pPr>
      <w:rPr>
        <w:rFonts w:hint="default"/>
        <w:lang w:val="ru-RU" w:eastAsia="en-US" w:bidi="ar-SA"/>
      </w:rPr>
    </w:lvl>
    <w:lvl w:ilvl="8">
      <w:numFmt w:val="bullet"/>
      <w:lvlText w:val="•"/>
      <w:lvlJc w:val="left"/>
      <w:pPr>
        <w:ind w:left="9012" w:hanging="990"/>
      </w:pPr>
      <w:rPr>
        <w:rFonts w:hint="default"/>
        <w:lang w:val="ru-RU" w:eastAsia="en-US" w:bidi="ar-SA"/>
      </w:rPr>
    </w:lvl>
  </w:abstractNum>
  <w:abstractNum w:abstractNumId="28">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29">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3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CA34AE6"/>
    <w:multiLevelType w:val="hybridMultilevel"/>
    <w:tmpl w:val="E09EB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DC48A2"/>
    <w:multiLevelType w:val="hybridMultilevel"/>
    <w:tmpl w:val="68867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0"/>
  </w:num>
  <w:num w:numId="3">
    <w:abstractNumId w:val="17"/>
  </w:num>
  <w:num w:numId="4">
    <w:abstractNumId w:val="24"/>
  </w:num>
  <w:num w:numId="5">
    <w:abstractNumId w:val="3"/>
  </w:num>
  <w:num w:numId="6">
    <w:abstractNumId w:val="18"/>
  </w:num>
  <w:num w:numId="7">
    <w:abstractNumId w:val="29"/>
  </w:num>
  <w:num w:numId="8">
    <w:abstractNumId w:val="12"/>
  </w:num>
  <w:num w:numId="9">
    <w:abstractNumId w:val="23"/>
  </w:num>
  <w:num w:numId="10">
    <w:abstractNumId w:val="33"/>
  </w:num>
  <w:num w:numId="11">
    <w:abstractNumId w:val="4"/>
  </w:num>
  <w:num w:numId="12">
    <w:abstractNumId w:val="31"/>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6"/>
  </w:num>
  <w:num w:numId="16">
    <w:abstractNumId w:val="9"/>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num>
  <w:num w:numId="24">
    <w:abstractNumId w:val="0"/>
  </w:num>
  <w:num w:numId="25">
    <w:abstractNumId w:val="5"/>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8">
    <w:abstractNumId w:val="5"/>
    <w:lvlOverride w:ilvl="0">
      <w:lvl w:ilvl="0">
        <w:start w:val="1"/>
        <w:numFmt w:val="upperRoman"/>
        <w:suff w:val="space"/>
        <w:lvlText w:val="%1."/>
        <w:lvlJc w:val="left"/>
        <w:pPr>
          <w:ind w:left="0" w:firstLine="0"/>
        </w:pPr>
        <w:rPr>
          <w:rFonts w:ascii="Times New Roman" w:hAnsi="Times New Roman" w:hint="default"/>
          <w:b/>
          <w:i w:val="0"/>
          <w:caps w:val="0"/>
          <w:strike w:val="0"/>
          <w:dstrike w:val="0"/>
          <w:vanish w:val="0"/>
          <w:sz w:val="24"/>
          <w:vertAlign w:val="baseline"/>
        </w:rPr>
      </w:lvl>
    </w:lvlOverride>
    <w:lvlOverride w:ilvl="1">
      <w:lvl w:ilvl="1">
        <w:start w:val="1"/>
        <w:numFmt w:val="decimal"/>
        <w:isLgl/>
        <w:suff w:val="space"/>
        <w:lvlText w:val="%1.%2."/>
        <w:lvlJc w:val="left"/>
        <w:pPr>
          <w:ind w:left="0" w:firstLine="0"/>
        </w:pPr>
        <w:rPr>
          <w:rFonts w:ascii="Times New Roman" w:hAnsi="Times New Roman" w:hint="default"/>
          <w:b/>
          <w:i w:val="0"/>
          <w:caps w:val="0"/>
          <w:strike w:val="0"/>
          <w:dstrike w:val="0"/>
          <w:vanish w:val="0"/>
          <w:sz w:val="24"/>
          <w:vertAlign w:val="baseline"/>
        </w:rPr>
      </w:lvl>
    </w:lvlOverride>
    <w:lvlOverride w:ilvl="2">
      <w:lvl w:ilvl="2">
        <w:start w:val="1"/>
        <w:numFmt w:val="decimal"/>
        <w:isLgl/>
        <w:suff w:val="space"/>
        <w:lvlText w:val="%1.%2.%3."/>
        <w:lvlJc w:val="left"/>
        <w:pPr>
          <w:ind w:left="0" w:firstLine="709"/>
        </w:pPr>
        <w:rPr>
          <w:rFonts w:ascii="Times New Roman" w:hAnsi="Times New Roman" w:hint="default"/>
          <w:b w:val="0"/>
          <w:i w:val="0"/>
          <w:caps w:val="0"/>
          <w:strike w:val="0"/>
          <w:dstrike w:val="0"/>
          <w:vanish w:val="0"/>
          <w:sz w:val="24"/>
          <w:vertAlign w:val="baseline"/>
        </w:rPr>
      </w:lvl>
    </w:lvlOverride>
    <w:lvlOverride w:ilvl="3">
      <w:lvl w:ilvl="3">
        <w:start w:val="1"/>
        <w:numFmt w:val="decimal"/>
        <w:suff w:val="space"/>
        <w:lvlText w:val="%4)"/>
        <w:lvlJc w:val="left"/>
        <w:pPr>
          <w:ind w:left="0" w:firstLine="709"/>
        </w:pPr>
        <w:rPr>
          <w:rFonts w:ascii="Times New Roman" w:hAnsi="Times New Roman" w:hint="default"/>
          <w:b w:val="0"/>
          <w:i w:val="0"/>
          <w:caps w:val="0"/>
          <w:strike w:val="0"/>
          <w:dstrike w:val="0"/>
          <w:vanish w:val="0"/>
          <w:sz w:val="24"/>
          <w:vertAlign w:val="baseline"/>
        </w:rPr>
      </w:lvl>
    </w:lvlOverride>
    <w:lvlOverride w:ilvl="4">
      <w:lvl w:ilvl="4">
        <w:start w:val="1"/>
        <w:numFmt w:val="russianLower"/>
        <w:suff w:val="space"/>
        <w:lvlText w:val="%5)"/>
        <w:lvlJc w:val="left"/>
        <w:pPr>
          <w:ind w:left="0" w:firstLine="709"/>
        </w:pPr>
        <w:rPr>
          <w:rFonts w:ascii="Times New Roman" w:hAnsi="Times New Roman" w:hint="default"/>
          <w:b w:val="0"/>
          <w:i w:val="0"/>
          <w:caps w:val="0"/>
          <w:strike w:val="0"/>
          <w:dstrike w:val="0"/>
          <w:vanish w:val="0"/>
          <w:sz w:val="24"/>
          <w:vertAlign w:val="baseline"/>
        </w:rPr>
      </w:lvl>
    </w:lvlOverride>
    <w:lvlOverride w:ilvl="5">
      <w:lvl w:ilvl="5">
        <w:start w:val="1"/>
        <w:numFmt w:val="bullet"/>
        <w:suff w:val="space"/>
        <w:lvlText w:val=""/>
        <w:lvlJc w:val="left"/>
        <w:pPr>
          <w:ind w:left="0" w:firstLine="709"/>
        </w:pPr>
        <w:rPr>
          <w:rFonts w:ascii="Symbol" w:hAnsi="Symbol" w:hint="default"/>
          <w:b w:val="0"/>
          <w:i w:val="0"/>
          <w:caps w:val="0"/>
          <w:strike w:val="0"/>
          <w:dstrike w:val="0"/>
          <w:vanish w:val="0"/>
          <w:sz w:val="24"/>
          <w:vertAlign w:val="baseline"/>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34"/>
  </w:num>
  <w:num w:numId="30">
    <w:abstractNumId w:val="5"/>
    <w:lvlOverride w:ilvl="0">
      <w:startOverride w:val="2"/>
    </w:lvlOverride>
    <w:lvlOverride w:ilvl="1">
      <w:startOverride w:val="4"/>
    </w:lvlOverride>
    <w:lvlOverride w:ilvl="2">
      <w:startOverride w:val="3"/>
    </w:lvlOverride>
  </w:num>
  <w:num w:numId="31">
    <w:abstractNumId w:val="5"/>
    <w:lvlOverride w:ilvl="0">
      <w:startOverride w:val="2"/>
    </w:lvlOverride>
    <w:lvlOverride w:ilvl="1">
      <w:startOverride w:val="6"/>
    </w:lvlOverride>
    <w:lvlOverride w:ilvl="2">
      <w:startOverride w:val="6"/>
    </w:lvlOverride>
  </w:num>
  <w:num w:numId="32">
    <w:abstractNumId w:val="13"/>
  </w:num>
  <w:num w:numId="33">
    <w:abstractNumId w:val="27"/>
  </w:num>
  <w:num w:numId="34">
    <w:abstractNumId w:val="10"/>
  </w:num>
  <w:num w:numId="35">
    <w:abstractNumId w:val="6"/>
  </w:num>
  <w:num w:numId="36">
    <w:abstractNumId w:val="14"/>
  </w:num>
  <w:num w:numId="37">
    <w:abstractNumId w:val="20"/>
  </w:num>
  <w:num w:numId="38">
    <w:abstractNumId w:val="8"/>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74BEC"/>
    <w:rsid w:val="000A5814"/>
    <w:rsid w:val="00205B68"/>
    <w:rsid w:val="00302E97"/>
    <w:rsid w:val="00327CD6"/>
    <w:rsid w:val="004638E4"/>
    <w:rsid w:val="004856BD"/>
    <w:rsid w:val="0057397B"/>
    <w:rsid w:val="005A56CB"/>
    <w:rsid w:val="005C0370"/>
    <w:rsid w:val="005C133F"/>
    <w:rsid w:val="00612F3B"/>
    <w:rsid w:val="00616261"/>
    <w:rsid w:val="00642E00"/>
    <w:rsid w:val="00681592"/>
    <w:rsid w:val="00686D80"/>
    <w:rsid w:val="0075031E"/>
    <w:rsid w:val="007D160B"/>
    <w:rsid w:val="007D4D14"/>
    <w:rsid w:val="008E3EBE"/>
    <w:rsid w:val="009563BF"/>
    <w:rsid w:val="009B11B6"/>
    <w:rsid w:val="009C0DBC"/>
    <w:rsid w:val="009D0A88"/>
    <w:rsid w:val="009D106E"/>
    <w:rsid w:val="00A2675D"/>
    <w:rsid w:val="00A6092B"/>
    <w:rsid w:val="00A63515"/>
    <w:rsid w:val="00A749A4"/>
    <w:rsid w:val="00B978D8"/>
    <w:rsid w:val="00BB6A6E"/>
    <w:rsid w:val="00BC1F18"/>
    <w:rsid w:val="00BF5EB4"/>
    <w:rsid w:val="00CC26DD"/>
    <w:rsid w:val="00D41EA5"/>
    <w:rsid w:val="00D44918"/>
    <w:rsid w:val="00D659BC"/>
    <w:rsid w:val="00D75BD1"/>
    <w:rsid w:val="00F06AE2"/>
    <w:rsid w:val="00F93546"/>
    <w:rsid w:val="00FD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5A56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616261"/>
    <w:pPr>
      <w:keepNext/>
      <w:widowControl/>
      <w:autoSpaceDE/>
      <w:autoSpaceDN/>
      <w:adjustRightInd/>
      <w:spacing w:line="360" w:lineRule="auto"/>
      <w:jc w:val="right"/>
      <w:outlineLvl w:val="1"/>
    </w:pPr>
    <w:rPr>
      <w:rFonts w:ascii="Arial" w:hAnsi="Arial"/>
      <w:sz w:val="24"/>
    </w:rPr>
  </w:style>
  <w:style w:type="paragraph" w:styleId="3">
    <w:name w:val="heading 3"/>
    <w:basedOn w:val="a"/>
    <w:next w:val="a"/>
    <w:link w:val="30"/>
    <w:uiPriority w:val="9"/>
    <w:unhideWhenUsed/>
    <w:qFormat/>
    <w:rsid w:val="005A56C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uiPriority w:val="9"/>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39"/>
    <w:rsid w:val="007D1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A56C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5A56CB"/>
    <w:rPr>
      <w:rFonts w:asciiTheme="majorHAnsi" w:eastAsiaTheme="majorEastAsia" w:hAnsiTheme="majorHAnsi" w:cstheme="majorBidi"/>
      <w:color w:val="1F4D78" w:themeColor="accent1" w:themeShade="7F"/>
      <w:sz w:val="24"/>
      <w:szCs w:val="24"/>
    </w:rPr>
  </w:style>
  <w:style w:type="numbering" w:customStyle="1" w:styleId="21">
    <w:name w:val="Нет списка2"/>
    <w:next w:val="a2"/>
    <w:uiPriority w:val="99"/>
    <w:semiHidden/>
    <w:unhideWhenUsed/>
    <w:rsid w:val="005A56CB"/>
  </w:style>
  <w:style w:type="paragraph" w:styleId="a7">
    <w:name w:val="No Spacing"/>
    <w:uiPriority w:val="1"/>
    <w:qFormat/>
    <w:rsid w:val="005A56CB"/>
    <w:pPr>
      <w:ind w:firstLine="709"/>
      <w:jc w:val="both"/>
    </w:pPr>
    <w:rPr>
      <w:rFonts w:ascii="Times New Roman" w:hAnsi="Times New Roman"/>
      <w:sz w:val="24"/>
      <w:szCs w:val="22"/>
      <w:lang w:eastAsia="en-US"/>
    </w:rPr>
  </w:style>
  <w:style w:type="paragraph" w:styleId="a8">
    <w:name w:val="List Bullet"/>
    <w:basedOn w:val="a"/>
    <w:uiPriority w:val="99"/>
    <w:unhideWhenUsed/>
    <w:qFormat/>
    <w:rsid w:val="005A56CB"/>
    <w:pPr>
      <w:widowControl/>
      <w:tabs>
        <w:tab w:val="num" w:pos="3240"/>
      </w:tabs>
      <w:autoSpaceDE/>
      <w:autoSpaceDN/>
      <w:adjustRightInd/>
      <w:ind w:left="3240" w:hanging="360"/>
      <w:contextualSpacing/>
      <w:jc w:val="both"/>
    </w:pPr>
    <w:rPr>
      <w:rFonts w:eastAsia="Calibri"/>
      <w:sz w:val="24"/>
      <w:szCs w:val="22"/>
      <w:lang w:eastAsia="en-US"/>
    </w:rPr>
  </w:style>
  <w:style w:type="paragraph" w:styleId="22">
    <w:name w:val="List Bullet 2"/>
    <w:basedOn w:val="a"/>
    <w:uiPriority w:val="99"/>
    <w:unhideWhenUsed/>
    <w:qFormat/>
    <w:rsid w:val="005A56CB"/>
    <w:pPr>
      <w:widowControl/>
      <w:tabs>
        <w:tab w:val="num" w:pos="3960"/>
      </w:tabs>
      <w:autoSpaceDE/>
      <w:autoSpaceDN/>
      <w:adjustRightInd/>
      <w:ind w:left="3960" w:hanging="360"/>
      <w:contextualSpacing/>
      <w:jc w:val="both"/>
    </w:pPr>
    <w:rPr>
      <w:rFonts w:eastAsia="Calibri"/>
      <w:sz w:val="24"/>
      <w:szCs w:val="22"/>
      <w:lang w:eastAsia="en-US"/>
    </w:rPr>
  </w:style>
  <w:style w:type="paragraph" w:styleId="31">
    <w:name w:val="List Bullet 3"/>
    <w:basedOn w:val="a"/>
    <w:uiPriority w:val="99"/>
    <w:unhideWhenUsed/>
    <w:qFormat/>
    <w:rsid w:val="005A56CB"/>
    <w:pPr>
      <w:widowControl/>
      <w:tabs>
        <w:tab w:val="num" w:pos="4680"/>
      </w:tabs>
      <w:autoSpaceDE/>
      <w:autoSpaceDN/>
      <w:adjustRightInd/>
      <w:ind w:left="4680" w:hanging="180"/>
      <w:contextualSpacing/>
      <w:jc w:val="both"/>
    </w:pPr>
    <w:rPr>
      <w:rFonts w:eastAsia="Calibri"/>
      <w:sz w:val="24"/>
      <w:szCs w:val="22"/>
      <w:lang w:eastAsia="en-US"/>
    </w:rPr>
  </w:style>
  <w:style w:type="paragraph" w:styleId="a9">
    <w:name w:val="Body Text"/>
    <w:basedOn w:val="a"/>
    <w:link w:val="aa"/>
    <w:uiPriority w:val="1"/>
    <w:qFormat/>
    <w:rsid w:val="005A56CB"/>
    <w:pPr>
      <w:adjustRightInd/>
      <w:ind w:left="397" w:firstLine="850"/>
      <w:jc w:val="both"/>
    </w:pPr>
    <w:rPr>
      <w:sz w:val="24"/>
      <w:szCs w:val="24"/>
      <w:lang w:eastAsia="en-US"/>
    </w:rPr>
  </w:style>
  <w:style w:type="character" w:customStyle="1" w:styleId="aa">
    <w:name w:val="Основной текст Знак"/>
    <w:basedOn w:val="a0"/>
    <w:link w:val="a9"/>
    <w:uiPriority w:val="1"/>
    <w:rsid w:val="005A56CB"/>
    <w:rPr>
      <w:rFonts w:ascii="Times New Roman" w:eastAsia="Times New Roman" w:hAnsi="Times New Roman"/>
      <w:sz w:val="24"/>
      <w:szCs w:val="24"/>
      <w:lang w:eastAsia="en-US"/>
    </w:rPr>
  </w:style>
  <w:style w:type="character" w:styleId="ab">
    <w:name w:val="Placeholder Text"/>
    <w:basedOn w:val="a0"/>
    <w:uiPriority w:val="99"/>
    <w:semiHidden/>
    <w:rsid w:val="005A56CB"/>
    <w:rPr>
      <w:color w:val="808080"/>
    </w:rPr>
  </w:style>
  <w:style w:type="paragraph" w:customStyle="1" w:styleId="12">
    <w:name w:val="Выделенная цитата1"/>
    <w:basedOn w:val="a"/>
    <w:next w:val="a"/>
    <w:uiPriority w:val="30"/>
    <w:rsid w:val="005A56CB"/>
    <w:pPr>
      <w:widowControl/>
      <w:pBdr>
        <w:top w:val="single" w:sz="4" w:space="10" w:color="5B9BD5"/>
        <w:bottom w:val="single" w:sz="4" w:space="10" w:color="5B9BD5"/>
      </w:pBdr>
      <w:autoSpaceDE/>
      <w:autoSpaceDN/>
      <w:adjustRightInd/>
      <w:spacing w:before="360" w:after="360"/>
      <w:ind w:left="864" w:right="864"/>
      <w:jc w:val="center"/>
    </w:pPr>
    <w:rPr>
      <w:rFonts w:eastAsia="Calibri"/>
      <w:i/>
      <w:iCs/>
      <w:color w:val="5B9BD5"/>
      <w:sz w:val="24"/>
      <w:szCs w:val="22"/>
      <w:lang w:eastAsia="en-US"/>
    </w:rPr>
  </w:style>
  <w:style w:type="character" w:customStyle="1" w:styleId="ac">
    <w:name w:val="Выделенная цитата Знак"/>
    <w:basedOn w:val="a0"/>
    <w:link w:val="ad"/>
    <w:uiPriority w:val="30"/>
    <w:rsid w:val="005A56CB"/>
    <w:rPr>
      <w:rFonts w:ascii="Times New Roman" w:hAnsi="Times New Roman" w:cs="Times New Roman"/>
      <w:i/>
      <w:iCs/>
      <w:color w:val="5B9BD5"/>
      <w:sz w:val="24"/>
    </w:rPr>
  </w:style>
  <w:style w:type="paragraph" w:customStyle="1" w:styleId="210">
    <w:name w:val="Цитата 21"/>
    <w:basedOn w:val="a"/>
    <w:next w:val="a"/>
    <w:uiPriority w:val="29"/>
    <w:qFormat/>
    <w:rsid w:val="005A56CB"/>
    <w:pPr>
      <w:keepNext/>
      <w:keepLines/>
      <w:widowControl/>
      <w:autoSpaceDE/>
      <w:autoSpaceDN/>
      <w:adjustRightInd/>
      <w:jc w:val="center"/>
    </w:pPr>
    <w:rPr>
      <w:rFonts w:eastAsia="Calibri"/>
      <w:iCs/>
      <w:color w:val="404040"/>
      <w:sz w:val="24"/>
      <w:szCs w:val="22"/>
      <w:lang w:eastAsia="en-US"/>
    </w:rPr>
  </w:style>
  <w:style w:type="character" w:customStyle="1" w:styleId="23">
    <w:name w:val="Цитата 2 Знак"/>
    <w:basedOn w:val="a0"/>
    <w:link w:val="24"/>
    <w:uiPriority w:val="29"/>
    <w:rsid w:val="005A56CB"/>
    <w:rPr>
      <w:rFonts w:ascii="Times New Roman" w:hAnsi="Times New Roman" w:cs="Times New Roman"/>
      <w:iCs/>
      <w:color w:val="404040"/>
      <w:sz w:val="24"/>
    </w:rPr>
  </w:style>
  <w:style w:type="paragraph" w:styleId="4">
    <w:name w:val="toc 4"/>
    <w:basedOn w:val="a"/>
    <w:next w:val="a"/>
    <w:autoRedefine/>
    <w:uiPriority w:val="39"/>
    <w:unhideWhenUsed/>
    <w:rsid w:val="005A56CB"/>
    <w:pPr>
      <w:widowControl/>
      <w:autoSpaceDE/>
      <w:autoSpaceDN/>
      <w:adjustRightInd/>
      <w:ind w:firstLine="709"/>
      <w:jc w:val="both"/>
    </w:pPr>
    <w:rPr>
      <w:rFonts w:eastAsia="Calibri"/>
      <w:sz w:val="24"/>
      <w:szCs w:val="22"/>
      <w:lang w:eastAsia="en-US"/>
    </w:rPr>
  </w:style>
  <w:style w:type="paragraph" w:styleId="5">
    <w:name w:val="toc 5"/>
    <w:basedOn w:val="a"/>
    <w:next w:val="a"/>
    <w:autoRedefine/>
    <w:uiPriority w:val="39"/>
    <w:unhideWhenUsed/>
    <w:rsid w:val="005A56CB"/>
    <w:pPr>
      <w:widowControl/>
      <w:autoSpaceDE/>
      <w:autoSpaceDN/>
      <w:adjustRightInd/>
      <w:ind w:firstLine="709"/>
      <w:jc w:val="both"/>
    </w:pPr>
    <w:rPr>
      <w:rFonts w:eastAsia="Calibri"/>
      <w:sz w:val="24"/>
      <w:szCs w:val="22"/>
      <w:lang w:eastAsia="en-US"/>
    </w:rPr>
  </w:style>
  <w:style w:type="paragraph" w:styleId="6">
    <w:name w:val="toc 6"/>
    <w:basedOn w:val="a"/>
    <w:next w:val="a"/>
    <w:autoRedefine/>
    <w:uiPriority w:val="39"/>
    <w:unhideWhenUsed/>
    <w:rsid w:val="005A56CB"/>
    <w:pPr>
      <w:widowControl/>
      <w:autoSpaceDE/>
      <w:autoSpaceDN/>
      <w:adjustRightInd/>
      <w:ind w:firstLine="709"/>
      <w:jc w:val="both"/>
    </w:pPr>
    <w:rPr>
      <w:rFonts w:eastAsia="Calibri"/>
      <w:sz w:val="24"/>
      <w:szCs w:val="22"/>
      <w:lang w:eastAsia="en-US"/>
    </w:rPr>
  </w:style>
  <w:style w:type="table" w:customStyle="1" w:styleId="TableNormal">
    <w:name w:val="Table Normal"/>
    <w:uiPriority w:val="2"/>
    <w:semiHidden/>
    <w:unhideWhenUsed/>
    <w:qFormat/>
    <w:rsid w:val="005A56C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56CB"/>
    <w:pPr>
      <w:adjustRightInd/>
      <w:jc w:val="both"/>
    </w:pPr>
    <w:rPr>
      <w:sz w:val="24"/>
      <w:szCs w:val="22"/>
      <w:lang w:eastAsia="en-US"/>
    </w:rPr>
  </w:style>
  <w:style w:type="table" w:customStyle="1" w:styleId="13">
    <w:name w:val="Сетка таблицы1"/>
    <w:basedOn w:val="a1"/>
    <w:next w:val="a6"/>
    <w:uiPriority w:val="39"/>
    <w:rsid w:val="005A56CB"/>
    <w:pPr>
      <w:widowControl w:val="0"/>
      <w:autoSpaceDE w:val="0"/>
      <w:autoSpaceDN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5A56CB"/>
    <w:pPr>
      <w:widowControl/>
      <w:tabs>
        <w:tab w:val="center" w:pos="4677"/>
        <w:tab w:val="right" w:pos="9355"/>
      </w:tabs>
      <w:autoSpaceDE/>
      <w:autoSpaceDN/>
      <w:adjustRightInd/>
      <w:jc w:val="both"/>
    </w:pPr>
    <w:rPr>
      <w:rFonts w:eastAsia="Calibri"/>
      <w:sz w:val="24"/>
      <w:szCs w:val="22"/>
      <w:lang w:eastAsia="en-US"/>
    </w:rPr>
  </w:style>
  <w:style w:type="character" w:customStyle="1" w:styleId="af">
    <w:name w:val="Верхний колонтитул Знак"/>
    <w:basedOn w:val="a0"/>
    <w:link w:val="ae"/>
    <w:uiPriority w:val="99"/>
    <w:rsid w:val="005A56CB"/>
    <w:rPr>
      <w:rFonts w:ascii="Times New Roman" w:hAnsi="Times New Roman"/>
      <w:sz w:val="24"/>
      <w:szCs w:val="22"/>
      <w:lang w:eastAsia="en-US"/>
    </w:rPr>
  </w:style>
  <w:style w:type="paragraph" w:styleId="af0">
    <w:name w:val="footer"/>
    <w:basedOn w:val="a"/>
    <w:link w:val="af1"/>
    <w:uiPriority w:val="99"/>
    <w:unhideWhenUsed/>
    <w:rsid w:val="005A56CB"/>
    <w:pPr>
      <w:widowControl/>
      <w:tabs>
        <w:tab w:val="center" w:pos="4677"/>
        <w:tab w:val="right" w:pos="9355"/>
      </w:tabs>
      <w:autoSpaceDE/>
      <w:autoSpaceDN/>
      <w:adjustRightInd/>
      <w:jc w:val="both"/>
    </w:pPr>
    <w:rPr>
      <w:rFonts w:eastAsia="Calibri"/>
      <w:sz w:val="24"/>
      <w:szCs w:val="22"/>
      <w:lang w:eastAsia="en-US"/>
    </w:rPr>
  </w:style>
  <w:style w:type="character" w:customStyle="1" w:styleId="af1">
    <w:name w:val="Нижний колонтитул Знак"/>
    <w:basedOn w:val="a0"/>
    <w:link w:val="af0"/>
    <w:uiPriority w:val="99"/>
    <w:rsid w:val="005A56CB"/>
    <w:rPr>
      <w:rFonts w:ascii="Times New Roman" w:hAnsi="Times New Roman"/>
      <w:sz w:val="24"/>
      <w:szCs w:val="22"/>
      <w:lang w:eastAsia="en-US"/>
    </w:rPr>
  </w:style>
  <w:style w:type="character" w:styleId="af2">
    <w:name w:val="annotation reference"/>
    <w:basedOn w:val="a0"/>
    <w:uiPriority w:val="99"/>
    <w:semiHidden/>
    <w:unhideWhenUsed/>
    <w:rsid w:val="005A56CB"/>
    <w:rPr>
      <w:sz w:val="16"/>
      <w:szCs w:val="16"/>
    </w:rPr>
  </w:style>
  <w:style w:type="paragraph" w:styleId="af3">
    <w:name w:val="annotation text"/>
    <w:basedOn w:val="a"/>
    <w:link w:val="af4"/>
    <w:uiPriority w:val="99"/>
    <w:semiHidden/>
    <w:unhideWhenUsed/>
    <w:rsid w:val="005A56CB"/>
    <w:pPr>
      <w:widowControl/>
      <w:autoSpaceDE/>
      <w:autoSpaceDN/>
      <w:adjustRightInd/>
      <w:jc w:val="both"/>
    </w:pPr>
    <w:rPr>
      <w:rFonts w:eastAsia="Calibri"/>
      <w:lang w:eastAsia="en-US"/>
    </w:rPr>
  </w:style>
  <w:style w:type="character" w:customStyle="1" w:styleId="af4">
    <w:name w:val="Текст примечания Знак"/>
    <w:basedOn w:val="a0"/>
    <w:link w:val="af3"/>
    <w:uiPriority w:val="99"/>
    <w:semiHidden/>
    <w:rsid w:val="005A56CB"/>
    <w:rPr>
      <w:rFonts w:ascii="Times New Roman" w:hAnsi="Times New Roman"/>
      <w:lang w:eastAsia="en-US"/>
    </w:rPr>
  </w:style>
  <w:style w:type="paragraph" w:styleId="af5">
    <w:name w:val="annotation subject"/>
    <w:basedOn w:val="af3"/>
    <w:next w:val="af3"/>
    <w:link w:val="af6"/>
    <w:uiPriority w:val="99"/>
    <w:semiHidden/>
    <w:unhideWhenUsed/>
    <w:rsid w:val="005A56CB"/>
    <w:rPr>
      <w:b/>
      <w:bCs/>
    </w:rPr>
  </w:style>
  <w:style w:type="character" w:customStyle="1" w:styleId="af6">
    <w:name w:val="Тема примечания Знак"/>
    <w:basedOn w:val="af4"/>
    <w:link w:val="af5"/>
    <w:uiPriority w:val="99"/>
    <w:semiHidden/>
    <w:rsid w:val="005A56CB"/>
    <w:rPr>
      <w:rFonts w:ascii="Times New Roman" w:hAnsi="Times New Roman"/>
      <w:b/>
      <w:bCs/>
      <w:lang w:eastAsia="en-US"/>
    </w:rPr>
  </w:style>
  <w:style w:type="paragraph" w:customStyle="1" w:styleId="s3">
    <w:name w:val="s_3"/>
    <w:basedOn w:val="a"/>
    <w:rsid w:val="005A56CB"/>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unhideWhenUsed/>
    <w:rsid w:val="005A56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5A56CB"/>
    <w:rPr>
      <w:rFonts w:ascii="Courier New" w:eastAsia="Times New Roman" w:hAnsi="Courier New" w:cs="Courier New"/>
    </w:rPr>
  </w:style>
  <w:style w:type="paragraph" w:customStyle="1" w:styleId="s16">
    <w:name w:val="s_16"/>
    <w:basedOn w:val="a"/>
    <w:rsid w:val="005A56CB"/>
    <w:pPr>
      <w:widowControl/>
      <w:autoSpaceDE/>
      <w:autoSpaceDN/>
      <w:adjustRightInd/>
      <w:spacing w:before="100" w:beforeAutospacing="1" w:after="100" w:afterAutospacing="1"/>
    </w:pPr>
    <w:rPr>
      <w:sz w:val="24"/>
      <w:szCs w:val="24"/>
    </w:rPr>
  </w:style>
  <w:style w:type="paragraph" w:customStyle="1" w:styleId="empty">
    <w:name w:val="empty"/>
    <w:basedOn w:val="a"/>
    <w:rsid w:val="005A56CB"/>
    <w:pPr>
      <w:widowControl/>
      <w:autoSpaceDE/>
      <w:autoSpaceDN/>
      <w:adjustRightInd/>
      <w:spacing w:before="100" w:beforeAutospacing="1" w:after="100" w:afterAutospacing="1"/>
    </w:pPr>
    <w:rPr>
      <w:sz w:val="24"/>
      <w:szCs w:val="24"/>
    </w:rPr>
  </w:style>
  <w:style w:type="paragraph" w:styleId="ad">
    <w:name w:val="Intense Quote"/>
    <w:basedOn w:val="a"/>
    <w:next w:val="a"/>
    <w:link w:val="ac"/>
    <w:uiPriority w:val="30"/>
    <w:qFormat/>
    <w:rsid w:val="005A56CB"/>
    <w:pPr>
      <w:pBdr>
        <w:top w:val="single" w:sz="4" w:space="10" w:color="5B9BD5" w:themeColor="accent1"/>
        <w:bottom w:val="single" w:sz="4" w:space="10" w:color="5B9BD5" w:themeColor="accent1"/>
      </w:pBdr>
      <w:spacing w:before="360" w:after="360"/>
      <w:ind w:left="864" w:right="864"/>
      <w:jc w:val="center"/>
    </w:pPr>
    <w:rPr>
      <w:rFonts w:eastAsia="Calibri"/>
      <w:i/>
      <w:iCs/>
      <w:color w:val="5B9BD5"/>
      <w:sz w:val="24"/>
    </w:rPr>
  </w:style>
  <w:style w:type="character" w:customStyle="1" w:styleId="14">
    <w:name w:val="Выделенная цитата Знак1"/>
    <w:basedOn w:val="a0"/>
    <w:uiPriority w:val="30"/>
    <w:rsid w:val="005A56CB"/>
    <w:rPr>
      <w:rFonts w:ascii="Times New Roman" w:eastAsia="Times New Roman" w:hAnsi="Times New Roman"/>
      <w:i/>
      <w:iCs/>
      <w:color w:val="5B9BD5" w:themeColor="accent1"/>
    </w:rPr>
  </w:style>
  <w:style w:type="paragraph" w:styleId="24">
    <w:name w:val="Quote"/>
    <w:basedOn w:val="a"/>
    <w:next w:val="a"/>
    <w:link w:val="23"/>
    <w:uiPriority w:val="29"/>
    <w:qFormat/>
    <w:rsid w:val="005A56CB"/>
    <w:pPr>
      <w:spacing w:before="200" w:after="160"/>
      <w:ind w:left="864" w:right="864"/>
      <w:jc w:val="center"/>
    </w:pPr>
    <w:rPr>
      <w:rFonts w:eastAsia="Calibri"/>
      <w:iCs/>
      <w:color w:val="404040"/>
      <w:sz w:val="24"/>
    </w:rPr>
  </w:style>
  <w:style w:type="character" w:customStyle="1" w:styleId="211">
    <w:name w:val="Цитата 2 Знак1"/>
    <w:basedOn w:val="a0"/>
    <w:uiPriority w:val="29"/>
    <w:rsid w:val="005A56CB"/>
    <w:rPr>
      <w:rFonts w:ascii="Times New Roman" w:eastAsia="Times New Roman" w:hAnsi="Times New Roman"/>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902228011"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F21BE8CC1216408351D037AE244E5224D14D336C0C2B60302510FA6F698592D0D6F93F5619939E5t527B" TargetMode="External"/><Relationship Id="rId4" Type="http://schemas.openxmlformats.org/officeDocument/2006/relationships/settings" Target="settings.xml"/><Relationship Id="rId9" Type="http://schemas.openxmlformats.org/officeDocument/2006/relationships/hyperlink" Target="consultantplus://offline/ref=9F21BE8CC1216408351D037AE244E5224D14D336C0C2B60302510FA6F698592D0D6F93F5619939E5t527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EE2B8026D6499899F6A3C0F1830D10"/>
        <w:category>
          <w:name w:val="Общие"/>
          <w:gallery w:val="placeholder"/>
        </w:category>
        <w:types>
          <w:type w:val="bbPlcHdr"/>
        </w:types>
        <w:behaviors>
          <w:behavior w:val="content"/>
        </w:behaviors>
        <w:guid w:val="{2399032C-9494-441F-B6FB-65492F17274E}"/>
      </w:docPartPr>
      <w:docPartBody>
        <w:p w:rsidR="00DB7640" w:rsidRDefault="00D65092" w:rsidP="00D65092">
          <w:pPr>
            <w:pStyle w:val="85EE2B8026D6499899F6A3C0F1830D10"/>
          </w:pPr>
          <w:r w:rsidRPr="0082710E">
            <w:rPr>
              <w:b/>
              <w:bCs/>
              <w:color w:val="FF0000"/>
              <w:szCs w:val="24"/>
            </w:rPr>
            <w:t>Наименование услуги</w:t>
          </w:r>
        </w:p>
      </w:docPartBody>
    </w:docPart>
    <w:docPart>
      <w:docPartPr>
        <w:name w:val="451F7115BBD342D4A84544965ABE9274"/>
        <w:category>
          <w:name w:val="Общие"/>
          <w:gallery w:val="placeholder"/>
        </w:category>
        <w:types>
          <w:type w:val="bbPlcHdr"/>
        </w:types>
        <w:behaviors>
          <w:behavior w:val="content"/>
        </w:behaviors>
        <w:guid w:val="{1D9AF7B6-9CAB-4FB2-8F88-E06EEC0AEE8A}"/>
      </w:docPartPr>
      <w:docPartBody>
        <w:p w:rsidR="00DB7640" w:rsidRDefault="00D65092" w:rsidP="00D65092">
          <w:pPr>
            <w:pStyle w:val="451F7115BBD342D4A84544965ABE9274"/>
          </w:pPr>
          <w:r w:rsidRPr="0082710E">
            <w:rPr>
              <w:rStyle w:val="a3"/>
              <w:color w:val="FF0000"/>
            </w:rPr>
            <w:t>Наименование услуги</w:t>
          </w:r>
        </w:p>
      </w:docPartBody>
    </w:docPart>
    <w:docPart>
      <w:docPartPr>
        <w:name w:val="D4C880FF33BE458786C315F219A8864B"/>
        <w:category>
          <w:name w:val="Общие"/>
          <w:gallery w:val="placeholder"/>
        </w:category>
        <w:types>
          <w:type w:val="bbPlcHdr"/>
        </w:types>
        <w:behaviors>
          <w:behavior w:val="content"/>
        </w:behaviors>
        <w:guid w:val="{FDAA6C16-EADA-4D67-BBD0-FF13EE9A6B84}"/>
      </w:docPartPr>
      <w:docPartBody>
        <w:p w:rsidR="00DB7640" w:rsidRDefault="00D65092" w:rsidP="00D65092">
          <w:pPr>
            <w:pStyle w:val="D4C880FF33BE458786C315F219A8864B"/>
          </w:pPr>
          <w:r w:rsidRPr="00001B7F">
            <w:rPr>
              <w:iCs/>
              <w:color w:val="ED7D31" w:themeColor="accent2"/>
            </w:rPr>
            <w:t>здесь указывается наименование администрации</w:t>
          </w:r>
        </w:p>
      </w:docPartBody>
    </w:docPart>
    <w:docPart>
      <w:docPartPr>
        <w:name w:val="701C20130F4043C0847393CEBF89E847"/>
        <w:category>
          <w:name w:val="Общие"/>
          <w:gallery w:val="placeholder"/>
        </w:category>
        <w:types>
          <w:type w:val="bbPlcHdr"/>
        </w:types>
        <w:behaviors>
          <w:behavior w:val="content"/>
        </w:behaviors>
        <w:guid w:val="{D1EBE1ED-884F-47A3-B570-4673F27A75DF}"/>
      </w:docPartPr>
      <w:docPartBody>
        <w:p w:rsidR="00DB7640" w:rsidRDefault="00D65092" w:rsidP="00D65092">
          <w:pPr>
            <w:pStyle w:val="701C20130F4043C0847393CEBF89E847"/>
          </w:pPr>
          <w:r w:rsidRPr="00001B7F">
            <w:rPr>
              <w:rStyle w:val="a3"/>
              <w:rFonts w:eastAsiaTheme="minorHAnsi"/>
              <w:color w:val="ED7D31" w:themeColor="accent2"/>
            </w:rPr>
            <w:t>677000</w:t>
          </w:r>
        </w:p>
      </w:docPartBody>
    </w:docPart>
    <w:docPart>
      <w:docPartPr>
        <w:name w:val="A74B3BFC806640DC8456886DA7723D7F"/>
        <w:category>
          <w:name w:val="Общие"/>
          <w:gallery w:val="placeholder"/>
        </w:category>
        <w:types>
          <w:type w:val="bbPlcHdr"/>
        </w:types>
        <w:behaviors>
          <w:behavior w:val="content"/>
        </w:behaviors>
        <w:guid w:val="{08C1A602-E358-4370-8F86-EDBAAB81D212}"/>
      </w:docPartPr>
      <w:docPartBody>
        <w:p w:rsidR="00DB7640" w:rsidRDefault="00D65092" w:rsidP="00D65092">
          <w:pPr>
            <w:pStyle w:val="A74B3BFC806640DC8456886DA7723D7F"/>
          </w:pPr>
          <w:r w:rsidRPr="00001B7F">
            <w:rPr>
              <w:iCs/>
              <w:color w:val="ED7D31" w:themeColor="accent2"/>
            </w:rPr>
            <w:t xml:space="preserve">здесь указывается </w:t>
          </w:r>
          <w:r w:rsidRPr="00001B7F">
            <w:rPr>
              <w:rStyle w:val="a3"/>
              <w:rFonts w:eastAsiaTheme="minorHAnsi"/>
              <w:iCs/>
              <w:color w:val="ED7D31" w:themeColor="accent2"/>
            </w:rPr>
            <w:t>адрес администрации</w:t>
          </w:r>
        </w:p>
      </w:docPartBody>
    </w:docPart>
    <w:docPart>
      <w:docPartPr>
        <w:name w:val="51C7A942E9AA41EEAD4233875267F51B"/>
        <w:category>
          <w:name w:val="Общие"/>
          <w:gallery w:val="placeholder"/>
        </w:category>
        <w:types>
          <w:type w:val="bbPlcHdr"/>
        </w:types>
        <w:behaviors>
          <w:behavior w:val="content"/>
        </w:behaviors>
        <w:guid w:val="{09A770BD-101F-4ED7-9CB4-6D8ED247566D}"/>
      </w:docPartPr>
      <w:docPartBody>
        <w:p w:rsidR="00DB7640" w:rsidRDefault="00D65092" w:rsidP="00D65092">
          <w:pPr>
            <w:pStyle w:val="51C7A942E9AA41EEAD4233875267F51B"/>
          </w:pPr>
          <w:r w:rsidRPr="00001B7F">
            <w:rPr>
              <w:iCs/>
              <w:color w:val="ED7D31" w:themeColor="accent2"/>
            </w:rPr>
            <w:t>здесь указывается режим работы</w:t>
          </w:r>
        </w:p>
      </w:docPartBody>
    </w:docPart>
    <w:docPart>
      <w:docPartPr>
        <w:name w:val="655938C416074591B25EF3DC9DCDA66A"/>
        <w:category>
          <w:name w:val="Общие"/>
          <w:gallery w:val="placeholder"/>
        </w:category>
        <w:types>
          <w:type w:val="bbPlcHdr"/>
        </w:types>
        <w:behaviors>
          <w:behavior w:val="content"/>
        </w:behaviors>
        <w:guid w:val="{AFDDA467-4D66-4063-A130-A6BF9DF1CABE}"/>
      </w:docPartPr>
      <w:docPartBody>
        <w:p w:rsidR="00DB7640" w:rsidRDefault="00D65092" w:rsidP="00D65092">
          <w:pPr>
            <w:pStyle w:val="655938C416074591B25EF3DC9DCDA66A"/>
          </w:pPr>
          <w:r w:rsidRPr="00001B7F">
            <w:rPr>
              <w:color w:val="ED7D31" w:themeColor="accent2"/>
            </w:rPr>
            <w:t>здесь указывается уполномоченное подразделение администрации</w:t>
          </w:r>
        </w:p>
      </w:docPartBody>
    </w:docPart>
    <w:docPart>
      <w:docPartPr>
        <w:name w:val="C2020B3CF723477D8B1945EF9E763C64"/>
        <w:category>
          <w:name w:val="Общие"/>
          <w:gallery w:val="placeholder"/>
        </w:category>
        <w:types>
          <w:type w:val="bbPlcHdr"/>
        </w:types>
        <w:behaviors>
          <w:behavior w:val="content"/>
        </w:behaviors>
        <w:guid w:val="{C0ADECD0-5197-45BF-9D9E-FEFF3D7018FB}"/>
      </w:docPartPr>
      <w:docPartBody>
        <w:p w:rsidR="00DB7640" w:rsidRDefault="00D65092" w:rsidP="00D65092">
          <w:pPr>
            <w:pStyle w:val="C2020B3CF723477D8B1945EF9E763C64"/>
          </w:pPr>
          <w:r w:rsidRPr="000F7F6E">
            <w:rPr>
              <w:color w:val="E36C0A"/>
            </w:rPr>
            <w:t>здесь указывается адрес Отдела</w:t>
          </w:r>
        </w:p>
      </w:docPartBody>
    </w:docPart>
    <w:docPart>
      <w:docPartPr>
        <w:name w:val="CC535A414DC74C378C688E1FC3075A84"/>
        <w:category>
          <w:name w:val="Общие"/>
          <w:gallery w:val="placeholder"/>
        </w:category>
        <w:types>
          <w:type w:val="bbPlcHdr"/>
        </w:types>
        <w:behaviors>
          <w:behavior w:val="content"/>
        </w:behaviors>
        <w:guid w:val="{D87DC1B3-F14C-4A5C-AE2C-19472815C40C}"/>
      </w:docPartPr>
      <w:docPartBody>
        <w:p w:rsidR="00DB7640" w:rsidRDefault="00D65092" w:rsidP="00D65092">
          <w:pPr>
            <w:pStyle w:val="CC535A414DC74C378C688E1FC3075A84"/>
          </w:pPr>
          <w:r w:rsidRPr="000F7F6E">
            <w:rPr>
              <w:color w:val="E36C0A"/>
            </w:rPr>
            <w:t>Здесь указывается график (режим) работы Отдела</w:t>
          </w:r>
        </w:p>
      </w:docPartBody>
    </w:docPart>
    <w:docPart>
      <w:docPartPr>
        <w:name w:val="F02961DC18034318A697255D8AA58718"/>
        <w:category>
          <w:name w:val="Общие"/>
          <w:gallery w:val="placeholder"/>
        </w:category>
        <w:types>
          <w:type w:val="bbPlcHdr"/>
        </w:types>
        <w:behaviors>
          <w:behavior w:val="content"/>
        </w:behaviors>
        <w:guid w:val="{79242155-E60A-4081-B0E2-50E75E0AD8A2}"/>
      </w:docPartPr>
      <w:docPartBody>
        <w:p w:rsidR="00DB7640" w:rsidRDefault="00D65092" w:rsidP="00D65092">
          <w:pPr>
            <w:pStyle w:val="F02961DC18034318A697255D8AA58718"/>
          </w:pPr>
          <w:r>
            <w:rPr>
              <w:rStyle w:val="a3"/>
              <w:color w:val="ED7D31" w:themeColor="accent2"/>
            </w:rPr>
            <w:t>здесь указывается район</w:t>
          </w:r>
        </w:p>
      </w:docPartBody>
    </w:docPart>
    <w:docPart>
      <w:docPartPr>
        <w:name w:val="C65D1C6BF6CF4260959C3B4DDABF30C6"/>
        <w:category>
          <w:name w:val="Общие"/>
          <w:gallery w:val="placeholder"/>
        </w:category>
        <w:types>
          <w:type w:val="bbPlcHdr"/>
        </w:types>
        <w:behaviors>
          <w:behavior w:val="content"/>
        </w:behaviors>
        <w:guid w:val="{6150F3F2-1212-4A90-AF5E-0B00860C7147}"/>
      </w:docPartPr>
      <w:docPartBody>
        <w:p w:rsidR="00DB7640" w:rsidRDefault="00D65092" w:rsidP="00D65092">
          <w:pPr>
            <w:pStyle w:val="C65D1C6BF6CF4260959C3B4DDABF30C6"/>
          </w:pPr>
          <w:r w:rsidRPr="0040117E">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49AAD13521814F31AA410C60133F793D"/>
        <w:category>
          <w:name w:val="Общие"/>
          <w:gallery w:val="placeholder"/>
        </w:category>
        <w:types>
          <w:type w:val="bbPlcHdr"/>
        </w:types>
        <w:behaviors>
          <w:behavior w:val="content"/>
        </w:behaviors>
        <w:guid w:val="{DD5CFEBC-BB8C-4E9F-AD09-FB5F07EED4E5}"/>
      </w:docPartPr>
      <w:docPartBody>
        <w:p w:rsidR="00DB7640" w:rsidRDefault="00D65092" w:rsidP="00D65092">
          <w:pPr>
            <w:pStyle w:val="49AAD13521814F31AA410C60133F793D"/>
          </w:pPr>
          <w:r w:rsidRPr="0082710E">
            <w:rPr>
              <w:rStyle w:val="a3"/>
              <w:color w:val="FF0000"/>
            </w:rPr>
            <w:t>Официальное наименование органа</w:t>
          </w:r>
        </w:p>
      </w:docPartBody>
    </w:docPart>
    <w:docPart>
      <w:docPartPr>
        <w:name w:val="C6173E295967454E8D3AEEE92E2F37A1"/>
        <w:category>
          <w:name w:val="Общие"/>
          <w:gallery w:val="placeholder"/>
        </w:category>
        <w:types>
          <w:type w:val="bbPlcHdr"/>
        </w:types>
        <w:behaviors>
          <w:behavior w:val="content"/>
        </w:behaviors>
        <w:guid w:val="{95D4FDB3-EB5D-427B-A73E-541801AF10F4}"/>
      </w:docPartPr>
      <w:docPartBody>
        <w:p w:rsidR="00DB7640" w:rsidRDefault="00D65092" w:rsidP="00D65092">
          <w:pPr>
            <w:pStyle w:val="C6173E295967454E8D3AEEE92E2F37A1"/>
          </w:pPr>
          <w:r w:rsidRPr="0082710E">
            <w:rPr>
              <w:rStyle w:val="a3"/>
              <w:color w:val="FF0000"/>
            </w:rPr>
            <w:t>официальное сокращённое наименование органа</w:t>
          </w:r>
        </w:p>
      </w:docPartBody>
    </w:docPart>
    <w:docPart>
      <w:docPartPr>
        <w:name w:val="706B4FAD3B934BD482773EFDF852CF8A"/>
        <w:category>
          <w:name w:val="Общие"/>
          <w:gallery w:val="placeholder"/>
        </w:category>
        <w:types>
          <w:type w:val="bbPlcHdr"/>
        </w:types>
        <w:behaviors>
          <w:behavior w:val="content"/>
        </w:behaviors>
        <w:guid w:val="{4286CD6E-42EB-464F-B1F1-8CCC1A5133C3}"/>
      </w:docPartPr>
      <w:docPartBody>
        <w:p w:rsidR="00DB7640" w:rsidRDefault="00D65092" w:rsidP="00D65092">
          <w:pPr>
            <w:pStyle w:val="706B4FAD3B934BD482773EFDF852CF8A"/>
          </w:pPr>
          <w:r w:rsidRPr="00E16C21">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698C1AD977E643D89191C1036F4CA5A2"/>
        <w:category>
          <w:name w:val="Общие"/>
          <w:gallery w:val="placeholder"/>
        </w:category>
        <w:types>
          <w:type w:val="bbPlcHdr"/>
        </w:types>
        <w:behaviors>
          <w:behavior w:val="content"/>
        </w:behaviors>
        <w:guid w:val="{A15072BD-8D33-4368-ABDD-5E43B1BC397C}"/>
      </w:docPartPr>
      <w:docPartBody>
        <w:p w:rsidR="00DB7640" w:rsidRDefault="00D65092" w:rsidP="00D65092">
          <w:pPr>
            <w:pStyle w:val="698C1AD977E643D89191C1036F4CA5A2"/>
          </w:pPr>
          <w:r w:rsidRPr="00E16C21">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5756E65BC4EB4E7AB17FB41F3A5BAE28"/>
        <w:category>
          <w:name w:val="Общие"/>
          <w:gallery w:val="placeholder"/>
        </w:category>
        <w:types>
          <w:type w:val="bbPlcHdr"/>
        </w:types>
        <w:behaviors>
          <w:behavior w:val="content"/>
        </w:behaviors>
        <w:guid w:val="{1FEC54B1-DB3A-477A-832C-6484392D9110}"/>
      </w:docPartPr>
      <w:docPartBody>
        <w:p w:rsidR="00DB7640" w:rsidRDefault="00D65092" w:rsidP="00D65092">
          <w:pPr>
            <w:pStyle w:val="5756E65BC4EB4E7AB17FB41F3A5BAE28"/>
          </w:pPr>
          <w:r w:rsidRPr="00E16C21">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55303CA635C5414A935637BC0013275F"/>
        <w:category>
          <w:name w:val="Общие"/>
          <w:gallery w:val="placeholder"/>
        </w:category>
        <w:types>
          <w:type w:val="bbPlcHdr"/>
        </w:types>
        <w:behaviors>
          <w:behavior w:val="content"/>
        </w:behaviors>
        <w:guid w:val="{01DE1425-A0FE-4216-9229-F422BF04B343}"/>
      </w:docPartPr>
      <w:docPartBody>
        <w:p w:rsidR="00DB7640" w:rsidRDefault="00D65092" w:rsidP="00D65092">
          <w:pPr>
            <w:pStyle w:val="55303CA635C5414A935637BC0013275F"/>
          </w:pPr>
          <w:r w:rsidRPr="00AB677A">
            <w:rPr>
              <w:color w:val="ED7D31" w:themeColor="accent2"/>
            </w:rPr>
            <w:t>(указывается адрес электронной почты)</w:t>
          </w:r>
        </w:p>
      </w:docPartBody>
    </w:docPart>
    <w:docPart>
      <w:docPartPr>
        <w:name w:val="B5211EF37F754797B7030615B759B3B3"/>
        <w:category>
          <w:name w:val="Общие"/>
          <w:gallery w:val="placeholder"/>
        </w:category>
        <w:types>
          <w:type w:val="bbPlcHdr"/>
        </w:types>
        <w:behaviors>
          <w:behavior w:val="content"/>
        </w:behaviors>
        <w:guid w:val="{5EEFA058-2008-4031-9678-77FC82F7B46C}"/>
      </w:docPartPr>
      <w:docPartBody>
        <w:p w:rsidR="00DB7640" w:rsidRDefault="00D65092" w:rsidP="00D65092">
          <w:pPr>
            <w:pStyle w:val="B5211EF37F754797B7030615B759B3B3"/>
          </w:pPr>
          <w:r w:rsidRPr="00AB677A">
            <w:rPr>
              <w:color w:val="ED7D31" w:themeColor="accent2"/>
            </w:rPr>
            <w:t>(указывается контактный номер телефона)</w:t>
          </w:r>
        </w:p>
      </w:docPartBody>
    </w:docPart>
    <w:docPart>
      <w:docPartPr>
        <w:name w:val="83607BD46AA84EA58398E0FE968BB6E3"/>
        <w:category>
          <w:name w:val="Общие"/>
          <w:gallery w:val="placeholder"/>
        </w:category>
        <w:types>
          <w:type w:val="bbPlcHdr"/>
        </w:types>
        <w:behaviors>
          <w:behavior w:val="content"/>
        </w:behaviors>
        <w:guid w:val="{97B25880-DC56-4140-A630-936C39150092}"/>
      </w:docPartPr>
      <w:docPartBody>
        <w:p w:rsidR="00DB7640" w:rsidRDefault="00D65092" w:rsidP="00D65092">
          <w:pPr>
            <w:pStyle w:val="83607BD46AA84EA58398E0FE968BB6E3"/>
          </w:pPr>
          <w:r w:rsidRPr="00AD2F23">
            <w:rPr>
              <w:rStyle w:val="a3"/>
              <w:color w:val="FF0000"/>
            </w:rPr>
            <w:t>Наименование услуги</w:t>
          </w:r>
        </w:p>
      </w:docPartBody>
    </w:docPart>
    <w:docPart>
      <w:docPartPr>
        <w:name w:val="B190B489674545ECAFB1C6811145BD65"/>
        <w:category>
          <w:name w:val="Общие"/>
          <w:gallery w:val="placeholder"/>
        </w:category>
        <w:types>
          <w:type w:val="bbPlcHdr"/>
        </w:types>
        <w:behaviors>
          <w:behavior w:val="content"/>
        </w:behaviors>
        <w:guid w:val="{9CD3A60F-2442-4CAF-8746-336A5783D0D5}"/>
      </w:docPartPr>
      <w:docPartBody>
        <w:p w:rsidR="00DB7640" w:rsidRDefault="00D65092" w:rsidP="00D65092">
          <w:pPr>
            <w:pStyle w:val="B190B489674545ECAFB1C6811145BD65"/>
          </w:pPr>
          <w:r w:rsidRPr="00666315">
            <w:rPr>
              <w:rStyle w:val="a3"/>
              <w:color w:val="FF0000"/>
            </w:rPr>
            <w:t>Пункт 1.3.7</w:t>
          </w:r>
        </w:p>
      </w:docPartBody>
    </w:docPart>
    <w:docPart>
      <w:docPartPr>
        <w:name w:val="1A24DB835B504BB097BA1751CDF15442"/>
        <w:category>
          <w:name w:val="Общие"/>
          <w:gallery w:val="placeholder"/>
        </w:category>
        <w:types>
          <w:type w:val="bbPlcHdr"/>
        </w:types>
        <w:behaviors>
          <w:behavior w:val="content"/>
        </w:behaviors>
        <w:guid w:val="{829E19AA-A486-42D9-AED0-A4587F8FCA12}"/>
      </w:docPartPr>
      <w:docPartBody>
        <w:p w:rsidR="00DB7640" w:rsidRDefault="00D65092" w:rsidP="00D65092">
          <w:pPr>
            <w:pStyle w:val="1A24DB835B504BB097BA1751CDF15442"/>
          </w:pPr>
          <w:r w:rsidRPr="007371C1">
            <w:rPr>
              <w:color w:val="FF0000"/>
            </w:rPr>
            <w:t>наименование заявления</w:t>
          </w:r>
        </w:p>
      </w:docPartBody>
    </w:docPart>
    <w:docPart>
      <w:docPartPr>
        <w:name w:val="510E21A7270F46B48D150EB21B2910D5"/>
        <w:category>
          <w:name w:val="Общие"/>
          <w:gallery w:val="placeholder"/>
        </w:category>
        <w:types>
          <w:type w:val="bbPlcHdr"/>
        </w:types>
        <w:behaviors>
          <w:behavior w:val="content"/>
        </w:behaviors>
        <w:guid w:val="{363190ED-834F-48AE-9506-D7C94E6737FE}"/>
      </w:docPartPr>
      <w:docPartBody>
        <w:p w:rsidR="00DB7640" w:rsidRDefault="00D65092" w:rsidP="00D65092">
          <w:pPr>
            <w:pStyle w:val="510E21A7270F46B48D150EB21B2910D5"/>
          </w:pPr>
          <w:r w:rsidRPr="007E62B0">
            <w:rPr>
              <w:b/>
              <w:bCs/>
              <w:color w:val="538135" w:themeColor="accent6" w:themeShade="BF"/>
              <w:szCs w:val="24"/>
            </w:rPr>
            <w:t>Наименование услуги</w:t>
          </w:r>
        </w:p>
      </w:docPartBody>
    </w:docPart>
    <w:docPart>
      <w:docPartPr>
        <w:name w:val="8E2D376C06E64064B130F0478933B97C"/>
        <w:category>
          <w:name w:val="Общие"/>
          <w:gallery w:val="placeholder"/>
        </w:category>
        <w:types>
          <w:type w:val="bbPlcHdr"/>
        </w:types>
        <w:behaviors>
          <w:behavior w:val="content"/>
        </w:behaviors>
        <w:guid w:val="{0D7F7991-E9E2-44D6-80F9-48F4B6C2DB54}"/>
      </w:docPartPr>
      <w:docPartBody>
        <w:p w:rsidR="00DB7640" w:rsidRDefault="00D65092" w:rsidP="00D65092">
          <w:pPr>
            <w:pStyle w:val="8E2D376C06E64064B130F0478933B97C"/>
          </w:pPr>
          <w:r w:rsidRPr="0082710E">
            <w:rPr>
              <w:b/>
              <w:bCs/>
              <w:color w:val="FF0000"/>
              <w:szCs w:val="24"/>
            </w:rPr>
            <w:t>Наименование услуги</w:t>
          </w:r>
        </w:p>
      </w:docPartBody>
    </w:docPart>
    <w:docPart>
      <w:docPartPr>
        <w:name w:val="EBB756FF4FD147A1AC9B13F404CE30ED"/>
        <w:category>
          <w:name w:val="Общие"/>
          <w:gallery w:val="placeholder"/>
        </w:category>
        <w:types>
          <w:type w:val="bbPlcHdr"/>
        </w:types>
        <w:behaviors>
          <w:behavior w:val="content"/>
        </w:behaviors>
        <w:guid w:val="{A85E63E6-B584-4D29-B452-CBC4EF463102}"/>
      </w:docPartPr>
      <w:docPartBody>
        <w:p w:rsidR="00DB7640" w:rsidRDefault="00D65092" w:rsidP="00D65092">
          <w:pPr>
            <w:pStyle w:val="EBB756FF4FD147A1AC9B13F404CE30ED"/>
          </w:pPr>
          <w:r w:rsidRPr="007E62B0">
            <w:rPr>
              <w:b/>
              <w:bCs/>
              <w:color w:val="538135" w:themeColor="accent6" w:themeShade="BF"/>
              <w:szCs w:val="24"/>
            </w:rPr>
            <w:t>Наименование услуги</w:t>
          </w:r>
        </w:p>
      </w:docPartBody>
    </w:docPart>
    <w:docPart>
      <w:docPartPr>
        <w:name w:val="38F2A719795A4164A1EEC4C008310725"/>
        <w:category>
          <w:name w:val="Общие"/>
          <w:gallery w:val="placeholder"/>
        </w:category>
        <w:types>
          <w:type w:val="bbPlcHdr"/>
        </w:types>
        <w:behaviors>
          <w:behavior w:val="content"/>
        </w:behaviors>
        <w:guid w:val="{C11EC1DE-8EDA-4C18-8E63-5CF2A27D7D64}"/>
      </w:docPartPr>
      <w:docPartBody>
        <w:p w:rsidR="00DB7640" w:rsidRDefault="00D65092" w:rsidP="00D65092">
          <w:pPr>
            <w:pStyle w:val="38F2A719795A4164A1EEC4C008310725"/>
          </w:pPr>
          <w:r w:rsidRPr="0082710E">
            <w:rPr>
              <w:b/>
              <w:bCs/>
              <w:color w:val="FF0000"/>
              <w:szCs w:val="24"/>
            </w:rPr>
            <w:t>Наименование услуги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A0"/>
    <w:rsid w:val="00052574"/>
    <w:rsid w:val="00302264"/>
    <w:rsid w:val="004621DF"/>
    <w:rsid w:val="008B4CA0"/>
    <w:rsid w:val="00AD5BD4"/>
    <w:rsid w:val="00C43328"/>
    <w:rsid w:val="00D65092"/>
    <w:rsid w:val="00DB7640"/>
    <w:rsid w:val="00F73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0A0E8E992D4C2DBB4EFDB6466BA01F">
    <w:name w:val="3C0A0E8E992D4C2DBB4EFDB6466BA01F"/>
    <w:rsid w:val="008B4CA0"/>
  </w:style>
  <w:style w:type="paragraph" w:customStyle="1" w:styleId="C3DCA3984933407CB5EE39E35295A74A">
    <w:name w:val="C3DCA3984933407CB5EE39E35295A74A"/>
    <w:rsid w:val="008B4CA0"/>
  </w:style>
  <w:style w:type="paragraph" w:customStyle="1" w:styleId="041D1CA5529440E8AD313993332632EC">
    <w:name w:val="041D1CA5529440E8AD313993332632EC"/>
    <w:rsid w:val="00C43328"/>
  </w:style>
  <w:style w:type="paragraph" w:customStyle="1" w:styleId="E96363B7CCFC49D29C9BBBF3FBCC6684">
    <w:name w:val="E96363B7CCFC49D29C9BBBF3FBCC6684"/>
    <w:rsid w:val="00C43328"/>
  </w:style>
  <w:style w:type="paragraph" w:customStyle="1" w:styleId="5A60E5D7641E4BFD9E635F940EC34F20">
    <w:name w:val="5A60E5D7641E4BFD9E635F940EC34F20"/>
    <w:rsid w:val="00302264"/>
  </w:style>
  <w:style w:type="character" w:styleId="a3">
    <w:name w:val="Placeholder Text"/>
    <w:basedOn w:val="a0"/>
    <w:uiPriority w:val="99"/>
    <w:semiHidden/>
    <w:rsid w:val="00D65092"/>
    <w:rPr>
      <w:color w:val="808080"/>
    </w:rPr>
  </w:style>
  <w:style w:type="paragraph" w:customStyle="1" w:styleId="C26A5B5930CF492EADC0D6888E4D66D7">
    <w:name w:val="C26A5B5930CF492EADC0D6888E4D66D7"/>
    <w:rsid w:val="00302264"/>
  </w:style>
  <w:style w:type="paragraph" w:customStyle="1" w:styleId="242B2CE437D5487CB8773FFABF6C33B0">
    <w:name w:val="242B2CE437D5487CB8773FFABF6C33B0"/>
    <w:rsid w:val="00302264"/>
  </w:style>
  <w:style w:type="paragraph" w:customStyle="1" w:styleId="E3AEE385A374444191F32DDC933C8AB5">
    <w:name w:val="E3AEE385A374444191F32DDC933C8AB5"/>
    <w:rsid w:val="00302264"/>
  </w:style>
  <w:style w:type="paragraph" w:customStyle="1" w:styleId="3D47433ECB2A43F08FE98D64ED8B671D">
    <w:name w:val="3D47433ECB2A43F08FE98D64ED8B671D"/>
    <w:rsid w:val="00302264"/>
  </w:style>
  <w:style w:type="paragraph" w:customStyle="1" w:styleId="E248748529F044DBB8EC1E15A03BEE70">
    <w:name w:val="E248748529F044DBB8EC1E15A03BEE70"/>
    <w:rsid w:val="00302264"/>
  </w:style>
  <w:style w:type="paragraph" w:customStyle="1" w:styleId="77C12252ADD346999C1EBB7B2793F800">
    <w:name w:val="77C12252ADD346999C1EBB7B2793F800"/>
    <w:rsid w:val="00302264"/>
  </w:style>
  <w:style w:type="paragraph" w:customStyle="1" w:styleId="A5A41C13E92E4E48B678C5798A108530">
    <w:name w:val="A5A41C13E92E4E48B678C5798A108530"/>
    <w:rsid w:val="00302264"/>
  </w:style>
  <w:style w:type="paragraph" w:customStyle="1" w:styleId="A6CD777829E645ABAC12752856584F07">
    <w:name w:val="A6CD777829E645ABAC12752856584F07"/>
    <w:rsid w:val="00302264"/>
  </w:style>
  <w:style w:type="paragraph" w:customStyle="1" w:styleId="D9D6607998D746489469E03FD38A3E54">
    <w:name w:val="D9D6607998D746489469E03FD38A3E54"/>
    <w:rsid w:val="00302264"/>
  </w:style>
  <w:style w:type="paragraph" w:customStyle="1" w:styleId="F2431787A4A443D0828E47F564E78652">
    <w:name w:val="F2431787A4A443D0828E47F564E78652"/>
    <w:rsid w:val="00302264"/>
  </w:style>
  <w:style w:type="paragraph" w:customStyle="1" w:styleId="88A4D16D1944434692120535A03B7874">
    <w:name w:val="88A4D16D1944434692120535A03B7874"/>
    <w:rsid w:val="00302264"/>
  </w:style>
  <w:style w:type="paragraph" w:customStyle="1" w:styleId="F62137ED9309476487699354C4A9BDFB">
    <w:name w:val="F62137ED9309476487699354C4A9BDFB"/>
    <w:rsid w:val="00302264"/>
  </w:style>
  <w:style w:type="paragraph" w:customStyle="1" w:styleId="137AD6A9F86E47EFA86665CECE481F50">
    <w:name w:val="137AD6A9F86E47EFA86665CECE481F50"/>
    <w:rsid w:val="00302264"/>
  </w:style>
  <w:style w:type="paragraph" w:customStyle="1" w:styleId="82E980C236D84538AF009B61DBB88F84">
    <w:name w:val="82E980C236D84538AF009B61DBB88F84"/>
    <w:rsid w:val="00302264"/>
  </w:style>
  <w:style w:type="paragraph" w:customStyle="1" w:styleId="B59D7C3ED10445A4A8CA091016199022">
    <w:name w:val="B59D7C3ED10445A4A8CA091016199022"/>
    <w:rsid w:val="00302264"/>
  </w:style>
  <w:style w:type="paragraph" w:customStyle="1" w:styleId="0074C44C4CB24AB3A975863EA86D38B1">
    <w:name w:val="0074C44C4CB24AB3A975863EA86D38B1"/>
    <w:rsid w:val="00302264"/>
  </w:style>
  <w:style w:type="paragraph" w:customStyle="1" w:styleId="732DA4DB31A24DA1AD1D5521A52FDF64">
    <w:name w:val="732DA4DB31A24DA1AD1D5521A52FDF64"/>
    <w:rsid w:val="00302264"/>
  </w:style>
  <w:style w:type="paragraph" w:customStyle="1" w:styleId="F49D8DC7A62444C597EBC619974D9FD3">
    <w:name w:val="F49D8DC7A62444C597EBC619974D9FD3"/>
    <w:rsid w:val="00302264"/>
  </w:style>
  <w:style w:type="paragraph" w:customStyle="1" w:styleId="8EF042CAFBE0478A950B0981F7002353">
    <w:name w:val="8EF042CAFBE0478A950B0981F7002353"/>
    <w:rsid w:val="00302264"/>
  </w:style>
  <w:style w:type="paragraph" w:customStyle="1" w:styleId="8CA4CE7B6CFB4E8684BA756DF185546C">
    <w:name w:val="8CA4CE7B6CFB4E8684BA756DF185546C"/>
    <w:rsid w:val="00302264"/>
  </w:style>
  <w:style w:type="paragraph" w:customStyle="1" w:styleId="85EE2B8026D6499899F6A3C0F1830D10">
    <w:name w:val="85EE2B8026D6499899F6A3C0F1830D10"/>
    <w:rsid w:val="00D65092"/>
  </w:style>
  <w:style w:type="paragraph" w:customStyle="1" w:styleId="451F7115BBD342D4A84544965ABE9274">
    <w:name w:val="451F7115BBD342D4A84544965ABE9274"/>
    <w:rsid w:val="00D65092"/>
  </w:style>
  <w:style w:type="paragraph" w:customStyle="1" w:styleId="D4C880FF33BE458786C315F219A8864B">
    <w:name w:val="D4C880FF33BE458786C315F219A8864B"/>
    <w:rsid w:val="00D65092"/>
  </w:style>
  <w:style w:type="paragraph" w:customStyle="1" w:styleId="701C20130F4043C0847393CEBF89E847">
    <w:name w:val="701C20130F4043C0847393CEBF89E847"/>
    <w:rsid w:val="00D65092"/>
  </w:style>
  <w:style w:type="paragraph" w:customStyle="1" w:styleId="A74B3BFC806640DC8456886DA7723D7F">
    <w:name w:val="A74B3BFC806640DC8456886DA7723D7F"/>
    <w:rsid w:val="00D65092"/>
  </w:style>
  <w:style w:type="paragraph" w:customStyle="1" w:styleId="51C7A942E9AA41EEAD4233875267F51B">
    <w:name w:val="51C7A942E9AA41EEAD4233875267F51B"/>
    <w:rsid w:val="00D65092"/>
  </w:style>
  <w:style w:type="paragraph" w:customStyle="1" w:styleId="655938C416074591B25EF3DC9DCDA66A">
    <w:name w:val="655938C416074591B25EF3DC9DCDA66A"/>
    <w:rsid w:val="00D65092"/>
  </w:style>
  <w:style w:type="paragraph" w:customStyle="1" w:styleId="C2020B3CF723477D8B1945EF9E763C64">
    <w:name w:val="C2020B3CF723477D8B1945EF9E763C64"/>
    <w:rsid w:val="00D65092"/>
  </w:style>
  <w:style w:type="paragraph" w:customStyle="1" w:styleId="CC535A414DC74C378C688E1FC3075A84">
    <w:name w:val="CC535A414DC74C378C688E1FC3075A84"/>
    <w:rsid w:val="00D65092"/>
  </w:style>
  <w:style w:type="paragraph" w:customStyle="1" w:styleId="F02961DC18034318A697255D8AA58718">
    <w:name w:val="F02961DC18034318A697255D8AA58718"/>
    <w:rsid w:val="00D65092"/>
  </w:style>
  <w:style w:type="paragraph" w:customStyle="1" w:styleId="C65D1C6BF6CF4260959C3B4DDABF30C6">
    <w:name w:val="C65D1C6BF6CF4260959C3B4DDABF30C6"/>
    <w:rsid w:val="00D65092"/>
  </w:style>
  <w:style w:type="paragraph" w:customStyle="1" w:styleId="49AAD13521814F31AA410C60133F793D">
    <w:name w:val="49AAD13521814F31AA410C60133F793D"/>
    <w:rsid w:val="00D65092"/>
  </w:style>
  <w:style w:type="paragraph" w:customStyle="1" w:styleId="C6173E295967454E8D3AEEE92E2F37A1">
    <w:name w:val="C6173E295967454E8D3AEEE92E2F37A1"/>
    <w:rsid w:val="00D65092"/>
  </w:style>
  <w:style w:type="paragraph" w:customStyle="1" w:styleId="706B4FAD3B934BD482773EFDF852CF8A">
    <w:name w:val="706B4FAD3B934BD482773EFDF852CF8A"/>
    <w:rsid w:val="00D65092"/>
  </w:style>
  <w:style w:type="paragraph" w:customStyle="1" w:styleId="698C1AD977E643D89191C1036F4CA5A2">
    <w:name w:val="698C1AD977E643D89191C1036F4CA5A2"/>
    <w:rsid w:val="00D65092"/>
  </w:style>
  <w:style w:type="paragraph" w:customStyle="1" w:styleId="5756E65BC4EB4E7AB17FB41F3A5BAE28">
    <w:name w:val="5756E65BC4EB4E7AB17FB41F3A5BAE28"/>
    <w:rsid w:val="00D65092"/>
  </w:style>
  <w:style w:type="paragraph" w:customStyle="1" w:styleId="55303CA635C5414A935637BC0013275F">
    <w:name w:val="55303CA635C5414A935637BC0013275F"/>
    <w:rsid w:val="00D65092"/>
  </w:style>
  <w:style w:type="paragraph" w:customStyle="1" w:styleId="B5211EF37F754797B7030615B759B3B3">
    <w:name w:val="B5211EF37F754797B7030615B759B3B3"/>
    <w:rsid w:val="00D65092"/>
  </w:style>
  <w:style w:type="paragraph" w:customStyle="1" w:styleId="83607BD46AA84EA58398E0FE968BB6E3">
    <w:name w:val="83607BD46AA84EA58398E0FE968BB6E3"/>
    <w:rsid w:val="00D65092"/>
  </w:style>
  <w:style w:type="paragraph" w:customStyle="1" w:styleId="B190B489674545ECAFB1C6811145BD65">
    <w:name w:val="B190B489674545ECAFB1C6811145BD65"/>
    <w:rsid w:val="00D65092"/>
  </w:style>
  <w:style w:type="paragraph" w:customStyle="1" w:styleId="1A24DB835B504BB097BA1751CDF15442">
    <w:name w:val="1A24DB835B504BB097BA1751CDF15442"/>
    <w:rsid w:val="00D65092"/>
  </w:style>
  <w:style w:type="paragraph" w:customStyle="1" w:styleId="510E21A7270F46B48D150EB21B2910D5">
    <w:name w:val="510E21A7270F46B48D150EB21B2910D5"/>
    <w:rsid w:val="00D65092"/>
  </w:style>
  <w:style w:type="paragraph" w:customStyle="1" w:styleId="8E2D376C06E64064B130F0478933B97C">
    <w:name w:val="8E2D376C06E64064B130F0478933B97C"/>
    <w:rsid w:val="00D65092"/>
  </w:style>
  <w:style w:type="paragraph" w:customStyle="1" w:styleId="EBB756FF4FD147A1AC9B13F404CE30ED">
    <w:name w:val="EBB756FF4FD147A1AC9B13F404CE30ED"/>
    <w:rsid w:val="00D65092"/>
  </w:style>
  <w:style w:type="paragraph" w:customStyle="1" w:styleId="38F2A719795A4164A1EEC4C008310725">
    <w:name w:val="38F2A719795A4164A1EEC4C008310725"/>
    <w:rsid w:val="00D650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F8226-A2A8-455D-AC19-22A7C171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TotalTime>
  <Pages>46</Pages>
  <Words>18025</Words>
  <Characters>102745</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cp:lastModifiedBy>
  <cp:revision>3</cp:revision>
  <cp:lastPrinted>2019-12-23T03:49:00Z</cp:lastPrinted>
  <dcterms:created xsi:type="dcterms:W3CDTF">2025-01-17T07:21:00Z</dcterms:created>
  <dcterms:modified xsi:type="dcterms:W3CDTF">2025-02-03T03:18:00Z</dcterms:modified>
</cp:coreProperties>
</file>