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715" w:rsidRPr="00312479" w:rsidRDefault="00501715" w:rsidP="00501715">
      <w:pPr>
        <w:spacing w:after="0" w:line="240" w:lineRule="auto"/>
        <w:jc w:val="center"/>
        <w:rPr>
          <w:rFonts w:ascii="Times New Roman" w:hAnsi="Times New Roman" w:cs="Times New Roman"/>
          <w:b/>
          <w:sz w:val="28"/>
          <w:szCs w:val="28"/>
        </w:rPr>
      </w:pPr>
      <w:bookmarkStart w:id="0" w:name="_GoBack"/>
      <w:bookmarkEnd w:id="0"/>
      <w:r w:rsidRPr="00312479">
        <w:rPr>
          <w:rFonts w:ascii="Times New Roman" w:hAnsi="Times New Roman" w:cs="Times New Roman"/>
          <w:b/>
          <w:sz w:val="28"/>
          <w:szCs w:val="28"/>
        </w:rPr>
        <w:t xml:space="preserve">Пояснительная записка к проекту бюджета муниципального </w:t>
      </w:r>
      <w:r w:rsidR="00104C0C" w:rsidRPr="00312479">
        <w:rPr>
          <w:rFonts w:ascii="Times New Roman" w:hAnsi="Times New Roman" w:cs="Times New Roman"/>
          <w:b/>
          <w:sz w:val="28"/>
          <w:szCs w:val="28"/>
        </w:rPr>
        <w:t xml:space="preserve">района </w:t>
      </w:r>
      <w:r w:rsidRPr="00312479">
        <w:rPr>
          <w:rFonts w:ascii="Times New Roman" w:hAnsi="Times New Roman" w:cs="Times New Roman"/>
          <w:b/>
          <w:sz w:val="28"/>
          <w:szCs w:val="28"/>
        </w:rPr>
        <w:t>«Ленский район» на 202</w:t>
      </w:r>
      <w:r w:rsidR="00A42CAE" w:rsidRPr="00312479">
        <w:rPr>
          <w:rFonts w:ascii="Times New Roman" w:hAnsi="Times New Roman" w:cs="Times New Roman"/>
          <w:b/>
          <w:sz w:val="28"/>
          <w:szCs w:val="28"/>
        </w:rPr>
        <w:t xml:space="preserve">7 </w:t>
      </w:r>
      <w:r w:rsidRPr="00312479">
        <w:rPr>
          <w:rFonts w:ascii="Times New Roman" w:hAnsi="Times New Roman" w:cs="Times New Roman"/>
          <w:b/>
          <w:sz w:val="28"/>
          <w:szCs w:val="28"/>
        </w:rPr>
        <w:t>год и плановый период 202</w:t>
      </w:r>
      <w:r w:rsidR="00A42CAE" w:rsidRPr="00312479">
        <w:rPr>
          <w:rFonts w:ascii="Times New Roman" w:hAnsi="Times New Roman" w:cs="Times New Roman"/>
          <w:b/>
          <w:sz w:val="28"/>
          <w:szCs w:val="28"/>
        </w:rPr>
        <w:t>8</w:t>
      </w:r>
      <w:r w:rsidRPr="00312479">
        <w:rPr>
          <w:rFonts w:ascii="Times New Roman" w:hAnsi="Times New Roman" w:cs="Times New Roman"/>
          <w:b/>
          <w:sz w:val="28"/>
          <w:szCs w:val="28"/>
        </w:rPr>
        <w:t xml:space="preserve"> и 202</w:t>
      </w:r>
      <w:r w:rsidR="00A42CAE" w:rsidRPr="00312479">
        <w:rPr>
          <w:rFonts w:ascii="Times New Roman" w:hAnsi="Times New Roman" w:cs="Times New Roman"/>
          <w:b/>
          <w:sz w:val="28"/>
          <w:szCs w:val="28"/>
        </w:rPr>
        <w:t>9</w:t>
      </w:r>
      <w:r w:rsidRPr="00312479">
        <w:rPr>
          <w:rFonts w:ascii="Times New Roman" w:hAnsi="Times New Roman" w:cs="Times New Roman"/>
          <w:b/>
          <w:sz w:val="28"/>
          <w:szCs w:val="28"/>
        </w:rPr>
        <w:t xml:space="preserve"> годов.</w:t>
      </w:r>
    </w:p>
    <w:p w:rsidR="00501715" w:rsidRPr="00312479" w:rsidRDefault="00501715" w:rsidP="00501715">
      <w:pPr>
        <w:spacing w:after="0" w:line="240" w:lineRule="auto"/>
        <w:jc w:val="center"/>
        <w:rPr>
          <w:rFonts w:ascii="Times New Roman" w:hAnsi="Times New Roman" w:cs="Times New Roman"/>
          <w:b/>
          <w:sz w:val="28"/>
          <w:szCs w:val="28"/>
        </w:rPr>
      </w:pPr>
    </w:p>
    <w:p w:rsidR="00AD5AA1" w:rsidRPr="00312479" w:rsidRDefault="00AD5AA1" w:rsidP="00AD5AA1">
      <w:pPr>
        <w:pStyle w:val="ConsPlusNormal"/>
        <w:numPr>
          <w:ilvl w:val="0"/>
          <w:numId w:val="3"/>
        </w:numPr>
        <w:ind w:left="0" w:firstLine="0"/>
        <w:jc w:val="center"/>
        <w:rPr>
          <w:rFonts w:ascii="Times New Roman" w:hAnsi="Times New Roman" w:cs="Times New Roman"/>
          <w:b/>
          <w:sz w:val="28"/>
          <w:szCs w:val="28"/>
        </w:rPr>
      </w:pPr>
      <w:r w:rsidRPr="00312479">
        <w:rPr>
          <w:rFonts w:ascii="Times New Roman" w:hAnsi="Times New Roman" w:cs="Times New Roman"/>
          <w:b/>
          <w:sz w:val="28"/>
          <w:szCs w:val="28"/>
        </w:rPr>
        <w:t>ДОХОДЫ</w:t>
      </w:r>
    </w:p>
    <w:p w:rsidR="00AD5AA1" w:rsidRPr="00312479" w:rsidRDefault="00AD5AA1" w:rsidP="00AD5AA1">
      <w:pPr>
        <w:pStyle w:val="ConsPlusNormal"/>
        <w:ind w:firstLine="0"/>
        <w:rPr>
          <w:rFonts w:ascii="Times New Roman" w:hAnsi="Times New Roman" w:cs="Times New Roman"/>
          <w:b/>
          <w:sz w:val="28"/>
          <w:szCs w:val="28"/>
        </w:rPr>
      </w:pPr>
    </w:p>
    <w:p w:rsidR="00AD5AA1" w:rsidRPr="00312479" w:rsidRDefault="00AD5AA1" w:rsidP="00AD5AA1">
      <w:pPr>
        <w:spacing w:after="0"/>
        <w:ind w:firstLine="709"/>
        <w:jc w:val="both"/>
        <w:rPr>
          <w:rFonts w:ascii="Times New Roman" w:hAnsi="Times New Roman" w:cs="Times New Roman"/>
          <w:sz w:val="28"/>
          <w:szCs w:val="28"/>
        </w:rPr>
      </w:pPr>
      <w:r w:rsidRPr="00312479">
        <w:rPr>
          <w:rFonts w:ascii="Times New Roman" w:hAnsi="Times New Roman" w:cs="Times New Roman"/>
          <w:sz w:val="28"/>
          <w:szCs w:val="28"/>
        </w:rPr>
        <w:t>Прогноз доходов бюджета муниципального района «Ленский район» Республики Саха (Якутия) (далее МР «Ленский район» РС (Я)) на 2027 год и на плановый период 2028 и 2029 годов подготовлен в соответствии с действующим бюджетным и налоговым законодательством Российской Федерации и Республики Саха (Якутия). При формировании параметров по доходам учитывались изменения бюджетного и налогового законодательства Российской Федерации и Республики Саха (Якутия), планируемые к введению с начала очередного финансового года.</w:t>
      </w:r>
    </w:p>
    <w:p w:rsidR="00AD5AA1" w:rsidRPr="00312479" w:rsidRDefault="00AD5AA1" w:rsidP="00AD5AA1">
      <w:pPr>
        <w:spacing w:after="0"/>
        <w:ind w:firstLine="709"/>
        <w:jc w:val="both"/>
        <w:rPr>
          <w:rFonts w:ascii="Times New Roman" w:eastAsia="Times New Roman" w:hAnsi="Times New Roman" w:cs="Times New Roman"/>
          <w:sz w:val="28"/>
          <w:szCs w:val="28"/>
        </w:rPr>
      </w:pPr>
      <w:r w:rsidRPr="00312479">
        <w:rPr>
          <w:rFonts w:ascii="Times New Roman" w:eastAsia="Times New Roman" w:hAnsi="Times New Roman" w:cs="Times New Roman"/>
          <w:sz w:val="28"/>
          <w:szCs w:val="28"/>
        </w:rPr>
        <w:t xml:space="preserve">Расчет прогноза доходов бюджета МР </w:t>
      </w:r>
      <w:r w:rsidRPr="00312479">
        <w:rPr>
          <w:rFonts w:ascii="Times New Roman" w:hAnsi="Times New Roman" w:cs="Times New Roman"/>
          <w:sz w:val="28"/>
          <w:szCs w:val="28"/>
        </w:rPr>
        <w:t xml:space="preserve">«Ленский район» РС (Я) </w:t>
      </w:r>
      <w:r w:rsidRPr="00312479">
        <w:rPr>
          <w:rFonts w:ascii="Times New Roman" w:eastAsia="Times New Roman" w:hAnsi="Times New Roman" w:cs="Times New Roman"/>
          <w:sz w:val="28"/>
          <w:szCs w:val="28"/>
        </w:rPr>
        <w:t>на 2027 год и на плановый период 2028 и 2029 годов осуществлен с использованием следующих показателей:</w:t>
      </w:r>
    </w:p>
    <w:p w:rsidR="00AD5AA1" w:rsidRPr="00312479" w:rsidRDefault="00AD5AA1" w:rsidP="00AD5AA1">
      <w:pPr>
        <w:spacing w:after="0"/>
        <w:ind w:firstLine="709"/>
        <w:jc w:val="both"/>
        <w:rPr>
          <w:rFonts w:ascii="Times New Roman" w:eastAsia="Times New Roman" w:hAnsi="Times New Roman" w:cs="Times New Roman"/>
          <w:sz w:val="28"/>
          <w:szCs w:val="28"/>
        </w:rPr>
      </w:pPr>
      <w:r w:rsidRPr="00312479">
        <w:rPr>
          <w:rFonts w:ascii="Times New Roman" w:eastAsia="Times New Roman" w:hAnsi="Times New Roman" w:cs="Times New Roman"/>
          <w:sz w:val="28"/>
          <w:szCs w:val="28"/>
        </w:rPr>
        <w:t>а) отчетности налоговых органов и статистической отчетности;</w:t>
      </w:r>
    </w:p>
    <w:p w:rsidR="00AD5AA1" w:rsidRPr="00312479" w:rsidRDefault="00AD5AA1" w:rsidP="00AD5AA1">
      <w:pPr>
        <w:spacing w:after="0"/>
        <w:ind w:firstLine="709"/>
        <w:jc w:val="both"/>
        <w:rPr>
          <w:rFonts w:ascii="Times New Roman" w:eastAsia="Times New Roman" w:hAnsi="Times New Roman" w:cs="Times New Roman"/>
          <w:sz w:val="28"/>
          <w:szCs w:val="28"/>
        </w:rPr>
      </w:pPr>
      <w:r w:rsidRPr="00312479">
        <w:rPr>
          <w:rFonts w:ascii="Times New Roman" w:eastAsia="Times New Roman" w:hAnsi="Times New Roman" w:cs="Times New Roman"/>
          <w:sz w:val="28"/>
          <w:szCs w:val="28"/>
        </w:rPr>
        <w:t>б) отчетности об исполнении бюджетов;</w:t>
      </w:r>
    </w:p>
    <w:p w:rsidR="00AD5AA1" w:rsidRPr="00312479" w:rsidRDefault="00AD5AA1" w:rsidP="00AD5AA1">
      <w:pPr>
        <w:spacing w:after="0"/>
        <w:ind w:firstLine="709"/>
        <w:jc w:val="both"/>
        <w:rPr>
          <w:rFonts w:ascii="Times New Roman" w:eastAsia="Times New Roman" w:hAnsi="Times New Roman" w:cs="Times New Roman"/>
          <w:sz w:val="28"/>
          <w:szCs w:val="28"/>
        </w:rPr>
      </w:pPr>
      <w:r w:rsidRPr="00312479">
        <w:rPr>
          <w:rFonts w:ascii="Times New Roman" w:eastAsia="Times New Roman" w:hAnsi="Times New Roman" w:cs="Times New Roman"/>
          <w:sz w:val="28"/>
          <w:szCs w:val="28"/>
        </w:rPr>
        <w:t>в) оценки поступлений доходов в бюджет МР «Ленский район» РС (Я) в 2026 году.</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С учетом предполагаемых изменений законодательства и проекта прогноза социально-экономического развития общий объем собственных доходов бюджета МР «Ленский район» РС (Я) в 2027 год составит</w:t>
      </w:r>
      <w:r w:rsidRPr="00312479">
        <w:t xml:space="preserve"> </w:t>
      </w:r>
      <w:r w:rsidRPr="00312479">
        <w:rPr>
          <w:rFonts w:ascii="Times New Roman" w:hAnsi="Times New Roman" w:cs="Times New Roman"/>
          <w:sz w:val="28"/>
          <w:szCs w:val="28"/>
        </w:rPr>
        <w:t xml:space="preserve">3 713 329 845,91 рублей, в том числе налоговых доходов 3 563 596 861,51 рубль, неналоговых доходов 149 732 984,40 рубля. </w:t>
      </w:r>
    </w:p>
    <w:p w:rsidR="00AD5AA1" w:rsidRPr="00312479" w:rsidRDefault="00AD5AA1" w:rsidP="00AD5AA1">
      <w:pPr>
        <w:spacing w:after="0"/>
        <w:ind w:firstLine="567"/>
        <w:jc w:val="right"/>
        <w:rPr>
          <w:rFonts w:ascii="Times New Roman" w:hAnsi="Times New Roman" w:cs="Times New Roman"/>
          <w:sz w:val="24"/>
          <w:szCs w:val="24"/>
        </w:rPr>
      </w:pPr>
      <w:r w:rsidRPr="00312479">
        <w:rPr>
          <w:rFonts w:ascii="Times New Roman" w:hAnsi="Times New Roman" w:cs="Times New Roman"/>
          <w:sz w:val="24"/>
          <w:szCs w:val="24"/>
        </w:rPr>
        <w:t>Таблица 1.</w:t>
      </w:r>
    </w:p>
    <w:p w:rsidR="00AD5AA1" w:rsidRPr="00312479" w:rsidRDefault="00AD5AA1" w:rsidP="00AD5AA1">
      <w:pPr>
        <w:spacing w:after="0"/>
        <w:jc w:val="center"/>
        <w:rPr>
          <w:rFonts w:ascii="Times New Roman" w:hAnsi="Times New Roman" w:cs="Times New Roman"/>
          <w:sz w:val="24"/>
          <w:szCs w:val="24"/>
        </w:rPr>
      </w:pPr>
      <w:r w:rsidRPr="00312479">
        <w:rPr>
          <w:rFonts w:ascii="Times New Roman" w:hAnsi="Times New Roman" w:cs="Times New Roman"/>
          <w:sz w:val="24"/>
          <w:szCs w:val="24"/>
        </w:rPr>
        <w:t xml:space="preserve">Основные параметры доходов бюджета МР «Ленский район» РС(Я) </w:t>
      </w:r>
    </w:p>
    <w:p w:rsidR="00AD5AA1" w:rsidRPr="00312479" w:rsidRDefault="00AD5AA1" w:rsidP="00AD5AA1">
      <w:pPr>
        <w:spacing w:after="0"/>
        <w:jc w:val="center"/>
        <w:rPr>
          <w:rFonts w:ascii="Times New Roman" w:hAnsi="Times New Roman" w:cs="Times New Roman"/>
          <w:sz w:val="24"/>
          <w:szCs w:val="24"/>
        </w:rPr>
      </w:pPr>
      <w:r w:rsidRPr="00312479">
        <w:rPr>
          <w:rFonts w:ascii="Times New Roman" w:hAnsi="Times New Roman" w:cs="Times New Roman"/>
          <w:sz w:val="24"/>
          <w:szCs w:val="24"/>
        </w:rPr>
        <w:t>на 2027-2029 годы</w:t>
      </w:r>
    </w:p>
    <w:p w:rsidR="00AD5AA1" w:rsidRPr="00312479" w:rsidRDefault="00AD5AA1" w:rsidP="00AD5AA1">
      <w:pPr>
        <w:ind w:firstLine="567"/>
        <w:jc w:val="right"/>
        <w:rPr>
          <w:rFonts w:ascii="Times New Roman" w:hAnsi="Times New Roman" w:cs="Times New Roman"/>
          <w:sz w:val="18"/>
          <w:szCs w:val="18"/>
        </w:rPr>
      </w:pPr>
      <w:r w:rsidRPr="00312479">
        <w:rPr>
          <w:rFonts w:ascii="Times New Roman" w:hAnsi="Times New Roman" w:cs="Times New Roman"/>
          <w:sz w:val="24"/>
          <w:szCs w:val="24"/>
        </w:rPr>
        <w:t xml:space="preserve"> </w:t>
      </w:r>
      <w:r w:rsidRPr="00312479">
        <w:rPr>
          <w:rFonts w:ascii="Times New Roman" w:hAnsi="Times New Roman" w:cs="Times New Roman"/>
          <w:sz w:val="18"/>
          <w:szCs w:val="18"/>
        </w:rPr>
        <w:t>тыс. рублей</w:t>
      </w:r>
      <w:r w:rsidRPr="00312479">
        <w:fldChar w:fldCharType="begin"/>
      </w:r>
      <w:r w:rsidRPr="00312479">
        <w:instrText xml:space="preserve"> LINK Excel.Sheet.8 "C:\\Users\\Светлана Толмачева\\Desktop\\ПРОГНОЗ_2027_2029\\ПУБЛИЧНЫЕ СЛУШАНИЯ\\Д_Конс по собственным 2027-2029гг.xls" 2027!R2C1:R14C8 \a \f 4 \h  \* MERGEFORMAT </w:instrText>
      </w:r>
      <w:r w:rsidRPr="00312479">
        <w:fldChar w:fldCharType="separate"/>
      </w:r>
    </w:p>
    <w:tbl>
      <w:tblPr>
        <w:tblW w:w="10206" w:type="dxa"/>
        <w:tblLook w:val="04A0" w:firstRow="1" w:lastRow="0" w:firstColumn="1" w:lastColumn="0" w:noHBand="0" w:noVBand="1"/>
      </w:tblPr>
      <w:tblGrid>
        <w:gridCol w:w="1480"/>
        <w:gridCol w:w="1487"/>
        <w:gridCol w:w="1276"/>
        <w:gridCol w:w="1275"/>
        <w:gridCol w:w="1276"/>
        <w:gridCol w:w="1134"/>
        <w:gridCol w:w="1134"/>
        <w:gridCol w:w="1144"/>
      </w:tblGrid>
      <w:tr w:rsidR="00AD5AA1" w:rsidRPr="00312479" w:rsidTr="006735ED">
        <w:trPr>
          <w:trHeight w:val="975"/>
        </w:trPr>
        <w:tc>
          <w:tcPr>
            <w:tcW w:w="14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Наименование</w:t>
            </w:r>
          </w:p>
        </w:tc>
        <w:tc>
          <w:tcPr>
            <w:tcW w:w="1487" w:type="dxa"/>
            <w:tcBorders>
              <w:top w:val="single" w:sz="8" w:space="0" w:color="auto"/>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Утверждено (РЕШЕНИЕ 01-05/1-39 от 30.08.2026 г)</w:t>
            </w:r>
          </w:p>
        </w:tc>
        <w:tc>
          <w:tcPr>
            <w:tcW w:w="3827" w:type="dxa"/>
            <w:gridSpan w:val="3"/>
            <w:tcBorders>
              <w:top w:val="single" w:sz="8" w:space="0" w:color="auto"/>
              <w:left w:val="nil"/>
              <w:bottom w:val="single" w:sz="8" w:space="0" w:color="auto"/>
              <w:right w:val="single" w:sz="8" w:space="0" w:color="000000"/>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Прогноз (проект)</w:t>
            </w:r>
          </w:p>
        </w:tc>
        <w:tc>
          <w:tcPr>
            <w:tcW w:w="3412" w:type="dxa"/>
            <w:gridSpan w:val="3"/>
            <w:tcBorders>
              <w:top w:val="single" w:sz="8" w:space="0" w:color="auto"/>
              <w:left w:val="nil"/>
              <w:bottom w:val="single" w:sz="8" w:space="0" w:color="auto"/>
              <w:right w:val="single" w:sz="8" w:space="0" w:color="000000"/>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Отклонения</w:t>
            </w:r>
          </w:p>
        </w:tc>
      </w:tr>
      <w:tr w:rsidR="00AD5AA1" w:rsidRPr="00312479" w:rsidTr="006735ED">
        <w:trPr>
          <w:trHeight w:val="270"/>
        </w:trPr>
        <w:tc>
          <w:tcPr>
            <w:tcW w:w="1480" w:type="dxa"/>
            <w:vMerge/>
            <w:tcBorders>
              <w:top w:val="single" w:sz="8" w:space="0" w:color="auto"/>
              <w:left w:val="single" w:sz="8" w:space="0" w:color="auto"/>
              <w:bottom w:val="single" w:sz="8" w:space="0" w:color="000000"/>
              <w:right w:val="single" w:sz="8" w:space="0" w:color="auto"/>
            </w:tcBorders>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p>
        </w:tc>
        <w:tc>
          <w:tcPr>
            <w:tcW w:w="1487"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2026</w:t>
            </w:r>
          </w:p>
        </w:tc>
        <w:tc>
          <w:tcPr>
            <w:tcW w:w="1276"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2027</w:t>
            </w:r>
          </w:p>
        </w:tc>
        <w:tc>
          <w:tcPr>
            <w:tcW w:w="1275"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2028</w:t>
            </w:r>
          </w:p>
        </w:tc>
        <w:tc>
          <w:tcPr>
            <w:tcW w:w="1276"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2029</w:t>
            </w:r>
          </w:p>
        </w:tc>
        <w:tc>
          <w:tcPr>
            <w:tcW w:w="1134"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2027/2026</w:t>
            </w:r>
          </w:p>
        </w:tc>
        <w:tc>
          <w:tcPr>
            <w:tcW w:w="1134"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2028/2027</w:t>
            </w:r>
          </w:p>
        </w:tc>
        <w:tc>
          <w:tcPr>
            <w:tcW w:w="1144"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2029/2028</w:t>
            </w:r>
          </w:p>
        </w:tc>
      </w:tr>
      <w:tr w:rsidR="00AD5AA1" w:rsidRPr="00312479" w:rsidTr="006735ED">
        <w:trPr>
          <w:trHeight w:val="270"/>
        </w:trPr>
        <w:tc>
          <w:tcPr>
            <w:tcW w:w="1480" w:type="dxa"/>
            <w:tcBorders>
              <w:top w:val="nil"/>
              <w:left w:val="single" w:sz="8" w:space="0" w:color="auto"/>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1</w:t>
            </w:r>
          </w:p>
        </w:tc>
        <w:tc>
          <w:tcPr>
            <w:tcW w:w="1487"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w:t>
            </w:r>
          </w:p>
        </w:tc>
        <w:tc>
          <w:tcPr>
            <w:tcW w:w="1276"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3</w:t>
            </w:r>
          </w:p>
        </w:tc>
        <w:tc>
          <w:tcPr>
            <w:tcW w:w="1275"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4</w:t>
            </w:r>
          </w:p>
        </w:tc>
        <w:tc>
          <w:tcPr>
            <w:tcW w:w="1276"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5</w:t>
            </w:r>
          </w:p>
        </w:tc>
        <w:tc>
          <w:tcPr>
            <w:tcW w:w="1134"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6</w:t>
            </w:r>
          </w:p>
        </w:tc>
        <w:tc>
          <w:tcPr>
            <w:tcW w:w="1134"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7</w:t>
            </w:r>
          </w:p>
        </w:tc>
        <w:tc>
          <w:tcPr>
            <w:tcW w:w="1144" w:type="dxa"/>
            <w:tcBorders>
              <w:top w:val="nil"/>
              <w:left w:val="nil"/>
              <w:bottom w:val="single" w:sz="8" w:space="0" w:color="auto"/>
              <w:right w:val="single" w:sz="8" w:space="0" w:color="auto"/>
            </w:tcBorders>
            <w:shd w:val="clear" w:color="000000" w:fill="D9D9D9"/>
            <w:vAlign w:val="center"/>
            <w:hideMark/>
          </w:tcPr>
          <w:p w:rsidR="00AD5AA1" w:rsidRPr="00312479" w:rsidRDefault="00AD5AA1" w:rsidP="006735ED">
            <w:pPr>
              <w:spacing w:after="0" w:line="240" w:lineRule="auto"/>
              <w:jc w:val="center"/>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8</w:t>
            </w:r>
          </w:p>
        </w:tc>
      </w:tr>
      <w:tr w:rsidR="00AD5AA1" w:rsidRPr="00312479" w:rsidTr="006735ED">
        <w:trPr>
          <w:trHeight w:val="735"/>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Всего налоговые и неналоговые доходы</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3 757 487,80</w:t>
            </w:r>
          </w:p>
        </w:tc>
        <w:tc>
          <w:tcPr>
            <w:tcW w:w="1276"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3 713 329,85</w:t>
            </w:r>
          </w:p>
        </w:tc>
        <w:tc>
          <w:tcPr>
            <w:tcW w:w="1275"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3 956 651,10</w:t>
            </w:r>
          </w:p>
        </w:tc>
        <w:tc>
          <w:tcPr>
            <w:tcW w:w="1276"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4 226 865,20</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-44 157,95</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243 321,25</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270 214,10</w:t>
            </w:r>
          </w:p>
        </w:tc>
      </w:tr>
      <w:tr w:rsidR="00AD5AA1" w:rsidRPr="00312479" w:rsidTr="006735ED">
        <w:trPr>
          <w:trHeight w:val="495"/>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Налоговые доходы в т.ч.:</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3 312 925,91</w:t>
            </w:r>
          </w:p>
        </w:tc>
        <w:tc>
          <w:tcPr>
            <w:tcW w:w="1276"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3 563 596,86</w:t>
            </w:r>
          </w:p>
        </w:tc>
        <w:tc>
          <w:tcPr>
            <w:tcW w:w="1275"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3 815 381,76</w:t>
            </w:r>
          </w:p>
        </w:tc>
        <w:tc>
          <w:tcPr>
            <w:tcW w:w="1276"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4 085 300,65</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250 670,95</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251 784,90</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269 918,89</w:t>
            </w:r>
          </w:p>
        </w:tc>
      </w:tr>
      <w:tr w:rsidR="00AD5AA1" w:rsidRPr="00312479" w:rsidTr="006735ED">
        <w:trPr>
          <w:trHeight w:val="270"/>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НДФЛ</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2 743 344,50</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2 927 899,37</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3 154 919,45</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3 411 727,47</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184 554,87</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227 020,08</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256 808,02</w:t>
            </w:r>
          </w:p>
        </w:tc>
      </w:tr>
      <w:tr w:rsidR="00AD5AA1" w:rsidRPr="00312479" w:rsidTr="006735ED">
        <w:trPr>
          <w:trHeight w:val="975"/>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lastRenderedPageBreak/>
              <w:t>Налоги на товары (работы, услуги), реализуемые на территории РФ</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22 126,07</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28 114,18</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31 447,43</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27 775,00</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5 988,11</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3 333,25</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-3 672,43</w:t>
            </w:r>
          </w:p>
        </w:tc>
      </w:tr>
      <w:tr w:rsidR="00AD5AA1" w:rsidRPr="00312479" w:rsidTr="006735ED">
        <w:trPr>
          <w:trHeight w:val="735"/>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 xml:space="preserve">Налоги на совокупный доход </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387 673,50</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411 500,36</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426 394,12</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437 570,37</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23 826,86</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14 893,76</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11 176,25</w:t>
            </w:r>
          </w:p>
        </w:tc>
      </w:tr>
      <w:tr w:rsidR="00AD5AA1" w:rsidRPr="00312479" w:rsidTr="006735ED">
        <w:trPr>
          <w:trHeight w:val="495"/>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 xml:space="preserve">Налог на имущество </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662,00</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1 025,96</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1 037,32</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1 058,06</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363,96</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11,36</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20,74</w:t>
            </w:r>
          </w:p>
        </w:tc>
      </w:tr>
      <w:tr w:rsidR="00AD5AA1" w:rsidRPr="00312479" w:rsidTr="006735ED">
        <w:trPr>
          <w:trHeight w:val="270"/>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НДПИ</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139 094,85</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166 269,34</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172 767,03</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178 295,75</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27 174,49</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6 497,69</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5 528,72</w:t>
            </w:r>
          </w:p>
        </w:tc>
      </w:tr>
      <w:tr w:rsidR="00AD5AA1" w:rsidRPr="00312479" w:rsidTr="006735ED">
        <w:trPr>
          <w:trHeight w:val="270"/>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Прочие</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20 025,00</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28 787,65</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28 816,41</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28 874,00</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8 762,65</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28,76</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57,59</w:t>
            </w:r>
          </w:p>
        </w:tc>
      </w:tr>
      <w:tr w:rsidR="00AD5AA1" w:rsidRPr="00312479" w:rsidTr="006735ED">
        <w:trPr>
          <w:trHeight w:val="495"/>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Неналоговые доходы в т.ч.:</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444 561,89</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149 732,98</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141 269,34</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141 564,55</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-294 828,91</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-8 463,64</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295,21</w:t>
            </w:r>
          </w:p>
        </w:tc>
      </w:tr>
      <w:tr w:rsidR="00AD5AA1" w:rsidRPr="00312479" w:rsidTr="006735ED">
        <w:trPr>
          <w:trHeight w:val="270"/>
        </w:trPr>
        <w:tc>
          <w:tcPr>
            <w:tcW w:w="148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AD5AA1" w:rsidRPr="00312479" w:rsidRDefault="00AD5AA1" w:rsidP="006735ED">
            <w:pPr>
              <w:spacing w:after="0" w:line="240" w:lineRule="auto"/>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Дивиденды</w:t>
            </w:r>
          </w:p>
        </w:tc>
        <w:tc>
          <w:tcPr>
            <w:tcW w:w="1487" w:type="dxa"/>
            <w:tcBorders>
              <w:top w:val="nil"/>
              <w:left w:val="nil"/>
              <w:bottom w:val="single" w:sz="8" w:space="0" w:color="auto"/>
              <w:right w:val="single" w:sz="8" w:space="0" w:color="auto"/>
            </w:tcBorders>
            <w:shd w:val="clear" w:color="auto" w:fill="auto"/>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273 950,60</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275"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276"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-273 950,60</w:t>
            </w:r>
          </w:p>
        </w:tc>
        <w:tc>
          <w:tcPr>
            <w:tcW w:w="113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144" w:type="dxa"/>
            <w:tcBorders>
              <w:top w:val="nil"/>
              <w:left w:val="nil"/>
              <w:bottom w:val="single" w:sz="8" w:space="0" w:color="auto"/>
              <w:right w:val="single" w:sz="8" w:space="0" w:color="auto"/>
            </w:tcBorders>
            <w:shd w:val="clear" w:color="000000" w:fill="FFFFFF"/>
            <w:vAlign w:val="center"/>
            <w:hideMark/>
          </w:tcPr>
          <w:p w:rsidR="00AD5AA1" w:rsidRPr="00312479" w:rsidRDefault="00AD5AA1" w:rsidP="006735E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r>
    </w:tbl>
    <w:p w:rsidR="00AD5AA1" w:rsidRPr="00312479" w:rsidRDefault="00AD5AA1" w:rsidP="00AD5AA1">
      <w:pPr>
        <w:pStyle w:val="a3"/>
        <w:spacing w:after="0" w:line="360" w:lineRule="auto"/>
        <w:ind w:left="0" w:firstLine="708"/>
        <w:jc w:val="both"/>
        <w:rPr>
          <w:sz w:val="28"/>
          <w:szCs w:val="28"/>
        </w:rPr>
      </w:pPr>
      <w:r w:rsidRPr="00312479">
        <w:rPr>
          <w:sz w:val="28"/>
          <w:szCs w:val="28"/>
        </w:rPr>
        <w:fldChar w:fldCharType="end"/>
      </w:r>
    </w:p>
    <w:p w:rsidR="00AD5AA1" w:rsidRPr="00312479" w:rsidRDefault="00AD5AA1" w:rsidP="00AD5AA1">
      <w:pPr>
        <w:pStyle w:val="a3"/>
        <w:spacing w:after="0" w:line="276" w:lineRule="auto"/>
        <w:ind w:left="0" w:firstLine="851"/>
        <w:jc w:val="both"/>
        <w:rPr>
          <w:sz w:val="28"/>
          <w:szCs w:val="28"/>
        </w:rPr>
      </w:pPr>
      <w:r w:rsidRPr="00312479">
        <w:rPr>
          <w:sz w:val="28"/>
          <w:szCs w:val="28"/>
        </w:rPr>
        <w:t>Собственные доходы бюджета МР «Ленский район» РС (Я) на 2027 год планируются с уменьшением от уточненного плана на 2026 год на 44 157 957,14 рублей. Налоговые доходы планируются с ростом к 2026 году на 250 670 949,99 рублей, неналоговые доходы с уменьшением на 294 828 907,13 рублей.</w:t>
      </w:r>
    </w:p>
    <w:p w:rsidR="00AD5AA1" w:rsidRPr="00312479" w:rsidRDefault="00AD5AA1" w:rsidP="00AD5AA1">
      <w:pPr>
        <w:pStyle w:val="a3"/>
        <w:spacing w:after="0" w:line="276" w:lineRule="auto"/>
        <w:ind w:left="0" w:firstLine="991"/>
        <w:jc w:val="both"/>
        <w:rPr>
          <w:sz w:val="28"/>
          <w:szCs w:val="28"/>
        </w:rPr>
      </w:pPr>
      <w:r w:rsidRPr="00312479">
        <w:rPr>
          <w:sz w:val="28"/>
          <w:szCs w:val="28"/>
        </w:rPr>
        <w:t>Собственные доходы бюджета МР «Ленский район» РС (Я) планируются на 2027 год в сумме 3 713 329 845,91 рублей, на 2028 год в сумме 3 956 651 100,23 рублей, на 2029 год в сумме 4 226 865 195,12 рублей.</w:t>
      </w:r>
    </w:p>
    <w:p w:rsidR="00AD5AA1" w:rsidRPr="00312479" w:rsidRDefault="00AD5AA1" w:rsidP="00AD5AA1">
      <w:pPr>
        <w:keepNext/>
        <w:keepLines/>
        <w:spacing w:after="0"/>
        <w:jc w:val="center"/>
        <w:outlineLvl w:val="0"/>
        <w:rPr>
          <w:rFonts w:ascii="Times New Roman" w:eastAsia="Calibri" w:hAnsi="Times New Roman" w:cs="Times New Roman"/>
          <w:b/>
          <w:bCs/>
          <w:sz w:val="24"/>
          <w:szCs w:val="24"/>
        </w:rPr>
      </w:pPr>
    </w:p>
    <w:p w:rsidR="00AD5AA1" w:rsidRPr="00312479" w:rsidRDefault="00AD5AA1" w:rsidP="00AD5AA1">
      <w:pPr>
        <w:keepNext/>
        <w:keepLines/>
        <w:spacing w:after="0"/>
        <w:jc w:val="center"/>
        <w:outlineLvl w:val="0"/>
        <w:rPr>
          <w:rFonts w:ascii="Times New Roman" w:eastAsia="Calibri" w:hAnsi="Times New Roman" w:cs="Times New Roman"/>
          <w:b/>
          <w:bCs/>
          <w:sz w:val="24"/>
          <w:szCs w:val="24"/>
        </w:rPr>
      </w:pPr>
      <w:r w:rsidRPr="00312479">
        <w:rPr>
          <w:rFonts w:ascii="Times New Roman" w:eastAsia="Calibri" w:hAnsi="Times New Roman" w:cs="Times New Roman"/>
          <w:b/>
          <w:bCs/>
          <w:sz w:val="24"/>
          <w:szCs w:val="24"/>
        </w:rPr>
        <w:t>НАЛОГОВЫЕ ДОХОДЫ</w:t>
      </w:r>
    </w:p>
    <w:p w:rsidR="00AD5AA1" w:rsidRPr="00312479" w:rsidRDefault="00AD5AA1" w:rsidP="00AD5AA1">
      <w:pPr>
        <w:spacing w:after="0"/>
        <w:jc w:val="center"/>
        <w:rPr>
          <w:rFonts w:ascii="Times New Roman" w:hAnsi="Times New Roman" w:cs="Times New Roman"/>
          <w:b/>
          <w:sz w:val="24"/>
          <w:szCs w:val="24"/>
        </w:rPr>
      </w:pPr>
    </w:p>
    <w:p w:rsidR="00AD5AA1" w:rsidRPr="00312479" w:rsidRDefault="00AD5AA1" w:rsidP="00AD5AA1">
      <w:pPr>
        <w:spacing w:after="0"/>
        <w:jc w:val="center"/>
        <w:rPr>
          <w:rFonts w:ascii="Times New Roman" w:hAnsi="Times New Roman" w:cs="Times New Roman"/>
          <w:b/>
          <w:sz w:val="24"/>
          <w:szCs w:val="24"/>
        </w:rPr>
      </w:pPr>
      <w:r w:rsidRPr="00312479">
        <w:rPr>
          <w:rFonts w:ascii="Times New Roman" w:hAnsi="Times New Roman" w:cs="Times New Roman"/>
          <w:b/>
          <w:sz w:val="24"/>
          <w:szCs w:val="24"/>
        </w:rPr>
        <w:t>Доходы бюджета муниципального района «Ленский район»</w:t>
      </w:r>
    </w:p>
    <w:p w:rsidR="00AD5AA1" w:rsidRPr="00312479" w:rsidRDefault="00AD5AA1" w:rsidP="00AD5AA1">
      <w:pPr>
        <w:spacing w:after="0"/>
        <w:jc w:val="center"/>
        <w:rPr>
          <w:rFonts w:ascii="Times New Roman" w:hAnsi="Times New Roman" w:cs="Times New Roman"/>
          <w:b/>
          <w:sz w:val="24"/>
          <w:szCs w:val="24"/>
        </w:rPr>
      </w:pPr>
      <w:r w:rsidRPr="00312479">
        <w:rPr>
          <w:rFonts w:ascii="Times New Roman" w:hAnsi="Times New Roman" w:cs="Times New Roman"/>
          <w:b/>
          <w:sz w:val="24"/>
          <w:szCs w:val="24"/>
        </w:rPr>
        <w:t>от поступлений налога на доходы физических лиц</w:t>
      </w:r>
    </w:p>
    <w:p w:rsidR="00AD5AA1" w:rsidRPr="00312479" w:rsidRDefault="00AD5AA1" w:rsidP="00AD5AA1">
      <w:pPr>
        <w:spacing w:after="0"/>
        <w:ind w:firstLine="567"/>
        <w:jc w:val="both"/>
        <w:rPr>
          <w:rFonts w:ascii="Times New Roman" w:hAnsi="Times New Roman" w:cs="Times New Roman"/>
          <w:sz w:val="28"/>
          <w:szCs w:val="28"/>
        </w:rPr>
      </w:pP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В соответствии с действующим порядком разработки прогноза социально-экономического развития и формированием сценарных условий на среднесрочный период, расчет доходного потенциала по НДФЛ осуществлен методом индексации базового показателя. Базовые абсолютные значения фонда оплаты труда (ФОТ) работников предприятий и организаций, а также численность занятых по новым формам прогнозирования в среднесрочном периоде не утверждаются.</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Для расчета темпов номинального прироста налоговой базы финансовым органом применены официальные индексы-дефляторы фонда заработной платы, согласованные Министерством экономики Республики Саха (Якутия).</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Индексация прогнозных поступлений налога по годам среднесрочного периода сформирована со следующей динамикой:</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•2027 год — расчет произведен путем применения доведенного индекса-дефлятора к базовому уровню 2026 года, отражающего номинальный темп роста фонда заработной платы на территории Ленского района;</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lastRenderedPageBreak/>
        <w:t>• 2028 год — расчет выполнен с учетом доведенного индекса-дефлятора фонда заработной платы к прогнозируемому уровню 2027 года;</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2029 год — расчет выполнен с учетом доведенного индекса-дефлятора фонда заработной платы к прогнозируемому уровню 2028 года.</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При расчете прогноза поступления налога применялись следующие расчётные показатели по фонду оплаты труда работников предприятий и организаций: 2027 год – 69 876 033,1 тыс. рублей, 2028 год – 73 858 970,0 тыс. рублей и 2029 год – 77 995 069,1 тыс. рублей.</w:t>
      </w:r>
    </w:p>
    <w:p w:rsidR="00AD5AA1" w:rsidRPr="00312479" w:rsidRDefault="00AD5AA1" w:rsidP="00AD5AA1">
      <w:pPr>
        <w:spacing w:after="0"/>
        <w:ind w:firstLine="567"/>
        <w:jc w:val="both"/>
        <w:rPr>
          <w:rFonts w:ascii="Times New Roman" w:hAnsi="Times New Roman" w:cs="Times New Roman"/>
          <w:sz w:val="24"/>
          <w:szCs w:val="24"/>
        </w:rPr>
      </w:pPr>
    </w:p>
    <w:p w:rsidR="00AD5AA1" w:rsidRPr="00312479" w:rsidRDefault="00AD5AA1" w:rsidP="00AD5AA1">
      <w:pPr>
        <w:spacing w:after="0"/>
        <w:jc w:val="right"/>
        <w:rPr>
          <w:rFonts w:ascii="Times New Roman" w:eastAsia="Calibri" w:hAnsi="Times New Roman" w:cs="Times New Roman"/>
          <w:sz w:val="24"/>
          <w:szCs w:val="24"/>
        </w:rPr>
      </w:pPr>
      <w:r w:rsidRPr="00312479">
        <w:rPr>
          <w:rFonts w:ascii="Times New Roman" w:eastAsia="Calibri" w:hAnsi="Times New Roman" w:cs="Times New Roman"/>
          <w:sz w:val="24"/>
          <w:szCs w:val="24"/>
        </w:rPr>
        <w:t>Таблица 2.</w:t>
      </w:r>
    </w:p>
    <w:p w:rsidR="00AD5AA1" w:rsidRPr="00312479" w:rsidRDefault="00AD5AA1" w:rsidP="00AD5AA1">
      <w:pPr>
        <w:spacing w:after="0"/>
        <w:jc w:val="center"/>
        <w:rPr>
          <w:rFonts w:ascii="Times New Roman" w:eastAsia="Calibri" w:hAnsi="Times New Roman" w:cs="Times New Roman"/>
          <w:sz w:val="24"/>
          <w:szCs w:val="24"/>
        </w:rPr>
      </w:pPr>
      <w:r w:rsidRPr="00312479">
        <w:rPr>
          <w:rFonts w:ascii="Times New Roman" w:hAnsi="Times New Roman" w:cs="Times New Roman"/>
          <w:sz w:val="24"/>
          <w:szCs w:val="24"/>
        </w:rPr>
        <w:t>Прогноз поступлений НДФЛ на период 2027-2029 гг.</w:t>
      </w:r>
    </w:p>
    <w:p w:rsidR="00AD5AA1" w:rsidRPr="00312479" w:rsidRDefault="00AD5AA1" w:rsidP="00AD5AA1">
      <w:pPr>
        <w:spacing w:after="0"/>
        <w:jc w:val="right"/>
        <w:rPr>
          <w:rFonts w:ascii="Times New Roman" w:eastAsia="Calibri" w:hAnsi="Times New Roman" w:cs="Times New Roman"/>
          <w:sz w:val="18"/>
          <w:szCs w:val="18"/>
        </w:rPr>
      </w:pPr>
      <w:r w:rsidRPr="00312479">
        <w:rPr>
          <w:rFonts w:ascii="Times New Roman" w:eastAsia="Calibri" w:hAnsi="Times New Roman" w:cs="Times New Roman"/>
          <w:sz w:val="18"/>
          <w:szCs w:val="18"/>
        </w:rPr>
        <w:t>тыс. рублей</w:t>
      </w:r>
    </w:p>
    <w:tbl>
      <w:tblPr>
        <w:tblStyle w:val="4"/>
        <w:tblW w:w="10377" w:type="dxa"/>
        <w:tblInd w:w="-289" w:type="dxa"/>
        <w:tblLayout w:type="fixed"/>
        <w:tblLook w:val="04A0" w:firstRow="1" w:lastRow="0" w:firstColumn="1" w:lastColumn="0" w:noHBand="0" w:noVBand="1"/>
      </w:tblPr>
      <w:tblGrid>
        <w:gridCol w:w="1447"/>
        <w:gridCol w:w="1275"/>
        <w:gridCol w:w="1276"/>
        <w:gridCol w:w="1276"/>
        <w:gridCol w:w="1276"/>
        <w:gridCol w:w="1275"/>
        <w:gridCol w:w="1276"/>
        <w:gridCol w:w="1276"/>
      </w:tblGrid>
      <w:tr w:rsidR="00AD5AA1" w:rsidRPr="00312479" w:rsidTr="006735ED">
        <w:trPr>
          <w:trHeight w:val="559"/>
        </w:trPr>
        <w:tc>
          <w:tcPr>
            <w:tcW w:w="1447" w:type="dxa"/>
            <w:vMerge w:val="restart"/>
            <w:shd w:val="clear" w:color="auto" w:fill="D9D9D9" w:themeFill="background1" w:themeFillShade="D9"/>
            <w:vAlign w:val="center"/>
            <w:hideMark/>
          </w:tcPr>
          <w:p w:rsidR="00AD5AA1" w:rsidRPr="00312479" w:rsidRDefault="00AD5AA1" w:rsidP="006735ED">
            <w:pPr>
              <w:jc w:val="center"/>
              <w:rPr>
                <w:bCs/>
                <w:sz w:val="18"/>
                <w:szCs w:val="18"/>
              </w:rPr>
            </w:pPr>
            <w:r w:rsidRPr="00312479">
              <w:rPr>
                <w:bCs/>
                <w:sz w:val="18"/>
                <w:szCs w:val="18"/>
              </w:rPr>
              <w:t>Наименование</w:t>
            </w:r>
          </w:p>
        </w:tc>
        <w:tc>
          <w:tcPr>
            <w:tcW w:w="1275"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Утверждено (РЕШЕНИЕ 01-05/1-39 от 30.08.2026 г)</w:t>
            </w:r>
          </w:p>
        </w:tc>
        <w:tc>
          <w:tcPr>
            <w:tcW w:w="3828" w:type="dxa"/>
            <w:gridSpan w:val="3"/>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Прогноз (проект)</w:t>
            </w:r>
          </w:p>
        </w:tc>
        <w:tc>
          <w:tcPr>
            <w:tcW w:w="3827" w:type="dxa"/>
            <w:gridSpan w:val="3"/>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Отклонения</w:t>
            </w:r>
          </w:p>
        </w:tc>
      </w:tr>
      <w:tr w:rsidR="00AD5AA1" w:rsidRPr="00312479" w:rsidTr="006735ED">
        <w:trPr>
          <w:trHeight w:val="348"/>
        </w:trPr>
        <w:tc>
          <w:tcPr>
            <w:tcW w:w="1447" w:type="dxa"/>
            <w:vMerge/>
            <w:shd w:val="clear" w:color="auto" w:fill="D9D9D9" w:themeFill="background1" w:themeFillShade="D9"/>
            <w:vAlign w:val="center"/>
          </w:tcPr>
          <w:p w:rsidR="00AD5AA1" w:rsidRPr="00312479" w:rsidRDefault="00AD5AA1" w:rsidP="006735ED">
            <w:pPr>
              <w:jc w:val="center"/>
              <w:rPr>
                <w:bCs/>
                <w:sz w:val="18"/>
                <w:szCs w:val="18"/>
              </w:rPr>
            </w:pPr>
          </w:p>
        </w:tc>
        <w:tc>
          <w:tcPr>
            <w:tcW w:w="1275"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2026</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2027</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2028</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2029</w:t>
            </w:r>
          </w:p>
        </w:tc>
        <w:tc>
          <w:tcPr>
            <w:tcW w:w="1275"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2027/2026</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2028/2027</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2029/2028</w:t>
            </w:r>
          </w:p>
        </w:tc>
      </w:tr>
      <w:tr w:rsidR="00AD5AA1" w:rsidRPr="00312479" w:rsidTr="006735ED">
        <w:trPr>
          <w:trHeight w:val="187"/>
        </w:trPr>
        <w:tc>
          <w:tcPr>
            <w:tcW w:w="1447"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1</w:t>
            </w:r>
          </w:p>
        </w:tc>
        <w:tc>
          <w:tcPr>
            <w:tcW w:w="1275"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2</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3</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4</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5</w:t>
            </w:r>
          </w:p>
        </w:tc>
        <w:tc>
          <w:tcPr>
            <w:tcW w:w="1275"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6</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7</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8</w:t>
            </w:r>
          </w:p>
        </w:tc>
      </w:tr>
      <w:tr w:rsidR="00AD5AA1" w:rsidRPr="00312479" w:rsidTr="006735ED">
        <w:trPr>
          <w:trHeight w:val="344"/>
        </w:trPr>
        <w:tc>
          <w:tcPr>
            <w:tcW w:w="14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5AA1" w:rsidRPr="00312479" w:rsidRDefault="00AD5AA1" w:rsidP="006735ED">
            <w:pPr>
              <w:rPr>
                <w:bCs/>
                <w:sz w:val="18"/>
                <w:szCs w:val="18"/>
              </w:rPr>
            </w:pPr>
            <w:r w:rsidRPr="00312479">
              <w:rPr>
                <w:bCs/>
                <w:sz w:val="18"/>
                <w:szCs w:val="18"/>
              </w:rPr>
              <w:t>Фонд оплаты труда расчетный</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65 611 298,7</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AD5AA1" w:rsidRPr="00312479" w:rsidRDefault="00AD5AA1" w:rsidP="006735ED">
            <w:pPr>
              <w:jc w:val="right"/>
              <w:rPr>
                <w:sz w:val="18"/>
                <w:szCs w:val="18"/>
              </w:rPr>
            </w:pPr>
            <w:r w:rsidRPr="00312479">
              <w:rPr>
                <w:sz w:val="18"/>
                <w:szCs w:val="18"/>
              </w:rPr>
              <w:t>69 876 033,1</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AD5AA1" w:rsidRPr="00312479" w:rsidRDefault="00AD5AA1" w:rsidP="006735ED">
            <w:pPr>
              <w:jc w:val="right"/>
              <w:rPr>
                <w:sz w:val="18"/>
                <w:szCs w:val="18"/>
              </w:rPr>
            </w:pPr>
            <w:r w:rsidRPr="00312479">
              <w:rPr>
                <w:sz w:val="18"/>
                <w:szCs w:val="18"/>
              </w:rPr>
              <w:t>73 858 970,0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AD5AA1" w:rsidRPr="00312479" w:rsidRDefault="00AD5AA1" w:rsidP="006735ED">
            <w:pPr>
              <w:jc w:val="right"/>
              <w:rPr>
                <w:sz w:val="18"/>
                <w:szCs w:val="18"/>
              </w:rPr>
            </w:pPr>
            <w:r w:rsidRPr="00312479">
              <w:rPr>
                <w:sz w:val="18"/>
                <w:szCs w:val="18"/>
              </w:rPr>
              <w:t>77 995 069,1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4 264 734,4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3 982 936,9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4 136 099,1</w:t>
            </w:r>
          </w:p>
        </w:tc>
      </w:tr>
      <w:tr w:rsidR="00AD5AA1" w:rsidRPr="00312479" w:rsidTr="006735ED">
        <w:trPr>
          <w:trHeight w:val="328"/>
        </w:trPr>
        <w:tc>
          <w:tcPr>
            <w:tcW w:w="14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5AA1" w:rsidRPr="00312479" w:rsidRDefault="00AD5AA1" w:rsidP="006735ED">
            <w:pPr>
              <w:rPr>
                <w:bCs/>
                <w:sz w:val="18"/>
                <w:szCs w:val="18"/>
              </w:rPr>
            </w:pPr>
            <w:r w:rsidRPr="00312479">
              <w:rPr>
                <w:bCs/>
                <w:sz w:val="18"/>
                <w:szCs w:val="18"/>
              </w:rPr>
              <w:t>Налоговые доходы в т.ч.:</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3 312 925,91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3 563 596,86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3 815 381,76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4 085 300,65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250 670,95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251 784,90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269 918,89</w:t>
            </w:r>
          </w:p>
        </w:tc>
      </w:tr>
      <w:tr w:rsidR="00AD5AA1" w:rsidRPr="00312479" w:rsidTr="006735ED">
        <w:trPr>
          <w:trHeight w:val="294"/>
        </w:trPr>
        <w:tc>
          <w:tcPr>
            <w:tcW w:w="14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5AA1" w:rsidRPr="00312479" w:rsidRDefault="00AD5AA1" w:rsidP="006735ED">
            <w:pPr>
              <w:rPr>
                <w:bCs/>
                <w:sz w:val="18"/>
                <w:szCs w:val="18"/>
              </w:rPr>
            </w:pPr>
            <w:r w:rsidRPr="00312479">
              <w:rPr>
                <w:bCs/>
                <w:sz w:val="18"/>
                <w:szCs w:val="18"/>
              </w:rPr>
              <w:t>НДФЛ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color w:val="000000"/>
                <w:sz w:val="18"/>
                <w:szCs w:val="18"/>
              </w:rPr>
            </w:pPr>
            <w:r w:rsidRPr="00312479">
              <w:rPr>
                <w:color w:val="000000"/>
                <w:sz w:val="18"/>
                <w:szCs w:val="18"/>
              </w:rPr>
              <w:t>2 743 344,50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2 927 899,37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3 154 919,45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3 411 727,47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color w:val="000000"/>
                <w:sz w:val="18"/>
                <w:szCs w:val="18"/>
              </w:rPr>
            </w:pPr>
            <w:r w:rsidRPr="00312479">
              <w:rPr>
                <w:color w:val="000000"/>
                <w:sz w:val="18"/>
                <w:szCs w:val="18"/>
              </w:rPr>
              <w:t>184 554,87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color w:val="000000"/>
                <w:sz w:val="18"/>
                <w:szCs w:val="18"/>
              </w:rPr>
            </w:pPr>
            <w:r w:rsidRPr="00312479">
              <w:rPr>
                <w:color w:val="000000"/>
                <w:sz w:val="18"/>
                <w:szCs w:val="18"/>
              </w:rPr>
              <w:t>227 020,08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color w:val="000000"/>
                <w:sz w:val="18"/>
                <w:szCs w:val="18"/>
              </w:rPr>
            </w:pPr>
            <w:r w:rsidRPr="00312479">
              <w:rPr>
                <w:color w:val="000000"/>
                <w:sz w:val="18"/>
                <w:szCs w:val="18"/>
              </w:rPr>
              <w:t>256 808,02</w:t>
            </w:r>
          </w:p>
        </w:tc>
      </w:tr>
      <w:tr w:rsidR="00AD5AA1" w:rsidRPr="00312479" w:rsidTr="006735ED">
        <w:trPr>
          <w:trHeight w:val="329"/>
        </w:trPr>
        <w:tc>
          <w:tcPr>
            <w:tcW w:w="14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5AA1" w:rsidRPr="00312479" w:rsidRDefault="00AD5AA1" w:rsidP="006735ED">
            <w:pPr>
              <w:rPr>
                <w:bCs/>
                <w:sz w:val="18"/>
                <w:szCs w:val="18"/>
              </w:rPr>
            </w:pPr>
            <w:r w:rsidRPr="00312479">
              <w:rPr>
                <w:bCs/>
                <w:sz w:val="18"/>
                <w:szCs w:val="18"/>
              </w:rPr>
              <w:t>уд. вес в объеме налоговых доходов,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82,8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center"/>
              <w:rPr>
                <w:sz w:val="18"/>
                <w:szCs w:val="18"/>
              </w:rPr>
            </w:pPr>
          </w:p>
          <w:p w:rsidR="00AD5AA1" w:rsidRPr="00312479" w:rsidRDefault="00AD5AA1" w:rsidP="006735ED">
            <w:pPr>
              <w:jc w:val="center"/>
              <w:rPr>
                <w:sz w:val="18"/>
                <w:szCs w:val="18"/>
              </w:rPr>
            </w:pPr>
            <w:r w:rsidRPr="00312479">
              <w:rPr>
                <w:sz w:val="18"/>
                <w:szCs w:val="18"/>
              </w:rPr>
              <w:t>82,2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center"/>
              <w:rPr>
                <w:sz w:val="18"/>
                <w:szCs w:val="18"/>
              </w:rPr>
            </w:pPr>
          </w:p>
          <w:p w:rsidR="00AD5AA1" w:rsidRPr="00312479" w:rsidRDefault="00AD5AA1" w:rsidP="006735ED">
            <w:pPr>
              <w:jc w:val="center"/>
              <w:rPr>
                <w:sz w:val="18"/>
                <w:szCs w:val="18"/>
              </w:rPr>
            </w:pPr>
            <w:r w:rsidRPr="00312479">
              <w:rPr>
                <w:sz w:val="18"/>
                <w:szCs w:val="18"/>
              </w:rPr>
              <w:t>82,7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center"/>
              <w:rPr>
                <w:sz w:val="18"/>
                <w:szCs w:val="18"/>
              </w:rPr>
            </w:pPr>
          </w:p>
          <w:p w:rsidR="00AD5AA1" w:rsidRPr="00312479" w:rsidRDefault="00AD5AA1" w:rsidP="006735ED">
            <w:pPr>
              <w:jc w:val="center"/>
              <w:rPr>
                <w:sz w:val="18"/>
                <w:szCs w:val="18"/>
              </w:rPr>
            </w:pPr>
            <w:r w:rsidRPr="00312479">
              <w:rPr>
                <w:sz w:val="18"/>
                <w:szCs w:val="18"/>
              </w:rPr>
              <w:t>83,5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tc>
      </w:tr>
    </w:tbl>
    <w:p w:rsidR="00AD5AA1" w:rsidRPr="00312479" w:rsidRDefault="00AD5AA1" w:rsidP="00AD5AA1">
      <w:pPr>
        <w:spacing w:after="0"/>
        <w:ind w:firstLine="567"/>
        <w:jc w:val="both"/>
        <w:rPr>
          <w:rFonts w:ascii="Times New Roman" w:hAnsi="Times New Roman" w:cs="Times New Roman"/>
          <w:sz w:val="24"/>
          <w:szCs w:val="24"/>
        </w:rPr>
      </w:pP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Налог на доходы физических лиц на 2027 год, подлежащий зачислению в бюджет МР «Ленский район» РС (Я), прогнозируется в сумме 2 927 899 371,00 рубль. Прогнозируемое поступление 2027 года налога на доходы физических лиц увеличит бюджетные назначения 2026 года на 184 554 868,01 рублей или на 6,7%. Прогноз налога на доходы физических лиц сформирован по данным прогнозного расчета главного администратора доходов – Управления федеральной налоговой службы по Республике Саха (Якутия). Кроме основных экономических показателей, при формировании прогноза поступления налога на доходы физических лиц, учитывались суммы возврата налога из бюджета по подтвержденным социальным и имущественным налоговым вычетам, рассчитанных исходя из динамики по данным налоговой отчетности.</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На плановый 2028 год прогноз поступлений налога на доходы физических лиц составил 3 154 919 447,00 рублей, с ростом к прогнозу 2027 года на 7,7%, или на  227 020 076,00 рублей.</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На 2029 год прогнозные поступления налога составят 3 411 727 470,00 рублей, с ростом к прогнозу 2028 года на 8,1%, или 256 808 023,00 рубля.</w:t>
      </w:r>
    </w:p>
    <w:p w:rsidR="00AD5AA1" w:rsidRPr="00312479" w:rsidRDefault="00AD5AA1" w:rsidP="00AD5AA1">
      <w:pPr>
        <w:spacing w:after="0"/>
        <w:ind w:firstLine="567"/>
        <w:jc w:val="both"/>
        <w:rPr>
          <w:rFonts w:ascii="Times New Roman" w:hAnsi="Times New Roman" w:cs="Times New Roman"/>
          <w:sz w:val="28"/>
          <w:szCs w:val="28"/>
        </w:rPr>
      </w:pPr>
    </w:p>
    <w:p w:rsidR="00AD5AA1" w:rsidRPr="00312479" w:rsidRDefault="00AD5AA1" w:rsidP="00AD5AA1">
      <w:pPr>
        <w:spacing w:after="0"/>
        <w:ind w:firstLine="567"/>
        <w:jc w:val="center"/>
        <w:rPr>
          <w:rFonts w:ascii="Times New Roman" w:hAnsi="Times New Roman" w:cs="Times New Roman"/>
          <w:b/>
          <w:sz w:val="24"/>
          <w:szCs w:val="24"/>
        </w:rPr>
      </w:pPr>
      <w:r w:rsidRPr="00312479">
        <w:rPr>
          <w:rFonts w:ascii="Times New Roman" w:hAnsi="Times New Roman" w:cs="Times New Roman"/>
          <w:b/>
          <w:sz w:val="24"/>
          <w:szCs w:val="24"/>
        </w:rPr>
        <w:lastRenderedPageBreak/>
        <w:t>Доходы бюджета муниципального района «Ленский район»</w:t>
      </w:r>
    </w:p>
    <w:p w:rsidR="00AD5AA1" w:rsidRPr="00312479" w:rsidRDefault="00AD5AA1" w:rsidP="00AD5AA1">
      <w:pPr>
        <w:spacing w:after="0"/>
        <w:ind w:firstLine="567"/>
        <w:jc w:val="center"/>
        <w:rPr>
          <w:rFonts w:ascii="Times New Roman" w:hAnsi="Times New Roman" w:cs="Times New Roman"/>
          <w:b/>
          <w:sz w:val="24"/>
          <w:szCs w:val="24"/>
        </w:rPr>
      </w:pPr>
      <w:r w:rsidRPr="00312479">
        <w:rPr>
          <w:rFonts w:ascii="Times New Roman" w:hAnsi="Times New Roman" w:cs="Times New Roman"/>
          <w:b/>
          <w:sz w:val="24"/>
          <w:szCs w:val="24"/>
        </w:rPr>
        <w:t>от поступлений налога на товары (работы, услуги), реализуемые на территории Российской федерации</w:t>
      </w:r>
    </w:p>
    <w:p w:rsidR="00AD5AA1" w:rsidRPr="00312479" w:rsidRDefault="00AD5AA1" w:rsidP="00AD5AA1">
      <w:pPr>
        <w:pStyle w:val="a3"/>
        <w:spacing w:after="0" w:line="360" w:lineRule="auto"/>
        <w:ind w:left="0" w:firstLine="708"/>
        <w:jc w:val="both"/>
        <w:rPr>
          <w:sz w:val="28"/>
          <w:szCs w:val="28"/>
        </w:rPr>
      </w:pP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xml:space="preserve">Прогноз доходов от уплаты акцизов на нефтепродукты на 2027 год в сумме 28 114 180,63 рублей, на 2028 год в сумме 31 447 429,11 рублей, на 2029 год в сумме 27 774 995,59 рублей. Прогноз доходов от уплаты акцизов на автомобильный бензин, прямогонный бензин, дизельное топливо и моторные масла для дизельных и (или) карбюраторных (инжекторных) двигателей на 2027-2029 гг., распределяемых между бюджетами Республики Саха (Якутия) согласно установленным нормативам сформирован исходя из прогнозных данных главного администратора дохода -Управление Федеральной налоговой службы по Республике Саха (Якутия) (письмо УФНС РС (Я) от 14.09.2026 года № 31-09/030559@).  </w:t>
      </w:r>
    </w:p>
    <w:p w:rsidR="00AD5AA1" w:rsidRPr="00312479" w:rsidRDefault="00AD5AA1" w:rsidP="00AD5AA1">
      <w:pPr>
        <w:spacing w:after="0"/>
        <w:ind w:firstLine="567"/>
        <w:jc w:val="both"/>
        <w:rPr>
          <w:rFonts w:ascii="Times New Roman" w:hAnsi="Times New Roman" w:cs="Times New Roman"/>
          <w:sz w:val="28"/>
          <w:szCs w:val="28"/>
        </w:rPr>
      </w:pPr>
    </w:p>
    <w:p w:rsidR="00AD5AA1" w:rsidRPr="00312479" w:rsidRDefault="00AD5AA1" w:rsidP="00AD5AA1">
      <w:pPr>
        <w:spacing w:after="0"/>
        <w:ind w:firstLine="567"/>
        <w:jc w:val="center"/>
        <w:rPr>
          <w:rFonts w:ascii="Times New Roman" w:hAnsi="Times New Roman" w:cs="Times New Roman"/>
          <w:b/>
          <w:sz w:val="24"/>
          <w:szCs w:val="24"/>
        </w:rPr>
      </w:pPr>
      <w:r w:rsidRPr="00312479">
        <w:rPr>
          <w:rFonts w:ascii="Times New Roman" w:hAnsi="Times New Roman" w:cs="Times New Roman"/>
          <w:b/>
          <w:sz w:val="24"/>
          <w:szCs w:val="24"/>
        </w:rPr>
        <w:t>Доходы бюджета муниципального района «Ленский район»</w:t>
      </w:r>
    </w:p>
    <w:p w:rsidR="00AD5AA1" w:rsidRPr="00312479" w:rsidRDefault="00AD5AA1" w:rsidP="00AD5AA1">
      <w:pPr>
        <w:pStyle w:val="a3"/>
        <w:spacing w:after="0" w:line="276" w:lineRule="auto"/>
        <w:ind w:left="0" w:firstLine="708"/>
        <w:jc w:val="center"/>
      </w:pPr>
      <w:r w:rsidRPr="00312479">
        <w:rPr>
          <w:b/>
        </w:rPr>
        <w:t>от поступлений налога на совокупный доход</w:t>
      </w:r>
    </w:p>
    <w:p w:rsidR="00AD5AA1" w:rsidRPr="00312479" w:rsidRDefault="00AD5AA1" w:rsidP="00AD5AA1">
      <w:pPr>
        <w:pStyle w:val="a3"/>
        <w:spacing w:after="0" w:line="360" w:lineRule="auto"/>
        <w:ind w:left="0" w:firstLine="708"/>
        <w:jc w:val="both"/>
      </w:pPr>
    </w:p>
    <w:p w:rsidR="00AD5AA1" w:rsidRPr="00312479" w:rsidRDefault="00AD5AA1" w:rsidP="00AD5AA1">
      <w:pPr>
        <w:pStyle w:val="a3"/>
        <w:spacing w:after="0" w:line="276" w:lineRule="auto"/>
        <w:ind w:left="0" w:firstLine="708"/>
        <w:jc w:val="both"/>
        <w:rPr>
          <w:sz w:val="28"/>
          <w:szCs w:val="28"/>
        </w:rPr>
      </w:pPr>
      <w:r w:rsidRPr="00312479">
        <w:rPr>
          <w:sz w:val="28"/>
          <w:szCs w:val="28"/>
        </w:rPr>
        <w:t>Прогноз доходов бюджета муниципального района «Ленский район» по группе налогов на совокупный доход на 2027 год и плановый период 2028 и 2029 годов сформирован в соответствии с требованиями Бюджетного кодекса Российской Федерации и Налогового законодательства Российской Федерации.</w:t>
      </w:r>
    </w:p>
    <w:p w:rsidR="00AD5AA1" w:rsidRPr="00312479" w:rsidRDefault="00AD5AA1" w:rsidP="00AD5AA1">
      <w:pPr>
        <w:pStyle w:val="a3"/>
        <w:spacing w:after="0" w:line="276" w:lineRule="auto"/>
        <w:ind w:firstLine="708"/>
        <w:jc w:val="both"/>
        <w:rPr>
          <w:sz w:val="28"/>
          <w:szCs w:val="28"/>
        </w:rPr>
      </w:pPr>
      <w:r w:rsidRPr="00312479">
        <w:rPr>
          <w:sz w:val="28"/>
          <w:szCs w:val="28"/>
        </w:rPr>
        <w:t>Расчетные показатели доходов подготовлены на основании официальных прогнозных проектировок главного администратора доходов бюджета — Управления Федеральной налоговой службы по Республике Саха (Якутия), доведенных письмом УФНС России по РС (Я) от 14.09.2026 года № 31-09/030559@.</w:t>
      </w:r>
    </w:p>
    <w:p w:rsidR="00AD5AA1" w:rsidRPr="00312479" w:rsidRDefault="00AD5AA1" w:rsidP="00AD5AA1">
      <w:pPr>
        <w:pStyle w:val="a3"/>
        <w:spacing w:after="0" w:line="276" w:lineRule="auto"/>
        <w:ind w:firstLine="708"/>
        <w:jc w:val="both"/>
        <w:rPr>
          <w:sz w:val="28"/>
          <w:szCs w:val="28"/>
        </w:rPr>
      </w:pPr>
      <w:r w:rsidRPr="00312479">
        <w:rPr>
          <w:sz w:val="28"/>
          <w:szCs w:val="28"/>
        </w:rPr>
        <w:t>В соответствии с доведенными параметрами, суммарное поступление налогов на совокупный доход в местный бюджет прогнозируется в следующих объемах:</w:t>
      </w:r>
    </w:p>
    <w:p w:rsidR="00AD5AA1" w:rsidRPr="00312479" w:rsidRDefault="00AD5AA1" w:rsidP="00AD5AA1">
      <w:pPr>
        <w:pStyle w:val="a3"/>
        <w:spacing w:after="0" w:line="276" w:lineRule="auto"/>
        <w:ind w:firstLine="708"/>
        <w:jc w:val="both"/>
        <w:rPr>
          <w:sz w:val="28"/>
          <w:szCs w:val="28"/>
        </w:rPr>
      </w:pPr>
      <w:r w:rsidRPr="00312479">
        <w:rPr>
          <w:sz w:val="28"/>
          <w:szCs w:val="28"/>
        </w:rPr>
        <w:t>• 2027 год — 411 500 361,38 рубль;</w:t>
      </w:r>
    </w:p>
    <w:p w:rsidR="00AD5AA1" w:rsidRPr="00312479" w:rsidRDefault="00AD5AA1" w:rsidP="00AD5AA1">
      <w:pPr>
        <w:pStyle w:val="a3"/>
        <w:spacing w:after="0" w:line="276" w:lineRule="auto"/>
        <w:ind w:firstLine="708"/>
        <w:jc w:val="both"/>
        <w:rPr>
          <w:sz w:val="28"/>
          <w:szCs w:val="28"/>
        </w:rPr>
      </w:pPr>
      <w:r w:rsidRPr="00312479">
        <w:rPr>
          <w:sz w:val="28"/>
          <w:szCs w:val="28"/>
        </w:rPr>
        <w:t>• 2028 год — 426 394 120,17 рублей;</w:t>
      </w:r>
    </w:p>
    <w:p w:rsidR="00AD5AA1" w:rsidRPr="00312479" w:rsidRDefault="00AD5AA1" w:rsidP="00AD5AA1">
      <w:pPr>
        <w:pStyle w:val="a3"/>
        <w:spacing w:after="0" w:line="276" w:lineRule="auto"/>
        <w:ind w:firstLine="708"/>
        <w:jc w:val="both"/>
        <w:rPr>
          <w:sz w:val="28"/>
          <w:szCs w:val="28"/>
        </w:rPr>
      </w:pPr>
      <w:r w:rsidRPr="00312479">
        <w:rPr>
          <w:sz w:val="28"/>
          <w:szCs w:val="28"/>
        </w:rPr>
        <w:t>• 2029 год —</w:t>
      </w:r>
      <w:r w:rsidRPr="00312479">
        <w:t xml:space="preserve"> </w:t>
      </w:r>
      <w:r w:rsidRPr="00312479">
        <w:rPr>
          <w:sz w:val="28"/>
          <w:szCs w:val="28"/>
        </w:rPr>
        <w:t>437 570 373,74 рубля.</w:t>
      </w:r>
    </w:p>
    <w:p w:rsidR="00AD5AA1" w:rsidRPr="00312479" w:rsidRDefault="00AD5AA1" w:rsidP="00AD5AA1">
      <w:pPr>
        <w:pStyle w:val="a3"/>
        <w:spacing w:after="0"/>
        <w:ind w:firstLine="708"/>
        <w:jc w:val="both"/>
        <w:rPr>
          <w:sz w:val="28"/>
          <w:szCs w:val="28"/>
        </w:rPr>
      </w:pPr>
      <w:r w:rsidRPr="00312479">
        <w:rPr>
          <w:sz w:val="28"/>
          <w:szCs w:val="28"/>
        </w:rPr>
        <w:t>В разрезе отдельных специальных налоговых режимов показатели администрирования имеют следующую структуру и обоснование:</w:t>
      </w:r>
    </w:p>
    <w:p w:rsidR="00AD5AA1" w:rsidRPr="00312479" w:rsidRDefault="00AD5AA1" w:rsidP="00AD5AA1">
      <w:pPr>
        <w:pStyle w:val="a3"/>
        <w:spacing w:after="0"/>
        <w:ind w:firstLine="708"/>
        <w:jc w:val="both"/>
        <w:rPr>
          <w:sz w:val="28"/>
          <w:szCs w:val="28"/>
        </w:rPr>
      </w:pPr>
      <w:r w:rsidRPr="00312479">
        <w:rPr>
          <w:sz w:val="28"/>
          <w:szCs w:val="28"/>
        </w:rPr>
        <w:t>1. Налог, взимаемый в связи с применением упрощенной системы налогообложения (УСН).</w:t>
      </w:r>
    </w:p>
    <w:p w:rsidR="002A42ED" w:rsidRPr="00312479" w:rsidRDefault="002A42ED" w:rsidP="00AD5AA1">
      <w:pPr>
        <w:pStyle w:val="a3"/>
        <w:spacing w:after="0"/>
        <w:ind w:firstLine="708"/>
        <w:jc w:val="both"/>
        <w:rPr>
          <w:sz w:val="28"/>
          <w:szCs w:val="28"/>
        </w:rPr>
      </w:pPr>
    </w:p>
    <w:p w:rsidR="002A42ED" w:rsidRPr="00312479" w:rsidRDefault="002A42ED" w:rsidP="00AD5AA1">
      <w:pPr>
        <w:pStyle w:val="a3"/>
        <w:spacing w:after="0"/>
        <w:ind w:firstLine="708"/>
        <w:jc w:val="both"/>
        <w:rPr>
          <w:sz w:val="28"/>
          <w:szCs w:val="28"/>
        </w:rPr>
      </w:pPr>
    </w:p>
    <w:p w:rsidR="00AD5AA1" w:rsidRPr="00312479" w:rsidRDefault="00AD5AA1" w:rsidP="00AD5AA1">
      <w:pPr>
        <w:spacing w:after="0"/>
        <w:rPr>
          <w:rFonts w:ascii="Times New Roman" w:eastAsia="Calibri" w:hAnsi="Times New Roman" w:cs="Times New Roman"/>
          <w:sz w:val="24"/>
          <w:szCs w:val="24"/>
        </w:rPr>
      </w:pPr>
      <w:r w:rsidRPr="00312479">
        <w:rPr>
          <w:rFonts w:ascii="Times New Roman" w:eastAsia="Times New Roman" w:hAnsi="Times New Roman" w:cs="Times New Roman"/>
          <w:sz w:val="28"/>
          <w:szCs w:val="28"/>
          <w:lang w:eastAsia="ru-RU"/>
        </w:rPr>
        <w:lastRenderedPageBreak/>
        <w:t xml:space="preserve">                                                                                                                              </w:t>
      </w:r>
      <w:r w:rsidR="002A42ED" w:rsidRPr="00312479">
        <w:rPr>
          <w:rFonts w:ascii="Times New Roman" w:eastAsia="Calibri" w:hAnsi="Times New Roman" w:cs="Times New Roman"/>
          <w:sz w:val="24"/>
          <w:szCs w:val="24"/>
        </w:rPr>
        <w:t xml:space="preserve">Таблица </w:t>
      </w:r>
      <w:r w:rsidRPr="00312479">
        <w:rPr>
          <w:rFonts w:ascii="Times New Roman" w:eastAsia="Calibri" w:hAnsi="Times New Roman" w:cs="Times New Roman"/>
          <w:sz w:val="24"/>
          <w:szCs w:val="24"/>
        </w:rPr>
        <w:t>3.</w:t>
      </w:r>
    </w:p>
    <w:p w:rsidR="00AD5AA1" w:rsidRPr="00312479" w:rsidRDefault="00AD5AA1" w:rsidP="00AD5AA1">
      <w:pPr>
        <w:spacing w:after="0"/>
        <w:jc w:val="center"/>
        <w:rPr>
          <w:rFonts w:ascii="Times New Roman" w:eastAsia="Calibri" w:hAnsi="Times New Roman" w:cs="Times New Roman"/>
          <w:sz w:val="24"/>
          <w:szCs w:val="24"/>
        </w:rPr>
      </w:pPr>
      <w:r w:rsidRPr="00312479">
        <w:rPr>
          <w:rFonts w:ascii="Times New Roman" w:hAnsi="Times New Roman" w:cs="Times New Roman"/>
          <w:sz w:val="24"/>
          <w:szCs w:val="24"/>
        </w:rPr>
        <w:t>Прогноз поступлений налога, взимаемого в связи с применением упрощенной системы налогообложения на период 2027-2029 гг.</w:t>
      </w:r>
    </w:p>
    <w:p w:rsidR="00AD5AA1" w:rsidRPr="00312479" w:rsidRDefault="00AD5AA1" w:rsidP="00AD5AA1">
      <w:pPr>
        <w:spacing w:after="0"/>
        <w:ind w:firstLine="567"/>
        <w:jc w:val="right"/>
        <w:rPr>
          <w:rFonts w:ascii="Times New Roman" w:eastAsia="Calibri" w:hAnsi="Times New Roman" w:cs="Times New Roman"/>
          <w:sz w:val="24"/>
          <w:szCs w:val="24"/>
        </w:rPr>
      </w:pPr>
      <w:r w:rsidRPr="00312479">
        <w:rPr>
          <w:rFonts w:ascii="Times New Roman" w:eastAsia="Calibri" w:hAnsi="Times New Roman" w:cs="Times New Roman"/>
          <w:sz w:val="24"/>
          <w:szCs w:val="24"/>
        </w:rPr>
        <w:t>тыс. рублей</w:t>
      </w:r>
    </w:p>
    <w:tbl>
      <w:tblPr>
        <w:tblStyle w:val="4"/>
        <w:tblW w:w="10792" w:type="dxa"/>
        <w:jc w:val="center"/>
        <w:tblLook w:val="04A0" w:firstRow="1" w:lastRow="0" w:firstColumn="1" w:lastColumn="0" w:noHBand="0" w:noVBand="1"/>
      </w:tblPr>
      <w:tblGrid>
        <w:gridCol w:w="1986"/>
        <w:gridCol w:w="1553"/>
        <w:gridCol w:w="1276"/>
        <w:gridCol w:w="1276"/>
        <w:gridCol w:w="1281"/>
        <w:gridCol w:w="1276"/>
        <w:gridCol w:w="1072"/>
        <w:gridCol w:w="1072"/>
      </w:tblGrid>
      <w:tr w:rsidR="00AD5AA1" w:rsidRPr="00312479" w:rsidTr="006735ED">
        <w:trPr>
          <w:trHeight w:val="561"/>
          <w:jc w:val="center"/>
        </w:trPr>
        <w:tc>
          <w:tcPr>
            <w:tcW w:w="1986" w:type="dxa"/>
            <w:vMerge w:val="restart"/>
            <w:shd w:val="clear" w:color="auto" w:fill="D9D9D9" w:themeFill="background1" w:themeFillShade="D9"/>
            <w:vAlign w:val="center"/>
            <w:hideMark/>
          </w:tcPr>
          <w:p w:rsidR="00AD5AA1" w:rsidRPr="00312479" w:rsidRDefault="00AD5AA1" w:rsidP="006735ED">
            <w:pPr>
              <w:jc w:val="center"/>
              <w:rPr>
                <w:bCs/>
                <w:sz w:val="18"/>
                <w:szCs w:val="18"/>
              </w:rPr>
            </w:pPr>
            <w:r w:rsidRPr="00312479">
              <w:rPr>
                <w:bCs/>
                <w:sz w:val="18"/>
                <w:szCs w:val="18"/>
              </w:rPr>
              <w:t>Наименование</w:t>
            </w:r>
          </w:p>
        </w:tc>
        <w:tc>
          <w:tcPr>
            <w:tcW w:w="1553"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Утверждено (РЕШЕНИЕ 01-05/1-39 от 30.08.2026 г)</w:t>
            </w:r>
          </w:p>
        </w:tc>
        <w:tc>
          <w:tcPr>
            <w:tcW w:w="3833" w:type="dxa"/>
            <w:gridSpan w:val="3"/>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Прогноз (проект)</w:t>
            </w:r>
          </w:p>
        </w:tc>
        <w:tc>
          <w:tcPr>
            <w:tcW w:w="3420" w:type="dxa"/>
            <w:gridSpan w:val="3"/>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Отклонения</w:t>
            </w:r>
          </w:p>
        </w:tc>
      </w:tr>
      <w:tr w:rsidR="00AD5AA1" w:rsidRPr="00312479" w:rsidTr="006735ED">
        <w:trPr>
          <w:trHeight w:val="311"/>
          <w:jc w:val="center"/>
        </w:trPr>
        <w:tc>
          <w:tcPr>
            <w:tcW w:w="1986" w:type="dxa"/>
            <w:vMerge/>
            <w:shd w:val="clear" w:color="auto" w:fill="D9D9D9" w:themeFill="background1" w:themeFillShade="D9"/>
            <w:vAlign w:val="center"/>
          </w:tcPr>
          <w:p w:rsidR="00AD5AA1" w:rsidRPr="00312479" w:rsidRDefault="00AD5AA1" w:rsidP="006735ED">
            <w:pPr>
              <w:jc w:val="center"/>
              <w:rPr>
                <w:bCs/>
                <w:sz w:val="18"/>
                <w:szCs w:val="18"/>
              </w:rPr>
            </w:pPr>
          </w:p>
        </w:tc>
        <w:tc>
          <w:tcPr>
            <w:tcW w:w="1553"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2026</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2027</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2028</w:t>
            </w:r>
          </w:p>
        </w:tc>
        <w:tc>
          <w:tcPr>
            <w:tcW w:w="1281"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2029</w:t>
            </w:r>
          </w:p>
        </w:tc>
        <w:tc>
          <w:tcPr>
            <w:tcW w:w="1276"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2027/2026</w:t>
            </w:r>
          </w:p>
        </w:tc>
        <w:tc>
          <w:tcPr>
            <w:tcW w:w="1072"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2028/2027</w:t>
            </w:r>
          </w:p>
        </w:tc>
        <w:tc>
          <w:tcPr>
            <w:tcW w:w="1072" w:type="dxa"/>
            <w:shd w:val="clear" w:color="auto" w:fill="D9D9D9" w:themeFill="background1" w:themeFillShade="D9"/>
            <w:vAlign w:val="center"/>
          </w:tcPr>
          <w:p w:rsidR="00AD5AA1" w:rsidRPr="00312479" w:rsidRDefault="00AD5AA1" w:rsidP="006735ED">
            <w:pPr>
              <w:jc w:val="center"/>
              <w:rPr>
                <w:sz w:val="18"/>
                <w:szCs w:val="18"/>
              </w:rPr>
            </w:pPr>
            <w:r w:rsidRPr="00312479">
              <w:rPr>
                <w:sz w:val="18"/>
                <w:szCs w:val="18"/>
              </w:rPr>
              <w:t>2029/2028</w:t>
            </w:r>
          </w:p>
        </w:tc>
      </w:tr>
      <w:tr w:rsidR="00AD5AA1" w:rsidRPr="00312479" w:rsidTr="006735ED">
        <w:trPr>
          <w:trHeight w:val="163"/>
          <w:jc w:val="center"/>
        </w:trPr>
        <w:tc>
          <w:tcPr>
            <w:tcW w:w="1986" w:type="dxa"/>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1</w:t>
            </w:r>
          </w:p>
        </w:tc>
        <w:tc>
          <w:tcPr>
            <w:tcW w:w="1553"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2</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3</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4</w:t>
            </w:r>
          </w:p>
        </w:tc>
        <w:tc>
          <w:tcPr>
            <w:tcW w:w="1281"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5</w:t>
            </w:r>
          </w:p>
        </w:tc>
        <w:tc>
          <w:tcPr>
            <w:tcW w:w="1276"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6</w:t>
            </w:r>
          </w:p>
        </w:tc>
        <w:tc>
          <w:tcPr>
            <w:tcW w:w="1072"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7</w:t>
            </w:r>
          </w:p>
        </w:tc>
        <w:tc>
          <w:tcPr>
            <w:tcW w:w="1072" w:type="dxa"/>
            <w:tcBorders>
              <w:bottom w:val="single" w:sz="4" w:space="0" w:color="auto"/>
            </w:tcBorders>
            <w:shd w:val="clear" w:color="auto" w:fill="D9D9D9" w:themeFill="background1" w:themeFillShade="D9"/>
            <w:vAlign w:val="center"/>
          </w:tcPr>
          <w:p w:rsidR="00AD5AA1" w:rsidRPr="00312479" w:rsidRDefault="00AD5AA1" w:rsidP="006735ED">
            <w:pPr>
              <w:jc w:val="center"/>
              <w:rPr>
                <w:bCs/>
                <w:sz w:val="18"/>
                <w:szCs w:val="18"/>
              </w:rPr>
            </w:pPr>
            <w:r w:rsidRPr="00312479">
              <w:rPr>
                <w:bCs/>
                <w:sz w:val="18"/>
                <w:szCs w:val="18"/>
              </w:rPr>
              <w:t>8</w:t>
            </w:r>
          </w:p>
        </w:tc>
      </w:tr>
      <w:tr w:rsidR="00AD5AA1" w:rsidRPr="00312479" w:rsidTr="006735ED">
        <w:trPr>
          <w:trHeight w:val="409"/>
          <w:jc w:val="center"/>
        </w:trPr>
        <w:tc>
          <w:tcPr>
            <w:tcW w:w="1986" w:type="dxa"/>
            <w:tcBorders>
              <w:right w:val="single" w:sz="4" w:space="0" w:color="auto"/>
            </w:tcBorders>
            <w:shd w:val="clear" w:color="auto" w:fill="auto"/>
            <w:vAlign w:val="center"/>
            <w:hideMark/>
          </w:tcPr>
          <w:p w:rsidR="00AD5AA1" w:rsidRPr="00312479" w:rsidRDefault="00AD5AA1" w:rsidP="006735ED">
            <w:pPr>
              <w:rPr>
                <w:bCs/>
                <w:sz w:val="18"/>
                <w:szCs w:val="18"/>
              </w:rPr>
            </w:pPr>
            <w:r w:rsidRPr="00312479">
              <w:rPr>
                <w:bCs/>
                <w:sz w:val="18"/>
                <w:szCs w:val="18"/>
              </w:rPr>
              <w:t>Налоговые доходы в т.ч.:</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3 312 925,91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3 563 596,86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3 815 381,76</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4 085 300,65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250 670,95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251 784,90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AD5AA1" w:rsidRPr="00312479" w:rsidRDefault="00AD5AA1" w:rsidP="006735ED">
            <w:pPr>
              <w:jc w:val="right"/>
              <w:rPr>
                <w:sz w:val="18"/>
                <w:szCs w:val="18"/>
              </w:rPr>
            </w:pPr>
            <w:r w:rsidRPr="00312479">
              <w:rPr>
                <w:sz w:val="18"/>
                <w:szCs w:val="18"/>
              </w:rPr>
              <w:t>269 918,89</w:t>
            </w:r>
          </w:p>
        </w:tc>
      </w:tr>
      <w:tr w:rsidR="00AD5AA1" w:rsidRPr="00312479" w:rsidTr="006735ED">
        <w:trPr>
          <w:trHeight w:val="295"/>
          <w:jc w:val="center"/>
        </w:trPr>
        <w:tc>
          <w:tcPr>
            <w:tcW w:w="1986" w:type="dxa"/>
            <w:tcBorders>
              <w:right w:val="single" w:sz="4" w:space="0" w:color="auto"/>
            </w:tcBorders>
            <w:vAlign w:val="center"/>
            <w:hideMark/>
          </w:tcPr>
          <w:p w:rsidR="00AD5AA1" w:rsidRPr="00312479" w:rsidRDefault="00AD5AA1" w:rsidP="006735ED">
            <w:pPr>
              <w:rPr>
                <w:bCs/>
                <w:sz w:val="18"/>
                <w:szCs w:val="18"/>
              </w:rPr>
            </w:pPr>
            <w:r w:rsidRPr="00312479">
              <w:rPr>
                <w:bCs/>
                <w:sz w:val="18"/>
                <w:szCs w:val="18"/>
              </w:rPr>
              <w:t>Налог, взимаемый в связи с применением упрощенной системы налогообложения</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374 031,0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387 221,5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400 950,4</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410 916,0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13 190,5</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13 728,9</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p w:rsidR="00AD5AA1" w:rsidRPr="00312479" w:rsidRDefault="00AD5AA1" w:rsidP="006735ED">
            <w:pPr>
              <w:jc w:val="right"/>
              <w:rPr>
                <w:sz w:val="18"/>
                <w:szCs w:val="18"/>
              </w:rPr>
            </w:pPr>
            <w:r w:rsidRPr="00312479">
              <w:rPr>
                <w:sz w:val="18"/>
                <w:szCs w:val="18"/>
              </w:rPr>
              <w:t>9 965,6</w:t>
            </w:r>
          </w:p>
        </w:tc>
      </w:tr>
      <w:tr w:rsidR="00AD5AA1" w:rsidRPr="00312479" w:rsidTr="006735ED">
        <w:trPr>
          <w:trHeight w:val="331"/>
          <w:jc w:val="center"/>
        </w:trPr>
        <w:tc>
          <w:tcPr>
            <w:tcW w:w="1986" w:type="dxa"/>
            <w:tcBorders>
              <w:right w:val="single" w:sz="4" w:space="0" w:color="auto"/>
            </w:tcBorders>
            <w:vAlign w:val="center"/>
            <w:hideMark/>
          </w:tcPr>
          <w:p w:rsidR="00AD5AA1" w:rsidRPr="00312479" w:rsidRDefault="00AD5AA1" w:rsidP="006735ED">
            <w:pPr>
              <w:rPr>
                <w:bCs/>
                <w:sz w:val="18"/>
                <w:szCs w:val="18"/>
              </w:rPr>
            </w:pPr>
            <w:r w:rsidRPr="00312479">
              <w:rPr>
                <w:bCs/>
                <w:sz w:val="18"/>
                <w:szCs w:val="18"/>
              </w:rPr>
              <w:t>уд. вес в объеме налоговых доходов, %</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11,3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10,9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10,5</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r w:rsidRPr="00312479">
              <w:rPr>
                <w:sz w:val="18"/>
                <w:szCs w:val="18"/>
              </w:rPr>
              <w:t>10,1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AD5AA1" w:rsidRPr="00312479" w:rsidRDefault="00AD5AA1" w:rsidP="006735ED">
            <w:pPr>
              <w:jc w:val="right"/>
              <w:rPr>
                <w:sz w:val="18"/>
                <w:szCs w:val="18"/>
              </w:rPr>
            </w:pPr>
          </w:p>
        </w:tc>
      </w:tr>
    </w:tbl>
    <w:p w:rsidR="00AD5AA1" w:rsidRPr="00312479" w:rsidRDefault="00AD5AA1" w:rsidP="00AD5AA1">
      <w:pPr>
        <w:spacing w:after="0"/>
        <w:ind w:firstLine="709"/>
        <w:jc w:val="both"/>
        <w:rPr>
          <w:rFonts w:ascii="Times New Roman" w:eastAsia="Calibri" w:hAnsi="Times New Roman" w:cs="Times New Roman"/>
          <w:sz w:val="28"/>
          <w:szCs w:val="28"/>
        </w:rPr>
      </w:pPr>
    </w:p>
    <w:p w:rsidR="00AD5AA1" w:rsidRPr="00312479" w:rsidRDefault="00AD5AA1" w:rsidP="00AD5AA1">
      <w:pPr>
        <w:pStyle w:val="a3"/>
        <w:spacing w:after="0" w:line="276" w:lineRule="auto"/>
        <w:ind w:firstLine="708"/>
        <w:jc w:val="both"/>
        <w:rPr>
          <w:sz w:val="28"/>
          <w:szCs w:val="28"/>
        </w:rPr>
      </w:pPr>
      <w:r w:rsidRPr="00312479">
        <w:rPr>
          <w:sz w:val="28"/>
          <w:szCs w:val="28"/>
        </w:rPr>
        <w:t>Поступления по классической системе УСН в плановом периоде прогнозируются в объемах:</w:t>
      </w:r>
    </w:p>
    <w:p w:rsidR="00AD5AA1" w:rsidRPr="00312479" w:rsidRDefault="00AD5AA1" w:rsidP="00AD5AA1">
      <w:pPr>
        <w:pStyle w:val="a3"/>
        <w:spacing w:after="0" w:line="276" w:lineRule="auto"/>
        <w:ind w:firstLine="708"/>
        <w:jc w:val="both"/>
        <w:rPr>
          <w:sz w:val="28"/>
          <w:szCs w:val="28"/>
        </w:rPr>
      </w:pPr>
      <w:r w:rsidRPr="00312479">
        <w:rPr>
          <w:sz w:val="28"/>
          <w:szCs w:val="28"/>
        </w:rPr>
        <w:t>• 2027 год — 387 221 474,38 рублей;</w:t>
      </w:r>
    </w:p>
    <w:p w:rsidR="00AD5AA1" w:rsidRPr="00312479" w:rsidRDefault="00AD5AA1" w:rsidP="00AD5AA1">
      <w:pPr>
        <w:pStyle w:val="a3"/>
        <w:spacing w:after="0" w:line="276" w:lineRule="auto"/>
        <w:ind w:firstLine="708"/>
        <w:jc w:val="both"/>
        <w:rPr>
          <w:sz w:val="28"/>
          <w:szCs w:val="28"/>
        </w:rPr>
      </w:pPr>
      <w:r w:rsidRPr="00312479">
        <w:rPr>
          <w:sz w:val="28"/>
          <w:szCs w:val="28"/>
        </w:rPr>
        <w:t>• 2028 год — 400 950 387,17 рублей (прирост к предыдущему году +3,54%);</w:t>
      </w:r>
    </w:p>
    <w:p w:rsidR="00AD5AA1" w:rsidRPr="00312479" w:rsidRDefault="00AD5AA1" w:rsidP="00AD5AA1">
      <w:pPr>
        <w:pStyle w:val="a3"/>
        <w:spacing w:after="0" w:line="276" w:lineRule="auto"/>
        <w:ind w:firstLine="708"/>
        <w:jc w:val="both"/>
        <w:rPr>
          <w:sz w:val="28"/>
          <w:szCs w:val="28"/>
        </w:rPr>
      </w:pPr>
      <w:r w:rsidRPr="00312479">
        <w:rPr>
          <w:sz w:val="28"/>
          <w:szCs w:val="28"/>
        </w:rPr>
        <w:t>• 2029 год — 410 915 996,74 рублей (прирост к предыдущему году +2,49%).</w:t>
      </w:r>
    </w:p>
    <w:p w:rsidR="00AD5AA1" w:rsidRPr="00312479" w:rsidRDefault="00AD5AA1" w:rsidP="00AD5AA1">
      <w:pPr>
        <w:pStyle w:val="a3"/>
        <w:spacing w:after="0" w:line="276" w:lineRule="auto"/>
        <w:ind w:firstLine="708"/>
        <w:jc w:val="both"/>
        <w:rPr>
          <w:sz w:val="28"/>
          <w:szCs w:val="28"/>
        </w:rPr>
      </w:pPr>
      <w:r w:rsidRPr="00312479">
        <w:rPr>
          <w:sz w:val="28"/>
          <w:szCs w:val="28"/>
        </w:rPr>
        <w:t>Темп роста поступлений по традиционному УСН носит умеренно-консервативный характер. На динамику налога оказывают влияние следующие факторы:</w:t>
      </w:r>
    </w:p>
    <w:p w:rsidR="00AD5AA1" w:rsidRPr="00312479" w:rsidRDefault="00AD5AA1" w:rsidP="00AD5AA1">
      <w:pPr>
        <w:pStyle w:val="a3"/>
        <w:spacing w:after="0" w:line="276" w:lineRule="auto"/>
        <w:ind w:firstLine="708"/>
        <w:jc w:val="both"/>
        <w:rPr>
          <w:sz w:val="28"/>
          <w:szCs w:val="28"/>
        </w:rPr>
      </w:pPr>
      <w:r w:rsidRPr="00312479">
        <w:rPr>
          <w:sz w:val="28"/>
          <w:szCs w:val="28"/>
        </w:rPr>
        <w:t>• Ежегодная индексация предельных порогов доходов для применения УСН на федеральный коэффициент-дефлятор, что позволяет малому бизнесу наращивать обороты без риска перехода на общую систему налогообложения.</w:t>
      </w:r>
    </w:p>
    <w:p w:rsidR="00AD5AA1" w:rsidRPr="00312479" w:rsidRDefault="00AD5AA1" w:rsidP="00AD5AA1">
      <w:pPr>
        <w:pStyle w:val="a3"/>
        <w:spacing w:after="0" w:line="276" w:lineRule="auto"/>
        <w:ind w:firstLine="708"/>
        <w:jc w:val="both"/>
        <w:rPr>
          <w:sz w:val="28"/>
          <w:szCs w:val="28"/>
        </w:rPr>
      </w:pPr>
      <w:r w:rsidRPr="00312479">
        <w:rPr>
          <w:sz w:val="28"/>
          <w:szCs w:val="28"/>
        </w:rPr>
        <w:t>• Заморозка на федеральном уровне до 2029 года включительно предельного порога совокупного дохода для освобождения от НДС на уровне 20 млн рублей, что стабилизирует круг плательщиков.</w:t>
      </w:r>
    </w:p>
    <w:p w:rsidR="00AD5AA1" w:rsidRPr="00312479" w:rsidRDefault="00AD5AA1" w:rsidP="00AD5AA1">
      <w:pPr>
        <w:pStyle w:val="a3"/>
        <w:spacing w:after="0" w:line="276" w:lineRule="auto"/>
        <w:ind w:firstLine="708"/>
        <w:jc w:val="both"/>
        <w:rPr>
          <w:sz w:val="28"/>
          <w:szCs w:val="28"/>
        </w:rPr>
      </w:pPr>
      <w:r w:rsidRPr="00312479">
        <w:rPr>
          <w:sz w:val="28"/>
          <w:szCs w:val="28"/>
        </w:rPr>
        <w:t>• Действие Закона Республики Саха (Якутия) от 08.05.2020 № 2244-З Н № 393-VI в части применения пониженных ставок УСН на территории республики (4% по объекту «доходы» и 10% по объекту «доходы минус расходы»), а также преференциальных ставок (1% и 5%) для приоритетных отраслей.</w:t>
      </w:r>
    </w:p>
    <w:p w:rsidR="00AD5AA1" w:rsidRPr="00312479" w:rsidRDefault="00AD5AA1" w:rsidP="00AD5AA1">
      <w:pPr>
        <w:pStyle w:val="a3"/>
        <w:spacing w:after="0" w:line="276" w:lineRule="auto"/>
        <w:ind w:firstLine="708"/>
        <w:jc w:val="both"/>
        <w:rPr>
          <w:sz w:val="28"/>
          <w:szCs w:val="28"/>
        </w:rPr>
      </w:pPr>
      <w:r w:rsidRPr="00312479">
        <w:rPr>
          <w:sz w:val="28"/>
          <w:szCs w:val="28"/>
        </w:rPr>
        <w:t xml:space="preserve">Сдерживающим фактором роста классического УСН выступает высокая динамика роста МРОТ. С учетом применения в Ленском районе районного коэффициента 1,65 и северных надбавок, рост затрат работодателей на оплату труда влечет за собой увеличение сумм страховых взносов, принимаемых </w:t>
      </w:r>
      <w:r w:rsidRPr="00312479">
        <w:rPr>
          <w:sz w:val="28"/>
          <w:szCs w:val="28"/>
        </w:rPr>
        <w:lastRenderedPageBreak/>
        <w:t>налогоплательщиками к вычету, что уменьшает итоговую сумму налога по УСН к уплате в бюджет.</w:t>
      </w:r>
    </w:p>
    <w:p w:rsidR="00AD5AA1" w:rsidRPr="00312479" w:rsidRDefault="00AD5AA1" w:rsidP="00AD5AA1">
      <w:pPr>
        <w:pStyle w:val="a3"/>
        <w:spacing w:after="0" w:line="276" w:lineRule="auto"/>
        <w:ind w:firstLine="708"/>
        <w:jc w:val="both"/>
        <w:rPr>
          <w:sz w:val="28"/>
          <w:szCs w:val="28"/>
        </w:rPr>
      </w:pPr>
      <w:r w:rsidRPr="00312479">
        <w:rPr>
          <w:sz w:val="28"/>
          <w:szCs w:val="28"/>
        </w:rPr>
        <w:t>2. Налог, взимаемый в связи с применением специального налогового режима «Автоматизированная упрощенная система налогообложения» (АУСН)</w:t>
      </w:r>
    </w:p>
    <w:p w:rsidR="00AD5AA1" w:rsidRPr="00312479" w:rsidRDefault="00AD5AA1" w:rsidP="00AD5AA1">
      <w:pPr>
        <w:pStyle w:val="a3"/>
        <w:spacing w:after="0" w:line="276" w:lineRule="auto"/>
        <w:ind w:firstLine="708"/>
        <w:jc w:val="both"/>
        <w:rPr>
          <w:sz w:val="28"/>
          <w:szCs w:val="28"/>
        </w:rPr>
      </w:pPr>
      <w:r w:rsidRPr="00312479">
        <w:rPr>
          <w:sz w:val="28"/>
          <w:szCs w:val="28"/>
        </w:rPr>
        <w:t>Поступления по спецрежиму АУСН доведены до местного бюджета в следующих объемах:</w:t>
      </w:r>
    </w:p>
    <w:p w:rsidR="00AD5AA1" w:rsidRPr="00312479" w:rsidRDefault="00AD5AA1" w:rsidP="00AD5AA1">
      <w:pPr>
        <w:pStyle w:val="a3"/>
        <w:spacing w:after="0" w:line="276" w:lineRule="auto"/>
        <w:ind w:firstLine="708"/>
        <w:jc w:val="both"/>
        <w:rPr>
          <w:sz w:val="28"/>
          <w:szCs w:val="28"/>
        </w:rPr>
      </w:pPr>
      <w:r w:rsidRPr="00312479">
        <w:rPr>
          <w:sz w:val="28"/>
          <w:szCs w:val="28"/>
        </w:rPr>
        <w:t>• 2027 год — 16 051 336,00 рублей;</w:t>
      </w:r>
    </w:p>
    <w:p w:rsidR="00AD5AA1" w:rsidRPr="00312479" w:rsidRDefault="00AD5AA1" w:rsidP="00AD5AA1">
      <w:pPr>
        <w:pStyle w:val="a3"/>
        <w:spacing w:after="0" w:line="276" w:lineRule="auto"/>
        <w:ind w:firstLine="708"/>
        <w:jc w:val="both"/>
        <w:rPr>
          <w:sz w:val="28"/>
          <w:szCs w:val="28"/>
        </w:rPr>
      </w:pPr>
      <w:r w:rsidRPr="00312479">
        <w:rPr>
          <w:sz w:val="28"/>
          <w:szCs w:val="28"/>
        </w:rPr>
        <w:t>• 2028 год — 17 387 073,00 рублей (прирост к предыдущему году +8,32%);</w:t>
      </w:r>
    </w:p>
    <w:p w:rsidR="00AD5AA1" w:rsidRPr="00312479" w:rsidRDefault="00AD5AA1" w:rsidP="00AD5AA1">
      <w:pPr>
        <w:pStyle w:val="a3"/>
        <w:spacing w:after="0" w:line="276" w:lineRule="auto"/>
        <w:ind w:firstLine="708"/>
        <w:jc w:val="both"/>
        <w:rPr>
          <w:sz w:val="28"/>
          <w:szCs w:val="28"/>
        </w:rPr>
      </w:pPr>
      <w:r w:rsidRPr="00312479">
        <w:rPr>
          <w:sz w:val="28"/>
          <w:szCs w:val="28"/>
        </w:rPr>
        <w:t>• 2029 год — 18 813 217,00 рублей (прирост к предыдущему году +8,20%).</w:t>
      </w:r>
    </w:p>
    <w:p w:rsidR="00AD5AA1" w:rsidRPr="00312479" w:rsidRDefault="00AD5AA1" w:rsidP="00AD5AA1">
      <w:pPr>
        <w:pStyle w:val="a3"/>
        <w:spacing w:after="0" w:line="276" w:lineRule="auto"/>
        <w:ind w:firstLine="708"/>
        <w:jc w:val="both"/>
        <w:rPr>
          <w:sz w:val="28"/>
          <w:szCs w:val="28"/>
        </w:rPr>
      </w:pPr>
      <w:r w:rsidRPr="00312479">
        <w:rPr>
          <w:sz w:val="28"/>
          <w:szCs w:val="28"/>
        </w:rPr>
        <w:t>Высокие темпы планового прироста (+8,2% — 8,3% ежегодно) обусловлены глубокой интеграцией данного режима в экономику региона с момента его введения в Республике Саха (Якутия) с 01.01.2025 года.</w:t>
      </w:r>
    </w:p>
    <w:p w:rsidR="00AD5AA1" w:rsidRPr="00312479" w:rsidRDefault="00AD5AA1" w:rsidP="00AD5AA1">
      <w:pPr>
        <w:pStyle w:val="a3"/>
        <w:spacing w:after="0" w:line="276" w:lineRule="auto"/>
        <w:ind w:firstLine="708"/>
        <w:jc w:val="both"/>
        <w:rPr>
          <w:sz w:val="28"/>
          <w:szCs w:val="28"/>
        </w:rPr>
      </w:pPr>
      <w:r w:rsidRPr="00312479">
        <w:rPr>
          <w:sz w:val="28"/>
          <w:szCs w:val="28"/>
        </w:rPr>
        <w:t>Основным стимулом для перехода микробизнеса (с численностью до 5 человек и доходом до 60 млн рублей) на АУСН является полное освобождение от уплаты страховых взносов за сотрудников. В условиях северного удорожания ФОТ (коэффициент 1,65) данный режим экономически крайне выгоден для предпринимателей Ленского района. Направленная в местный бюджет доля доходов от АУСН (в рамках распределения региональных нормативов отчислений) компенсирует выбытие части плательщиков из классического УСН.</w:t>
      </w:r>
    </w:p>
    <w:p w:rsidR="00AD5AA1" w:rsidRPr="00312479" w:rsidRDefault="00AD5AA1" w:rsidP="00AD5AA1">
      <w:pPr>
        <w:pStyle w:val="a3"/>
        <w:spacing w:after="0" w:line="276" w:lineRule="auto"/>
        <w:ind w:firstLine="708"/>
        <w:jc w:val="both"/>
        <w:rPr>
          <w:sz w:val="28"/>
          <w:szCs w:val="28"/>
        </w:rPr>
      </w:pPr>
      <w:r w:rsidRPr="00312479">
        <w:rPr>
          <w:sz w:val="28"/>
          <w:szCs w:val="28"/>
        </w:rPr>
        <w:t>3. Налог, взимаемый в связи с применением патентной системы налогообложения (ПСН)</w:t>
      </w:r>
    </w:p>
    <w:p w:rsidR="00AD5AA1" w:rsidRPr="00312479" w:rsidRDefault="00AD5AA1" w:rsidP="00AD5AA1">
      <w:pPr>
        <w:pStyle w:val="a3"/>
        <w:spacing w:after="0" w:line="276" w:lineRule="auto"/>
        <w:ind w:firstLine="708"/>
        <w:jc w:val="both"/>
        <w:rPr>
          <w:sz w:val="28"/>
          <w:szCs w:val="28"/>
        </w:rPr>
      </w:pPr>
      <w:r w:rsidRPr="00312479">
        <w:rPr>
          <w:sz w:val="28"/>
          <w:szCs w:val="28"/>
        </w:rPr>
        <w:t>Прогноз поступлений по патентной системе (ПСН) сформирован в объемах:</w:t>
      </w:r>
    </w:p>
    <w:p w:rsidR="00AD5AA1" w:rsidRPr="00312479" w:rsidRDefault="00AD5AA1" w:rsidP="00AD5AA1">
      <w:pPr>
        <w:pStyle w:val="a3"/>
        <w:spacing w:after="0" w:line="276" w:lineRule="auto"/>
        <w:ind w:firstLine="708"/>
        <w:jc w:val="both"/>
        <w:rPr>
          <w:sz w:val="28"/>
          <w:szCs w:val="28"/>
        </w:rPr>
      </w:pPr>
      <w:r w:rsidRPr="00312479">
        <w:rPr>
          <w:sz w:val="28"/>
          <w:szCs w:val="28"/>
        </w:rPr>
        <w:t>• 2027 год — 6 760 805,00 рублей;</w:t>
      </w:r>
    </w:p>
    <w:p w:rsidR="00AD5AA1" w:rsidRPr="00312479" w:rsidRDefault="00AD5AA1" w:rsidP="00AD5AA1">
      <w:pPr>
        <w:pStyle w:val="a3"/>
        <w:spacing w:after="0" w:line="276" w:lineRule="auto"/>
        <w:ind w:firstLine="708"/>
        <w:jc w:val="both"/>
        <w:rPr>
          <w:sz w:val="28"/>
          <w:szCs w:val="28"/>
        </w:rPr>
      </w:pPr>
      <w:r w:rsidRPr="00312479">
        <w:rPr>
          <w:sz w:val="28"/>
          <w:szCs w:val="28"/>
        </w:rPr>
        <w:t>• 2028 год — 6 507 055,00 рублей (снижение к предыдущему году -3,75%);</w:t>
      </w:r>
    </w:p>
    <w:p w:rsidR="00AD5AA1" w:rsidRPr="00312479" w:rsidRDefault="00AD5AA1" w:rsidP="00AD5AA1">
      <w:pPr>
        <w:pStyle w:val="a3"/>
        <w:spacing w:after="0" w:line="276" w:lineRule="auto"/>
        <w:ind w:firstLine="708"/>
        <w:jc w:val="both"/>
        <w:rPr>
          <w:sz w:val="28"/>
          <w:szCs w:val="28"/>
        </w:rPr>
      </w:pPr>
      <w:r w:rsidRPr="00312479">
        <w:rPr>
          <w:sz w:val="28"/>
          <w:szCs w:val="28"/>
        </w:rPr>
        <w:t>• 2029 год — 6 262 847,00 рублей (снижение к предыдущему году -3,75%).</w:t>
      </w:r>
    </w:p>
    <w:p w:rsidR="00AD5AA1" w:rsidRPr="00312479" w:rsidRDefault="00AD5AA1" w:rsidP="00AD5AA1">
      <w:pPr>
        <w:pStyle w:val="a3"/>
        <w:spacing w:after="0" w:line="276" w:lineRule="auto"/>
        <w:ind w:firstLine="708"/>
        <w:jc w:val="both"/>
        <w:rPr>
          <w:sz w:val="28"/>
          <w:szCs w:val="28"/>
        </w:rPr>
      </w:pPr>
      <w:r w:rsidRPr="00312479">
        <w:rPr>
          <w:sz w:val="28"/>
          <w:szCs w:val="28"/>
        </w:rPr>
        <w:t>Отрицательная динамика поступлений по ПСН (-3,75% ежегодно) носит закономерный характер и вызвана внутренней миграцией налогоплательщиков. Индивидуальные предприниматели Ленского района, занятые в сфере розничной торговли и бытовых услуг, переходят с патентной системы на режим АУСН в целях оптимизации налоговой отчетности и снижения фиксированных платежей, что приводит к контролируемому сжатию базы по ПСН.</w:t>
      </w:r>
    </w:p>
    <w:p w:rsidR="00AD5AA1" w:rsidRPr="00312479" w:rsidRDefault="00AD5AA1" w:rsidP="00AD5AA1">
      <w:pPr>
        <w:pStyle w:val="a3"/>
        <w:spacing w:after="0" w:line="276" w:lineRule="auto"/>
        <w:ind w:firstLine="708"/>
        <w:jc w:val="both"/>
        <w:rPr>
          <w:sz w:val="28"/>
          <w:szCs w:val="28"/>
        </w:rPr>
      </w:pPr>
      <w:r w:rsidRPr="00312479">
        <w:rPr>
          <w:sz w:val="28"/>
          <w:szCs w:val="28"/>
        </w:rPr>
        <w:t>4. Единый сельскохозяйственный налог (ЕСХН)</w:t>
      </w:r>
    </w:p>
    <w:p w:rsidR="00AD5AA1" w:rsidRPr="00312479" w:rsidRDefault="00AD5AA1" w:rsidP="00AD5AA1">
      <w:pPr>
        <w:pStyle w:val="a3"/>
        <w:spacing w:after="0" w:line="276" w:lineRule="auto"/>
        <w:ind w:firstLine="708"/>
        <w:jc w:val="both"/>
        <w:rPr>
          <w:sz w:val="28"/>
          <w:szCs w:val="28"/>
        </w:rPr>
      </w:pPr>
      <w:r w:rsidRPr="00312479">
        <w:rPr>
          <w:sz w:val="28"/>
          <w:szCs w:val="28"/>
        </w:rPr>
        <w:t xml:space="preserve">Прогноз поступлений по ЕСХН, зачисляемый в бюджет муниципального района, сформирован в соответствии с Законом Республики Саха (Якутия) от 26.12.2007 № 524-З № 1061-III «О бюджетном устройстве и бюджетном процессе в Республики Саха (Якутия)», устанавливающим единый долгосрочный норматив отчислений от данного налога в бюджеты </w:t>
      </w:r>
      <w:r w:rsidRPr="00312479">
        <w:rPr>
          <w:sz w:val="28"/>
          <w:szCs w:val="28"/>
        </w:rPr>
        <w:lastRenderedPageBreak/>
        <w:t>муниципальных районов в размере 50% (оставшиеся 50% зачисляются в бюджеты поселений).</w:t>
      </w:r>
    </w:p>
    <w:p w:rsidR="00AD5AA1" w:rsidRPr="00312479" w:rsidRDefault="00AD5AA1" w:rsidP="00AD5AA1">
      <w:pPr>
        <w:pStyle w:val="a3"/>
        <w:spacing w:after="0" w:line="276" w:lineRule="auto"/>
        <w:ind w:firstLine="708"/>
        <w:jc w:val="both"/>
        <w:rPr>
          <w:sz w:val="28"/>
          <w:szCs w:val="28"/>
        </w:rPr>
      </w:pPr>
      <w:r w:rsidRPr="00312479">
        <w:rPr>
          <w:sz w:val="28"/>
          <w:szCs w:val="28"/>
        </w:rPr>
        <w:t>Доля налога, подлежащая зачислению в бюджет района, доведена в следующих объемах:</w:t>
      </w:r>
    </w:p>
    <w:p w:rsidR="00AD5AA1" w:rsidRPr="00312479" w:rsidRDefault="00AD5AA1" w:rsidP="00AD5AA1">
      <w:pPr>
        <w:pStyle w:val="a3"/>
        <w:spacing w:after="0" w:line="276" w:lineRule="auto"/>
        <w:ind w:firstLine="708"/>
        <w:jc w:val="both"/>
        <w:rPr>
          <w:sz w:val="28"/>
          <w:szCs w:val="28"/>
        </w:rPr>
      </w:pPr>
      <w:r w:rsidRPr="00312479">
        <w:rPr>
          <w:sz w:val="28"/>
          <w:szCs w:val="28"/>
        </w:rPr>
        <w:t>• 2027 год — 1 466 726,00 рублей;</w:t>
      </w:r>
    </w:p>
    <w:p w:rsidR="00AD5AA1" w:rsidRPr="00312479" w:rsidRDefault="00AD5AA1" w:rsidP="00AD5AA1">
      <w:pPr>
        <w:pStyle w:val="a3"/>
        <w:spacing w:after="0" w:line="276" w:lineRule="auto"/>
        <w:ind w:firstLine="708"/>
        <w:jc w:val="both"/>
        <w:rPr>
          <w:sz w:val="28"/>
          <w:szCs w:val="28"/>
        </w:rPr>
      </w:pPr>
      <w:r w:rsidRPr="00312479">
        <w:rPr>
          <w:sz w:val="28"/>
          <w:szCs w:val="28"/>
        </w:rPr>
        <w:t>• 2028 год — 1 549 605,00 рублей (прирост к предыдущему году +5,65%);</w:t>
      </w:r>
    </w:p>
    <w:p w:rsidR="00AD5AA1" w:rsidRPr="00312479" w:rsidRDefault="00AD5AA1" w:rsidP="00AD5AA1">
      <w:pPr>
        <w:pStyle w:val="a3"/>
        <w:spacing w:after="0" w:line="276" w:lineRule="auto"/>
        <w:ind w:firstLine="708"/>
        <w:jc w:val="both"/>
        <w:rPr>
          <w:sz w:val="28"/>
          <w:szCs w:val="28"/>
        </w:rPr>
      </w:pPr>
      <w:r w:rsidRPr="00312479">
        <w:rPr>
          <w:sz w:val="28"/>
          <w:szCs w:val="28"/>
        </w:rPr>
        <w:t>• 2029 год — 1 578 313,00 рублей (прирост к предыдущему году +1,85%).</w:t>
      </w:r>
    </w:p>
    <w:p w:rsidR="00AD5AA1" w:rsidRPr="00312479" w:rsidRDefault="00AD5AA1" w:rsidP="00AD5AA1">
      <w:pPr>
        <w:pStyle w:val="a3"/>
        <w:spacing w:after="0" w:line="276" w:lineRule="auto"/>
        <w:ind w:firstLine="708"/>
        <w:jc w:val="both"/>
        <w:rPr>
          <w:sz w:val="28"/>
          <w:szCs w:val="28"/>
        </w:rPr>
      </w:pPr>
    </w:p>
    <w:p w:rsidR="00AD5AA1" w:rsidRPr="00312479" w:rsidRDefault="00AD5AA1" w:rsidP="00AD5AA1">
      <w:pPr>
        <w:spacing w:after="0"/>
        <w:ind w:firstLine="567"/>
        <w:jc w:val="center"/>
        <w:rPr>
          <w:rFonts w:ascii="Times New Roman" w:hAnsi="Times New Roman" w:cs="Times New Roman"/>
          <w:b/>
          <w:sz w:val="24"/>
          <w:szCs w:val="24"/>
        </w:rPr>
      </w:pPr>
      <w:r w:rsidRPr="00312479">
        <w:rPr>
          <w:rFonts w:ascii="Times New Roman" w:hAnsi="Times New Roman" w:cs="Times New Roman"/>
          <w:b/>
          <w:sz w:val="24"/>
          <w:szCs w:val="24"/>
        </w:rPr>
        <w:t>Доходы бюджета муниципального района «Ленский район»</w:t>
      </w:r>
    </w:p>
    <w:p w:rsidR="00AD5AA1" w:rsidRPr="00312479" w:rsidRDefault="00AD5AA1" w:rsidP="00AD5AA1">
      <w:pPr>
        <w:pStyle w:val="a3"/>
        <w:spacing w:after="0" w:line="276" w:lineRule="auto"/>
        <w:ind w:left="0" w:firstLine="708"/>
        <w:jc w:val="center"/>
      </w:pPr>
      <w:r w:rsidRPr="00312479">
        <w:rPr>
          <w:b/>
        </w:rPr>
        <w:t>от поступлений земельного налога</w:t>
      </w:r>
    </w:p>
    <w:p w:rsidR="00AD5AA1" w:rsidRPr="00312479" w:rsidRDefault="00AD5AA1" w:rsidP="00AD5AA1">
      <w:pPr>
        <w:spacing w:after="0"/>
        <w:ind w:firstLine="567"/>
        <w:jc w:val="both"/>
        <w:rPr>
          <w:rFonts w:ascii="Times New Roman" w:eastAsia="Calibri" w:hAnsi="Times New Roman" w:cs="Times New Roman"/>
          <w:sz w:val="28"/>
          <w:szCs w:val="28"/>
        </w:rPr>
      </w:pPr>
      <w:r w:rsidRPr="00312479">
        <w:rPr>
          <w:rFonts w:ascii="Times New Roman" w:eastAsia="Calibri" w:hAnsi="Times New Roman" w:cs="Times New Roman"/>
          <w:sz w:val="28"/>
          <w:szCs w:val="28"/>
        </w:rPr>
        <w:t>Прогноз поступлений налога на имущество организаций сформирован в соответствии с главой 31 Налогового кодекса Российской Федерации, исходя из кадастровой стоимости земельных участков и налоговой ставки, утвержденной для межселенных территорий решением Районного Совета депутатов муниципального образования «Ленский район» от 14 ноября 2024 года № 01-05/10-16 О внесении изменений в решение Районного Совета депутатов муниципального образования «Ленский район» от 26 марта 2018 г. № 7-3 «Об установлении земельного налога на территориях межселенных земель муниципального образования «Ленский район»</w:t>
      </w:r>
    </w:p>
    <w:p w:rsidR="00AD5AA1" w:rsidRPr="00312479" w:rsidRDefault="00AD5AA1" w:rsidP="00AD5AA1">
      <w:pPr>
        <w:spacing w:after="0"/>
        <w:ind w:firstLine="567"/>
        <w:jc w:val="both"/>
        <w:rPr>
          <w:rFonts w:ascii="Times New Roman" w:eastAsia="Calibri" w:hAnsi="Times New Roman" w:cs="Times New Roman"/>
          <w:sz w:val="28"/>
          <w:szCs w:val="28"/>
        </w:rPr>
      </w:pPr>
      <w:r w:rsidRPr="00312479">
        <w:rPr>
          <w:rFonts w:ascii="Times New Roman" w:eastAsia="Calibri" w:hAnsi="Times New Roman" w:cs="Times New Roman"/>
          <w:sz w:val="28"/>
          <w:szCs w:val="28"/>
        </w:rPr>
        <w:t>Прогноз поступлений по земельному налогу с организаций, обладающих земельным участком, расположенным в границах межселенных территорий, составляет на 2027 год - 952 335,00 рублей, 2028 год - 962 220,00 рублей, 2029 год-  981 465,00 рублей.</w:t>
      </w:r>
    </w:p>
    <w:p w:rsidR="00AD5AA1" w:rsidRPr="00312479" w:rsidRDefault="00AD5AA1" w:rsidP="00AD5AA1">
      <w:pPr>
        <w:spacing w:after="0"/>
        <w:ind w:firstLine="567"/>
        <w:jc w:val="both"/>
        <w:rPr>
          <w:rFonts w:ascii="Times New Roman" w:eastAsia="Calibri" w:hAnsi="Times New Roman" w:cs="Times New Roman"/>
          <w:sz w:val="28"/>
          <w:szCs w:val="28"/>
        </w:rPr>
      </w:pPr>
      <w:r w:rsidRPr="00312479">
        <w:rPr>
          <w:rFonts w:ascii="Times New Roman" w:eastAsia="Calibri" w:hAnsi="Times New Roman" w:cs="Times New Roman"/>
          <w:sz w:val="28"/>
          <w:szCs w:val="28"/>
        </w:rPr>
        <w:t xml:space="preserve">  Прогноз поступлений по земельному налогу с физических лиц, обладающих земельным участком, расположенным в границах межселенных территорий, составляет на 2027 год - 73 623,00 рубля, 2028 год - 75 095,00 рублей, 2029 год-  76 597,00 рублей.</w:t>
      </w:r>
    </w:p>
    <w:p w:rsidR="00AD5AA1" w:rsidRPr="00312479" w:rsidRDefault="00AD5AA1" w:rsidP="00AD5AA1">
      <w:pPr>
        <w:spacing w:after="0"/>
        <w:ind w:firstLine="567"/>
        <w:jc w:val="both"/>
        <w:rPr>
          <w:rFonts w:ascii="Times New Roman" w:eastAsia="Calibri" w:hAnsi="Times New Roman" w:cs="Times New Roman"/>
          <w:sz w:val="28"/>
          <w:szCs w:val="28"/>
        </w:rPr>
      </w:pPr>
      <w:r w:rsidRPr="00312479">
        <w:rPr>
          <w:rFonts w:ascii="Times New Roman" w:eastAsia="Calibri" w:hAnsi="Times New Roman" w:cs="Times New Roman"/>
          <w:sz w:val="28"/>
          <w:szCs w:val="28"/>
        </w:rPr>
        <w:t>Для расчета земельного налога, использованы:</w:t>
      </w:r>
    </w:p>
    <w:p w:rsidR="00AD5AA1" w:rsidRPr="00312479" w:rsidRDefault="00AD5AA1" w:rsidP="00AD5AA1">
      <w:pPr>
        <w:spacing w:after="0"/>
        <w:ind w:firstLine="567"/>
        <w:jc w:val="both"/>
        <w:rPr>
          <w:rFonts w:ascii="Times New Roman" w:eastAsia="Calibri" w:hAnsi="Times New Roman" w:cs="Times New Roman"/>
          <w:sz w:val="28"/>
          <w:szCs w:val="28"/>
        </w:rPr>
      </w:pPr>
      <w:r w:rsidRPr="00312479">
        <w:rPr>
          <w:rFonts w:ascii="Times New Roman" w:eastAsia="Calibri" w:hAnsi="Times New Roman" w:cs="Times New Roman"/>
          <w:sz w:val="28"/>
          <w:szCs w:val="28"/>
        </w:rPr>
        <w:t>-разделы I - II отчета УФНС по РС(Я) формы 5-МН «Отчет о налоговой базе и структуре начислений по местным налогам» за 2025 год, динамика поступления налога за 2023-2025 годы;</w:t>
      </w:r>
    </w:p>
    <w:p w:rsidR="00AD5AA1" w:rsidRPr="00312479" w:rsidRDefault="00AD5AA1" w:rsidP="00AD5AA1">
      <w:pPr>
        <w:spacing w:after="0"/>
        <w:ind w:firstLine="567"/>
        <w:jc w:val="both"/>
        <w:rPr>
          <w:rFonts w:ascii="Times New Roman" w:eastAsia="Calibri" w:hAnsi="Times New Roman" w:cs="Times New Roman"/>
          <w:sz w:val="28"/>
          <w:szCs w:val="28"/>
        </w:rPr>
      </w:pPr>
      <w:r w:rsidRPr="00312479">
        <w:rPr>
          <w:rFonts w:ascii="Times New Roman" w:eastAsia="Calibri" w:hAnsi="Times New Roman" w:cs="Times New Roman"/>
          <w:sz w:val="28"/>
          <w:szCs w:val="28"/>
        </w:rPr>
        <w:t>-</w:t>
      </w:r>
      <w:r w:rsidRPr="00312479">
        <w:rPr>
          <w:rFonts w:ascii="Times New Roman" w:eastAsia="Calibri" w:hAnsi="Times New Roman" w:cs="Times New Roman"/>
          <w:sz w:val="28"/>
          <w:szCs w:val="28"/>
        </w:rPr>
        <w:tab/>
        <w:t xml:space="preserve"> информация о льготах и преференциях, предусмотренных главой 31 НК РФ «Земельный налог», нормативными правовыми актами Республики Саха (Якутия), нормативно правовыми актами МР «Ленский район» РС (Я).</w:t>
      </w:r>
    </w:p>
    <w:p w:rsidR="00AD5AA1" w:rsidRPr="00312479" w:rsidRDefault="00AD5AA1" w:rsidP="00AD5AA1">
      <w:pPr>
        <w:spacing w:after="0"/>
        <w:ind w:firstLine="567"/>
        <w:jc w:val="both"/>
        <w:rPr>
          <w:rFonts w:ascii="Times New Roman" w:eastAsia="Calibri" w:hAnsi="Times New Roman" w:cs="Times New Roman"/>
          <w:sz w:val="28"/>
          <w:szCs w:val="28"/>
        </w:rPr>
      </w:pPr>
    </w:p>
    <w:p w:rsidR="00AD5AA1" w:rsidRPr="00312479" w:rsidRDefault="00AD5AA1" w:rsidP="00AD5AA1">
      <w:pPr>
        <w:spacing w:after="0"/>
        <w:jc w:val="center"/>
        <w:rPr>
          <w:rFonts w:ascii="Times New Roman" w:hAnsi="Times New Roman" w:cs="Times New Roman"/>
          <w:b/>
          <w:sz w:val="24"/>
          <w:szCs w:val="24"/>
        </w:rPr>
      </w:pPr>
      <w:r w:rsidRPr="00312479">
        <w:rPr>
          <w:rFonts w:ascii="Times New Roman" w:hAnsi="Times New Roman" w:cs="Times New Roman"/>
          <w:b/>
          <w:sz w:val="24"/>
          <w:szCs w:val="24"/>
        </w:rPr>
        <w:t>Доходы бюджета МР «Ленский район» РС(Я)</w:t>
      </w:r>
    </w:p>
    <w:p w:rsidR="00AD5AA1" w:rsidRPr="00312479" w:rsidRDefault="00AD5AA1" w:rsidP="00AD5AA1">
      <w:pPr>
        <w:spacing w:after="0"/>
        <w:jc w:val="center"/>
        <w:rPr>
          <w:rFonts w:ascii="Times New Roman" w:hAnsi="Times New Roman" w:cs="Times New Roman"/>
          <w:b/>
          <w:sz w:val="24"/>
          <w:szCs w:val="24"/>
        </w:rPr>
      </w:pPr>
      <w:r w:rsidRPr="00312479">
        <w:rPr>
          <w:rFonts w:ascii="Times New Roman" w:hAnsi="Times New Roman" w:cs="Times New Roman"/>
          <w:b/>
          <w:sz w:val="24"/>
          <w:szCs w:val="24"/>
        </w:rPr>
        <w:t>от поступлений налога на добычу полезных ископаемых</w:t>
      </w:r>
    </w:p>
    <w:p w:rsidR="00AD5AA1" w:rsidRPr="00312479" w:rsidRDefault="00AD5AA1" w:rsidP="00AD5AA1">
      <w:pPr>
        <w:pStyle w:val="a3"/>
        <w:spacing w:after="0" w:line="276" w:lineRule="auto"/>
        <w:ind w:left="0" w:firstLine="708"/>
        <w:jc w:val="both"/>
        <w:rPr>
          <w:sz w:val="28"/>
          <w:szCs w:val="28"/>
        </w:rPr>
      </w:pPr>
    </w:p>
    <w:p w:rsidR="00AD5AA1" w:rsidRPr="00312479" w:rsidRDefault="00AD5AA1" w:rsidP="00AD5AA1">
      <w:pPr>
        <w:pStyle w:val="a3"/>
        <w:spacing w:after="0" w:line="276" w:lineRule="auto"/>
        <w:ind w:left="0" w:firstLine="708"/>
        <w:jc w:val="both"/>
        <w:rPr>
          <w:sz w:val="28"/>
          <w:szCs w:val="28"/>
        </w:rPr>
      </w:pPr>
      <w:r w:rsidRPr="00312479">
        <w:rPr>
          <w:sz w:val="28"/>
          <w:szCs w:val="28"/>
        </w:rPr>
        <w:t xml:space="preserve">Расчет поступления налога на добычу полезных ископаемых произведен на основе базового варианта проекта Прогноза социально-экономического развития </w:t>
      </w:r>
      <w:r w:rsidRPr="00312479">
        <w:rPr>
          <w:sz w:val="28"/>
          <w:szCs w:val="28"/>
        </w:rPr>
        <w:lastRenderedPageBreak/>
        <w:t>МР «Ленский район» РС (Я) на 2027-2029 годы, планируемого объема добычи полезных ископаемых, прогнозируемого уровня цен на полезные ископаемые.</w:t>
      </w:r>
    </w:p>
    <w:p w:rsidR="00AD5AA1" w:rsidRPr="00312479" w:rsidRDefault="00AD5AA1" w:rsidP="00AD5AA1">
      <w:pPr>
        <w:pStyle w:val="a3"/>
        <w:spacing w:after="0" w:line="276" w:lineRule="auto"/>
        <w:ind w:left="0" w:firstLine="708"/>
        <w:jc w:val="both"/>
        <w:rPr>
          <w:sz w:val="28"/>
          <w:szCs w:val="28"/>
        </w:rPr>
      </w:pPr>
      <w:r w:rsidRPr="00312479">
        <w:rPr>
          <w:sz w:val="28"/>
          <w:szCs w:val="28"/>
        </w:rPr>
        <w:t xml:space="preserve"> В расчетах налога на добычу полезных ископаемых учтены ставки в размерах, установленных в главе 26 «Налог на добычу полезных ископаемых»</w:t>
      </w:r>
      <w:r w:rsidRPr="00312479">
        <w:t xml:space="preserve"> </w:t>
      </w:r>
      <w:r w:rsidRPr="00312479">
        <w:rPr>
          <w:sz w:val="28"/>
          <w:szCs w:val="28"/>
        </w:rPr>
        <w:t>НК РФ.</w:t>
      </w:r>
    </w:p>
    <w:p w:rsidR="00AD5AA1" w:rsidRPr="00312479" w:rsidRDefault="00AD5AA1" w:rsidP="00AD5AA1">
      <w:pPr>
        <w:pStyle w:val="a3"/>
        <w:spacing w:after="0" w:line="276" w:lineRule="auto"/>
        <w:ind w:left="0" w:firstLine="708"/>
        <w:jc w:val="both"/>
        <w:rPr>
          <w:sz w:val="28"/>
          <w:szCs w:val="28"/>
        </w:rPr>
      </w:pPr>
      <w:r w:rsidRPr="00312479">
        <w:rPr>
          <w:sz w:val="28"/>
          <w:szCs w:val="28"/>
        </w:rPr>
        <w:t>Для расчета налога на добычу полезных ископаемых, использованы:</w:t>
      </w:r>
    </w:p>
    <w:p w:rsidR="00AD5AA1" w:rsidRPr="00312479" w:rsidRDefault="00AD5AA1" w:rsidP="00AD5AA1">
      <w:pPr>
        <w:pStyle w:val="a3"/>
        <w:spacing w:after="0" w:line="276" w:lineRule="auto"/>
        <w:ind w:left="0" w:firstLine="708"/>
        <w:jc w:val="both"/>
        <w:rPr>
          <w:sz w:val="28"/>
          <w:szCs w:val="28"/>
        </w:rPr>
      </w:pPr>
      <w:r w:rsidRPr="00312479">
        <w:rPr>
          <w:sz w:val="28"/>
          <w:szCs w:val="28"/>
        </w:rPr>
        <w:t>- отчет УФНС России 5-НДПИ «О налоговой базе и структуре начислений по налогу на добычу полезных ископаемых»;</w:t>
      </w:r>
    </w:p>
    <w:p w:rsidR="00AD5AA1" w:rsidRPr="00312479" w:rsidRDefault="00AD5AA1" w:rsidP="00AD5AA1">
      <w:pPr>
        <w:pStyle w:val="a3"/>
        <w:spacing w:after="0" w:line="276" w:lineRule="auto"/>
        <w:ind w:left="0" w:firstLine="708"/>
        <w:jc w:val="both"/>
        <w:rPr>
          <w:sz w:val="28"/>
          <w:szCs w:val="28"/>
        </w:rPr>
      </w:pPr>
      <w:r w:rsidRPr="00312479">
        <w:rPr>
          <w:sz w:val="28"/>
          <w:szCs w:val="28"/>
        </w:rPr>
        <w:t>-</w:t>
      </w:r>
      <w:r w:rsidRPr="00312479">
        <w:t xml:space="preserve"> </w:t>
      </w:r>
      <w:r w:rsidRPr="00312479">
        <w:rPr>
          <w:sz w:val="28"/>
          <w:szCs w:val="28"/>
        </w:rPr>
        <w:t>сведений Министерства промышленности и геологии Республики Саха (Якутия) по результатам выдачи в пользование участков недр, содержащих общераспространенных полезных ископаемых;</w:t>
      </w:r>
    </w:p>
    <w:p w:rsidR="00AD5AA1" w:rsidRPr="00312479" w:rsidRDefault="00AD5AA1" w:rsidP="00AD5AA1">
      <w:pPr>
        <w:pStyle w:val="a3"/>
        <w:spacing w:after="0" w:line="276" w:lineRule="auto"/>
        <w:ind w:left="0" w:firstLine="708"/>
        <w:jc w:val="both"/>
        <w:rPr>
          <w:sz w:val="28"/>
          <w:szCs w:val="28"/>
        </w:rPr>
      </w:pPr>
      <w:r w:rsidRPr="00312479">
        <w:rPr>
          <w:sz w:val="28"/>
          <w:szCs w:val="28"/>
        </w:rPr>
        <w:t>-</w:t>
      </w:r>
      <w:r w:rsidRPr="00312479">
        <w:t xml:space="preserve"> </w:t>
      </w:r>
      <w:r w:rsidRPr="00312479">
        <w:rPr>
          <w:sz w:val="28"/>
          <w:szCs w:val="28"/>
        </w:rPr>
        <w:t>прогнозных данных по объемам добычи в натуральном и стоимостном выражении недропользователей.</w:t>
      </w:r>
    </w:p>
    <w:p w:rsidR="00AD5AA1" w:rsidRPr="00312479" w:rsidRDefault="00AD5AA1" w:rsidP="00AD5AA1">
      <w:pPr>
        <w:pStyle w:val="a3"/>
        <w:spacing w:after="0" w:line="276" w:lineRule="auto"/>
        <w:ind w:left="0" w:firstLine="708"/>
        <w:jc w:val="both"/>
        <w:rPr>
          <w:sz w:val="28"/>
          <w:szCs w:val="28"/>
        </w:rPr>
      </w:pPr>
      <w:r w:rsidRPr="00312479">
        <w:rPr>
          <w:sz w:val="28"/>
          <w:szCs w:val="28"/>
        </w:rPr>
        <w:t xml:space="preserve"> Прогноз поступлений по налогу на добычу общераспространённых полезных ископаемых на 2027 год рассчитан в сумме 166 269 339,50 рублей, что больше прогнозного плана 2026 года на 27 174 490,34 рублей или на 19,5%. На 2028 год 172 767 034,55 рубля (прирост к предыдущему году +3,9%) и на 2029 год 178 295 747,39 рублей (прирост к предыдущему году +3,2%). </w:t>
      </w: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p>
    <w:p w:rsidR="00AD5AA1" w:rsidRPr="00312479" w:rsidRDefault="00AD5AA1" w:rsidP="00AD5AA1">
      <w:pPr>
        <w:jc w:val="center"/>
        <w:rPr>
          <w:rFonts w:ascii="Times New Roman" w:eastAsia="Times New Roman" w:hAnsi="Times New Roman" w:cs="Times New Roman"/>
          <w:b/>
          <w:sz w:val="24"/>
          <w:szCs w:val="24"/>
          <w:lang w:eastAsia="ru-RU"/>
        </w:rPr>
      </w:pPr>
      <w:r w:rsidRPr="00312479">
        <w:rPr>
          <w:rFonts w:ascii="Times New Roman" w:eastAsia="Times New Roman" w:hAnsi="Times New Roman" w:cs="Times New Roman"/>
          <w:b/>
          <w:sz w:val="24"/>
          <w:szCs w:val="24"/>
          <w:lang w:eastAsia="ru-RU"/>
        </w:rPr>
        <w:t>Государственная пошлина</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Прогноз доходов бюджета муниципального района «Ленский район» по государственной пошлине по делам, рассматриваемым в судах общей юрисдикции, мировыми судьями, сформирован на основе динамики фактических поступлений за 2024–2025 годы, текущей оценки ожидаемого исполнения доходной части в 2026 году, а также в соответствии с прогнозными показателями, доведенными письмом УФНС России по Республике Саха (Якутия) от 14.09.2026 года № 31-09/030559@.</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Расчет плановых показателей на 2027 год и плановый период 2028–2029 годов произведен в соответствии со следующими нормативно-правовыми актами:</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 Статьей 61.1 Бюджетного кодекса Российской Федерации (в части зачисления государственной пошлины по делам, рассматриваемым судами общей юрисдикции, мировыми судьями, в бюджеты муниципальных районов по нормативу 100 процентов);</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 Налоговым кодексом Российской Федерации (в редакции Федерального закона от 08.08.2024 № 259-ФЗ, установившего новые размеры судебных пошлин);</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Прогноз поступлений по государственной пошлине по делам, рассматриваемым в судах общей юрисдикции, мировыми судьями, составляет:</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 xml:space="preserve">• 2027 год — 28 762 651,00 рубль (рост к плановым показателям 2026 года </w:t>
      </w:r>
      <w:r w:rsidRPr="00312479">
        <w:rPr>
          <w:rFonts w:ascii="Times New Roman" w:hAnsi="Times New Roman" w:cs="Times New Roman"/>
          <w:sz w:val="28"/>
          <w:szCs w:val="28"/>
        </w:rPr>
        <w:lastRenderedPageBreak/>
        <w:t>на 8 762 651,00 рубль или на 43,8%);</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 2028 год — 28 791 414,00 рублей (прирост к предыдущему году +0,10%);</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 2029 год — 28 848 997,00 рублей (прирост к предыдущему году +0,20%).</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 xml:space="preserve">В соответствии с расчетами налогового органа, в 2027 году прогнозируется существенное увеличение доходов от уплаты государственной пошлины. Основным фактором опережающего роста является вступление в силу системных изменений в Налоговый кодекс РФ (ФЗ № 259-ФЗ), кратно увеличивших размеры пошлин при обращении в суды и к мировым судьям. </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При формировании параметров планового периода на 2028–2029 годы главным администратором доходов (УФНС России по РС (Я)) учтены существенные бюджетные риски, обусловленные действием «эффекта сдерживания»:</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1. Риск снижения количества обращений: Значительное удорожание стоимости судебных процедур для физических и юридических лиц может повлечь за собой временное снижение совокупного объема подаваемых исковых заявлений, особенно по спорам с небольшими суммами требований.</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2. Риск досудебного урегулирования: Высокие размеры пошлин будут стимулировать хозяйствующих субъектов к более активному использованию процедур досудебного и мирного урегулирования конфликтов, что снизит нагрузку на мировых судей и суды общей юрисдикции Ленского района.</w:t>
      </w:r>
    </w:p>
    <w:p w:rsidR="00AD5AA1" w:rsidRPr="00312479" w:rsidRDefault="00AD5AA1" w:rsidP="00AD5AA1">
      <w:pPr>
        <w:pStyle w:val="ConsPlusNormal"/>
        <w:spacing w:line="276" w:lineRule="auto"/>
        <w:ind w:firstLine="709"/>
        <w:contextualSpacing/>
        <w:jc w:val="both"/>
        <w:rPr>
          <w:rFonts w:ascii="Times New Roman" w:hAnsi="Times New Roman" w:cs="Times New Roman"/>
          <w:sz w:val="28"/>
          <w:szCs w:val="28"/>
        </w:rPr>
      </w:pPr>
      <w:r w:rsidRPr="00312479">
        <w:rPr>
          <w:rFonts w:ascii="Times New Roman" w:hAnsi="Times New Roman" w:cs="Times New Roman"/>
          <w:sz w:val="28"/>
          <w:szCs w:val="28"/>
        </w:rPr>
        <w:t>С целью снижения указанных рисков и недопущения кассовых разрывов при исполнении бюджета, на 2028–2029 годы заложена консервативная тенденция стабилизации поступлений со слабым темпом прироста (на 0,10% и 0,20% соответственно).</w:t>
      </w: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Государственная пошлина за выдачу разрешения на установку рекламной конструкции на 2027-2029 годы запланирована в размере 25 000,00 рублей ежегодно.</w:t>
      </w: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p>
    <w:p w:rsidR="00AD5AA1" w:rsidRPr="00312479" w:rsidRDefault="00AD5AA1" w:rsidP="00AD5AA1">
      <w:pPr>
        <w:keepNext/>
        <w:keepLines/>
        <w:spacing w:after="0"/>
        <w:jc w:val="center"/>
        <w:outlineLvl w:val="0"/>
        <w:rPr>
          <w:rFonts w:ascii="Times New Roman" w:hAnsi="Times New Roman" w:cs="Times New Roman"/>
          <w:b/>
          <w:bCs/>
          <w:sz w:val="24"/>
          <w:szCs w:val="24"/>
        </w:rPr>
      </w:pPr>
      <w:r w:rsidRPr="00312479">
        <w:rPr>
          <w:rFonts w:ascii="Times New Roman" w:hAnsi="Times New Roman" w:cs="Times New Roman"/>
          <w:b/>
          <w:bCs/>
          <w:sz w:val="24"/>
          <w:szCs w:val="24"/>
        </w:rPr>
        <w:t>НЕНАЛОГОВЫЕ ДОХОДЫ</w:t>
      </w:r>
    </w:p>
    <w:p w:rsidR="00AD5AA1" w:rsidRPr="00312479" w:rsidRDefault="00AD5AA1" w:rsidP="00AD5AA1">
      <w:pPr>
        <w:pStyle w:val="ConsPlusNormal"/>
        <w:spacing w:line="360" w:lineRule="auto"/>
        <w:ind w:firstLine="709"/>
        <w:jc w:val="both"/>
        <w:rPr>
          <w:rFonts w:ascii="Times New Roman" w:hAnsi="Times New Roman" w:cs="Times New Roman"/>
          <w:sz w:val="28"/>
          <w:szCs w:val="28"/>
        </w:rPr>
      </w:pP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Прогноз неналоговых доходов бюджета муниципального района «Ленский район» Республики Саха (Якутия) на 2027 год и плановый период 2028–2029 годов сформирован исходя из принципа реалистичности и сбалансированности бюджетной системы. На весь среднесрочный период параметры неналоговых доходов рассчитаны по базовому консервативному сценарию — без учета плановых поступлений от дивидендов по акциям АК «АЛРОСА» (ПАО).</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Прогноз совокупного объема неналоговых доходов бюджета муниципального района составляет:</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lastRenderedPageBreak/>
        <w:t>• 2027 год — 149 732 984,40 рубля (оценка сформирована без учета дивидендов АК «АЛРОСА» (ПАО));</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2028 год — 141 269 340,40 рублей (снижение к предыдущему году на 5,6% в связи с уточнением графиков выбытия и приватизации активов);</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2029 год — 141 564 549,40 рублей (прогнозная стабилизация параметров со слабым восстановительным приростом на 0,2%).</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В структуре неналоговых доходов на 2027 год ключевыми источниками поступлений (за исключением дивидендов по акциям, принадлежащим МР «Ленский район») утверждены следующие направления:</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Доходы от использования имущества, находящегося в государственной и муниципальной собственности (включая арендную плату за земли и нежилые помещения), а также прочие неналоговые доходы — 53 837 587,07 рублей.</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Платежи при пользовании природными ресурсами — 18 760 187,83 рублей (на уровне 2026 года);</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Доходы от оказания платных услуг и компенсации затрат государства — 62 975 209,50 рублей;</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Доходы от продажи материальных и нематериальных активов (муниципального имущества и земель) — 5 960 000,00 рублей.</w:t>
      </w:r>
    </w:p>
    <w:p w:rsidR="00AD5AA1" w:rsidRPr="00312479" w:rsidRDefault="00AD5AA1" w:rsidP="00AD5AA1">
      <w:pPr>
        <w:ind w:firstLine="567"/>
        <w:jc w:val="both"/>
        <w:rPr>
          <w:rFonts w:ascii="Times New Roman" w:hAnsi="Times New Roman" w:cs="Times New Roman"/>
          <w:sz w:val="28"/>
          <w:szCs w:val="28"/>
        </w:rPr>
      </w:pPr>
      <w:r w:rsidRPr="00312479">
        <w:rPr>
          <w:rFonts w:ascii="Times New Roman" w:hAnsi="Times New Roman" w:cs="Times New Roman"/>
          <w:sz w:val="28"/>
          <w:szCs w:val="28"/>
        </w:rPr>
        <w:t>• Доходы по штрафам, санкциям, возмещения ущерба - 8 200 000,00 рублей.</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Параметры доходов бюджета МР «Ленский район» РС (Я) от использования имущества, находящегося в муниципальной собственности, а также иных неналоговых перечислений на 2027–2029 годы, разработаны на основании комплексного подхода в соответствии со следующими правовыми и методическими базами:</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1. Методикой прогнозирования поступлений неналоговых доходов, администрируемых администрацией МР «Ленский район» РС (Я), утвержденной постановлением главы МР «Ленский район» от 10.11.2023 № 01-03-666/3;</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2. Детализированными расчетами и обоснованиями, представленными подведомственными администраторами доходов бюджета МР «Ленский район» РС (Я);</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3. Действующим реестром договоров аренды земельных участков и муниципального имущества, актуальными суммами начисленных платежей и графиками погашения недоимок, а также с учетом планового выбытия (расторжения договоров) земельных участков;</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4. Муниципальными прогнозными планами (программами) приватизации муниципального имущества МР «Ленский район» РС (Я) на соответствующий плановый период.</w:t>
      </w:r>
    </w:p>
    <w:p w:rsidR="00AD5AA1" w:rsidRPr="00312479" w:rsidRDefault="00AD5AA1" w:rsidP="00742A66">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xml:space="preserve">Исключение из плановых расчетов на 2027–2029 годы дивидендов от АК «АЛРОСА» (ПАО) позволяет минимизировать риски возникновения кассовых </w:t>
      </w:r>
      <w:r w:rsidRPr="00312479">
        <w:rPr>
          <w:rFonts w:ascii="Times New Roman" w:hAnsi="Times New Roman" w:cs="Times New Roman"/>
          <w:sz w:val="28"/>
          <w:szCs w:val="28"/>
        </w:rPr>
        <w:lastRenderedPageBreak/>
        <w:t>разрывов бюджета района из-за высокой волатильности мирового алмазного рынка и гарантирует полное обеспечение расходных обязательств района за счет стабильных внутренних источников доходов.</w:t>
      </w:r>
    </w:p>
    <w:p w:rsidR="00AD5AA1" w:rsidRPr="00312479" w:rsidRDefault="00AD5AA1" w:rsidP="00AD5AA1">
      <w:pPr>
        <w:spacing w:after="0"/>
        <w:ind w:firstLine="709"/>
        <w:jc w:val="both"/>
        <w:rPr>
          <w:rFonts w:ascii="Times New Roman" w:hAnsi="Times New Roman" w:cs="Times New Roman"/>
          <w:sz w:val="24"/>
          <w:szCs w:val="24"/>
        </w:rPr>
      </w:pPr>
    </w:p>
    <w:p w:rsidR="00AD5AA1" w:rsidRPr="00312479" w:rsidRDefault="00AD5AA1" w:rsidP="00AD5AA1">
      <w:pPr>
        <w:pStyle w:val="ConsPlusNormal"/>
        <w:ind w:firstLine="709"/>
        <w:jc w:val="center"/>
        <w:rPr>
          <w:rFonts w:ascii="Times New Roman" w:eastAsiaTheme="minorHAnsi" w:hAnsi="Times New Roman" w:cs="Times New Roman"/>
          <w:b/>
          <w:sz w:val="24"/>
          <w:szCs w:val="24"/>
          <w:lang w:eastAsia="en-US"/>
        </w:rPr>
      </w:pPr>
      <w:r w:rsidRPr="00312479">
        <w:rPr>
          <w:rFonts w:ascii="Times New Roman" w:eastAsiaTheme="minorHAnsi" w:hAnsi="Times New Roman" w:cs="Times New Roman"/>
          <w:b/>
          <w:sz w:val="24"/>
          <w:szCs w:val="24"/>
          <w:lang w:eastAsia="en-US"/>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муниципальным районам</w:t>
      </w:r>
    </w:p>
    <w:p w:rsidR="00AD5AA1" w:rsidRPr="00312479" w:rsidRDefault="00AD5AA1" w:rsidP="00AD5AA1">
      <w:pPr>
        <w:pStyle w:val="ConsPlusNormal"/>
        <w:ind w:firstLine="709"/>
        <w:jc w:val="center"/>
        <w:rPr>
          <w:rFonts w:ascii="Times New Roman" w:eastAsiaTheme="minorHAnsi" w:hAnsi="Times New Roman" w:cs="Times New Roman"/>
          <w:b/>
          <w:sz w:val="24"/>
          <w:szCs w:val="24"/>
          <w:lang w:eastAsia="en-US"/>
        </w:rPr>
      </w:pP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Прогноз неналоговых доходов на 2027 год и плановый период 2028–2029 годов в части исключения поступлений от дивидендов по акциям АК «АЛРОСА» (ПАО) произведен на основании официальной позиции Министерства финансов Республики Саха (Якутия) и Правительства региона, формирующих государственный бюджет на аналогичный трехлетний цикл по консервативному макроэкономическому сценарию.</w:t>
      </w: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Основными причинами для непринятия указанных доходов к планированию являются:</w:t>
      </w: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 Затяжной отраслевой кризис на мировом рынке алмазно-бриллиантовой продукции, вызвавший падение операционных показателей, формирование отрицательного свободного денежного потока эмитента и вынужденную оптимизацию издержек компании.</w:t>
      </w: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2. Рост долговой нагрузки АК «АЛРОСА» (ПАО) (коэффициент «чистый долг / EBITDA» превысил установленные дивидендной политикой пороговые значения для гарантированных распределений прибыли).</w:t>
      </w:r>
    </w:p>
    <w:p w:rsidR="00AD5AA1" w:rsidRPr="00312479" w:rsidRDefault="00AD5AA1" w:rsidP="00AD5AA1">
      <w:pPr>
        <w:pStyle w:val="ConsPlusNormal"/>
        <w:spacing w:line="276"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3. Соблюдение принципа преемственности единой налогово-бюджетной политики на территории региона: в проекте Закона Республики Саха (Якутия) «О государственном бюджете Республики Саха (Якутия) на 2027 год и на плановый период 2028 и 2029 годов» плановые доходы от дивидендов компании также не предусмотрены к зачислению.</w:t>
      </w:r>
    </w:p>
    <w:p w:rsidR="00AD5AA1" w:rsidRPr="00312479" w:rsidRDefault="00AD5AA1" w:rsidP="00742A66">
      <w:pPr>
        <w:pStyle w:val="ConsPlusNormal"/>
        <w:spacing w:line="276" w:lineRule="auto"/>
        <w:ind w:firstLine="0"/>
        <w:jc w:val="both"/>
        <w:rPr>
          <w:rFonts w:ascii="Times New Roman" w:hAnsi="Times New Roman" w:cs="Times New Roman"/>
          <w:sz w:val="28"/>
          <w:szCs w:val="28"/>
        </w:rPr>
      </w:pPr>
    </w:p>
    <w:p w:rsidR="00AD5AA1" w:rsidRPr="00312479" w:rsidRDefault="00AD5AA1" w:rsidP="00AD5AA1">
      <w:pPr>
        <w:spacing w:after="0" w:line="240" w:lineRule="auto"/>
        <w:jc w:val="center"/>
        <w:rPr>
          <w:rFonts w:ascii="Times New Roman" w:eastAsia="Times New Roman" w:hAnsi="Times New Roman" w:cs="Times New Roman"/>
          <w:b/>
          <w:bCs/>
          <w:sz w:val="24"/>
          <w:szCs w:val="24"/>
          <w:lang w:eastAsia="ru-RU"/>
        </w:rPr>
      </w:pPr>
      <w:r w:rsidRPr="00312479">
        <w:rPr>
          <w:rFonts w:ascii="Times New Roman" w:eastAsia="Times New Roman" w:hAnsi="Times New Roman" w:cs="Times New Roman"/>
          <w:b/>
          <w:bCs/>
          <w:sz w:val="24"/>
          <w:szCs w:val="24"/>
          <w:lang w:eastAsia="ru-RU"/>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p w:rsidR="00AD5AA1" w:rsidRPr="00312479" w:rsidRDefault="00AD5AA1" w:rsidP="00AD5AA1">
      <w:pPr>
        <w:pStyle w:val="ConsPlusNormal"/>
        <w:spacing w:line="276" w:lineRule="auto"/>
        <w:ind w:firstLine="709"/>
        <w:jc w:val="center"/>
        <w:rPr>
          <w:rFonts w:ascii="Times New Roman" w:hAnsi="Times New Roman" w:cs="Times New Roman"/>
          <w:sz w:val="28"/>
          <w:szCs w:val="28"/>
        </w:rPr>
      </w:pP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Прогноз поступления доходов составлен подведомственным администратором МКУ «КИО МР «Ленский район» РС (Я), администраторами доходов ГП «Город Ленск», ГП «Поселок Витим», ГП «Поселок Пеледуй» на основании сроков действия заключенных договоров аренды земельных участков, находящихся в собственности МР «Ленский район» РС (Я), ГП «Город Ленск», ГП «Поселок Витим», ГП «Поселок Пеледуй».</w:t>
      </w:r>
    </w:p>
    <w:p w:rsidR="00AD5AA1" w:rsidRPr="00312479" w:rsidRDefault="00AD5AA1" w:rsidP="00AD5AA1">
      <w:pPr>
        <w:spacing w:after="0"/>
        <w:ind w:firstLine="709"/>
        <w:jc w:val="both"/>
        <w:rPr>
          <w:rFonts w:ascii="Times New Roman" w:eastAsia="Times New Roman" w:hAnsi="Times New Roman" w:cs="Times New Roman"/>
          <w:sz w:val="28"/>
          <w:szCs w:val="28"/>
          <w:lang w:eastAsia="ru-RU"/>
        </w:rPr>
      </w:pPr>
      <w:r w:rsidRPr="00312479">
        <w:rPr>
          <w:rFonts w:ascii="Times New Roman" w:hAnsi="Times New Roman" w:cs="Times New Roman"/>
          <w:sz w:val="28"/>
          <w:szCs w:val="28"/>
        </w:rPr>
        <w:lastRenderedPageBreak/>
        <w:t xml:space="preserve">Поступление доходов,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на 2027 год прогнозируется в сумме 51 337 587,07 рублей, с ростом к плановым показателям 2026 года </w:t>
      </w:r>
      <w:r w:rsidRPr="00312479">
        <w:rPr>
          <w:rFonts w:ascii="Times New Roman" w:eastAsia="Times New Roman" w:hAnsi="Times New Roman" w:cs="Times New Roman"/>
          <w:sz w:val="28"/>
          <w:szCs w:val="28"/>
          <w:lang w:eastAsia="ru-RU"/>
        </w:rPr>
        <w:t xml:space="preserve">на 3 833 892,77 рублей, или 8,1%. </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На плановый период 2027-2028 годов прогноз поступления доходов,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составит 42 855 243,07 рубля и 43 129 882,07 рубля соответственно.</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Прогноз по прочим поступлениям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на 2027-2029 годы рассчитан на основании действующих договоров найма жилых помещений, находящихся в собственности МР «Ленский район» РС (Я) в соответствии с методикой определения платы за социальный найм, служебный найм, коммерческий найм жилых помещений муниципального жилищного фонда МР «Ленский район» РС(Я), утвержденный решением Районного Совета депутатов муниципального образования «Ленский район» РС (Я) от 01.02.2024 года № 6-6. Прогнозируемая сумма поступлений составляет 2 500 000,00 рублей ежегодно.</w:t>
      </w:r>
    </w:p>
    <w:p w:rsidR="00AD5AA1" w:rsidRPr="00312479" w:rsidRDefault="00AD5AA1" w:rsidP="00AD5AA1">
      <w:pPr>
        <w:spacing w:after="0"/>
        <w:ind w:firstLine="567"/>
        <w:jc w:val="both"/>
        <w:rPr>
          <w:rFonts w:ascii="Arial CYR" w:eastAsia="Times New Roman" w:hAnsi="Arial CYR" w:cs="Times New Roman"/>
          <w:sz w:val="20"/>
          <w:szCs w:val="20"/>
          <w:lang w:eastAsia="ru-RU"/>
        </w:rPr>
      </w:pPr>
    </w:p>
    <w:p w:rsidR="00AD5AA1" w:rsidRPr="00312479" w:rsidRDefault="00AD5AA1" w:rsidP="00AD5AA1">
      <w:pPr>
        <w:pStyle w:val="ConsPlusNormal"/>
        <w:spacing w:line="360" w:lineRule="auto"/>
        <w:ind w:firstLine="709"/>
        <w:jc w:val="center"/>
        <w:rPr>
          <w:rFonts w:ascii="Times New Roman" w:hAnsi="Times New Roman" w:cs="Times New Roman"/>
          <w:b/>
          <w:sz w:val="24"/>
          <w:szCs w:val="24"/>
        </w:rPr>
      </w:pPr>
      <w:r w:rsidRPr="00312479">
        <w:rPr>
          <w:rFonts w:ascii="Times New Roman" w:hAnsi="Times New Roman" w:cs="Times New Roman"/>
          <w:b/>
          <w:sz w:val="24"/>
          <w:szCs w:val="24"/>
        </w:rPr>
        <w:t>Платежи при пользовании природными ресурсами</w:t>
      </w:r>
    </w:p>
    <w:p w:rsidR="00AD5AA1" w:rsidRPr="00312479" w:rsidRDefault="00AD5AA1" w:rsidP="00AD5AA1">
      <w:pPr>
        <w:spacing w:after="0"/>
        <w:ind w:firstLine="709"/>
        <w:jc w:val="both"/>
        <w:rPr>
          <w:rFonts w:ascii="Times New Roman" w:hAnsi="Times New Roman" w:cs="Times New Roman"/>
          <w:sz w:val="28"/>
          <w:szCs w:val="28"/>
        </w:rPr>
      </w:pPr>
      <w:r w:rsidRPr="00312479">
        <w:rPr>
          <w:rFonts w:ascii="Times New Roman" w:hAnsi="Times New Roman" w:cs="Times New Roman"/>
          <w:sz w:val="28"/>
          <w:szCs w:val="28"/>
        </w:rPr>
        <w:t>Прогноз доходов бюджета муниципального района «Ленский район» по статье «Платежи при пользовании природными ресурсами» на 2027 год и плановый период 2028–2029 годов сформирован с применением консервативного подхода.</w:t>
      </w:r>
    </w:p>
    <w:p w:rsidR="00AD5AA1" w:rsidRPr="00312479" w:rsidRDefault="00AD5AA1" w:rsidP="00AD5AA1">
      <w:pPr>
        <w:spacing w:after="0"/>
        <w:ind w:firstLine="709"/>
        <w:jc w:val="both"/>
        <w:rPr>
          <w:rFonts w:ascii="Times New Roman" w:hAnsi="Times New Roman" w:cs="Times New Roman"/>
          <w:sz w:val="28"/>
          <w:szCs w:val="28"/>
        </w:rPr>
      </w:pPr>
      <w:r w:rsidRPr="00312479">
        <w:rPr>
          <w:rFonts w:ascii="Times New Roman" w:hAnsi="Times New Roman" w:cs="Times New Roman"/>
          <w:sz w:val="28"/>
          <w:szCs w:val="28"/>
        </w:rPr>
        <w:t>Ввиду отсутствия официальных прогнозных данных от главного администратора доходов — Управления по недропользованию по Республике Саха (Якутия) (Якутнедра), вызванного невозможностью детального планирования показателей в разрезе муниципальных образований, плановые назначения на среднесрочный период зафиксированы на уровне ожидаемого исполнения 2026 года без применения расчетной повышающей динамики.</w:t>
      </w:r>
    </w:p>
    <w:p w:rsidR="00AD5AA1" w:rsidRPr="00312479" w:rsidRDefault="00AD5AA1" w:rsidP="00AD5AA1">
      <w:pPr>
        <w:spacing w:after="0"/>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Объем поступлений по данной статье спрогнозирован в стабильном размере и составляет 18 760 187,83 рублей ежегодно на 2027, 2028 и 2029 годы. Фиксация доходов на базовом уровне 2026 года без учета прироста позволяет </w:t>
      </w:r>
      <w:r w:rsidRPr="00312479">
        <w:rPr>
          <w:rFonts w:ascii="Times New Roman" w:hAnsi="Times New Roman" w:cs="Times New Roman"/>
          <w:sz w:val="28"/>
          <w:szCs w:val="28"/>
        </w:rPr>
        <w:lastRenderedPageBreak/>
        <w:t>минимизировать риски недополучения доходов бюджета Ленского района в случае изменения графиков добычи или конъюнктуры рынка сырья.</w:t>
      </w:r>
    </w:p>
    <w:p w:rsidR="00AD5AA1" w:rsidRPr="00312479" w:rsidRDefault="00AD5AA1" w:rsidP="00AD5AA1">
      <w:pPr>
        <w:spacing w:after="0"/>
        <w:ind w:firstLine="709"/>
        <w:jc w:val="both"/>
        <w:rPr>
          <w:rFonts w:ascii="Times New Roman" w:hAnsi="Times New Roman" w:cs="Times New Roman"/>
          <w:b/>
          <w:sz w:val="28"/>
          <w:szCs w:val="28"/>
        </w:rPr>
      </w:pPr>
    </w:p>
    <w:p w:rsidR="00AD5AA1" w:rsidRPr="00312479" w:rsidRDefault="00AD5AA1" w:rsidP="00AD5AA1">
      <w:pPr>
        <w:spacing w:after="0"/>
        <w:jc w:val="center"/>
        <w:rPr>
          <w:rFonts w:ascii="Times New Roman" w:hAnsi="Times New Roman" w:cs="Times New Roman"/>
          <w:b/>
          <w:sz w:val="28"/>
          <w:szCs w:val="28"/>
        </w:rPr>
      </w:pPr>
      <w:r w:rsidRPr="00312479">
        <w:rPr>
          <w:rFonts w:ascii="Times New Roman" w:hAnsi="Times New Roman" w:cs="Times New Roman"/>
          <w:b/>
          <w:sz w:val="28"/>
          <w:szCs w:val="28"/>
        </w:rPr>
        <w:t xml:space="preserve">Доходы бюджета МР «Ленский район» от оказания платных </w:t>
      </w:r>
    </w:p>
    <w:p w:rsidR="00AD5AA1" w:rsidRPr="00312479" w:rsidRDefault="00AD5AA1" w:rsidP="00AD5AA1">
      <w:pPr>
        <w:spacing w:after="0"/>
        <w:jc w:val="center"/>
        <w:rPr>
          <w:rFonts w:ascii="Times New Roman" w:hAnsi="Times New Roman" w:cs="Times New Roman"/>
          <w:b/>
          <w:sz w:val="28"/>
          <w:szCs w:val="28"/>
        </w:rPr>
      </w:pPr>
      <w:r w:rsidRPr="00312479">
        <w:rPr>
          <w:rFonts w:ascii="Times New Roman" w:hAnsi="Times New Roman" w:cs="Times New Roman"/>
          <w:b/>
          <w:sz w:val="28"/>
          <w:szCs w:val="28"/>
        </w:rPr>
        <w:t>услуг и компенсации затрат государства</w:t>
      </w:r>
    </w:p>
    <w:p w:rsidR="00AD5AA1" w:rsidRPr="00312479" w:rsidRDefault="00AD5AA1" w:rsidP="00AD5AA1">
      <w:pPr>
        <w:spacing w:after="0" w:line="360" w:lineRule="auto"/>
        <w:ind w:firstLine="709"/>
        <w:jc w:val="both"/>
        <w:rPr>
          <w:rFonts w:ascii="Times New Roman" w:hAnsi="Times New Roman" w:cs="Times New Roman"/>
          <w:b/>
          <w:sz w:val="28"/>
          <w:szCs w:val="28"/>
        </w:rPr>
      </w:pP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Доходы от оказания платных услуг и компенсации затрат государства предусмотрены на 2027 год в сумме 62 975 209,50 рублей, на 2028 год в сумме 62 993 909,50 рублей, на 2029 год в сумме 63 014 479,50 рублей. Данный источник доходов сформирован исходя из предоставленных сведений подведомственными администраторами доходов бюджета МКУ "Районное управление образования".</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 xml:space="preserve"> </w:t>
      </w:r>
    </w:p>
    <w:p w:rsidR="00AD5AA1" w:rsidRPr="00312479" w:rsidRDefault="00AD5AA1" w:rsidP="00AD5AA1">
      <w:pPr>
        <w:spacing w:after="0"/>
        <w:jc w:val="center"/>
        <w:rPr>
          <w:rFonts w:ascii="Times New Roman" w:hAnsi="Times New Roman" w:cs="Times New Roman"/>
          <w:b/>
          <w:sz w:val="28"/>
          <w:szCs w:val="28"/>
        </w:rPr>
      </w:pPr>
      <w:r w:rsidRPr="00312479">
        <w:rPr>
          <w:rFonts w:ascii="Times New Roman" w:hAnsi="Times New Roman" w:cs="Times New Roman"/>
          <w:b/>
          <w:sz w:val="28"/>
          <w:szCs w:val="28"/>
        </w:rPr>
        <w:t xml:space="preserve">Доходы бюджета МР «Ленский район» от продажи </w:t>
      </w:r>
    </w:p>
    <w:p w:rsidR="00AD5AA1" w:rsidRPr="00312479" w:rsidRDefault="00AD5AA1" w:rsidP="00AD5AA1">
      <w:pPr>
        <w:spacing w:after="0"/>
        <w:jc w:val="center"/>
        <w:rPr>
          <w:rFonts w:ascii="Times New Roman" w:hAnsi="Times New Roman" w:cs="Times New Roman"/>
          <w:b/>
          <w:sz w:val="28"/>
          <w:szCs w:val="28"/>
        </w:rPr>
      </w:pPr>
      <w:r w:rsidRPr="00312479">
        <w:rPr>
          <w:rFonts w:ascii="Times New Roman" w:hAnsi="Times New Roman" w:cs="Times New Roman"/>
          <w:b/>
          <w:sz w:val="28"/>
          <w:szCs w:val="28"/>
        </w:rPr>
        <w:t>материальных и нематериальных активов</w:t>
      </w:r>
    </w:p>
    <w:p w:rsidR="00AD5AA1" w:rsidRPr="00312479" w:rsidRDefault="00AD5AA1" w:rsidP="00AD5AA1">
      <w:pPr>
        <w:spacing w:after="0"/>
        <w:ind w:firstLine="567"/>
        <w:jc w:val="both"/>
        <w:rPr>
          <w:rFonts w:ascii="Times New Roman" w:hAnsi="Times New Roman" w:cs="Times New Roman"/>
          <w:sz w:val="28"/>
          <w:szCs w:val="28"/>
        </w:rPr>
      </w:pP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Прогноз по доходам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сформирован подведомственным администратором доходов бюджета МР «Ленский район»</w:t>
      </w:r>
      <w:r w:rsidRPr="00312479">
        <w:t xml:space="preserve"> </w:t>
      </w:r>
      <w:r w:rsidRPr="00312479">
        <w:rPr>
          <w:rFonts w:ascii="Times New Roman" w:hAnsi="Times New Roman" w:cs="Times New Roman"/>
          <w:sz w:val="28"/>
          <w:szCs w:val="28"/>
        </w:rPr>
        <w:t xml:space="preserve">МКУ «КИО МО «Ленский район» РС (Я) и составляет на 2027 -2029 годы 3 000 000,00 ежегодно. </w:t>
      </w:r>
    </w:p>
    <w:p w:rsidR="00AD5AA1" w:rsidRPr="00312479" w:rsidRDefault="00AD5AA1" w:rsidP="00AD5AA1">
      <w:pPr>
        <w:spacing w:after="0"/>
        <w:ind w:firstLine="567"/>
        <w:jc w:val="both"/>
        <w:rPr>
          <w:rFonts w:ascii="Times New Roman" w:hAnsi="Times New Roman" w:cs="Times New Roman"/>
          <w:sz w:val="28"/>
          <w:szCs w:val="28"/>
        </w:rPr>
      </w:pPr>
      <w:r w:rsidRPr="00312479">
        <w:rPr>
          <w:rFonts w:ascii="Times New Roman" w:hAnsi="Times New Roman" w:cs="Times New Roman"/>
          <w:sz w:val="28"/>
          <w:szCs w:val="28"/>
        </w:rPr>
        <w:t>Прогноз поступления доходов от продажи земельных участков, государственная собственность на которые не разграничена и которые расположены в границах межселенных территорий муниципальных районов, а также доходов от продажи земельных участков, государственная собственность на которые не разграничена и которые расположены в границах городских поселений на 2027-2029 годы запланированы в размере 2 860 000,00 рублей ежегодно.</w:t>
      </w:r>
    </w:p>
    <w:p w:rsidR="00AD5AA1" w:rsidRPr="00312479" w:rsidRDefault="00AD5AA1" w:rsidP="00AD5AA1">
      <w:pPr>
        <w:keepNext/>
        <w:keepLines/>
        <w:spacing w:after="0"/>
        <w:jc w:val="center"/>
        <w:outlineLvl w:val="0"/>
        <w:rPr>
          <w:rFonts w:ascii="Times New Roman" w:hAnsi="Times New Roman" w:cs="Times New Roman"/>
          <w:b/>
          <w:bCs/>
          <w:sz w:val="24"/>
          <w:szCs w:val="24"/>
        </w:rPr>
      </w:pPr>
    </w:p>
    <w:p w:rsidR="00AD5AA1" w:rsidRPr="00312479" w:rsidRDefault="00AD5AA1" w:rsidP="00AD5AA1">
      <w:pPr>
        <w:keepNext/>
        <w:keepLines/>
        <w:spacing w:after="0"/>
        <w:jc w:val="center"/>
        <w:outlineLvl w:val="0"/>
        <w:rPr>
          <w:rFonts w:ascii="Times New Roman" w:hAnsi="Times New Roman" w:cs="Times New Roman"/>
          <w:b/>
          <w:bCs/>
          <w:sz w:val="24"/>
          <w:szCs w:val="24"/>
        </w:rPr>
      </w:pPr>
      <w:r w:rsidRPr="00312479">
        <w:rPr>
          <w:rFonts w:ascii="Times New Roman" w:hAnsi="Times New Roman" w:cs="Times New Roman"/>
          <w:b/>
          <w:bCs/>
          <w:sz w:val="24"/>
          <w:szCs w:val="24"/>
        </w:rPr>
        <w:t>БЕЗВОЗМЕЗДНЫЕ ПОСТУПЛЕНИЯ</w:t>
      </w:r>
    </w:p>
    <w:p w:rsidR="00AD5AA1" w:rsidRPr="00312479" w:rsidRDefault="00AD5AA1" w:rsidP="00AD5AA1">
      <w:pPr>
        <w:keepNext/>
        <w:keepLines/>
        <w:spacing w:after="0"/>
        <w:jc w:val="center"/>
        <w:outlineLvl w:val="0"/>
        <w:rPr>
          <w:rFonts w:ascii="Times New Roman" w:hAnsi="Times New Roman" w:cs="Times New Roman"/>
          <w:b/>
          <w:bCs/>
          <w:sz w:val="24"/>
          <w:szCs w:val="24"/>
        </w:rPr>
      </w:pPr>
    </w:p>
    <w:p w:rsidR="00AD5AA1" w:rsidRPr="00312479" w:rsidRDefault="00AD5AA1" w:rsidP="00AD5AA1">
      <w:pPr>
        <w:ind w:firstLine="567"/>
        <w:jc w:val="both"/>
        <w:rPr>
          <w:rFonts w:ascii="Times New Roman" w:hAnsi="Times New Roman" w:cs="Times New Roman"/>
          <w:b/>
          <w:sz w:val="28"/>
          <w:szCs w:val="28"/>
        </w:rPr>
      </w:pPr>
      <w:r w:rsidRPr="00312479">
        <w:rPr>
          <w:rFonts w:ascii="Times New Roman" w:hAnsi="Times New Roman" w:cs="Times New Roman"/>
          <w:sz w:val="28"/>
          <w:szCs w:val="28"/>
        </w:rPr>
        <w:t xml:space="preserve">Безвозмездные поступления из государственного бюджета дополнительно будут уточнены в соответствии с проектом закона РС (Я) «О государственном бюджете Республики Саха (Якутия) на 2027 год и плановый период 2028 и 2029 годов» </w:t>
      </w:r>
    </w:p>
    <w:p w:rsidR="001405A8" w:rsidRPr="00312479" w:rsidRDefault="001405A8" w:rsidP="001405A8">
      <w:pPr>
        <w:keepNext/>
        <w:keepLines/>
        <w:spacing w:after="0" w:line="360" w:lineRule="auto"/>
        <w:ind w:firstLine="709"/>
        <w:jc w:val="both"/>
        <w:outlineLvl w:val="0"/>
        <w:rPr>
          <w:rFonts w:ascii="Times New Roman" w:hAnsi="Times New Roman" w:cs="Times New Roman"/>
          <w:b/>
          <w:bCs/>
          <w:sz w:val="24"/>
          <w:szCs w:val="24"/>
        </w:rPr>
      </w:pPr>
    </w:p>
    <w:p w:rsidR="00742A66" w:rsidRPr="00312479" w:rsidRDefault="00742A66" w:rsidP="00501715">
      <w:pPr>
        <w:tabs>
          <w:tab w:val="left" w:pos="900"/>
        </w:tabs>
        <w:spacing w:after="0" w:line="360" w:lineRule="auto"/>
        <w:ind w:firstLine="709"/>
        <w:jc w:val="center"/>
        <w:rPr>
          <w:rFonts w:ascii="Times New Roman" w:hAnsi="Times New Roman" w:cs="Times New Roman"/>
          <w:sz w:val="28"/>
          <w:szCs w:val="28"/>
        </w:rPr>
      </w:pPr>
    </w:p>
    <w:p w:rsidR="00150E6D" w:rsidRPr="00312479" w:rsidRDefault="00150E6D" w:rsidP="00501715">
      <w:pPr>
        <w:tabs>
          <w:tab w:val="left" w:pos="900"/>
        </w:tabs>
        <w:spacing w:after="0" w:line="360" w:lineRule="auto"/>
        <w:ind w:firstLine="709"/>
        <w:jc w:val="center"/>
        <w:rPr>
          <w:rFonts w:ascii="Times New Roman" w:hAnsi="Times New Roman" w:cs="Times New Roman"/>
          <w:b/>
          <w:sz w:val="28"/>
          <w:szCs w:val="28"/>
        </w:rPr>
      </w:pPr>
      <w:r w:rsidRPr="00312479">
        <w:rPr>
          <w:rFonts w:ascii="Times New Roman" w:hAnsi="Times New Roman" w:cs="Times New Roman"/>
          <w:sz w:val="28"/>
          <w:szCs w:val="28"/>
        </w:rPr>
        <w:lastRenderedPageBreak/>
        <w:t>2</w:t>
      </w:r>
      <w:r w:rsidRPr="00312479">
        <w:rPr>
          <w:rFonts w:ascii="Times New Roman" w:hAnsi="Times New Roman" w:cs="Times New Roman"/>
          <w:b/>
          <w:sz w:val="28"/>
          <w:szCs w:val="28"/>
        </w:rPr>
        <w:t>. РАСХОДЫ</w:t>
      </w:r>
    </w:p>
    <w:p w:rsidR="00150E6D" w:rsidRPr="00312479" w:rsidRDefault="00071D5A" w:rsidP="00071D5A">
      <w:pPr>
        <w:tabs>
          <w:tab w:val="left" w:pos="90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Общий объем </w:t>
      </w:r>
      <w:r w:rsidR="00150E6D" w:rsidRPr="00312479">
        <w:rPr>
          <w:rFonts w:ascii="Times New Roman" w:hAnsi="Times New Roman" w:cs="Times New Roman"/>
          <w:sz w:val="28"/>
          <w:szCs w:val="28"/>
        </w:rPr>
        <w:t>расход</w:t>
      </w:r>
      <w:r w:rsidRPr="00312479">
        <w:rPr>
          <w:rFonts w:ascii="Times New Roman" w:hAnsi="Times New Roman" w:cs="Times New Roman"/>
          <w:sz w:val="28"/>
          <w:szCs w:val="28"/>
        </w:rPr>
        <w:t>ов</w:t>
      </w:r>
      <w:r w:rsidR="00150E6D" w:rsidRPr="00312479">
        <w:rPr>
          <w:rFonts w:ascii="Times New Roman" w:hAnsi="Times New Roman" w:cs="Times New Roman"/>
          <w:sz w:val="28"/>
          <w:szCs w:val="28"/>
        </w:rPr>
        <w:t xml:space="preserve"> бюджета </w:t>
      </w:r>
      <w:r w:rsidRPr="00312479">
        <w:rPr>
          <w:rFonts w:ascii="Times New Roman" w:hAnsi="Times New Roman" w:cs="Times New Roman"/>
          <w:sz w:val="28"/>
          <w:szCs w:val="28"/>
        </w:rPr>
        <w:t xml:space="preserve">муниципального </w:t>
      </w:r>
      <w:r w:rsidR="00104C0C" w:rsidRPr="00312479">
        <w:rPr>
          <w:rFonts w:ascii="Times New Roman" w:hAnsi="Times New Roman" w:cs="Times New Roman"/>
          <w:sz w:val="28"/>
          <w:szCs w:val="28"/>
        </w:rPr>
        <w:t>района</w:t>
      </w:r>
      <w:r w:rsidRPr="00312479">
        <w:rPr>
          <w:rFonts w:ascii="Times New Roman" w:hAnsi="Times New Roman" w:cs="Times New Roman"/>
          <w:sz w:val="28"/>
          <w:szCs w:val="28"/>
        </w:rPr>
        <w:t xml:space="preserve"> «Ленский район» </w:t>
      </w:r>
      <w:r w:rsidR="00150E6D" w:rsidRPr="00312479">
        <w:rPr>
          <w:rFonts w:ascii="Times New Roman" w:hAnsi="Times New Roman" w:cs="Times New Roman"/>
          <w:sz w:val="28"/>
          <w:szCs w:val="28"/>
        </w:rPr>
        <w:t>на 202</w:t>
      </w:r>
      <w:r w:rsidR="005A4B51" w:rsidRPr="00312479">
        <w:rPr>
          <w:rFonts w:ascii="Times New Roman" w:hAnsi="Times New Roman" w:cs="Times New Roman"/>
          <w:sz w:val="28"/>
          <w:szCs w:val="28"/>
        </w:rPr>
        <w:t>7</w:t>
      </w:r>
      <w:r w:rsidR="00150E6D" w:rsidRPr="00312479">
        <w:rPr>
          <w:rFonts w:ascii="Times New Roman" w:hAnsi="Times New Roman" w:cs="Times New Roman"/>
          <w:sz w:val="28"/>
          <w:szCs w:val="28"/>
        </w:rPr>
        <w:t xml:space="preserve"> год </w:t>
      </w:r>
      <w:r w:rsidRPr="00312479">
        <w:rPr>
          <w:rFonts w:ascii="Times New Roman" w:hAnsi="Times New Roman" w:cs="Times New Roman"/>
          <w:sz w:val="28"/>
          <w:szCs w:val="28"/>
        </w:rPr>
        <w:t>определен на уровне</w:t>
      </w:r>
      <w:r w:rsidR="0087726A" w:rsidRPr="00312479">
        <w:rPr>
          <w:rFonts w:ascii="Times New Roman" w:hAnsi="Times New Roman" w:cs="Times New Roman"/>
          <w:sz w:val="28"/>
          <w:szCs w:val="28"/>
        </w:rPr>
        <w:t> </w:t>
      </w:r>
      <w:r w:rsidR="0052463A" w:rsidRPr="0052463A">
        <w:rPr>
          <w:rFonts w:ascii="Times New Roman" w:hAnsi="Times New Roman" w:cs="Times New Roman"/>
          <w:sz w:val="28"/>
          <w:szCs w:val="28"/>
        </w:rPr>
        <w:t>3 675 123 235,99</w:t>
      </w:r>
      <w:r w:rsidR="0052463A">
        <w:rPr>
          <w:rFonts w:ascii="Times New Roman" w:hAnsi="Times New Roman" w:cs="Times New Roman"/>
          <w:sz w:val="28"/>
          <w:szCs w:val="28"/>
        </w:rPr>
        <w:t xml:space="preserve"> </w:t>
      </w:r>
      <w:r w:rsidR="00351ABE" w:rsidRPr="00312479">
        <w:rPr>
          <w:rFonts w:ascii="Times New Roman" w:hAnsi="Times New Roman" w:cs="Times New Roman"/>
          <w:sz w:val="28"/>
          <w:szCs w:val="28"/>
        </w:rPr>
        <w:t>руб.</w:t>
      </w:r>
      <w:r w:rsidR="00333561" w:rsidRPr="00312479">
        <w:rPr>
          <w:rFonts w:ascii="Times New Roman" w:hAnsi="Times New Roman" w:cs="Times New Roman"/>
          <w:sz w:val="28"/>
          <w:szCs w:val="28"/>
        </w:rPr>
        <w:t xml:space="preserve"> (собственные средства)</w:t>
      </w:r>
      <w:r w:rsidR="00351ABE" w:rsidRPr="00312479">
        <w:rPr>
          <w:rFonts w:ascii="Times New Roman" w:hAnsi="Times New Roman" w:cs="Times New Roman"/>
          <w:sz w:val="28"/>
          <w:szCs w:val="28"/>
        </w:rPr>
        <w:t xml:space="preserve">, </w:t>
      </w:r>
      <w:r w:rsidRPr="00312479">
        <w:rPr>
          <w:rFonts w:ascii="Times New Roman" w:hAnsi="Times New Roman" w:cs="Times New Roman"/>
          <w:sz w:val="28"/>
          <w:szCs w:val="28"/>
        </w:rPr>
        <w:t>н</w:t>
      </w:r>
      <w:r w:rsidR="00150E6D" w:rsidRPr="00312479">
        <w:rPr>
          <w:rFonts w:ascii="Times New Roman" w:hAnsi="Times New Roman" w:cs="Times New Roman"/>
          <w:sz w:val="28"/>
          <w:szCs w:val="28"/>
        </w:rPr>
        <w:t>а 202</w:t>
      </w:r>
      <w:r w:rsidR="005A4B51" w:rsidRPr="00312479">
        <w:rPr>
          <w:rFonts w:ascii="Times New Roman" w:hAnsi="Times New Roman" w:cs="Times New Roman"/>
          <w:sz w:val="28"/>
          <w:szCs w:val="28"/>
        </w:rPr>
        <w:t>8</w:t>
      </w:r>
      <w:r w:rsidRPr="00312479">
        <w:rPr>
          <w:rFonts w:ascii="Times New Roman" w:hAnsi="Times New Roman" w:cs="Times New Roman"/>
          <w:sz w:val="28"/>
          <w:szCs w:val="28"/>
        </w:rPr>
        <w:t xml:space="preserve"> год - </w:t>
      </w:r>
      <w:r w:rsidR="007404BA" w:rsidRPr="007404BA">
        <w:rPr>
          <w:rFonts w:ascii="Times New Roman" w:hAnsi="Times New Roman" w:cs="Times New Roman"/>
          <w:sz w:val="28"/>
          <w:szCs w:val="28"/>
        </w:rPr>
        <w:t xml:space="preserve">3 485 944 657,98 </w:t>
      </w:r>
      <w:r w:rsidRPr="00312479">
        <w:rPr>
          <w:rFonts w:ascii="Times New Roman" w:hAnsi="Times New Roman" w:cs="Times New Roman"/>
          <w:sz w:val="28"/>
          <w:szCs w:val="28"/>
        </w:rPr>
        <w:t>руб</w:t>
      </w:r>
      <w:r w:rsidR="00351ABE" w:rsidRPr="00312479">
        <w:rPr>
          <w:rFonts w:ascii="Times New Roman" w:hAnsi="Times New Roman" w:cs="Times New Roman"/>
          <w:sz w:val="28"/>
          <w:szCs w:val="28"/>
        </w:rPr>
        <w:t>.</w:t>
      </w:r>
      <w:r w:rsidR="00333561" w:rsidRPr="00312479">
        <w:rPr>
          <w:rFonts w:ascii="Times New Roman" w:hAnsi="Times New Roman" w:cs="Times New Roman"/>
          <w:sz w:val="28"/>
          <w:szCs w:val="28"/>
        </w:rPr>
        <w:t xml:space="preserve"> (собственные средства)</w:t>
      </w:r>
      <w:r w:rsidRPr="00312479">
        <w:rPr>
          <w:rFonts w:ascii="Times New Roman" w:hAnsi="Times New Roman" w:cs="Times New Roman"/>
          <w:sz w:val="28"/>
          <w:szCs w:val="28"/>
        </w:rPr>
        <w:t>, 202</w:t>
      </w:r>
      <w:r w:rsidR="005A4B51" w:rsidRPr="00312479">
        <w:rPr>
          <w:rFonts w:ascii="Times New Roman" w:hAnsi="Times New Roman" w:cs="Times New Roman"/>
          <w:sz w:val="28"/>
          <w:szCs w:val="28"/>
        </w:rPr>
        <w:t>9</w:t>
      </w:r>
      <w:r w:rsidR="00150E6D" w:rsidRPr="00312479">
        <w:rPr>
          <w:rFonts w:ascii="Times New Roman" w:hAnsi="Times New Roman" w:cs="Times New Roman"/>
          <w:sz w:val="28"/>
          <w:szCs w:val="28"/>
        </w:rPr>
        <w:t xml:space="preserve"> год</w:t>
      </w:r>
      <w:r w:rsidRPr="00312479">
        <w:rPr>
          <w:rFonts w:ascii="Times New Roman" w:hAnsi="Times New Roman" w:cs="Times New Roman"/>
          <w:sz w:val="28"/>
          <w:szCs w:val="28"/>
        </w:rPr>
        <w:t xml:space="preserve"> – </w:t>
      </w:r>
      <w:r w:rsidR="007404BA" w:rsidRPr="007404BA">
        <w:rPr>
          <w:rFonts w:ascii="Times New Roman" w:hAnsi="Times New Roman" w:cs="Times New Roman"/>
          <w:sz w:val="28"/>
          <w:szCs w:val="28"/>
        </w:rPr>
        <w:t xml:space="preserve">3 509 469 617,93 </w:t>
      </w:r>
      <w:r w:rsidR="00884E0B" w:rsidRPr="00312479">
        <w:rPr>
          <w:rFonts w:ascii="Times New Roman" w:hAnsi="Times New Roman" w:cs="Times New Roman"/>
          <w:sz w:val="28"/>
          <w:szCs w:val="28"/>
        </w:rPr>
        <w:t>руб</w:t>
      </w:r>
      <w:r w:rsidR="00150E6D" w:rsidRPr="00312479">
        <w:rPr>
          <w:rFonts w:ascii="Times New Roman" w:hAnsi="Times New Roman" w:cs="Times New Roman"/>
          <w:sz w:val="28"/>
          <w:szCs w:val="28"/>
        </w:rPr>
        <w:t xml:space="preserve">. </w:t>
      </w:r>
      <w:r w:rsidR="00333561" w:rsidRPr="00312479">
        <w:rPr>
          <w:rFonts w:ascii="Times New Roman" w:hAnsi="Times New Roman" w:cs="Times New Roman"/>
          <w:sz w:val="28"/>
          <w:szCs w:val="28"/>
        </w:rPr>
        <w:t>(собственные средства).</w:t>
      </w:r>
    </w:p>
    <w:p w:rsidR="00150E6D" w:rsidRPr="00312479" w:rsidRDefault="00150E6D" w:rsidP="008B12E9">
      <w:pPr>
        <w:tabs>
          <w:tab w:val="left" w:pos="900"/>
        </w:tabs>
        <w:spacing w:after="0" w:line="36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Программные расходы</w:t>
      </w:r>
    </w:p>
    <w:p w:rsidR="00150E6D" w:rsidRPr="00312479" w:rsidRDefault="005E7154" w:rsidP="002B615D">
      <w:pPr>
        <w:tabs>
          <w:tab w:val="left" w:pos="540"/>
        </w:tabs>
        <w:spacing w:after="0" w:line="360" w:lineRule="auto"/>
        <w:ind w:firstLine="709"/>
        <w:jc w:val="both"/>
        <w:rPr>
          <w:rFonts w:ascii="Times New Roman" w:hAnsi="Times New Roman" w:cs="Times New Roman"/>
          <w:bCs/>
          <w:sz w:val="28"/>
          <w:szCs w:val="28"/>
        </w:rPr>
      </w:pPr>
      <w:r w:rsidRPr="00312479">
        <w:rPr>
          <w:rFonts w:ascii="Times New Roman" w:hAnsi="Times New Roman" w:cs="Times New Roman"/>
          <w:sz w:val="28"/>
          <w:szCs w:val="28"/>
        </w:rPr>
        <w:t>Общий объем п</w:t>
      </w:r>
      <w:r w:rsidR="00150E6D" w:rsidRPr="00312479">
        <w:rPr>
          <w:rFonts w:ascii="Times New Roman" w:hAnsi="Times New Roman" w:cs="Times New Roman"/>
          <w:sz w:val="28"/>
          <w:szCs w:val="28"/>
        </w:rPr>
        <w:t>рограммны</w:t>
      </w:r>
      <w:r w:rsidRPr="00312479">
        <w:rPr>
          <w:rFonts w:ascii="Times New Roman" w:hAnsi="Times New Roman" w:cs="Times New Roman"/>
          <w:sz w:val="28"/>
          <w:szCs w:val="28"/>
        </w:rPr>
        <w:t>х</w:t>
      </w:r>
      <w:r w:rsidR="00150E6D" w:rsidRPr="00312479">
        <w:rPr>
          <w:rFonts w:ascii="Times New Roman" w:hAnsi="Times New Roman" w:cs="Times New Roman"/>
          <w:sz w:val="28"/>
          <w:szCs w:val="28"/>
        </w:rPr>
        <w:t xml:space="preserve"> расход</w:t>
      </w:r>
      <w:r w:rsidRPr="00312479">
        <w:rPr>
          <w:rFonts w:ascii="Times New Roman" w:hAnsi="Times New Roman" w:cs="Times New Roman"/>
          <w:sz w:val="28"/>
          <w:szCs w:val="28"/>
        </w:rPr>
        <w:t>ов за счет собственных средств</w:t>
      </w:r>
      <w:r w:rsidR="00150E6D" w:rsidRPr="00312479">
        <w:rPr>
          <w:rFonts w:ascii="Times New Roman" w:hAnsi="Times New Roman" w:cs="Times New Roman"/>
          <w:sz w:val="28"/>
          <w:szCs w:val="28"/>
        </w:rPr>
        <w:t xml:space="preserve"> бюджета района </w:t>
      </w:r>
      <w:r w:rsidR="0041785F" w:rsidRPr="00312479">
        <w:rPr>
          <w:rFonts w:ascii="Times New Roman" w:hAnsi="Times New Roman" w:cs="Times New Roman"/>
          <w:sz w:val="28"/>
          <w:szCs w:val="28"/>
        </w:rPr>
        <w:t>на 202</w:t>
      </w:r>
      <w:r w:rsidR="006942F7" w:rsidRPr="00312479">
        <w:rPr>
          <w:rFonts w:ascii="Times New Roman" w:hAnsi="Times New Roman" w:cs="Times New Roman"/>
          <w:sz w:val="28"/>
          <w:szCs w:val="28"/>
        </w:rPr>
        <w:t>7</w:t>
      </w:r>
      <w:r w:rsidR="0041785F" w:rsidRPr="00312479">
        <w:rPr>
          <w:rFonts w:ascii="Times New Roman" w:hAnsi="Times New Roman" w:cs="Times New Roman"/>
          <w:sz w:val="28"/>
          <w:szCs w:val="28"/>
        </w:rPr>
        <w:t xml:space="preserve"> год </w:t>
      </w:r>
      <w:r w:rsidR="007841C6" w:rsidRPr="00312479">
        <w:rPr>
          <w:rFonts w:ascii="Times New Roman" w:hAnsi="Times New Roman" w:cs="Times New Roman"/>
          <w:sz w:val="28"/>
          <w:szCs w:val="28"/>
        </w:rPr>
        <w:t>состави</w:t>
      </w:r>
      <w:r w:rsidRPr="00312479">
        <w:rPr>
          <w:rFonts w:ascii="Times New Roman" w:hAnsi="Times New Roman" w:cs="Times New Roman"/>
          <w:sz w:val="28"/>
          <w:szCs w:val="28"/>
        </w:rPr>
        <w:t>т</w:t>
      </w:r>
      <w:r w:rsidR="007841C6" w:rsidRPr="00312479">
        <w:rPr>
          <w:rFonts w:ascii="Times New Roman" w:hAnsi="Times New Roman" w:cs="Times New Roman"/>
          <w:sz w:val="28"/>
          <w:szCs w:val="28"/>
        </w:rPr>
        <w:t xml:space="preserve"> </w:t>
      </w:r>
      <w:r w:rsidR="007404BA" w:rsidRPr="007404BA">
        <w:rPr>
          <w:rFonts w:ascii="Times New Roman" w:hAnsi="Times New Roman" w:cs="Times New Roman"/>
          <w:bCs/>
          <w:sz w:val="28"/>
          <w:szCs w:val="28"/>
        </w:rPr>
        <w:t xml:space="preserve">2 554 298 300,65 </w:t>
      </w:r>
      <w:r w:rsidR="00150E6D" w:rsidRPr="00312479">
        <w:rPr>
          <w:rFonts w:ascii="Times New Roman" w:hAnsi="Times New Roman" w:cs="Times New Roman"/>
          <w:sz w:val="28"/>
          <w:szCs w:val="28"/>
        </w:rPr>
        <w:t>руб</w:t>
      </w:r>
      <w:r w:rsidR="00BA59C3" w:rsidRPr="00312479">
        <w:rPr>
          <w:rFonts w:ascii="Times New Roman" w:hAnsi="Times New Roman" w:cs="Times New Roman"/>
          <w:sz w:val="28"/>
          <w:szCs w:val="28"/>
        </w:rPr>
        <w:t>.</w:t>
      </w:r>
      <w:r w:rsidR="00150E6D" w:rsidRPr="00312479">
        <w:rPr>
          <w:rFonts w:ascii="Times New Roman" w:hAnsi="Times New Roman" w:cs="Times New Roman"/>
          <w:sz w:val="28"/>
          <w:szCs w:val="28"/>
        </w:rPr>
        <w:t xml:space="preserve"> или </w:t>
      </w:r>
      <w:r w:rsidR="007404BA">
        <w:rPr>
          <w:rFonts w:ascii="Times New Roman" w:hAnsi="Times New Roman" w:cs="Times New Roman"/>
          <w:sz w:val="28"/>
          <w:szCs w:val="28"/>
        </w:rPr>
        <w:t>69,7</w:t>
      </w:r>
      <w:r w:rsidR="00324728" w:rsidRPr="00312479">
        <w:rPr>
          <w:rFonts w:ascii="Times New Roman" w:hAnsi="Times New Roman" w:cs="Times New Roman"/>
          <w:sz w:val="28"/>
          <w:szCs w:val="28"/>
        </w:rPr>
        <w:t xml:space="preserve"> </w:t>
      </w:r>
      <w:r w:rsidR="00150E6D" w:rsidRPr="00312479">
        <w:rPr>
          <w:rFonts w:ascii="Times New Roman" w:hAnsi="Times New Roman" w:cs="Times New Roman"/>
          <w:sz w:val="28"/>
          <w:szCs w:val="28"/>
        </w:rPr>
        <w:t>% от общей суммы расходов бюджета</w:t>
      </w:r>
      <w:r w:rsidRPr="00312479">
        <w:rPr>
          <w:rFonts w:ascii="Times New Roman" w:hAnsi="Times New Roman" w:cs="Times New Roman"/>
          <w:sz w:val="28"/>
          <w:szCs w:val="28"/>
        </w:rPr>
        <w:t>, на 202</w:t>
      </w:r>
      <w:r w:rsidR="006942F7" w:rsidRPr="00312479">
        <w:rPr>
          <w:rFonts w:ascii="Times New Roman" w:hAnsi="Times New Roman" w:cs="Times New Roman"/>
          <w:sz w:val="28"/>
          <w:szCs w:val="28"/>
        </w:rPr>
        <w:t>8</w:t>
      </w:r>
      <w:r w:rsidRPr="00312479">
        <w:rPr>
          <w:rFonts w:ascii="Times New Roman" w:hAnsi="Times New Roman" w:cs="Times New Roman"/>
          <w:sz w:val="28"/>
          <w:szCs w:val="28"/>
        </w:rPr>
        <w:t xml:space="preserve"> год -</w:t>
      </w:r>
      <w:r w:rsidR="0011116E" w:rsidRPr="00312479">
        <w:t xml:space="preserve"> </w:t>
      </w:r>
      <w:r w:rsidR="007404BA" w:rsidRPr="007404BA">
        <w:rPr>
          <w:rFonts w:ascii="Times New Roman" w:hAnsi="Times New Roman" w:cs="Times New Roman"/>
          <w:bCs/>
          <w:sz w:val="28"/>
          <w:szCs w:val="28"/>
        </w:rPr>
        <w:t>2 500 330 478,97</w:t>
      </w:r>
      <w:r w:rsidR="006942F7" w:rsidRPr="00312479">
        <w:rPr>
          <w:rFonts w:ascii="Times New Roman" w:hAnsi="Times New Roman" w:cs="Times New Roman"/>
          <w:bCs/>
          <w:sz w:val="28"/>
          <w:szCs w:val="28"/>
        </w:rPr>
        <w:t xml:space="preserve"> </w:t>
      </w:r>
      <w:r w:rsidR="00BA59C3" w:rsidRPr="00312479">
        <w:rPr>
          <w:rFonts w:ascii="Times New Roman" w:hAnsi="Times New Roman" w:cs="Times New Roman"/>
          <w:bCs/>
          <w:sz w:val="28"/>
          <w:szCs w:val="28"/>
        </w:rPr>
        <w:t>руб.</w:t>
      </w:r>
      <w:r w:rsidRPr="00312479">
        <w:rPr>
          <w:rFonts w:ascii="Times New Roman" w:hAnsi="Times New Roman" w:cs="Times New Roman"/>
          <w:sz w:val="28"/>
          <w:szCs w:val="28"/>
        </w:rPr>
        <w:t>, на 202</w:t>
      </w:r>
      <w:r w:rsidR="006942F7" w:rsidRPr="00312479">
        <w:rPr>
          <w:rFonts w:ascii="Times New Roman" w:hAnsi="Times New Roman" w:cs="Times New Roman"/>
          <w:sz w:val="28"/>
          <w:szCs w:val="28"/>
        </w:rPr>
        <w:t>9</w:t>
      </w:r>
      <w:r w:rsidRPr="00312479">
        <w:rPr>
          <w:rFonts w:ascii="Times New Roman" w:hAnsi="Times New Roman" w:cs="Times New Roman"/>
          <w:sz w:val="28"/>
          <w:szCs w:val="28"/>
        </w:rPr>
        <w:t xml:space="preserve"> год - </w:t>
      </w:r>
      <w:r w:rsidR="007404BA" w:rsidRPr="007404BA">
        <w:rPr>
          <w:rFonts w:ascii="Times New Roman" w:hAnsi="Times New Roman" w:cs="Times New Roman"/>
          <w:bCs/>
          <w:sz w:val="28"/>
          <w:szCs w:val="28"/>
        </w:rPr>
        <w:t>2 522 072 303,27</w:t>
      </w:r>
      <w:r w:rsidR="0011116E" w:rsidRPr="00312479">
        <w:rPr>
          <w:rFonts w:ascii="Times New Roman" w:hAnsi="Times New Roman" w:cs="Times New Roman"/>
          <w:bCs/>
          <w:sz w:val="28"/>
          <w:szCs w:val="28"/>
        </w:rPr>
        <w:t xml:space="preserve"> </w:t>
      </w:r>
      <w:r w:rsidR="00BA59C3" w:rsidRPr="00312479">
        <w:rPr>
          <w:rFonts w:ascii="Times New Roman" w:hAnsi="Times New Roman" w:cs="Times New Roman"/>
          <w:bCs/>
          <w:sz w:val="28"/>
          <w:szCs w:val="28"/>
        </w:rPr>
        <w:t>руб.</w:t>
      </w:r>
    </w:p>
    <w:p w:rsidR="005E7154" w:rsidRPr="004835DA" w:rsidRDefault="005E7154" w:rsidP="00834547">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Проект бюджета муниципального </w:t>
      </w:r>
      <w:r w:rsidR="003324C3" w:rsidRPr="00312479">
        <w:rPr>
          <w:sz w:val="28"/>
          <w:szCs w:val="28"/>
        </w:rPr>
        <w:t xml:space="preserve">района </w:t>
      </w:r>
      <w:r w:rsidRPr="00312479">
        <w:rPr>
          <w:sz w:val="28"/>
          <w:szCs w:val="28"/>
        </w:rPr>
        <w:t>«Ленский район» на 202</w:t>
      </w:r>
      <w:r w:rsidR="006942F7" w:rsidRPr="00312479">
        <w:rPr>
          <w:sz w:val="28"/>
          <w:szCs w:val="28"/>
        </w:rPr>
        <w:t>7</w:t>
      </w:r>
      <w:r w:rsidRPr="00312479">
        <w:rPr>
          <w:sz w:val="28"/>
          <w:szCs w:val="28"/>
        </w:rPr>
        <w:t xml:space="preserve"> год и на плановый период 202</w:t>
      </w:r>
      <w:r w:rsidR="006942F7" w:rsidRPr="00312479">
        <w:rPr>
          <w:sz w:val="28"/>
          <w:szCs w:val="28"/>
        </w:rPr>
        <w:t>8</w:t>
      </w:r>
      <w:r w:rsidRPr="00312479">
        <w:rPr>
          <w:sz w:val="28"/>
          <w:szCs w:val="28"/>
        </w:rPr>
        <w:t xml:space="preserve"> и 202</w:t>
      </w:r>
      <w:r w:rsidR="006942F7" w:rsidRPr="00312479">
        <w:rPr>
          <w:sz w:val="28"/>
          <w:szCs w:val="28"/>
        </w:rPr>
        <w:t>9</w:t>
      </w:r>
      <w:r w:rsidR="003324C3" w:rsidRPr="00312479">
        <w:rPr>
          <w:sz w:val="28"/>
          <w:szCs w:val="28"/>
        </w:rPr>
        <w:t xml:space="preserve"> </w:t>
      </w:r>
      <w:r w:rsidRPr="00312479">
        <w:rPr>
          <w:sz w:val="28"/>
          <w:szCs w:val="28"/>
        </w:rPr>
        <w:t>годов сформирован в функциональной и в программной структуре расходов н</w:t>
      </w:r>
      <w:r w:rsidR="003324C3" w:rsidRPr="00312479">
        <w:rPr>
          <w:sz w:val="28"/>
          <w:szCs w:val="28"/>
        </w:rPr>
        <w:t>а основе муниципальных программ</w:t>
      </w:r>
      <w:r w:rsidRPr="00312479">
        <w:rPr>
          <w:sz w:val="28"/>
          <w:szCs w:val="28"/>
        </w:rPr>
        <w:t xml:space="preserve">, согласно Перечню муниципальных  программ муниципального </w:t>
      </w:r>
      <w:r w:rsidR="003324C3" w:rsidRPr="004835DA">
        <w:rPr>
          <w:sz w:val="28"/>
          <w:szCs w:val="28"/>
        </w:rPr>
        <w:t>района</w:t>
      </w:r>
      <w:r w:rsidRPr="004835DA">
        <w:rPr>
          <w:sz w:val="28"/>
          <w:szCs w:val="28"/>
        </w:rPr>
        <w:t xml:space="preserve"> «Ленский район», реализуемых с 2024 года, в соответствии с постановлением главы от 14.03.2019 года № 01-03-219/9 «О примерном перечне муниципальных программ муниципального образования «Ленский район» (ред. </w:t>
      </w:r>
      <w:r w:rsidR="00044C95" w:rsidRPr="004835DA">
        <w:rPr>
          <w:sz w:val="28"/>
          <w:szCs w:val="28"/>
        </w:rPr>
        <w:t>03.12</w:t>
      </w:r>
      <w:r w:rsidR="00DF5DF8" w:rsidRPr="004835DA">
        <w:rPr>
          <w:sz w:val="28"/>
          <w:szCs w:val="28"/>
        </w:rPr>
        <w:t>.2024</w:t>
      </w:r>
      <w:r w:rsidRPr="004835DA">
        <w:rPr>
          <w:sz w:val="28"/>
          <w:szCs w:val="28"/>
        </w:rPr>
        <w:t xml:space="preserve"> года № 01-03-</w:t>
      </w:r>
      <w:r w:rsidR="00044C95" w:rsidRPr="004835DA">
        <w:rPr>
          <w:sz w:val="28"/>
          <w:szCs w:val="28"/>
        </w:rPr>
        <w:t>915/4</w:t>
      </w:r>
      <w:r w:rsidR="004835DA" w:rsidRPr="004835DA">
        <w:rPr>
          <w:sz w:val="28"/>
          <w:szCs w:val="28"/>
        </w:rPr>
        <w:t>, от 05.02.2026 года № 01-03-67/6</w:t>
      </w:r>
      <w:r w:rsidRPr="004835DA">
        <w:rPr>
          <w:sz w:val="28"/>
          <w:szCs w:val="28"/>
        </w:rPr>
        <w:t>).</w:t>
      </w:r>
    </w:p>
    <w:p w:rsidR="00F30BCE" w:rsidRDefault="002A2DA0" w:rsidP="00834547">
      <w:pPr>
        <w:pStyle w:val="a5"/>
        <w:tabs>
          <w:tab w:val="left" w:pos="15660"/>
        </w:tabs>
        <w:spacing w:before="0" w:beforeAutospacing="0" w:after="0" w:afterAutospacing="0" w:line="360" w:lineRule="auto"/>
        <w:ind w:firstLine="709"/>
        <w:jc w:val="both"/>
        <w:rPr>
          <w:rFonts w:asciiTheme="minorHAnsi" w:eastAsiaTheme="minorHAnsi" w:hAnsiTheme="minorHAnsi" w:cstheme="minorBidi"/>
          <w:sz w:val="22"/>
          <w:szCs w:val="22"/>
          <w:lang w:eastAsia="en-US"/>
        </w:rPr>
      </w:pPr>
      <w:r w:rsidRPr="00312479">
        <w:fldChar w:fldCharType="begin"/>
      </w:r>
      <w:r w:rsidRPr="00312479">
        <w:instrText xml:space="preserve"> LINK </w:instrText>
      </w:r>
      <w:r w:rsidR="00F30BCE">
        <w:instrText xml:space="preserve">Excel.Sheet.12 "D:\\Users\\User\\Desktop\\Проект бюджета 2027-2029\\Таблицы  Пояснительной.xlsx" Лист1!R6C1:R24C6 </w:instrText>
      </w:r>
      <w:r w:rsidRPr="00312479">
        <w:instrText xml:space="preserve">\a \f 4 \h  \* MERGEFORMAT </w:instrText>
      </w:r>
      <w:r w:rsidR="00F30BCE" w:rsidRPr="00312479">
        <w:fldChar w:fldCharType="separate"/>
      </w:r>
    </w:p>
    <w:tbl>
      <w:tblPr>
        <w:tblW w:w="10338" w:type="dxa"/>
        <w:tblInd w:w="-279" w:type="dxa"/>
        <w:tblLook w:val="04A0" w:firstRow="1" w:lastRow="0" w:firstColumn="1" w:lastColumn="0" w:noHBand="0" w:noVBand="1"/>
      </w:tblPr>
      <w:tblGrid>
        <w:gridCol w:w="2547"/>
        <w:gridCol w:w="1554"/>
        <w:gridCol w:w="1550"/>
        <w:gridCol w:w="1554"/>
        <w:gridCol w:w="1554"/>
        <w:gridCol w:w="1579"/>
      </w:tblGrid>
      <w:tr w:rsidR="00F30BCE" w:rsidRPr="00F30BCE" w:rsidTr="00F30BCE">
        <w:trPr>
          <w:divId w:val="288173773"/>
          <w:trHeight w:val="300"/>
        </w:trPr>
        <w:tc>
          <w:tcPr>
            <w:tcW w:w="25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Наименование муниципальной программы</w:t>
            </w:r>
          </w:p>
        </w:tc>
        <w:tc>
          <w:tcPr>
            <w:tcW w:w="3104" w:type="dxa"/>
            <w:gridSpan w:val="2"/>
            <w:tcBorders>
              <w:top w:val="single" w:sz="4" w:space="0" w:color="auto"/>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2026 год</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2027 год</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2028 год</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2029 год</w:t>
            </w:r>
          </w:p>
        </w:tc>
      </w:tr>
      <w:tr w:rsidR="00F30BCE" w:rsidRPr="00F30BCE" w:rsidTr="00F30BCE">
        <w:trPr>
          <w:divId w:val="288173773"/>
          <w:trHeight w:val="300"/>
        </w:trPr>
        <w:tc>
          <w:tcPr>
            <w:tcW w:w="2547" w:type="dxa"/>
            <w:vMerge/>
            <w:tcBorders>
              <w:top w:val="single" w:sz="4" w:space="0" w:color="auto"/>
              <w:left w:val="single" w:sz="4" w:space="0" w:color="auto"/>
              <w:bottom w:val="single" w:sz="4" w:space="0" w:color="auto"/>
              <w:right w:val="single" w:sz="4" w:space="0" w:color="auto"/>
            </w:tcBorders>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Утверждено</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*Оценка</w:t>
            </w:r>
          </w:p>
        </w:tc>
        <w:tc>
          <w:tcPr>
            <w:tcW w:w="1554" w:type="dxa"/>
            <w:vMerge w:val="restart"/>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Проект</w:t>
            </w:r>
          </w:p>
        </w:tc>
        <w:tc>
          <w:tcPr>
            <w:tcW w:w="1554" w:type="dxa"/>
            <w:vMerge w:val="restart"/>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Проект</w:t>
            </w:r>
          </w:p>
        </w:tc>
        <w:tc>
          <w:tcPr>
            <w:tcW w:w="1579" w:type="dxa"/>
            <w:vMerge w:val="restart"/>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Проект</w:t>
            </w:r>
          </w:p>
        </w:tc>
      </w:tr>
      <w:tr w:rsidR="00F30BCE" w:rsidRPr="00F30BCE" w:rsidTr="00F30BCE">
        <w:trPr>
          <w:divId w:val="288173773"/>
          <w:trHeight w:val="480"/>
        </w:trPr>
        <w:tc>
          <w:tcPr>
            <w:tcW w:w="2547" w:type="dxa"/>
            <w:vMerge/>
            <w:tcBorders>
              <w:top w:val="single" w:sz="4" w:space="0" w:color="auto"/>
              <w:left w:val="single" w:sz="4" w:space="0" w:color="auto"/>
              <w:bottom w:val="single" w:sz="4" w:space="0" w:color="auto"/>
              <w:right w:val="single" w:sz="4" w:space="0" w:color="auto"/>
            </w:tcBorders>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 xml:space="preserve">Решение 11.12.2025 года № 01-05/1-27 </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center"/>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исполнения</w:t>
            </w:r>
          </w:p>
        </w:tc>
        <w:tc>
          <w:tcPr>
            <w:tcW w:w="1554" w:type="dxa"/>
            <w:vMerge/>
            <w:tcBorders>
              <w:top w:val="nil"/>
              <w:left w:val="single" w:sz="4" w:space="0" w:color="auto"/>
              <w:bottom w:val="single" w:sz="4" w:space="0" w:color="auto"/>
              <w:right w:val="single" w:sz="4" w:space="0" w:color="auto"/>
            </w:tcBorders>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p>
        </w:tc>
        <w:tc>
          <w:tcPr>
            <w:tcW w:w="1554" w:type="dxa"/>
            <w:vMerge/>
            <w:tcBorders>
              <w:top w:val="nil"/>
              <w:left w:val="single" w:sz="4" w:space="0" w:color="auto"/>
              <w:bottom w:val="single" w:sz="4" w:space="0" w:color="auto"/>
              <w:right w:val="single" w:sz="4" w:space="0" w:color="auto"/>
            </w:tcBorders>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p>
        </w:tc>
        <w:tc>
          <w:tcPr>
            <w:tcW w:w="1579" w:type="dxa"/>
            <w:vMerge/>
            <w:tcBorders>
              <w:top w:val="nil"/>
              <w:left w:val="single" w:sz="4" w:space="0" w:color="auto"/>
              <w:bottom w:val="single" w:sz="4" w:space="0" w:color="auto"/>
              <w:right w:val="single" w:sz="4" w:space="0" w:color="auto"/>
            </w:tcBorders>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p>
        </w:tc>
      </w:tr>
      <w:tr w:rsidR="00F30BCE" w:rsidRPr="00F30BCE" w:rsidTr="00F30BCE">
        <w:trPr>
          <w:divId w:val="288173773"/>
          <w:trHeight w:val="30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b/>
                <w:bCs/>
                <w:color w:val="000000"/>
                <w:sz w:val="18"/>
                <w:szCs w:val="18"/>
                <w:lang w:eastAsia="ru-RU"/>
              </w:rPr>
            </w:pPr>
            <w:r w:rsidRPr="00F30BCE">
              <w:rPr>
                <w:rFonts w:ascii="Times New Roman" w:eastAsia="Times New Roman" w:hAnsi="Times New Roman" w:cs="Times New Roman"/>
                <w:b/>
                <w:bCs/>
                <w:color w:val="000000"/>
                <w:sz w:val="18"/>
                <w:szCs w:val="18"/>
                <w:lang w:eastAsia="ru-RU"/>
              </w:rPr>
              <w:t>ВСЕГО</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b/>
                <w:bCs/>
                <w:color w:val="000000"/>
                <w:sz w:val="18"/>
                <w:szCs w:val="18"/>
                <w:lang w:eastAsia="ru-RU"/>
              </w:rPr>
            </w:pPr>
            <w:r w:rsidRPr="00F30BCE">
              <w:rPr>
                <w:rFonts w:ascii="Times New Roman" w:eastAsia="Times New Roman" w:hAnsi="Times New Roman" w:cs="Times New Roman"/>
                <w:b/>
                <w:bCs/>
                <w:color w:val="000000"/>
                <w:sz w:val="18"/>
                <w:szCs w:val="18"/>
                <w:lang w:eastAsia="ru-RU"/>
              </w:rPr>
              <w:t>2 680 583 864,47</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b/>
                <w:bCs/>
                <w:color w:val="000000"/>
                <w:sz w:val="18"/>
                <w:szCs w:val="18"/>
                <w:lang w:eastAsia="ru-RU"/>
              </w:rPr>
            </w:pPr>
            <w:r w:rsidRPr="00F30BCE">
              <w:rPr>
                <w:rFonts w:ascii="Times New Roman" w:eastAsia="Times New Roman" w:hAnsi="Times New Roman" w:cs="Times New Roman"/>
                <w:b/>
                <w:bCs/>
                <w:color w:val="000000"/>
                <w:sz w:val="18"/>
                <w:szCs w:val="18"/>
                <w:lang w:eastAsia="ru-RU"/>
              </w:rPr>
              <w:t>1 722 018 729,88</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b/>
                <w:bCs/>
                <w:color w:val="000000"/>
                <w:sz w:val="18"/>
                <w:szCs w:val="18"/>
                <w:lang w:eastAsia="ru-RU"/>
              </w:rPr>
            </w:pPr>
            <w:r w:rsidRPr="00F30BCE">
              <w:rPr>
                <w:rFonts w:ascii="Times New Roman" w:eastAsia="Times New Roman" w:hAnsi="Times New Roman" w:cs="Times New Roman"/>
                <w:b/>
                <w:bCs/>
                <w:color w:val="000000"/>
                <w:sz w:val="18"/>
                <w:szCs w:val="18"/>
                <w:lang w:eastAsia="ru-RU"/>
              </w:rPr>
              <w:t>2 491 138 736,03</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b/>
                <w:bCs/>
                <w:color w:val="000000"/>
                <w:sz w:val="18"/>
                <w:szCs w:val="18"/>
                <w:lang w:eastAsia="ru-RU"/>
              </w:rPr>
            </w:pPr>
            <w:r w:rsidRPr="00F30BCE">
              <w:rPr>
                <w:rFonts w:ascii="Times New Roman" w:eastAsia="Times New Roman" w:hAnsi="Times New Roman" w:cs="Times New Roman"/>
                <w:b/>
                <w:bCs/>
                <w:color w:val="000000"/>
                <w:sz w:val="18"/>
                <w:szCs w:val="18"/>
                <w:lang w:eastAsia="ru-RU"/>
              </w:rPr>
              <w:t>2 500 042 716,14</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b/>
                <w:bCs/>
                <w:color w:val="000000"/>
                <w:sz w:val="18"/>
                <w:szCs w:val="18"/>
                <w:lang w:eastAsia="ru-RU"/>
              </w:rPr>
            </w:pPr>
            <w:r w:rsidRPr="00F30BCE">
              <w:rPr>
                <w:rFonts w:ascii="Times New Roman" w:eastAsia="Times New Roman" w:hAnsi="Times New Roman" w:cs="Times New Roman"/>
                <w:b/>
                <w:bCs/>
                <w:color w:val="000000"/>
                <w:sz w:val="18"/>
                <w:szCs w:val="18"/>
                <w:lang w:eastAsia="ru-RU"/>
              </w:rPr>
              <w:t>2 521 784 540,44</w:t>
            </w:r>
          </w:p>
        </w:tc>
      </w:tr>
      <w:tr w:rsidR="00F30BCE" w:rsidRPr="00F30BCE" w:rsidTr="00F30BCE">
        <w:trPr>
          <w:divId w:val="288173773"/>
          <w:trHeight w:val="30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Развитие культуры Ленского района</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518 364 629,25</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231 180 152,95</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338 756 874,03</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340 841 418,41</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343 108 232,54</w:t>
            </w:r>
          </w:p>
        </w:tc>
      </w:tr>
      <w:tr w:rsidR="00F30BCE" w:rsidRPr="00F30BCE" w:rsidTr="00F30BCE">
        <w:trPr>
          <w:divId w:val="288173773"/>
          <w:trHeight w:val="72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Реализация молодежной политики, патриотического воспитания граждан и развитие гражданского общества в Ленском районе</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49 563 667,00</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30 186 913,42</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53 829 363,81</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60 408 930,71</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61 287 177,96</w:t>
            </w:r>
          </w:p>
        </w:tc>
      </w:tr>
      <w:tr w:rsidR="00F30BCE" w:rsidRPr="00F30BCE" w:rsidTr="00F30BCE">
        <w:trPr>
          <w:divId w:val="288173773"/>
          <w:trHeight w:val="48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Профилактика правонарушений в Ленском районе</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3 995 900,00</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2 280 702,74</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4 050 900,00</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4 050 900,00</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4 103 650,00</w:t>
            </w:r>
          </w:p>
        </w:tc>
      </w:tr>
      <w:tr w:rsidR="00F30BCE" w:rsidRPr="00F30BCE" w:rsidTr="00F30BCE">
        <w:trPr>
          <w:divId w:val="288173773"/>
          <w:trHeight w:val="72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 xml:space="preserve">Создание условий для оказания медицинской помощи населению и охраны здоровья граждан Ленского района </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27 597 700,00</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14 746 746,87</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19 597 700,00</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34 597 700,00</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34 597 700,00</w:t>
            </w:r>
          </w:p>
        </w:tc>
      </w:tr>
      <w:tr w:rsidR="00F30BCE" w:rsidRPr="00F30BCE" w:rsidTr="00F30BCE">
        <w:trPr>
          <w:divId w:val="288173773"/>
          <w:trHeight w:val="48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Социальная поддержка граждан Ленского района</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13 580 343,44</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8 982 060,20</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12 777 036,95</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15 777 036,95</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15 777 036,95</w:t>
            </w:r>
          </w:p>
        </w:tc>
      </w:tr>
      <w:tr w:rsidR="00F30BCE" w:rsidRPr="00F30BCE" w:rsidTr="00F30BCE">
        <w:trPr>
          <w:divId w:val="288173773"/>
          <w:trHeight w:val="48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lastRenderedPageBreak/>
              <w:t>Развитие физической культуры и спорта в Ленском районе</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220 736 935,80</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158 449 718,25</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259 601 236,55</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254 685 386,50</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256 669 008,98</w:t>
            </w:r>
          </w:p>
        </w:tc>
      </w:tr>
      <w:tr w:rsidR="00F30BCE" w:rsidRPr="00F30BCE" w:rsidTr="00F30BCE">
        <w:trPr>
          <w:divId w:val="288173773"/>
          <w:trHeight w:val="30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 xml:space="preserve">Развитие образования в Ленском районе </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1 352 531 254,06</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1 031 130 855,31</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1 430 534 305,13</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1 487 314 450,26</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1 503 038 352,18</w:t>
            </w:r>
          </w:p>
        </w:tc>
      </w:tr>
      <w:tr w:rsidR="00F30BCE" w:rsidRPr="00F30BCE" w:rsidTr="00F30BCE">
        <w:trPr>
          <w:divId w:val="288173773"/>
          <w:trHeight w:val="48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Развитие транспортного комплекса муниципального района «Ленский район"</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44 728 733,37</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26 519 700,77</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43 809 755,59</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47 050 103,11</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43 809 755,59</w:t>
            </w:r>
          </w:p>
        </w:tc>
      </w:tr>
      <w:tr w:rsidR="00F30BCE" w:rsidRPr="00F30BCE" w:rsidTr="00F30BCE">
        <w:trPr>
          <w:divId w:val="288173773"/>
          <w:trHeight w:val="72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Обеспечение качественным жильем и улучшение качества жилищно-коммунальных услуг в Ленском районе</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44 900 000,00</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38 450 669,21</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42 900 000,00</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50 000 000,00</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51 000 000,00</w:t>
            </w:r>
          </w:p>
        </w:tc>
      </w:tr>
      <w:tr w:rsidR="00F30BCE" w:rsidRPr="00F30BCE" w:rsidTr="00F30BCE">
        <w:trPr>
          <w:divId w:val="288173773"/>
          <w:trHeight w:val="48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Развитие жилищного фонда муниципального района "Ленский район"</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185 795 877,35</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23 536 723,92</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122 488 136,32</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32 200 000,00</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32 200 000,00</w:t>
            </w:r>
          </w:p>
        </w:tc>
      </w:tr>
      <w:tr w:rsidR="00F30BCE" w:rsidRPr="00F30BCE" w:rsidTr="00F30BCE">
        <w:trPr>
          <w:divId w:val="288173773"/>
          <w:trHeight w:val="96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Развитие сельского хозяйства и регулирование рынков сельскохозяйственной продукции, сырья и продовольствия Ленского района Республики Саха (Якутия)</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59 999 619,13</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39 976 582,77</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51 899 703,75</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60 587 541,34</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63 108 665,47</w:t>
            </w:r>
          </w:p>
        </w:tc>
      </w:tr>
      <w:tr w:rsidR="00F30BCE" w:rsidRPr="00F30BCE" w:rsidTr="00F30BCE">
        <w:trPr>
          <w:divId w:val="288173773"/>
          <w:trHeight w:val="30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Развитие предпринимательства Ленского района</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29 520 077,85</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16 554 283,57</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26 044 710,61</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30 621 555,57</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31 077 267,48</w:t>
            </w:r>
          </w:p>
        </w:tc>
      </w:tr>
      <w:tr w:rsidR="00F30BCE" w:rsidRPr="00F30BCE" w:rsidTr="00F30BCE">
        <w:trPr>
          <w:divId w:val="288173773"/>
          <w:trHeight w:val="48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Охрана окружающей среды и природных ресурсов в Ленском районе</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20 032 586,65</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3 538 860,49</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19 051 549,26</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19 026 989,26</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19 026 989,26</w:t>
            </w:r>
          </w:p>
        </w:tc>
      </w:tr>
      <w:tr w:rsidR="00F30BCE" w:rsidRPr="00F30BCE" w:rsidTr="00F30BCE">
        <w:trPr>
          <w:divId w:val="288173773"/>
          <w:trHeight w:val="480"/>
        </w:trPr>
        <w:tc>
          <w:tcPr>
            <w:tcW w:w="2547" w:type="dxa"/>
            <w:tcBorders>
              <w:top w:val="nil"/>
              <w:left w:val="single" w:sz="4" w:space="0" w:color="auto"/>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 xml:space="preserve">Управление муниципальной собственностью муниципального района «Ленский район» </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109 236 540,57</w:t>
            </w:r>
          </w:p>
        </w:tc>
        <w:tc>
          <w:tcPr>
            <w:tcW w:w="1550"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96 484 759,41</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65 797 464,03</w:t>
            </w:r>
          </w:p>
        </w:tc>
        <w:tc>
          <w:tcPr>
            <w:tcW w:w="1554"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62 880 704,03</w:t>
            </w:r>
          </w:p>
        </w:tc>
        <w:tc>
          <w:tcPr>
            <w:tcW w:w="1579" w:type="dxa"/>
            <w:tcBorders>
              <w:top w:val="nil"/>
              <w:left w:val="nil"/>
              <w:bottom w:val="single" w:sz="4" w:space="0" w:color="auto"/>
              <w:right w:val="single" w:sz="4" w:space="0" w:color="auto"/>
            </w:tcBorders>
            <w:shd w:val="clear" w:color="auto" w:fill="auto"/>
            <w:vAlign w:val="center"/>
            <w:hideMark/>
          </w:tcPr>
          <w:p w:rsidR="00F30BCE" w:rsidRPr="00F30BCE" w:rsidRDefault="00F30BCE" w:rsidP="00F30BCE">
            <w:pPr>
              <w:spacing w:after="0" w:line="240" w:lineRule="auto"/>
              <w:jc w:val="right"/>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62 980 704,03</w:t>
            </w:r>
          </w:p>
        </w:tc>
      </w:tr>
      <w:tr w:rsidR="00F30BCE" w:rsidRPr="00F30BCE" w:rsidTr="00F30BCE">
        <w:trPr>
          <w:divId w:val="288173773"/>
          <w:trHeight w:val="480"/>
        </w:trPr>
        <w:tc>
          <w:tcPr>
            <w:tcW w:w="10338" w:type="dxa"/>
            <w:gridSpan w:val="6"/>
            <w:tcBorders>
              <w:top w:val="nil"/>
              <w:left w:val="single" w:sz="8" w:space="0" w:color="auto"/>
              <w:bottom w:val="nil"/>
              <w:right w:val="nil"/>
            </w:tcBorders>
            <w:shd w:val="clear" w:color="auto" w:fill="auto"/>
            <w:vAlign w:val="center"/>
            <w:hideMark/>
          </w:tcPr>
          <w:p w:rsidR="00F30BCE" w:rsidRPr="00F30BCE" w:rsidRDefault="00F30BCE" w:rsidP="00F30BCE">
            <w:pPr>
              <w:spacing w:after="0" w:line="240" w:lineRule="auto"/>
              <w:rPr>
                <w:rFonts w:ascii="Times New Roman" w:eastAsia="Times New Roman" w:hAnsi="Times New Roman" w:cs="Times New Roman"/>
                <w:color w:val="000000"/>
                <w:sz w:val="18"/>
                <w:szCs w:val="18"/>
                <w:lang w:eastAsia="ru-RU"/>
              </w:rPr>
            </w:pPr>
            <w:r w:rsidRPr="00F30BCE">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2A2DA0" w:rsidRPr="00312479" w:rsidRDefault="002A2DA0" w:rsidP="00834547">
      <w:pPr>
        <w:pStyle w:val="a5"/>
        <w:tabs>
          <w:tab w:val="left" w:pos="15660"/>
        </w:tabs>
        <w:spacing w:before="0" w:beforeAutospacing="0" w:after="0" w:afterAutospacing="0" w:line="360" w:lineRule="auto"/>
        <w:ind w:firstLine="709"/>
        <w:jc w:val="both"/>
        <w:rPr>
          <w:color w:val="FF0000"/>
          <w:sz w:val="28"/>
          <w:szCs w:val="28"/>
        </w:rPr>
      </w:pPr>
      <w:r w:rsidRPr="00312479">
        <w:rPr>
          <w:color w:val="FF0000"/>
          <w:sz w:val="28"/>
          <w:szCs w:val="28"/>
        </w:rPr>
        <w:fldChar w:fldCharType="end"/>
      </w:r>
    </w:p>
    <w:p w:rsidR="00DF7F95" w:rsidRPr="00312479" w:rsidRDefault="00DF7F95" w:rsidP="00DF7F95">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DF7F95" w:rsidRPr="00312479" w:rsidRDefault="00DF7F95" w:rsidP="00DF7F95">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«Развитие культуры Ленского района»</w:t>
      </w:r>
    </w:p>
    <w:p w:rsidR="00DF7F95" w:rsidRPr="00312479" w:rsidRDefault="00DF7F95" w:rsidP="00DF7F95">
      <w:pPr>
        <w:tabs>
          <w:tab w:val="left" w:pos="540"/>
        </w:tabs>
        <w:spacing w:after="0" w:line="240" w:lineRule="auto"/>
        <w:ind w:firstLine="709"/>
        <w:jc w:val="center"/>
        <w:rPr>
          <w:rFonts w:ascii="Times New Roman" w:hAnsi="Times New Roman" w:cs="Times New Roman"/>
          <w:b/>
          <w:sz w:val="28"/>
          <w:szCs w:val="28"/>
        </w:rPr>
      </w:pPr>
    </w:p>
    <w:p w:rsidR="00DF7F95" w:rsidRPr="00312479" w:rsidRDefault="00DF7F95" w:rsidP="00DF7F95">
      <w:pPr>
        <w:pStyle w:val="a5"/>
        <w:tabs>
          <w:tab w:val="left" w:pos="15660"/>
        </w:tabs>
        <w:spacing w:before="0" w:beforeAutospacing="0" w:after="0" w:afterAutospacing="0" w:line="360" w:lineRule="auto"/>
        <w:ind w:firstLine="709"/>
        <w:jc w:val="both"/>
        <w:rPr>
          <w:sz w:val="28"/>
          <w:szCs w:val="28"/>
        </w:rPr>
      </w:pPr>
      <w:r w:rsidRPr="00312479">
        <w:rPr>
          <w:b/>
          <w:i/>
          <w:iCs/>
          <w:sz w:val="28"/>
          <w:szCs w:val="28"/>
        </w:rPr>
        <w:t xml:space="preserve"> Целью </w:t>
      </w:r>
      <w:r w:rsidRPr="00312479">
        <w:rPr>
          <w:iCs/>
          <w:sz w:val="28"/>
          <w:szCs w:val="28"/>
        </w:rPr>
        <w:t xml:space="preserve">муниципальной программы </w:t>
      </w:r>
      <w:r w:rsidRPr="00312479">
        <w:rPr>
          <w:sz w:val="28"/>
          <w:szCs w:val="28"/>
        </w:rPr>
        <w:t>является повышение уровня культуры среди населения Ленского района как фундамента для развития гармоничной и социально ответственной личности, на основе духовно – нравственных, патриотических и национально – культурных ценностей народов Российской Федерации.</w:t>
      </w:r>
    </w:p>
    <w:p w:rsidR="00E879D6" w:rsidRPr="00312479" w:rsidRDefault="00F30363" w:rsidP="00F30363">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 xml:space="preserve">Расходы бюджета муниципального </w:t>
      </w:r>
      <w:r w:rsidR="00BC56E1" w:rsidRPr="00312479">
        <w:rPr>
          <w:rFonts w:ascii="Times New Roman" w:eastAsiaTheme="minorEastAsia" w:hAnsi="Times New Roman" w:cs="Times New Roman"/>
          <w:color w:val="000000"/>
          <w:sz w:val="28"/>
          <w:szCs w:val="28"/>
          <w:lang w:eastAsia="ru-RU"/>
        </w:rPr>
        <w:t xml:space="preserve">района </w:t>
      </w:r>
      <w:r w:rsidRPr="00312479">
        <w:rPr>
          <w:rFonts w:ascii="Times New Roman" w:eastAsiaTheme="minorEastAsia" w:hAnsi="Times New Roman" w:cs="Times New Roman"/>
          <w:color w:val="000000"/>
          <w:sz w:val="28"/>
          <w:szCs w:val="28"/>
          <w:lang w:eastAsia="ru-RU"/>
        </w:rPr>
        <w:t>«Ленский район» на 202</w:t>
      </w:r>
      <w:r w:rsidR="006413C2"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6413C2" w:rsidRPr="00312479">
        <w:rPr>
          <w:rFonts w:ascii="Times New Roman" w:eastAsiaTheme="minorEastAsia" w:hAnsi="Times New Roman" w:cs="Times New Roman"/>
          <w:color w:val="000000"/>
          <w:sz w:val="28"/>
          <w:szCs w:val="28"/>
          <w:lang w:eastAsia="ru-RU"/>
        </w:rPr>
        <w:t>8 и 2029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w:t>
      </w:r>
      <w:r w:rsidR="00E879D6" w:rsidRPr="00312479">
        <w:rPr>
          <w:rFonts w:ascii="Times New Roman" w:eastAsiaTheme="minorEastAsia" w:hAnsi="Times New Roman" w:cs="Times New Roman"/>
          <w:color w:val="000000"/>
          <w:sz w:val="28"/>
          <w:szCs w:val="28"/>
          <w:lang w:eastAsia="ru-RU"/>
        </w:rPr>
        <w:t>тавлены в таблице:</w:t>
      </w:r>
    </w:p>
    <w:tbl>
      <w:tblPr>
        <w:tblW w:w="10490" w:type="dxa"/>
        <w:tblInd w:w="-284" w:type="dxa"/>
        <w:tblLook w:val="04A0" w:firstRow="1" w:lastRow="0" w:firstColumn="1" w:lastColumn="0" w:noHBand="0" w:noVBand="1"/>
      </w:tblPr>
      <w:tblGrid>
        <w:gridCol w:w="1844"/>
        <w:gridCol w:w="1418"/>
        <w:gridCol w:w="1400"/>
        <w:gridCol w:w="1400"/>
        <w:gridCol w:w="1400"/>
        <w:gridCol w:w="1470"/>
        <w:gridCol w:w="1558"/>
      </w:tblGrid>
      <w:tr w:rsidR="00364A56" w:rsidRPr="00312479" w:rsidTr="00364A56">
        <w:trPr>
          <w:trHeight w:val="300"/>
        </w:trPr>
        <w:tc>
          <w:tcPr>
            <w:tcW w:w="1844" w:type="dxa"/>
            <w:tcBorders>
              <w:top w:val="nil"/>
              <w:left w:val="nil"/>
              <w:bottom w:val="nil"/>
              <w:right w:val="nil"/>
            </w:tcBorders>
            <w:shd w:val="clear" w:color="auto" w:fill="auto"/>
            <w:noWrap/>
            <w:vAlign w:val="bottom"/>
            <w:hideMark/>
          </w:tcPr>
          <w:p w:rsidR="00364A56" w:rsidRPr="00312479" w:rsidRDefault="00364A56" w:rsidP="00364A56">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noWrap/>
            <w:vAlign w:val="bottom"/>
            <w:hideMark/>
          </w:tcPr>
          <w:p w:rsidR="00364A56" w:rsidRPr="00312479" w:rsidRDefault="00364A56" w:rsidP="00364A56">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364A56" w:rsidRPr="00312479" w:rsidRDefault="00364A56" w:rsidP="00364A56">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364A56" w:rsidRPr="00312479" w:rsidRDefault="00364A56" w:rsidP="00364A56">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364A56" w:rsidRPr="00312479" w:rsidRDefault="00364A56" w:rsidP="00364A56">
            <w:pPr>
              <w:spacing w:after="0" w:line="240" w:lineRule="auto"/>
              <w:rPr>
                <w:rFonts w:ascii="Times New Roman" w:eastAsia="Times New Roman" w:hAnsi="Times New Roman" w:cs="Times New Roman"/>
                <w:sz w:val="20"/>
                <w:szCs w:val="20"/>
                <w:lang w:eastAsia="ru-RU"/>
              </w:rPr>
            </w:pPr>
          </w:p>
        </w:tc>
        <w:tc>
          <w:tcPr>
            <w:tcW w:w="1470" w:type="dxa"/>
            <w:tcBorders>
              <w:top w:val="nil"/>
              <w:left w:val="nil"/>
              <w:bottom w:val="nil"/>
              <w:right w:val="nil"/>
            </w:tcBorders>
            <w:shd w:val="clear" w:color="auto" w:fill="auto"/>
            <w:noWrap/>
            <w:vAlign w:val="bottom"/>
            <w:hideMark/>
          </w:tcPr>
          <w:p w:rsidR="00364A56" w:rsidRPr="00312479" w:rsidRDefault="00364A56" w:rsidP="00364A56">
            <w:pPr>
              <w:spacing w:after="0" w:line="240" w:lineRule="auto"/>
              <w:rPr>
                <w:rFonts w:ascii="Times New Roman" w:eastAsia="Times New Roman" w:hAnsi="Times New Roman" w:cs="Times New Roman"/>
                <w:sz w:val="20"/>
                <w:szCs w:val="20"/>
                <w:lang w:eastAsia="ru-RU"/>
              </w:rPr>
            </w:pPr>
          </w:p>
        </w:tc>
        <w:tc>
          <w:tcPr>
            <w:tcW w:w="1558" w:type="dxa"/>
            <w:tcBorders>
              <w:top w:val="nil"/>
              <w:left w:val="nil"/>
              <w:bottom w:val="nil"/>
              <w:right w:val="nil"/>
            </w:tcBorders>
            <w:shd w:val="clear" w:color="auto" w:fill="auto"/>
            <w:noWrap/>
            <w:vAlign w:val="center"/>
            <w:hideMark/>
          </w:tcPr>
          <w:p w:rsidR="00364A56" w:rsidRPr="00312479" w:rsidRDefault="00364A56" w:rsidP="00364A56">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364A56" w:rsidRPr="00312479" w:rsidTr="00364A56">
        <w:trPr>
          <w:trHeight w:val="495"/>
        </w:trPr>
        <w:tc>
          <w:tcPr>
            <w:tcW w:w="18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818" w:type="dxa"/>
            <w:gridSpan w:val="2"/>
            <w:tcBorders>
              <w:top w:val="single" w:sz="4" w:space="0" w:color="auto"/>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364A56" w:rsidRPr="00312479" w:rsidTr="00364A56">
        <w:trPr>
          <w:trHeight w:val="495"/>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70" w:type="dxa"/>
            <w:vMerge w:val="restart"/>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558" w:type="dxa"/>
            <w:vMerge w:val="restart"/>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364A56" w:rsidRPr="00312479" w:rsidTr="00364A56">
        <w:trPr>
          <w:trHeight w:val="975"/>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400" w:type="dxa"/>
            <w:vMerge/>
            <w:tcBorders>
              <w:top w:val="nil"/>
              <w:left w:val="single" w:sz="4" w:space="0" w:color="auto"/>
              <w:bottom w:val="single" w:sz="4" w:space="0" w:color="auto"/>
              <w:right w:val="single" w:sz="4" w:space="0" w:color="auto"/>
            </w:tcBorders>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p>
        </w:tc>
        <w:tc>
          <w:tcPr>
            <w:tcW w:w="1470" w:type="dxa"/>
            <w:vMerge/>
            <w:tcBorders>
              <w:top w:val="nil"/>
              <w:left w:val="single" w:sz="4" w:space="0" w:color="auto"/>
              <w:bottom w:val="single" w:sz="4" w:space="0" w:color="auto"/>
              <w:right w:val="single" w:sz="4" w:space="0" w:color="auto"/>
            </w:tcBorders>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p>
        </w:tc>
        <w:tc>
          <w:tcPr>
            <w:tcW w:w="1558" w:type="dxa"/>
            <w:vMerge/>
            <w:tcBorders>
              <w:top w:val="nil"/>
              <w:left w:val="single" w:sz="4" w:space="0" w:color="auto"/>
              <w:bottom w:val="single" w:sz="4" w:space="0" w:color="auto"/>
              <w:right w:val="single" w:sz="4" w:space="0" w:color="auto"/>
            </w:tcBorders>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000000" w:fill="DCDCDC"/>
            <w:vAlign w:val="center"/>
            <w:hideMark/>
          </w:tcPr>
          <w:p w:rsidR="00364A56" w:rsidRPr="00312479" w:rsidRDefault="00364A56" w:rsidP="00364A56">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Развитие культуры Ленского района</w:t>
            </w:r>
          </w:p>
        </w:tc>
        <w:tc>
          <w:tcPr>
            <w:tcW w:w="1418" w:type="dxa"/>
            <w:tcBorders>
              <w:top w:val="nil"/>
              <w:left w:val="nil"/>
              <w:bottom w:val="single" w:sz="4" w:space="0" w:color="auto"/>
              <w:right w:val="single" w:sz="4" w:space="0" w:color="auto"/>
            </w:tcBorders>
            <w:shd w:val="clear" w:color="000000" w:fill="DCDCDC"/>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518 364 629,25</w:t>
            </w:r>
          </w:p>
        </w:tc>
        <w:tc>
          <w:tcPr>
            <w:tcW w:w="1400" w:type="dxa"/>
            <w:tcBorders>
              <w:top w:val="nil"/>
              <w:left w:val="nil"/>
              <w:bottom w:val="single" w:sz="4" w:space="0" w:color="auto"/>
              <w:right w:val="single" w:sz="4" w:space="0" w:color="auto"/>
            </w:tcBorders>
            <w:shd w:val="clear" w:color="000000" w:fill="DCDCDC"/>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231 289 472,95</w:t>
            </w:r>
          </w:p>
        </w:tc>
        <w:tc>
          <w:tcPr>
            <w:tcW w:w="1400" w:type="dxa"/>
            <w:tcBorders>
              <w:top w:val="nil"/>
              <w:left w:val="nil"/>
              <w:bottom w:val="single" w:sz="4" w:space="0" w:color="auto"/>
              <w:right w:val="single" w:sz="4" w:space="0" w:color="auto"/>
            </w:tcBorders>
            <w:shd w:val="clear" w:color="000000" w:fill="DCDCDC"/>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338 756 874,03</w:t>
            </w:r>
          </w:p>
        </w:tc>
        <w:tc>
          <w:tcPr>
            <w:tcW w:w="1400" w:type="dxa"/>
            <w:tcBorders>
              <w:top w:val="nil"/>
              <w:left w:val="nil"/>
              <w:bottom w:val="single" w:sz="4" w:space="0" w:color="auto"/>
              <w:right w:val="single" w:sz="4" w:space="0" w:color="auto"/>
            </w:tcBorders>
            <w:shd w:val="clear" w:color="000000" w:fill="DCDCDC"/>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340 841 418,41</w:t>
            </w:r>
          </w:p>
        </w:tc>
        <w:tc>
          <w:tcPr>
            <w:tcW w:w="1470" w:type="dxa"/>
            <w:tcBorders>
              <w:top w:val="nil"/>
              <w:left w:val="nil"/>
              <w:bottom w:val="single" w:sz="4" w:space="0" w:color="auto"/>
              <w:right w:val="single" w:sz="4" w:space="0" w:color="auto"/>
            </w:tcBorders>
            <w:shd w:val="clear" w:color="000000" w:fill="DCDCDC"/>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343 108 232,54</w:t>
            </w:r>
          </w:p>
        </w:tc>
        <w:tc>
          <w:tcPr>
            <w:tcW w:w="1558" w:type="dxa"/>
            <w:tcBorders>
              <w:top w:val="nil"/>
              <w:left w:val="nil"/>
              <w:bottom w:val="single" w:sz="4" w:space="0" w:color="auto"/>
              <w:right w:val="single" w:sz="4" w:space="0" w:color="auto"/>
            </w:tcBorders>
            <w:shd w:val="clear" w:color="000000" w:fill="DCDCDC"/>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-179 607 755,22</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Региональные проекты, входящие в национальные проекты</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705 600,00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0,00</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0,00</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b/>
                <w:bCs/>
                <w:color w:val="000000"/>
                <w:sz w:val="18"/>
                <w:szCs w:val="18"/>
                <w:lang w:eastAsia="ru-RU"/>
              </w:rPr>
            </w:pPr>
            <w:r w:rsidRPr="00312479">
              <w:rPr>
                <w:rFonts w:ascii="Calibri" w:eastAsia="Times New Roman" w:hAnsi="Calibri" w:cs="Calibri"/>
                <w:b/>
                <w:bCs/>
                <w:color w:val="000000"/>
                <w:sz w:val="18"/>
                <w:szCs w:val="18"/>
                <w:lang w:eastAsia="ru-RU"/>
              </w:rPr>
              <w:t>705 600,00</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203 416 422,07</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14 123 743,85</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2 230 000,00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3 417 601,94</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3 585 900,81</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-201 186 422,07</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«Обеспечение прав граждан на участие в культурной жизни» </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3 115 223,07</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3 073 414,85</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2 230 000,00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2 919 586,94</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3 064 478,81</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color w:val="000000"/>
                <w:sz w:val="18"/>
                <w:szCs w:val="18"/>
                <w:lang w:eastAsia="ru-RU"/>
              </w:rPr>
            </w:pPr>
            <w:r w:rsidRPr="00312479">
              <w:rPr>
                <w:rFonts w:ascii="Calibri" w:eastAsia="Times New Roman" w:hAnsi="Calibri" w:cs="Calibri"/>
                <w:color w:val="000000"/>
                <w:sz w:val="18"/>
                <w:szCs w:val="18"/>
                <w:lang w:eastAsia="ru-RU"/>
              </w:rPr>
              <w:t>-885 223,07</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color w:val="000000"/>
                <w:sz w:val="18"/>
                <w:szCs w:val="18"/>
                <w:lang w:eastAsia="ru-RU"/>
              </w:rPr>
            </w:pPr>
            <w:r w:rsidRPr="00312479">
              <w:rPr>
                <w:rFonts w:ascii="Calibri" w:eastAsia="Times New Roman" w:hAnsi="Calibri" w:cs="Calibri"/>
                <w:color w:val="000000"/>
                <w:sz w:val="18"/>
                <w:szCs w:val="18"/>
                <w:lang w:eastAsia="ru-RU"/>
              </w:rPr>
              <w:t>0,00</w:t>
            </w:r>
          </w:p>
        </w:tc>
      </w:tr>
      <w:tr w:rsidR="00364A56" w:rsidRPr="00312479" w:rsidTr="00364A56">
        <w:trPr>
          <w:trHeight w:val="48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«Сохранение культурного и исторического наследия, расширение доступа населения к культурным ценностям и информации»</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450 000,00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343 000,00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498 015,00</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521 422,00</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color w:val="000000"/>
                <w:sz w:val="18"/>
                <w:szCs w:val="18"/>
                <w:lang w:eastAsia="ru-RU"/>
              </w:rPr>
            </w:pPr>
            <w:r w:rsidRPr="00312479">
              <w:rPr>
                <w:rFonts w:ascii="Calibri" w:eastAsia="Times New Roman" w:hAnsi="Calibri" w:cs="Calibri"/>
                <w:color w:val="000000"/>
                <w:sz w:val="18"/>
                <w:szCs w:val="18"/>
                <w:lang w:eastAsia="ru-RU"/>
              </w:rPr>
              <w:t>-450 000,00</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color w:val="000000"/>
                <w:sz w:val="18"/>
                <w:szCs w:val="18"/>
                <w:lang w:eastAsia="ru-RU"/>
              </w:rPr>
            </w:pPr>
            <w:r w:rsidRPr="00312479">
              <w:rPr>
                <w:rFonts w:ascii="Calibri" w:eastAsia="Times New Roman" w:hAnsi="Calibri" w:cs="Calibri"/>
                <w:color w:val="000000"/>
                <w:sz w:val="18"/>
                <w:szCs w:val="18"/>
                <w:lang w:eastAsia="ru-RU"/>
              </w:rPr>
              <w:t>0,00</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«Воспитание и дополнительное образование»</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1 093 254,01</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707 329,00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color w:val="000000"/>
                <w:sz w:val="18"/>
                <w:szCs w:val="18"/>
                <w:lang w:eastAsia="ru-RU"/>
              </w:rPr>
            </w:pPr>
            <w:r w:rsidRPr="00312479">
              <w:rPr>
                <w:rFonts w:ascii="Calibri" w:eastAsia="Times New Roman" w:hAnsi="Calibri" w:cs="Calibri"/>
                <w:color w:val="000000"/>
                <w:sz w:val="18"/>
                <w:szCs w:val="18"/>
                <w:lang w:eastAsia="ru-RU"/>
              </w:rPr>
              <w:t>-1 093 254,01</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color w:val="000000"/>
                <w:sz w:val="18"/>
                <w:szCs w:val="18"/>
                <w:lang w:eastAsia="ru-RU"/>
              </w:rPr>
            </w:pPr>
            <w:r w:rsidRPr="00312479">
              <w:rPr>
                <w:rFonts w:ascii="Calibri" w:eastAsia="Times New Roman" w:hAnsi="Calibri" w:cs="Calibri"/>
                <w:color w:val="000000"/>
                <w:sz w:val="18"/>
                <w:szCs w:val="18"/>
                <w:lang w:eastAsia="ru-RU"/>
              </w:rPr>
              <w:t>0,00</w:t>
            </w:r>
          </w:p>
        </w:tc>
      </w:tr>
      <w:tr w:rsidR="00364A56" w:rsidRPr="00312479" w:rsidTr="00364A56">
        <w:trPr>
          <w:trHeight w:val="72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Создание условий для сохранения и развития культуры в поселениях, посредством внедрения новых технологий и строительства современных зданий</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198 757 944,99</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10 000 000,00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color w:val="000000"/>
                <w:sz w:val="18"/>
                <w:szCs w:val="18"/>
                <w:lang w:eastAsia="ru-RU"/>
              </w:rPr>
            </w:pPr>
            <w:r w:rsidRPr="00312479">
              <w:rPr>
                <w:rFonts w:ascii="Calibri" w:eastAsia="Times New Roman" w:hAnsi="Calibri" w:cs="Calibri"/>
                <w:color w:val="000000"/>
                <w:sz w:val="18"/>
                <w:szCs w:val="18"/>
                <w:lang w:eastAsia="ru-RU"/>
              </w:rPr>
              <w:t>-198 757 944,99</w:t>
            </w:r>
          </w:p>
        </w:tc>
      </w:tr>
      <w:tr w:rsidR="00364A56" w:rsidRPr="00312479" w:rsidTr="00364A56">
        <w:trPr>
          <w:trHeight w:val="3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41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314 948 207,18</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217 165 729,10</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b/>
                <w:bCs/>
                <w:color w:val="000000"/>
                <w:sz w:val="18"/>
                <w:szCs w:val="18"/>
                <w:lang w:eastAsia="ru-RU"/>
              </w:rPr>
            </w:pPr>
            <w:r w:rsidRPr="00312479">
              <w:rPr>
                <w:rFonts w:ascii="Calibri" w:eastAsia="Times New Roman" w:hAnsi="Calibri" w:cs="Calibri"/>
                <w:b/>
                <w:bCs/>
                <w:color w:val="000000"/>
                <w:sz w:val="18"/>
                <w:szCs w:val="18"/>
                <w:lang w:eastAsia="ru-RU"/>
              </w:rPr>
              <w:t>335 821 274,03</w:t>
            </w:r>
          </w:p>
        </w:tc>
        <w:tc>
          <w:tcPr>
            <w:tcW w:w="140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b/>
                <w:bCs/>
                <w:color w:val="000000"/>
                <w:sz w:val="18"/>
                <w:szCs w:val="18"/>
                <w:lang w:eastAsia="ru-RU"/>
              </w:rPr>
            </w:pPr>
            <w:r w:rsidRPr="00312479">
              <w:rPr>
                <w:rFonts w:ascii="Calibri" w:eastAsia="Times New Roman" w:hAnsi="Calibri" w:cs="Calibri"/>
                <w:b/>
                <w:bCs/>
                <w:color w:val="000000"/>
                <w:sz w:val="18"/>
                <w:szCs w:val="18"/>
                <w:lang w:eastAsia="ru-RU"/>
              </w:rPr>
              <w:t>337 423 816,47</w:t>
            </w:r>
          </w:p>
        </w:tc>
        <w:tc>
          <w:tcPr>
            <w:tcW w:w="1470"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b/>
                <w:bCs/>
                <w:color w:val="000000"/>
                <w:sz w:val="18"/>
                <w:szCs w:val="18"/>
                <w:lang w:eastAsia="ru-RU"/>
              </w:rPr>
            </w:pPr>
            <w:r w:rsidRPr="00312479">
              <w:rPr>
                <w:rFonts w:ascii="Calibri" w:eastAsia="Times New Roman" w:hAnsi="Calibri" w:cs="Calibri"/>
                <w:b/>
                <w:bCs/>
                <w:color w:val="000000"/>
                <w:sz w:val="18"/>
                <w:szCs w:val="18"/>
                <w:lang w:eastAsia="ru-RU"/>
              </w:rPr>
              <w:t>339 522 331,73</w:t>
            </w:r>
          </w:p>
        </w:tc>
        <w:tc>
          <w:tcPr>
            <w:tcW w:w="1558" w:type="dxa"/>
            <w:tcBorders>
              <w:top w:val="nil"/>
              <w:left w:val="nil"/>
              <w:bottom w:val="single" w:sz="4" w:space="0" w:color="auto"/>
              <w:right w:val="single" w:sz="4" w:space="0" w:color="auto"/>
            </w:tcBorders>
            <w:shd w:val="clear" w:color="auto" w:fill="auto"/>
            <w:vAlign w:val="center"/>
            <w:hideMark/>
          </w:tcPr>
          <w:p w:rsidR="00364A56" w:rsidRPr="00312479" w:rsidRDefault="00364A56" w:rsidP="00364A56">
            <w:pPr>
              <w:spacing w:after="0" w:line="240" w:lineRule="auto"/>
              <w:jc w:val="right"/>
              <w:rPr>
                <w:rFonts w:ascii="Calibri" w:eastAsia="Times New Roman" w:hAnsi="Calibri" w:cs="Calibri"/>
                <w:b/>
                <w:bCs/>
                <w:color w:val="000000"/>
                <w:sz w:val="18"/>
                <w:szCs w:val="18"/>
                <w:lang w:eastAsia="ru-RU"/>
              </w:rPr>
            </w:pPr>
            <w:r w:rsidRPr="00312479">
              <w:rPr>
                <w:rFonts w:ascii="Calibri" w:eastAsia="Times New Roman" w:hAnsi="Calibri" w:cs="Calibri"/>
                <w:b/>
                <w:bCs/>
                <w:color w:val="000000"/>
                <w:sz w:val="18"/>
                <w:szCs w:val="18"/>
                <w:lang w:eastAsia="ru-RU"/>
              </w:rPr>
              <w:t>20 873 066,85</w:t>
            </w:r>
          </w:p>
        </w:tc>
      </w:tr>
      <w:tr w:rsidR="00364A56" w:rsidRPr="00312479" w:rsidTr="00364A56">
        <w:trPr>
          <w:trHeight w:val="480"/>
        </w:trPr>
        <w:tc>
          <w:tcPr>
            <w:tcW w:w="10490" w:type="dxa"/>
            <w:gridSpan w:val="7"/>
            <w:tcBorders>
              <w:top w:val="nil"/>
              <w:left w:val="nil"/>
              <w:bottom w:val="nil"/>
              <w:right w:val="nil"/>
            </w:tcBorders>
            <w:shd w:val="clear" w:color="auto" w:fill="auto"/>
            <w:vAlign w:val="center"/>
            <w:hideMark/>
          </w:tcPr>
          <w:p w:rsidR="00364A56" w:rsidRPr="00312479" w:rsidRDefault="00364A56" w:rsidP="00364A56">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364A56" w:rsidRPr="00312479" w:rsidRDefault="00364A56" w:rsidP="00F30363">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DF7F95" w:rsidRPr="00312479" w:rsidRDefault="00DF7F95"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t>Общий объем расходов муниципальной программы на 202</w:t>
      </w:r>
      <w:r w:rsidR="001051DC" w:rsidRPr="00312479">
        <w:rPr>
          <w:sz w:val="28"/>
          <w:szCs w:val="28"/>
        </w:rPr>
        <w:t>7</w:t>
      </w:r>
      <w:r w:rsidRPr="00312479">
        <w:rPr>
          <w:sz w:val="28"/>
          <w:szCs w:val="28"/>
        </w:rPr>
        <w:t xml:space="preserve"> год определен в сумме </w:t>
      </w:r>
      <w:r w:rsidR="001051DC" w:rsidRPr="00312479">
        <w:rPr>
          <w:bCs/>
          <w:sz w:val="28"/>
          <w:szCs w:val="28"/>
        </w:rPr>
        <w:t xml:space="preserve">338 756 874,03 </w:t>
      </w:r>
      <w:r w:rsidR="00031800" w:rsidRPr="00312479">
        <w:rPr>
          <w:sz w:val="28"/>
          <w:szCs w:val="28"/>
        </w:rPr>
        <w:t>руб</w:t>
      </w:r>
      <w:r w:rsidR="001051DC" w:rsidRPr="00312479">
        <w:rPr>
          <w:sz w:val="28"/>
          <w:szCs w:val="28"/>
        </w:rPr>
        <w:t>.</w:t>
      </w:r>
      <w:r w:rsidR="00031800" w:rsidRPr="00312479">
        <w:rPr>
          <w:sz w:val="28"/>
          <w:szCs w:val="28"/>
        </w:rPr>
        <w:t>, на 202</w:t>
      </w:r>
      <w:r w:rsidR="001051DC" w:rsidRPr="00312479">
        <w:rPr>
          <w:sz w:val="28"/>
          <w:szCs w:val="28"/>
        </w:rPr>
        <w:t>8</w:t>
      </w:r>
      <w:r w:rsidR="00031800" w:rsidRPr="00312479">
        <w:rPr>
          <w:sz w:val="28"/>
          <w:szCs w:val="28"/>
        </w:rPr>
        <w:t xml:space="preserve"> год - </w:t>
      </w:r>
      <w:r w:rsidRPr="00312479">
        <w:rPr>
          <w:sz w:val="28"/>
          <w:szCs w:val="28"/>
        </w:rPr>
        <w:t xml:space="preserve"> </w:t>
      </w:r>
      <w:r w:rsidR="001051DC" w:rsidRPr="00312479">
        <w:rPr>
          <w:bCs/>
          <w:sz w:val="28"/>
          <w:szCs w:val="28"/>
        </w:rPr>
        <w:t xml:space="preserve">343 108 232,54 </w:t>
      </w:r>
      <w:r w:rsidR="00031800" w:rsidRPr="00312479">
        <w:rPr>
          <w:bCs/>
          <w:sz w:val="28"/>
          <w:szCs w:val="28"/>
        </w:rPr>
        <w:t>руб</w:t>
      </w:r>
      <w:r w:rsidR="001051DC" w:rsidRPr="00312479">
        <w:rPr>
          <w:bCs/>
          <w:sz w:val="28"/>
          <w:szCs w:val="28"/>
        </w:rPr>
        <w:t>.</w:t>
      </w:r>
      <w:r w:rsidR="00031800" w:rsidRPr="00312479">
        <w:rPr>
          <w:bCs/>
          <w:sz w:val="28"/>
          <w:szCs w:val="28"/>
        </w:rPr>
        <w:t xml:space="preserve">, </w:t>
      </w:r>
      <w:r w:rsidR="00D0735A" w:rsidRPr="00312479">
        <w:rPr>
          <w:sz w:val="28"/>
          <w:szCs w:val="28"/>
        </w:rPr>
        <w:t>на 202</w:t>
      </w:r>
      <w:r w:rsidR="001051DC" w:rsidRPr="00312479">
        <w:rPr>
          <w:sz w:val="28"/>
          <w:szCs w:val="28"/>
        </w:rPr>
        <w:t>9</w:t>
      </w:r>
      <w:r w:rsidR="00031800" w:rsidRPr="00312479">
        <w:rPr>
          <w:sz w:val="28"/>
          <w:szCs w:val="28"/>
        </w:rPr>
        <w:t xml:space="preserve"> год - </w:t>
      </w:r>
      <w:r w:rsidRPr="00312479">
        <w:rPr>
          <w:sz w:val="28"/>
          <w:szCs w:val="28"/>
        </w:rPr>
        <w:t xml:space="preserve"> </w:t>
      </w:r>
      <w:r w:rsidR="001051DC" w:rsidRPr="00312479">
        <w:rPr>
          <w:bCs/>
          <w:sz w:val="28"/>
          <w:szCs w:val="28"/>
        </w:rPr>
        <w:t xml:space="preserve">343 108 232,54 </w:t>
      </w:r>
      <w:r w:rsidR="00031800" w:rsidRPr="00312479">
        <w:rPr>
          <w:sz w:val="28"/>
          <w:szCs w:val="28"/>
        </w:rPr>
        <w:t>руб</w:t>
      </w:r>
      <w:r w:rsidR="001051DC" w:rsidRPr="00312479">
        <w:rPr>
          <w:sz w:val="28"/>
          <w:szCs w:val="28"/>
        </w:rPr>
        <w:t>.</w:t>
      </w:r>
    </w:p>
    <w:p w:rsidR="001051DC" w:rsidRPr="00312479" w:rsidRDefault="001051DC"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t>По Региональному проекту, входящему в национальные проекты на 2027 год предусмотрено 705 600,00 руб. в целях софинансирования по мероприятию «Техническое оснащение региональных и муниципальных музеев» в рамках национального проекта «Семья».</w:t>
      </w:r>
    </w:p>
    <w:p w:rsidR="00FE1ED5" w:rsidRPr="00312479" w:rsidRDefault="00FE1ED5"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lastRenderedPageBreak/>
        <w:t xml:space="preserve">По Комплексам процессных мероприятий общий объем средств </w:t>
      </w:r>
      <w:r w:rsidR="00EF40C3" w:rsidRPr="00312479">
        <w:rPr>
          <w:sz w:val="28"/>
          <w:szCs w:val="28"/>
        </w:rPr>
        <w:t xml:space="preserve">на содержание муниципальных учреждений </w:t>
      </w:r>
      <w:r w:rsidRPr="00312479">
        <w:rPr>
          <w:sz w:val="28"/>
          <w:szCs w:val="28"/>
        </w:rPr>
        <w:t>на 202</w:t>
      </w:r>
      <w:r w:rsidR="001051DC" w:rsidRPr="00312479">
        <w:rPr>
          <w:sz w:val="28"/>
          <w:szCs w:val="28"/>
        </w:rPr>
        <w:t>7</w:t>
      </w:r>
      <w:r w:rsidRPr="00312479">
        <w:rPr>
          <w:sz w:val="28"/>
          <w:szCs w:val="28"/>
        </w:rPr>
        <w:t xml:space="preserve"> год предусмотрен в сумме </w:t>
      </w:r>
      <w:r w:rsidR="001051DC" w:rsidRPr="00312479">
        <w:rPr>
          <w:sz w:val="28"/>
          <w:szCs w:val="28"/>
        </w:rPr>
        <w:t>335 821 274,03</w:t>
      </w:r>
      <w:r w:rsidRPr="00312479">
        <w:rPr>
          <w:sz w:val="28"/>
          <w:szCs w:val="28"/>
        </w:rPr>
        <w:t xml:space="preserve"> руб</w:t>
      </w:r>
      <w:r w:rsidR="001051DC" w:rsidRPr="00312479">
        <w:rPr>
          <w:sz w:val="28"/>
          <w:szCs w:val="28"/>
        </w:rPr>
        <w:t>.</w:t>
      </w:r>
      <w:r w:rsidRPr="00312479">
        <w:rPr>
          <w:sz w:val="28"/>
          <w:szCs w:val="28"/>
        </w:rPr>
        <w:t>, на 202</w:t>
      </w:r>
      <w:r w:rsidR="001051DC" w:rsidRPr="00312479">
        <w:rPr>
          <w:sz w:val="28"/>
          <w:szCs w:val="28"/>
        </w:rPr>
        <w:t>8</w:t>
      </w:r>
      <w:r w:rsidRPr="00312479">
        <w:rPr>
          <w:sz w:val="28"/>
          <w:szCs w:val="28"/>
        </w:rPr>
        <w:t xml:space="preserve"> год</w:t>
      </w:r>
      <w:r w:rsidRPr="00312479">
        <w:t xml:space="preserve"> - </w:t>
      </w:r>
      <w:r w:rsidR="001051DC" w:rsidRPr="00312479">
        <w:rPr>
          <w:sz w:val="28"/>
          <w:szCs w:val="28"/>
        </w:rPr>
        <w:t xml:space="preserve">337 423 816,47 </w:t>
      </w:r>
      <w:r w:rsidRPr="00312479">
        <w:rPr>
          <w:sz w:val="28"/>
          <w:szCs w:val="28"/>
        </w:rPr>
        <w:t>руб</w:t>
      </w:r>
      <w:r w:rsidR="001051DC" w:rsidRPr="00312479">
        <w:rPr>
          <w:sz w:val="28"/>
          <w:szCs w:val="28"/>
        </w:rPr>
        <w:t>., на 2029</w:t>
      </w:r>
      <w:r w:rsidRPr="00312479">
        <w:rPr>
          <w:sz w:val="28"/>
          <w:szCs w:val="28"/>
        </w:rPr>
        <w:t xml:space="preserve"> год - </w:t>
      </w:r>
      <w:r w:rsidR="001051DC" w:rsidRPr="00312479">
        <w:rPr>
          <w:sz w:val="28"/>
          <w:szCs w:val="28"/>
        </w:rPr>
        <w:t>339 522 331,73</w:t>
      </w:r>
      <w:r w:rsidRPr="00312479">
        <w:rPr>
          <w:sz w:val="28"/>
          <w:szCs w:val="28"/>
        </w:rPr>
        <w:t xml:space="preserve"> руб</w:t>
      </w:r>
      <w:r w:rsidR="001051DC" w:rsidRPr="00312479">
        <w:rPr>
          <w:sz w:val="28"/>
          <w:szCs w:val="28"/>
        </w:rPr>
        <w:t>.</w:t>
      </w:r>
      <w:r w:rsidRPr="00312479">
        <w:rPr>
          <w:sz w:val="28"/>
          <w:szCs w:val="28"/>
        </w:rPr>
        <w:t>, в том числе по видам учреждений:</w:t>
      </w:r>
    </w:p>
    <w:p w:rsidR="00FE1ED5" w:rsidRPr="00312479" w:rsidRDefault="00FE1ED5"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1. </w:t>
      </w:r>
      <w:r w:rsidR="00EF40C3" w:rsidRPr="00312479">
        <w:rPr>
          <w:sz w:val="28"/>
          <w:szCs w:val="28"/>
        </w:rPr>
        <w:t xml:space="preserve">МКУ </w:t>
      </w:r>
      <w:r w:rsidR="002E6F7D" w:rsidRPr="00312479">
        <w:rPr>
          <w:sz w:val="28"/>
          <w:szCs w:val="28"/>
        </w:rPr>
        <w:t xml:space="preserve">ДО </w:t>
      </w:r>
      <w:r w:rsidR="00EF40C3" w:rsidRPr="00312479">
        <w:rPr>
          <w:sz w:val="28"/>
          <w:szCs w:val="28"/>
        </w:rPr>
        <w:t>«Детская школа искусств г. Ленска»</w:t>
      </w:r>
      <w:r w:rsidR="00A44F24" w:rsidRPr="00312479">
        <w:rPr>
          <w:sz w:val="28"/>
          <w:szCs w:val="28"/>
        </w:rPr>
        <w:t xml:space="preserve">: </w:t>
      </w:r>
      <w:r w:rsidR="00EF40C3" w:rsidRPr="00312479">
        <w:rPr>
          <w:sz w:val="28"/>
          <w:szCs w:val="28"/>
        </w:rPr>
        <w:t xml:space="preserve">на </w:t>
      </w:r>
      <w:r w:rsidR="00A44F24" w:rsidRPr="00312479">
        <w:rPr>
          <w:sz w:val="28"/>
          <w:szCs w:val="28"/>
        </w:rPr>
        <w:t>202</w:t>
      </w:r>
      <w:r w:rsidR="001051DC" w:rsidRPr="00312479">
        <w:rPr>
          <w:sz w:val="28"/>
          <w:szCs w:val="28"/>
        </w:rPr>
        <w:t>7</w:t>
      </w:r>
      <w:r w:rsidR="00A44F24" w:rsidRPr="00312479">
        <w:rPr>
          <w:sz w:val="28"/>
          <w:szCs w:val="28"/>
        </w:rPr>
        <w:t xml:space="preserve"> год - </w:t>
      </w:r>
      <w:r w:rsidR="001051DC" w:rsidRPr="00312479">
        <w:rPr>
          <w:sz w:val="28"/>
          <w:szCs w:val="28"/>
        </w:rPr>
        <w:t xml:space="preserve">145 168 110,99 </w:t>
      </w:r>
      <w:r w:rsidR="00A44F24" w:rsidRPr="00312479">
        <w:rPr>
          <w:sz w:val="28"/>
          <w:szCs w:val="28"/>
        </w:rPr>
        <w:t>руб</w:t>
      </w:r>
      <w:r w:rsidR="001051DC" w:rsidRPr="00312479">
        <w:rPr>
          <w:sz w:val="28"/>
          <w:szCs w:val="28"/>
        </w:rPr>
        <w:t>.,</w:t>
      </w:r>
      <w:r w:rsidR="00A44F24" w:rsidRPr="00312479">
        <w:rPr>
          <w:sz w:val="28"/>
          <w:szCs w:val="28"/>
        </w:rPr>
        <w:t xml:space="preserve"> на 202</w:t>
      </w:r>
      <w:r w:rsidR="001051DC" w:rsidRPr="00312479">
        <w:rPr>
          <w:sz w:val="28"/>
          <w:szCs w:val="28"/>
        </w:rPr>
        <w:t>8</w:t>
      </w:r>
      <w:r w:rsidR="00A44F24" w:rsidRPr="00312479">
        <w:rPr>
          <w:sz w:val="28"/>
          <w:szCs w:val="28"/>
        </w:rPr>
        <w:t xml:space="preserve"> год - </w:t>
      </w:r>
      <w:r w:rsidR="001051DC" w:rsidRPr="00312479">
        <w:rPr>
          <w:sz w:val="28"/>
          <w:szCs w:val="28"/>
        </w:rPr>
        <w:t>144 789 783,64 руб.</w:t>
      </w:r>
      <w:r w:rsidR="00A44F24" w:rsidRPr="00312479">
        <w:rPr>
          <w:sz w:val="28"/>
          <w:szCs w:val="28"/>
        </w:rPr>
        <w:t>, на 202</w:t>
      </w:r>
      <w:r w:rsidR="001051DC" w:rsidRPr="00312479">
        <w:rPr>
          <w:sz w:val="28"/>
          <w:szCs w:val="28"/>
        </w:rPr>
        <w:t>9</w:t>
      </w:r>
      <w:r w:rsidR="00A44F24" w:rsidRPr="00312479">
        <w:rPr>
          <w:sz w:val="28"/>
          <w:szCs w:val="28"/>
        </w:rPr>
        <w:t xml:space="preserve"> год - </w:t>
      </w:r>
      <w:r w:rsidR="001051DC" w:rsidRPr="00312479">
        <w:rPr>
          <w:sz w:val="28"/>
          <w:szCs w:val="28"/>
        </w:rPr>
        <w:t xml:space="preserve">145 400 942,79 </w:t>
      </w:r>
      <w:r w:rsidR="00A44F24" w:rsidRPr="00312479">
        <w:rPr>
          <w:sz w:val="28"/>
          <w:szCs w:val="28"/>
        </w:rPr>
        <w:t>руб</w:t>
      </w:r>
      <w:r w:rsidR="001051DC" w:rsidRPr="00312479">
        <w:rPr>
          <w:sz w:val="28"/>
          <w:szCs w:val="28"/>
        </w:rPr>
        <w:t xml:space="preserve">. </w:t>
      </w:r>
      <w:r w:rsidR="00A44F24" w:rsidRPr="00312479">
        <w:rPr>
          <w:sz w:val="28"/>
          <w:szCs w:val="28"/>
        </w:rPr>
        <w:t>Рост 202</w:t>
      </w:r>
      <w:r w:rsidR="001051DC" w:rsidRPr="00312479">
        <w:rPr>
          <w:sz w:val="28"/>
          <w:szCs w:val="28"/>
        </w:rPr>
        <w:t>7</w:t>
      </w:r>
      <w:r w:rsidR="00A44F24" w:rsidRPr="00312479">
        <w:rPr>
          <w:sz w:val="28"/>
          <w:szCs w:val="28"/>
        </w:rPr>
        <w:t xml:space="preserve"> года к утвержденному объему 202</w:t>
      </w:r>
      <w:r w:rsidR="001051DC" w:rsidRPr="00312479">
        <w:rPr>
          <w:sz w:val="28"/>
          <w:szCs w:val="28"/>
        </w:rPr>
        <w:t>6</w:t>
      </w:r>
      <w:r w:rsidR="00A44F24" w:rsidRPr="00312479">
        <w:rPr>
          <w:sz w:val="28"/>
          <w:szCs w:val="28"/>
        </w:rPr>
        <w:t xml:space="preserve"> года составил 10</w:t>
      </w:r>
      <w:r w:rsidR="007279C0" w:rsidRPr="00312479">
        <w:rPr>
          <w:sz w:val="28"/>
          <w:szCs w:val="28"/>
        </w:rPr>
        <w:t>6</w:t>
      </w:r>
      <w:r w:rsidR="00A44F24" w:rsidRPr="00312479">
        <w:rPr>
          <w:sz w:val="28"/>
          <w:szCs w:val="28"/>
        </w:rPr>
        <w:t>,7%. В том числе по видам расходов:</w:t>
      </w:r>
    </w:p>
    <w:p w:rsidR="00A44F24" w:rsidRPr="00312479" w:rsidRDefault="00A44F24"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7279C0" w:rsidRPr="00312479">
        <w:rPr>
          <w:sz w:val="28"/>
          <w:szCs w:val="28"/>
        </w:rPr>
        <w:t>130 696 282,81 руб.</w:t>
      </w:r>
      <w:r w:rsidRPr="00312479">
        <w:rPr>
          <w:sz w:val="28"/>
          <w:szCs w:val="28"/>
        </w:rPr>
        <w:t>, рост к 202</w:t>
      </w:r>
      <w:r w:rsidR="007279C0" w:rsidRPr="00312479">
        <w:rPr>
          <w:sz w:val="28"/>
          <w:szCs w:val="28"/>
        </w:rPr>
        <w:t>6</w:t>
      </w:r>
      <w:r w:rsidRPr="00312479">
        <w:rPr>
          <w:sz w:val="28"/>
          <w:szCs w:val="28"/>
        </w:rPr>
        <w:t xml:space="preserve"> году – 10</w:t>
      </w:r>
      <w:r w:rsidR="007279C0" w:rsidRPr="00312479">
        <w:rPr>
          <w:sz w:val="28"/>
          <w:szCs w:val="28"/>
        </w:rPr>
        <w:t xml:space="preserve">7,93 </w:t>
      </w:r>
      <w:r w:rsidRPr="00312479">
        <w:rPr>
          <w:sz w:val="28"/>
          <w:szCs w:val="28"/>
        </w:rPr>
        <w:t>%</w:t>
      </w:r>
      <w:r w:rsidR="00F015F2" w:rsidRPr="00312479">
        <w:rPr>
          <w:sz w:val="28"/>
          <w:szCs w:val="28"/>
        </w:rPr>
        <w:t xml:space="preserve"> (повышение оплаты труда целевым и прочим категориям работников в 202</w:t>
      </w:r>
      <w:r w:rsidR="007279C0" w:rsidRPr="00312479">
        <w:rPr>
          <w:sz w:val="28"/>
          <w:szCs w:val="28"/>
        </w:rPr>
        <w:t>6</w:t>
      </w:r>
      <w:r w:rsidR="00F015F2" w:rsidRPr="00312479">
        <w:rPr>
          <w:sz w:val="28"/>
          <w:szCs w:val="28"/>
        </w:rPr>
        <w:t xml:space="preserve"> году</w:t>
      </w:r>
      <w:r w:rsidR="007279C0" w:rsidRPr="00312479">
        <w:rPr>
          <w:sz w:val="28"/>
          <w:szCs w:val="28"/>
        </w:rPr>
        <w:t>, увеличение МРОТ</w:t>
      </w:r>
      <w:r w:rsidR="00F015F2" w:rsidRPr="00312479">
        <w:rPr>
          <w:sz w:val="28"/>
          <w:szCs w:val="28"/>
        </w:rPr>
        <w:t>)</w:t>
      </w:r>
      <w:r w:rsidRPr="00312479">
        <w:rPr>
          <w:sz w:val="28"/>
          <w:szCs w:val="28"/>
        </w:rPr>
        <w:t>;</w:t>
      </w:r>
    </w:p>
    <w:p w:rsidR="00F015F2" w:rsidRPr="00312479" w:rsidRDefault="00F015F2"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-проезд в отпуск – </w:t>
      </w:r>
      <w:r w:rsidR="007279C0" w:rsidRPr="00312479">
        <w:rPr>
          <w:sz w:val="28"/>
          <w:szCs w:val="28"/>
        </w:rPr>
        <w:t xml:space="preserve">4 200 000,00 </w:t>
      </w:r>
      <w:r w:rsidRPr="00312479">
        <w:rPr>
          <w:sz w:val="28"/>
          <w:szCs w:val="28"/>
        </w:rPr>
        <w:t>руб</w:t>
      </w:r>
      <w:r w:rsidR="007279C0" w:rsidRPr="00312479">
        <w:rPr>
          <w:sz w:val="28"/>
          <w:szCs w:val="28"/>
        </w:rPr>
        <w:t>., рост</w:t>
      </w:r>
      <w:r w:rsidRPr="00312479">
        <w:rPr>
          <w:sz w:val="28"/>
          <w:szCs w:val="28"/>
        </w:rPr>
        <w:t xml:space="preserve"> к 202</w:t>
      </w:r>
      <w:r w:rsidR="007279C0" w:rsidRPr="00312479">
        <w:rPr>
          <w:sz w:val="28"/>
          <w:szCs w:val="28"/>
        </w:rPr>
        <w:t>6</w:t>
      </w:r>
      <w:r w:rsidRPr="00312479">
        <w:rPr>
          <w:sz w:val="28"/>
          <w:szCs w:val="28"/>
        </w:rPr>
        <w:t xml:space="preserve"> году на </w:t>
      </w:r>
      <w:r w:rsidR="007279C0" w:rsidRPr="00312479">
        <w:rPr>
          <w:sz w:val="28"/>
          <w:szCs w:val="28"/>
        </w:rPr>
        <w:t>127,3</w:t>
      </w:r>
      <w:r w:rsidRPr="00312479">
        <w:rPr>
          <w:sz w:val="28"/>
          <w:szCs w:val="28"/>
        </w:rPr>
        <w:t xml:space="preserve"> %</w:t>
      </w:r>
      <w:r w:rsidRPr="00312479">
        <w:rPr>
          <w:sz w:val="28"/>
          <w:szCs w:val="28"/>
        </w:rPr>
        <w:br/>
      </w:r>
      <w:r w:rsidR="007279C0" w:rsidRPr="00312479">
        <w:rPr>
          <w:sz w:val="28"/>
          <w:szCs w:val="28"/>
        </w:rPr>
        <w:t xml:space="preserve">на основании графиков отпусков и с </w:t>
      </w:r>
      <w:r w:rsidRPr="00312479">
        <w:rPr>
          <w:sz w:val="28"/>
          <w:szCs w:val="28"/>
        </w:rPr>
        <w:t>учетом фактических затрат 202</w:t>
      </w:r>
      <w:r w:rsidR="007279C0" w:rsidRPr="00312479">
        <w:rPr>
          <w:sz w:val="28"/>
          <w:szCs w:val="28"/>
        </w:rPr>
        <w:t>6</w:t>
      </w:r>
      <w:r w:rsidRPr="00312479">
        <w:rPr>
          <w:sz w:val="28"/>
          <w:szCs w:val="28"/>
        </w:rPr>
        <w:t xml:space="preserve"> года;  </w:t>
      </w:r>
    </w:p>
    <w:p w:rsidR="00F015F2" w:rsidRPr="00312479" w:rsidRDefault="00A44F24" w:rsidP="00F015F2">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коммунальные услуги – </w:t>
      </w:r>
      <w:r w:rsidR="00E90239" w:rsidRPr="00312479">
        <w:rPr>
          <w:sz w:val="28"/>
          <w:szCs w:val="28"/>
        </w:rPr>
        <w:t xml:space="preserve"> 4 677 477,57  </w:t>
      </w:r>
      <w:r w:rsidR="00997ACE" w:rsidRPr="00312479">
        <w:rPr>
          <w:sz w:val="28"/>
          <w:szCs w:val="28"/>
        </w:rPr>
        <w:t>2 184 536,60 руб.</w:t>
      </w:r>
      <w:r w:rsidRPr="00312479">
        <w:rPr>
          <w:sz w:val="28"/>
          <w:szCs w:val="28"/>
        </w:rPr>
        <w:t xml:space="preserve">, </w:t>
      </w:r>
      <w:r w:rsidR="00F015F2" w:rsidRPr="00312479">
        <w:rPr>
          <w:sz w:val="28"/>
          <w:szCs w:val="28"/>
        </w:rPr>
        <w:t>рост к 202</w:t>
      </w:r>
      <w:r w:rsidR="00E90239" w:rsidRPr="00312479">
        <w:rPr>
          <w:sz w:val="28"/>
          <w:szCs w:val="28"/>
        </w:rPr>
        <w:t>6</w:t>
      </w:r>
      <w:r w:rsidR="00F015F2" w:rsidRPr="00312479">
        <w:rPr>
          <w:sz w:val="28"/>
          <w:szCs w:val="28"/>
        </w:rPr>
        <w:t xml:space="preserve"> году </w:t>
      </w:r>
      <w:r w:rsidR="00E90239" w:rsidRPr="00312479">
        <w:rPr>
          <w:sz w:val="28"/>
          <w:szCs w:val="28"/>
        </w:rPr>
        <w:t>в 2,1 раза, в связи с повышением тарифов со второго полугодия 2026 года, а также в связи с подключением ДШИ с.</w:t>
      </w:r>
      <w:r w:rsidR="002A6D94" w:rsidRPr="00312479">
        <w:rPr>
          <w:sz w:val="28"/>
          <w:szCs w:val="28"/>
        </w:rPr>
        <w:t xml:space="preserve"> </w:t>
      </w:r>
      <w:r w:rsidR="00E90239" w:rsidRPr="00312479">
        <w:rPr>
          <w:sz w:val="28"/>
          <w:szCs w:val="28"/>
        </w:rPr>
        <w:t xml:space="preserve">Беченча к </w:t>
      </w:r>
      <w:r w:rsidR="002A6D94" w:rsidRPr="00312479">
        <w:rPr>
          <w:sz w:val="28"/>
          <w:szCs w:val="28"/>
        </w:rPr>
        <w:t>центральному теплоснабжению</w:t>
      </w:r>
      <w:r w:rsidR="00F015F2" w:rsidRPr="00312479">
        <w:rPr>
          <w:sz w:val="28"/>
          <w:szCs w:val="28"/>
        </w:rPr>
        <w:t>;</w:t>
      </w:r>
    </w:p>
    <w:p w:rsidR="00F015F2" w:rsidRPr="00312479" w:rsidRDefault="00F015F2"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оплату услуг – </w:t>
      </w:r>
      <w:r w:rsidR="00816811" w:rsidRPr="00312479">
        <w:rPr>
          <w:sz w:val="28"/>
          <w:szCs w:val="28"/>
        </w:rPr>
        <w:t>4 205 384,60 руб.</w:t>
      </w:r>
      <w:r w:rsidRPr="00312479">
        <w:rPr>
          <w:sz w:val="28"/>
          <w:szCs w:val="28"/>
        </w:rPr>
        <w:t xml:space="preserve">, </w:t>
      </w:r>
      <w:r w:rsidR="00816811" w:rsidRPr="00312479">
        <w:rPr>
          <w:sz w:val="28"/>
          <w:szCs w:val="28"/>
        </w:rPr>
        <w:t>снижение</w:t>
      </w:r>
      <w:r w:rsidRPr="00312479">
        <w:rPr>
          <w:sz w:val="28"/>
          <w:szCs w:val="28"/>
        </w:rPr>
        <w:t xml:space="preserve"> к 202</w:t>
      </w:r>
      <w:r w:rsidR="00816811" w:rsidRPr="00312479">
        <w:rPr>
          <w:sz w:val="28"/>
          <w:szCs w:val="28"/>
        </w:rPr>
        <w:t>6</w:t>
      </w:r>
      <w:r w:rsidRPr="00312479">
        <w:rPr>
          <w:sz w:val="28"/>
          <w:szCs w:val="28"/>
        </w:rPr>
        <w:t xml:space="preserve"> году </w:t>
      </w:r>
      <w:r w:rsidR="00816811" w:rsidRPr="00312479">
        <w:rPr>
          <w:sz w:val="28"/>
          <w:szCs w:val="28"/>
        </w:rPr>
        <w:t>на 15,6</w:t>
      </w:r>
      <w:r w:rsidRPr="00312479">
        <w:rPr>
          <w:sz w:val="28"/>
          <w:szCs w:val="28"/>
        </w:rPr>
        <w:t xml:space="preserve"> %;</w:t>
      </w:r>
    </w:p>
    <w:p w:rsidR="00F015F2" w:rsidRPr="00312479" w:rsidRDefault="00F015F2" w:rsidP="00FE1ED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приобретение основных средств и материальных запасов – </w:t>
      </w:r>
      <w:r w:rsidR="00816811" w:rsidRPr="00312479">
        <w:rPr>
          <w:sz w:val="28"/>
          <w:szCs w:val="28"/>
        </w:rPr>
        <w:t>1 000 130,00 руб.</w:t>
      </w:r>
      <w:r w:rsidRPr="00312479">
        <w:rPr>
          <w:sz w:val="28"/>
          <w:szCs w:val="28"/>
        </w:rPr>
        <w:t>,</w:t>
      </w:r>
      <w:r w:rsidRPr="00312479">
        <w:t xml:space="preserve"> </w:t>
      </w:r>
      <w:r w:rsidR="00816811" w:rsidRPr="00312479">
        <w:rPr>
          <w:sz w:val="28"/>
          <w:szCs w:val="28"/>
        </w:rPr>
        <w:t>снижение</w:t>
      </w:r>
      <w:r w:rsidRPr="00312479">
        <w:rPr>
          <w:sz w:val="28"/>
          <w:szCs w:val="28"/>
        </w:rPr>
        <w:t xml:space="preserve"> к 202</w:t>
      </w:r>
      <w:r w:rsidR="00816811" w:rsidRPr="00312479">
        <w:rPr>
          <w:sz w:val="28"/>
          <w:szCs w:val="28"/>
        </w:rPr>
        <w:t>6</w:t>
      </w:r>
      <w:r w:rsidRPr="00312479">
        <w:rPr>
          <w:sz w:val="28"/>
          <w:szCs w:val="28"/>
        </w:rPr>
        <w:t xml:space="preserve"> году </w:t>
      </w:r>
      <w:r w:rsidR="00816811" w:rsidRPr="00312479">
        <w:rPr>
          <w:sz w:val="28"/>
          <w:szCs w:val="28"/>
        </w:rPr>
        <w:t>на 63,9</w:t>
      </w:r>
      <w:r w:rsidR="00C516E3" w:rsidRPr="00312479">
        <w:rPr>
          <w:sz w:val="28"/>
          <w:szCs w:val="28"/>
        </w:rPr>
        <w:t xml:space="preserve"> %.</w:t>
      </w:r>
    </w:p>
    <w:p w:rsidR="00C516E3" w:rsidRPr="00312479" w:rsidRDefault="00C516E3" w:rsidP="00C516E3">
      <w:pPr>
        <w:pStyle w:val="a5"/>
        <w:tabs>
          <w:tab w:val="left" w:pos="15660"/>
        </w:tabs>
        <w:spacing w:before="0" w:beforeAutospacing="0" w:after="0" w:afterAutospacing="0" w:line="360" w:lineRule="auto"/>
        <w:ind w:firstLine="709"/>
        <w:jc w:val="both"/>
        <w:rPr>
          <w:sz w:val="28"/>
          <w:szCs w:val="28"/>
        </w:rPr>
      </w:pPr>
      <w:r w:rsidRPr="00312479">
        <w:rPr>
          <w:sz w:val="28"/>
          <w:szCs w:val="28"/>
        </w:rPr>
        <w:t>2. МКУ</w:t>
      </w:r>
      <w:r w:rsidR="002E6F7D" w:rsidRPr="00312479">
        <w:rPr>
          <w:sz w:val="28"/>
          <w:szCs w:val="28"/>
        </w:rPr>
        <w:t>К</w:t>
      </w:r>
      <w:r w:rsidRPr="00312479">
        <w:rPr>
          <w:sz w:val="28"/>
          <w:szCs w:val="28"/>
        </w:rPr>
        <w:t xml:space="preserve"> «Ленский историко-краеведческий музей»: на 202</w:t>
      </w:r>
      <w:r w:rsidR="007B18A1" w:rsidRPr="00312479">
        <w:rPr>
          <w:sz w:val="28"/>
          <w:szCs w:val="28"/>
        </w:rPr>
        <w:t>7</w:t>
      </w:r>
      <w:r w:rsidRPr="00312479">
        <w:rPr>
          <w:sz w:val="28"/>
          <w:szCs w:val="28"/>
        </w:rPr>
        <w:t xml:space="preserve"> год - </w:t>
      </w:r>
      <w:r w:rsidR="007B18A1" w:rsidRPr="00312479">
        <w:rPr>
          <w:sz w:val="28"/>
          <w:szCs w:val="28"/>
        </w:rPr>
        <w:t>35 495 612,96</w:t>
      </w:r>
      <w:r w:rsidRPr="00312479">
        <w:rPr>
          <w:sz w:val="28"/>
          <w:szCs w:val="28"/>
        </w:rPr>
        <w:t xml:space="preserve"> руб</w:t>
      </w:r>
      <w:r w:rsidR="007B18A1" w:rsidRPr="00312479">
        <w:rPr>
          <w:sz w:val="28"/>
          <w:szCs w:val="28"/>
        </w:rPr>
        <w:t>.</w:t>
      </w:r>
      <w:r w:rsidRPr="00312479">
        <w:rPr>
          <w:sz w:val="28"/>
          <w:szCs w:val="28"/>
        </w:rPr>
        <w:t>, на 202</w:t>
      </w:r>
      <w:r w:rsidR="007B18A1" w:rsidRPr="00312479">
        <w:rPr>
          <w:sz w:val="28"/>
          <w:szCs w:val="28"/>
        </w:rPr>
        <w:t>8</w:t>
      </w:r>
      <w:r w:rsidRPr="00312479">
        <w:rPr>
          <w:sz w:val="28"/>
          <w:szCs w:val="28"/>
        </w:rPr>
        <w:t xml:space="preserve"> год - </w:t>
      </w:r>
      <w:r w:rsidR="007B18A1" w:rsidRPr="00312479">
        <w:rPr>
          <w:sz w:val="28"/>
          <w:szCs w:val="28"/>
        </w:rPr>
        <w:t xml:space="preserve">36 735 424,78 </w:t>
      </w:r>
      <w:r w:rsidRPr="00312479">
        <w:rPr>
          <w:sz w:val="28"/>
          <w:szCs w:val="28"/>
        </w:rPr>
        <w:t>руб</w:t>
      </w:r>
      <w:r w:rsidR="007B18A1" w:rsidRPr="00312479">
        <w:rPr>
          <w:sz w:val="28"/>
          <w:szCs w:val="28"/>
        </w:rPr>
        <w:t>.</w:t>
      </w:r>
      <w:r w:rsidRPr="00312479">
        <w:rPr>
          <w:sz w:val="28"/>
          <w:szCs w:val="28"/>
        </w:rPr>
        <w:t>, на 202</w:t>
      </w:r>
      <w:r w:rsidR="007B18A1" w:rsidRPr="00312479">
        <w:rPr>
          <w:sz w:val="28"/>
          <w:szCs w:val="28"/>
        </w:rPr>
        <w:t>9</w:t>
      </w:r>
      <w:r w:rsidRPr="00312479">
        <w:rPr>
          <w:sz w:val="28"/>
          <w:szCs w:val="28"/>
        </w:rPr>
        <w:t xml:space="preserve"> год - </w:t>
      </w:r>
      <w:r w:rsidR="007B18A1" w:rsidRPr="00312479">
        <w:rPr>
          <w:sz w:val="28"/>
          <w:szCs w:val="28"/>
        </w:rPr>
        <w:t xml:space="preserve">36 813 247,53 </w:t>
      </w:r>
      <w:r w:rsidRPr="00312479">
        <w:rPr>
          <w:sz w:val="28"/>
          <w:szCs w:val="28"/>
        </w:rPr>
        <w:t>руб</w:t>
      </w:r>
      <w:r w:rsidR="007B18A1" w:rsidRPr="00312479">
        <w:rPr>
          <w:sz w:val="28"/>
          <w:szCs w:val="28"/>
        </w:rPr>
        <w:t>.</w:t>
      </w:r>
      <w:r w:rsidRPr="00312479">
        <w:rPr>
          <w:sz w:val="28"/>
          <w:szCs w:val="28"/>
        </w:rPr>
        <w:t xml:space="preserve"> Рост 202</w:t>
      </w:r>
      <w:r w:rsidR="004D7C0B" w:rsidRPr="00312479">
        <w:rPr>
          <w:sz w:val="28"/>
          <w:szCs w:val="28"/>
        </w:rPr>
        <w:t>7</w:t>
      </w:r>
      <w:r w:rsidRPr="00312479">
        <w:rPr>
          <w:sz w:val="28"/>
          <w:szCs w:val="28"/>
        </w:rPr>
        <w:t xml:space="preserve"> года к утвержденному объему 202</w:t>
      </w:r>
      <w:r w:rsidR="004D7C0B" w:rsidRPr="00312479">
        <w:rPr>
          <w:sz w:val="28"/>
          <w:szCs w:val="28"/>
        </w:rPr>
        <w:t>6</w:t>
      </w:r>
      <w:r w:rsidRPr="00312479">
        <w:rPr>
          <w:sz w:val="28"/>
          <w:szCs w:val="28"/>
        </w:rPr>
        <w:t xml:space="preserve"> года составил </w:t>
      </w:r>
      <w:r w:rsidR="004D7C0B" w:rsidRPr="00312479">
        <w:rPr>
          <w:sz w:val="28"/>
          <w:szCs w:val="28"/>
        </w:rPr>
        <w:t>106,0</w:t>
      </w:r>
      <w:r w:rsidRPr="00312479">
        <w:rPr>
          <w:sz w:val="28"/>
          <w:szCs w:val="28"/>
        </w:rPr>
        <w:t xml:space="preserve"> %. В том числе по видам расходов:</w:t>
      </w:r>
    </w:p>
    <w:p w:rsidR="00C516E3" w:rsidRPr="00312479" w:rsidRDefault="00C516E3" w:rsidP="00C516E3">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4D7C0B" w:rsidRPr="00312479">
        <w:rPr>
          <w:sz w:val="28"/>
          <w:szCs w:val="28"/>
        </w:rPr>
        <w:t xml:space="preserve">32 870 177,41 </w:t>
      </w:r>
      <w:r w:rsidRPr="00312479">
        <w:rPr>
          <w:sz w:val="28"/>
          <w:szCs w:val="28"/>
        </w:rPr>
        <w:t>руб</w:t>
      </w:r>
      <w:r w:rsidR="004D7C0B" w:rsidRPr="00312479">
        <w:rPr>
          <w:sz w:val="28"/>
          <w:szCs w:val="28"/>
        </w:rPr>
        <w:t>.</w:t>
      </w:r>
      <w:r w:rsidRPr="00312479">
        <w:rPr>
          <w:sz w:val="28"/>
          <w:szCs w:val="28"/>
        </w:rPr>
        <w:t>, рост к 202</w:t>
      </w:r>
      <w:r w:rsidR="004D7C0B" w:rsidRPr="00312479">
        <w:rPr>
          <w:sz w:val="28"/>
          <w:szCs w:val="28"/>
        </w:rPr>
        <w:t xml:space="preserve">6 </w:t>
      </w:r>
      <w:r w:rsidRPr="00312479">
        <w:rPr>
          <w:sz w:val="28"/>
          <w:szCs w:val="28"/>
        </w:rPr>
        <w:t xml:space="preserve">году – </w:t>
      </w:r>
      <w:r w:rsidR="004D7C0B" w:rsidRPr="00312479">
        <w:rPr>
          <w:sz w:val="28"/>
          <w:szCs w:val="28"/>
        </w:rPr>
        <w:t>110,5</w:t>
      </w:r>
      <w:r w:rsidRPr="00312479">
        <w:rPr>
          <w:sz w:val="28"/>
          <w:szCs w:val="28"/>
        </w:rPr>
        <w:t xml:space="preserve"> % (повышение оплаты труда целевым и прочим категориям работников в 202</w:t>
      </w:r>
      <w:r w:rsidR="004D7C0B" w:rsidRPr="00312479">
        <w:rPr>
          <w:sz w:val="28"/>
          <w:szCs w:val="28"/>
        </w:rPr>
        <w:t xml:space="preserve">6, увеличение </w:t>
      </w:r>
      <w:r w:rsidR="00AB65D0" w:rsidRPr="00312479">
        <w:rPr>
          <w:sz w:val="28"/>
          <w:szCs w:val="28"/>
        </w:rPr>
        <w:t>МРОТ</w:t>
      </w:r>
      <w:r w:rsidRPr="00312479">
        <w:rPr>
          <w:sz w:val="28"/>
          <w:szCs w:val="28"/>
        </w:rPr>
        <w:t>);</w:t>
      </w:r>
    </w:p>
    <w:p w:rsidR="00C516E3" w:rsidRPr="00312479" w:rsidRDefault="00C516E3" w:rsidP="00C67221">
      <w:pPr>
        <w:pStyle w:val="a5"/>
        <w:tabs>
          <w:tab w:val="left" w:pos="15660"/>
        </w:tabs>
        <w:spacing w:before="0" w:beforeAutospacing="0" w:after="0" w:afterAutospacing="0" w:line="360" w:lineRule="auto"/>
        <w:ind w:firstLine="709"/>
        <w:jc w:val="both"/>
        <w:rPr>
          <w:sz w:val="28"/>
          <w:szCs w:val="28"/>
        </w:rPr>
      </w:pPr>
      <w:r w:rsidRPr="00312479">
        <w:rPr>
          <w:sz w:val="28"/>
          <w:szCs w:val="28"/>
        </w:rPr>
        <w:t>-проезд в отпуск –</w:t>
      </w:r>
      <w:r w:rsidR="004D7C0B" w:rsidRPr="00312479">
        <w:rPr>
          <w:sz w:val="28"/>
          <w:szCs w:val="28"/>
        </w:rPr>
        <w:t xml:space="preserve"> 1 300 000,00 руб.</w:t>
      </w:r>
      <w:r w:rsidRPr="00312479">
        <w:rPr>
          <w:sz w:val="28"/>
          <w:szCs w:val="28"/>
        </w:rPr>
        <w:t xml:space="preserve">, </w:t>
      </w:r>
      <w:r w:rsidR="004D7C0B" w:rsidRPr="00312479">
        <w:rPr>
          <w:sz w:val="28"/>
          <w:szCs w:val="28"/>
        </w:rPr>
        <w:t>снижение</w:t>
      </w:r>
      <w:r w:rsidRPr="00312479">
        <w:rPr>
          <w:sz w:val="28"/>
          <w:szCs w:val="28"/>
        </w:rPr>
        <w:t xml:space="preserve"> к 202</w:t>
      </w:r>
      <w:r w:rsidR="004D7C0B" w:rsidRPr="00312479">
        <w:rPr>
          <w:sz w:val="28"/>
          <w:szCs w:val="28"/>
        </w:rPr>
        <w:t>6</w:t>
      </w:r>
      <w:r w:rsidRPr="00312479">
        <w:rPr>
          <w:sz w:val="28"/>
          <w:szCs w:val="28"/>
        </w:rPr>
        <w:t xml:space="preserve"> году </w:t>
      </w:r>
      <w:r w:rsidR="004D7C0B" w:rsidRPr="00312479">
        <w:rPr>
          <w:sz w:val="28"/>
          <w:szCs w:val="28"/>
        </w:rPr>
        <w:t>на 4,7 %</w:t>
      </w:r>
      <w:r w:rsidRPr="00312479">
        <w:rPr>
          <w:sz w:val="28"/>
          <w:szCs w:val="28"/>
        </w:rPr>
        <w:t xml:space="preserve"> учетом фактических</w:t>
      </w:r>
      <w:r w:rsidR="004D7C0B" w:rsidRPr="00312479">
        <w:rPr>
          <w:sz w:val="28"/>
          <w:szCs w:val="28"/>
        </w:rPr>
        <w:t xml:space="preserve"> затрат </w:t>
      </w:r>
      <w:r w:rsidRPr="00312479">
        <w:rPr>
          <w:sz w:val="28"/>
          <w:szCs w:val="28"/>
        </w:rPr>
        <w:t>202</w:t>
      </w:r>
      <w:r w:rsidR="004D7C0B" w:rsidRPr="00312479">
        <w:rPr>
          <w:sz w:val="28"/>
          <w:szCs w:val="28"/>
        </w:rPr>
        <w:t>6</w:t>
      </w:r>
      <w:r w:rsidRPr="00312479">
        <w:rPr>
          <w:sz w:val="28"/>
          <w:szCs w:val="28"/>
        </w:rPr>
        <w:t xml:space="preserve"> года;  </w:t>
      </w:r>
    </w:p>
    <w:p w:rsidR="00C516E3" w:rsidRPr="00312479" w:rsidRDefault="00C516E3" w:rsidP="00C67221">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коммунальные услуги (филиал п. Витим) – </w:t>
      </w:r>
      <w:r w:rsidR="004D7C0B" w:rsidRPr="00312479">
        <w:rPr>
          <w:sz w:val="28"/>
          <w:szCs w:val="28"/>
        </w:rPr>
        <w:t xml:space="preserve">88 708,85 </w:t>
      </w:r>
      <w:r w:rsidRPr="00312479">
        <w:rPr>
          <w:sz w:val="28"/>
          <w:szCs w:val="28"/>
        </w:rPr>
        <w:t>руб</w:t>
      </w:r>
      <w:r w:rsidR="004D7C0B" w:rsidRPr="00312479">
        <w:rPr>
          <w:sz w:val="28"/>
          <w:szCs w:val="28"/>
        </w:rPr>
        <w:t>.</w:t>
      </w:r>
      <w:r w:rsidRPr="00312479">
        <w:rPr>
          <w:sz w:val="28"/>
          <w:szCs w:val="28"/>
        </w:rPr>
        <w:t>, рост к 202</w:t>
      </w:r>
      <w:r w:rsidR="004D7C0B" w:rsidRPr="00312479">
        <w:rPr>
          <w:sz w:val="28"/>
          <w:szCs w:val="28"/>
        </w:rPr>
        <w:t xml:space="preserve">6 </w:t>
      </w:r>
      <w:r w:rsidRPr="00312479">
        <w:rPr>
          <w:sz w:val="28"/>
          <w:szCs w:val="28"/>
        </w:rPr>
        <w:t xml:space="preserve">году – </w:t>
      </w:r>
      <w:r w:rsidR="004D7C0B" w:rsidRPr="00312479">
        <w:rPr>
          <w:sz w:val="28"/>
          <w:szCs w:val="28"/>
        </w:rPr>
        <w:t xml:space="preserve">165,8 </w:t>
      </w:r>
      <w:r w:rsidRPr="00312479">
        <w:rPr>
          <w:sz w:val="28"/>
          <w:szCs w:val="28"/>
        </w:rPr>
        <w:t>%;</w:t>
      </w:r>
    </w:p>
    <w:p w:rsidR="00C516E3" w:rsidRPr="00312479" w:rsidRDefault="00C516E3" w:rsidP="00C67221">
      <w:pPr>
        <w:pStyle w:val="a5"/>
        <w:tabs>
          <w:tab w:val="left" w:pos="15660"/>
        </w:tabs>
        <w:spacing w:before="0" w:beforeAutospacing="0" w:after="0" w:afterAutospacing="0" w:line="360" w:lineRule="auto"/>
        <w:ind w:firstLine="709"/>
        <w:jc w:val="both"/>
        <w:rPr>
          <w:sz w:val="28"/>
          <w:szCs w:val="28"/>
        </w:rPr>
      </w:pPr>
      <w:r w:rsidRPr="00312479">
        <w:rPr>
          <w:sz w:val="28"/>
          <w:szCs w:val="28"/>
        </w:rPr>
        <w:lastRenderedPageBreak/>
        <w:t xml:space="preserve">- оплату услуг – </w:t>
      </w:r>
      <w:r w:rsidR="00031070" w:rsidRPr="00312479">
        <w:rPr>
          <w:sz w:val="28"/>
          <w:szCs w:val="28"/>
        </w:rPr>
        <w:t xml:space="preserve">440 722,47 </w:t>
      </w:r>
      <w:r w:rsidR="000762E7" w:rsidRPr="00312479">
        <w:rPr>
          <w:sz w:val="28"/>
          <w:szCs w:val="28"/>
        </w:rPr>
        <w:t>899 877,45</w:t>
      </w:r>
      <w:r w:rsidRPr="00312479">
        <w:rPr>
          <w:sz w:val="28"/>
          <w:szCs w:val="28"/>
        </w:rPr>
        <w:t xml:space="preserve"> руб</w:t>
      </w:r>
      <w:r w:rsidR="00031070" w:rsidRPr="00312479">
        <w:rPr>
          <w:sz w:val="28"/>
          <w:szCs w:val="28"/>
        </w:rPr>
        <w:t>.</w:t>
      </w:r>
      <w:r w:rsidRPr="00312479">
        <w:rPr>
          <w:sz w:val="28"/>
          <w:szCs w:val="28"/>
        </w:rPr>
        <w:t xml:space="preserve">, </w:t>
      </w:r>
      <w:r w:rsidR="00C67221" w:rsidRPr="00312479">
        <w:rPr>
          <w:sz w:val="28"/>
          <w:szCs w:val="28"/>
        </w:rPr>
        <w:t>снижение к 202</w:t>
      </w:r>
      <w:r w:rsidR="00031070" w:rsidRPr="00312479">
        <w:rPr>
          <w:sz w:val="28"/>
          <w:szCs w:val="28"/>
        </w:rPr>
        <w:t xml:space="preserve">6 </w:t>
      </w:r>
      <w:r w:rsidR="00C67221" w:rsidRPr="00312479">
        <w:rPr>
          <w:sz w:val="28"/>
          <w:szCs w:val="28"/>
        </w:rPr>
        <w:t xml:space="preserve"> году на </w:t>
      </w:r>
      <w:r w:rsidR="00031070" w:rsidRPr="00312479">
        <w:rPr>
          <w:sz w:val="28"/>
          <w:szCs w:val="28"/>
        </w:rPr>
        <w:t>51,0%</w:t>
      </w:r>
      <w:r w:rsidR="00C67221" w:rsidRPr="00312479">
        <w:rPr>
          <w:sz w:val="28"/>
          <w:szCs w:val="28"/>
        </w:rPr>
        <w:t xml:space="preserve"> % учетом фактических затрат 202</w:t>
      </w:r>
      <w:r w:rsidR="00031070" w:rsidRPr="00312479">
        <w:rPr>
          <w:sz w:val="28"/>
          <w:szCs w:val="28"/>
        </w:rPr>
        <w:t>6</w:t>
      </w:r>
      <w:r w:rsidR="00C67221" w:rsidRPr="00312479">
        <w:rPr>
          <w:sz w:val="28"/>
          <w:szCs w:val="28"/>
        </w:rPr>
        <w:t xml:space="preserve"> года;</w:t>
      </w:r>
    </w:p>
    <w:p w:rsidR="00C516E3" w:rsidRPr="00312479" w:rsidRDefault="00C516E3" w:rsidP="00C67221">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приобретение основных средств и материальных запасов – </w:t>
      </w:r>
      <w:r w:rsidR="00C40E14" w:rsidRPr="00312479">
        <w:rPr>
          <w:sz w:val="28"/>
          <w:szCs w:val="28"/>
        </w:rPr>
        <w:t xml:space="preserve">670 254,23 </w:t>
      </w:r>
      <w:r w:rsidR="00C67221" w:rsidRPr="00312479">
        <w:rPr>
          <w:sz w:val="28"/>
          <w:szCs w:val="28"/>
        </w:rPr>
        <w:t>1 310 325,81</w:t>
      </w:r>
      <w:r w:rsidRPr="00312479">
        <w:rPr>
          <w:sz w:val="28"/>
          <w:szCs w:val="28"/>
        </w:rPr>
        <w:t xml:space="preserve"> рублей, </w:t>
      </w:r>
      <w:r w:rsidR="00C67221" w:rsidRPr="00312479">
        <w:rPr>
          <w:sz w:val="28"/>
          <w:szCs w:val="28"/>
        </w:rPr>
        <w:t>снижение к 202</w:t>
      </w:r>
      <w:r w:rsidR="00C40E14" w:rsidRPr="00312479">
        <w:rPr>
          <w:sz w:val="28"/>
          <w:szCs w:val="28"/>
        </w:rPr>
        <w:t>6</w:t>
      </w:r>
      <w:r w:rsidR="00C67221" w:rsidRPr="00312479">
        <w:rPr>
          <w:sz w:val="28"/>
          <w:szCs w:val="28"/>
        </w:rPr>
        <w:t xml:space="preserve"> году на </w:t>
      </w:r>
      <w:r w:rsidR="00C40E14" w:rsidRPr="00312479">
        <w:rPr>
          <w:sz w:val="28"/>
          <w:szCs w:val="28"/>
        </w:rPr>
        <w:t>48,8</w:t>
      </w:r>
      <w:r w:rsidRPr="00312479">
        <w:rPr>
          <w:sz w:val="28"/>
          <w:szCs w:val="28"/>
        </w:rPr>
        <w:t xml:space="preserve"> %.</w:t>
      </w:r>
    </w:p>
    <w:p w:rsidR="006C0757" w:rsidRPr="00312479" w:rsidRDefault="002476A0" w:rsidP="006C0757">
      <w:pPr>
        <w:pStyle w:val="a5"/>
        <w:tabs>
          <w:tab w:val="left" w:pos="15660"/>
        </w:tabs>
        <w:spacing w:before="0" w:beforeAutospacing="0" w:after="0" w:afterAutospacing="0" w:line="360" w:lineRule="auto"/>
        <w:ind w:firstLine="709"/>
        <w:jc w:val="both"/>
        <w:rPr>
          <w:sz w:val="28"/>
          <w:szCs w:val="28"/>
        </w:rPr>
      </w:pPr>
      <w:r w:rsidRPr="00312479">
        <w:rPr>
          <w:sz w:val="28"/>
          <w:szCs w:val="28"/>
        </w:rPr>
        <w:t>3. МКУ</w:t>
      </w:r>
      <w:r w:rsidR="002E6F7D" w:rsidRPr="00312479">
        <w:rPr>
          <w:sz w:val="28"/>
          <w:szCs w:val="28"/>
        </w:rPr>
        <w:t>К</w:t>
      </w:r>
      <w:r w:rsidRPr="00312479">
        <w:rPr>
          <w:sz w:val="28"/>
          <w:szCs w:val="28"/>
        </w:rPr>
        <w:t xml:space="preserve"> «Ленская межпоселеническая централизованная библиотечная система»</w:t>
      </w:r>
      <w:r w:rsidR="006C0757" w:rsidRPr="00312479">
        <w:rPr>
          <w:sz w:val="28"/>
          <w:szCs w:val="28"/>
        </w:rPr>
        <w:t xml:space="preserve"> на 202</w:t>
      </w:r>
      <w:r w:rsidR="00481E4E" w:rsidRPr="00312479">
        <w:rPr>
          <w:sz w:val="28"/>
          <w:szCs w:val="28"/>
        </w:rPr>
        <w:t>7</w:t>
      </w:r>
      <w:r w:rsidR="006C0757" w:rsidRPr="00312479">
        <w:rPr>
          <w:sz w:val="28"/>
          <w:szCs w:val="28"/>
        </w:rPr>
        <w:t xml:space="preserve"> год - </w:t>
      </w:r>
      <w:r w:rsidR="00481E4E" w:rsidRPr="00312479">
        <w:rPr>
          <w:sz w:val="28"/>
          <w:szCs w:val="28"/>
        </w:rPr>
        <w:t>124 770 710,80 руб., на 2028</w:t>
      </w:r>
      <w:r w:rsidR="006C0757" w:rsidRPr="00312479">
        <w:rPr>
          <w:sz w:val="28"/>
          <w:szCs w:val="28"/>
        </w:rPr>
        <w:t xml:space="preserve"> год - </w:t>
      </w:r>
      <w:r w:rsidR="00481E4E" w:rsidRPr="00312479">
        <w:rPr>
          <w:sz w:val="28"/>
          <w:szCs w:val="28"/>
        </w:rPr>
        <w:t xml:space="preserve">125 072 986,28 </w:t>
      </w:r>
      <w:r w:rsidR="00836653" w:rsidRPr="00312479">
        <w:rPr>
          <w:sz w:val="28"/>
          <w:szCs w:val="28"/>
        </w:rPr>
        <w:t>руб</w:t>
      </w:r>
      <w:r w:rsidR="00481E4E" w:rsidRPr="00312479">
        <w:rPr>
          <w:sz w:val="28"/>
          <w:szCs w:val="28"/>
        </w:rPr>
        <w:t>.</w:t>
      </w:r>
      <w:r w:rsidR="006C0757" w:rsidRPr="00312479">
        <w:rPr>
          <w:sz w:val="28"/>
          <w:szCs w:val="28"/>
        </w:rPr>
        <w:t>, на 202</w:t>
      </w:r>
      <w:r w:rsidR="00481E4E" w:rsidRPr="00312479">
        <w:rPr>
          <w:sz w:val="28"/>
          <w:szCs w:val="28"/>
        </w:rPr>
        <w:t>9</w:t>
      </w:r>
      <w:r w:rsidR="006C0757" w:rsidRPr="00312479">
        <w:rPr>
          <w:sz w:val="28"/>
          <w:szCs w:val="28"/>
        </w:rPr>
        <w:t xml:space="preserve"> год - </w:t>
      </w:r>
      <w:r w:rsidR="00481E4E" w:rsidRPr="00312479">
        <w:rPr>
          <w:sz w:val="28"/>
          <w:szCs w:val="28"/>
        </w:rPr>
        <w:t xml:space="preserve">126 381 203,04 </w:t>
      </w:r>
      <w:r w:rsidR="006C0757" w:rsidRPr="00312479">
        <w:rPr>
          <w:sz w:val="28"/>
          <w:szCs w:val="28"/>
        </w:rPr>
        <w:t>руб</w:t>
      </w:r>
      <w:r w:rsidR="00481E4E" w:rsidRPr="00312479">
        <w:rPr>
          <w:sz w:val="28"/>
          <w:szCs w:val="28"/>
        </w:rPr>
        <w:t xml:space="preserve">. </w:t>
      </w:r>
      <w:r w:rsidR="006C0757" w:rsidRPr="00312479">
        <w:rPr>
          <w:sz w:val="28"/>
          <w:szCs w:val="28"/>
        </w:rPr>
        <w:t>Рост 202</w:t>
      </w:r>
      <w:r w:rsidR="00481E4E" w:rsidRPr="00312479">
        <w:rPr>
          <w:sz w:val="28"/>
          <w:szCs w:val="28"/>
        </w:rPr>
        <w:t xml:space="preserve">7 </w:t>
      </w:r>
      <w:r w:rsidR="006C0757" w:rsidRPr="00312479">
        <w:rPr>
          <w:sz w:val="28"/>
          <w:szCs w:val="28"/>
        </w:rPr>
        <w:t>года к утвержденному объему 202</w:t>
      </w:r>
      <w:r w:rsidR="00481E4E" w:rsidRPr="00312479">
        <w:rPr>
          <w:sz w:val="28"/>
          <w:szCs w:val="28"/>
        </w:rPr>
        <w:t>6</w:t>
      </w:r>
      <w:r w:rsidR="006C0757" w:rsidRPr="00312479">
        <w:rPr>
          <w:sz w:val="28"/>
          <w:szCs w:val="28"/>
        </w:rPr>
        <w:t xml:space="preserve"> года составил </w:t>
      </w:r>
      <w:r w:rsidR="00481E4E" w:rsidRPr="00312479">
        <w:rPr>
          <w:sz w:val="28"/>
          <w:szCs w:val="28"/>
        </w:rPr>
        <w:t>107,7</w:t>
      </w:r>
      <w:r w:rsidR="006C0757" w:rsidRPr="00312479">
        <w:rPr>
          <w:sz w:val="28"/>
          <w:szCs w:val="28"/>
        </w:rPr>
        <w:t xml:space="preserve"> %. В том числе по видам расходов:</w:t>
      </w:r>
    </w:p>
    <w:p w:rsidR="006C0757" w:rsidRPr="00312479" w:rsidRDefault="006C0757" w:rsidP="00AE4F3C">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481E4E" w:rsidRPr="00312479">
        <w:rPr>
          <w:sz w:val="28"/>
          <w:szCs w:val="28"/>
        </w:rPr>
        <w:t xml:space="preserve">97 717 129,92 </w:t>
      </w:r>
      <w:r w:rsidRPr="00312479">
        <w:rPr>
          <w:sz w:val="28"/>
          <w:szCs w:val="28"/>
        </w:rPr>
        <w:t>92 241 669,00 руб</w:t>
      </w:r>
      <w:r w:rsidR="00481E4E" w:rsidRPr="00312479">
        <w:rPr>
          <w:sz w:val="28"/>
          <w:szCs w:val="28"/>
        </w:rPr>
        <w:t>.</w:t>
      </w:r>
      <w:r w:rsidRPr="00312479">
        <w:rPr>
          <w:sz w:val="28"/>
          <w:szCs w:val="28"/>
        </w:rPr>
        <w:t>, рост к 202</w:t>
      </w:r>
      <w:r w:rsidR="00481E4E" w:rsidRPr="00312479">
        <w:rPr>
          <w:sz w:val="28"/>
          <w:szCs w:val="28"/>
        </w:rPr>
        <w:t>6</w:t>
      </w:r>
      <w:r w:rsidRPr="00312479">
        <w:rPr>
          <w:sz w:val="28"/>
          <w:szCs w:val="28"/>
        </w:rPr>
        <w:t xml:space="preserve"> году – </w:t>
      </w:r>
      <w:r w:rsidR="00481E4E" w:rsidRPr="00312479">
        <w:rPr>
          <w:sz w:val="28"/>
          <w:szCs w:val="28"/>
        </w:rPr>
        <w:t>105,9</w:t>
      </w:r>
      <w:r w:rsidRPr="00312479">
        <w:rPr>
          <w:sz w:val="28"/>
          <w:szCs w:val="28"/>
        </w:rPr>
        <w:t xml:space="preserve"> % (повышение оплаты труда целевым и прочим категориям работников в 202</w:t>
      </w:r>
      <w:r w:rsidR="00481E4E" w:rsidRPr="00312479">
        <w:rPr>
          <w:sz w:val="28"/>
          <w:szCs w:val="28"/>
        </w:rPr>
        <w:t>6</w:t>
      </w:r>
      <w:r w:rsidRPr="00312479">
        <w:rPr>
          <w:sz w:val="28"/>
          <w:szCs w:val="28"/>
        </w:rPr>
        <w:t xml:space="preserve"> году</w:t>
      </w:r>
      <w:r w:rsidR="00481E4E" w:rsidRPr="00312479">
        <w:rPr>
          <w:sz w:val="28"/>
          <w:szCs w:val="28"/>
        </w:rPr>
        <w:t>, увеличение МРОТ</w:t>
      </w:r>
      <w:r w:rsidRPr="00312479">
        <w:rPr>
          <w:sz w:val="28"/>
          <w:szCs w:val="28"/>
        </w:rPr>
        <w:t>);</w:t>
      </w:r>
    </w:p>
    <w:p w:rsidR="006C0757" w:rsidRPr="00312479" w:rsidRDefault="006C0757" w:rsidP="00AE4F3C">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-проезд в отпуск – </w:t>
      </w:r>
      <w:r w:rsidR="00481E4E" w:rsidRPr="00312479">
        <w:rPr>
          <w:sz w:val="28"/>
          <w:szCs w:val="28"/>
        </w:rPr>
        <w:t xml:space="preserve">4 500 000,00 </w:t>
      </w:r>
      <w:r w:rsidRPr="00312479">
        <w:rPr>
          <w:sz w:val="28"/>
          <w:szCs w:val="28"/>
        </w:rPr>
        <w:t>руб</w:t>
      </w:r>
      <w:r w:rsidR="00AB65D0" w:rsidRPr="00312479">
        <w:rPr>
          <w:sz w:val="28"/>
          <w:szCs w:val="28"/>
        </w:rPr>
        <w:t>.</w:t>
      </w:r>
      <w:r w:rsidRPr="00312479">
        <w:rPr>
          <w:sz w:val="28"/>
          <w:szCs w:val="28"/>
        </w:rPr>
        <w:t xml:space="preserve">, </w:t>
      </w:r>
      <w:r w:rsidR="00481E4E" w:rsidRPr="00312479">
        <w:rPr>
          <w:sz w:val="28"/>
          <w:szCs w:val="28"/>
        </w:rPr>
        <w:t xml:space="preserve">рост </w:t>
      </w:r>
      <w:r w:rsidR="00AE4F3C" w:rsidRPr="00312479">
        <w:rPr>
          <w:sz w:val="28"/>
          <w:szCs w:val="28"/>
        </w:rPr>
        <w:t>к 202</w:t>
      </w:r>
      <w:r w:rsidR="00481E4E" w:rsidRPr="00312479">
        <w:rPr>
          <w:sz w:val="28"/>
          <w:szCs w:val="28"/>
        </w:rPr>
        <w:t xml:space="preserve">6 </w:t>
      </w:r>
      <w:r w:rsidR="00AE4F3C" w:rsidRPr="00312479">
        <w:rPr>
          <w:sz w:val="28"/>
          <w:szCs w:val="28"/>
        </w:rPr>
        <w:t xml:space="preserve">году на </w:t>
      </w:r>
      <w:r w:rsidR="00481E4E" w:rsidRPr="00312479">
        <w:rPr>
          <w:sz w:val="28"/>
          <w:szCs w:val="28"/>
        </w:rPr>
        <w:t>128,6</w:t>
      </w:r>
      <w:r w:rsidR="00AE4F3C" w:rsidRPr="00312479">
        <w:rPr>
          <w:sz w:val="28"/>
          <w:szCs w:val="28"/>
        </w:rPr>
        <w:t xml:space="preserve"> % </w:t>
      </w:r>
      <w:r w:rsidR="00481E4E" w:rsidRPr="00312479">
        <w:rPr>
          <w:sz w:val="28"/>
          <w:szCs w:val="28"/>
        </w:rPr>
        <w:t>на основании графиков отпусков и с учетом фактических затрат 2026 года</w:t>
      </w:r>
      <w:r w:rsidRPr="00312479">
        <w:rPr>
          <w:sz w:val="28"/>
          <w:szCs w:val="28"/>
        </w:rPr>
        <w:t xml:space="preserve">;  </w:t>
      </w:r>
    </w:p>
    <w:p w:rsidR="006C0757" w:rsidRPr="00312479" w:rsidRDefault="006C0757" w:rsidP="00AE4F3C">
      <w:pPr>
        <w:pStyle w:val="a5"/>
        <w:tabs>
          <w:tab w:val="left" w:pos="15660"/>
        </w:tabs>
        <w:spacing w:before="0" w:beforeAutospacing="0" w:after="0" w:afterAutospacing="0" w:line="360" w:lineRule="auto"/>
        <w:ind w:firstLine="709"/>
        <w:jc w:val="both"/>
        <w:rPr>
          <w:sz w:val="28"/>
          <w:szCs w:val="28"/>
        </w:rPr>
      </w:pPr>
      <w:r w:rsidRPr="00312479">
        <w:rPr>
          <w:sz w:val="28"/>
          <w:szCs w:val="28"/>
        </w:rPr>
        <w:t>- коммунальные услуги</w:t>
      </w:r>
      <w:r w:rsidR="00AE4F3C" w:rsidRPr="00312479">
        <w:rPr>
          <w:sz w:val="28"/>
          <w:szCs w:val="28"/>
        </w:rPr>
        <w:t xml:space="preserve"> </w:t>
      </w:r>
      <w:r w:rsidRPr="00312479">
        <w:rPr>
          <w:sz w:val="28"/>
          <w:szCs w:val="28"/>
        </w:rPr>
        <w:t xml:space="preserve">– </w:t>
      </w:r>
      <w:r w:rsidR="00AB65D0" w:rsidRPr="00312479">
        <w:rPr>
          <w:sz w:val="28"/>
          <w:szCs w:val="28"/>
        </w:rPr>
        <w:t xml:space="preserve">9 333 268,47 </w:t>
      </w:r>
      <w:r w:rsidRPr="00312479">
        <w:rPr>
          <w:sz w:val="28"/>
          <w:szCs w:val="28"/>
        </w:rPr>
        <w:t>руб</w:t>
      </w:r>
      <w:r w:rsidR="00AB65D0" w:rsidRPr="00312479">
        <w:rPr>
          <w:sz w:val="28"/>
          <w:szCs w:val="28"/>
        </w:rPr>
        <w:t>.</w:t>
      </w:r>
      <w:r w:rsidRPr="00312479">
        <w:rPr>
          <w:sz w:val="28"/>
          <w:szCs w:val="28"/>
        </w:rPr>
        <w:t>, рост к 202</w:t>
      </w:r>
      <w:r w:rsidR="00AB65D0" w:rsidRPr="00312479">
        <w:rPr>
          <w:sz w:val="28"/>
          <w:szCs w:val="28"/>
        </w:rPr>
        <w:t>6</w:t>
      </w:r>
      <w:r w:rsidRPr="00312479">
        <w:rPr>
          <w:sz w:val="28"/>
          <w:szCs w:val="28"/>
        </w:rPr>
        <w:t xml:space="preserve"> году – </w:t>
      </w:r>
      <w:r w:rsidR="00AB65D0" w:rsidRPr="00312479">
        <w:rPr>
          <w:sz w:val="28"/>
          <w:szCs w:val="28"/>
        </w:rPr>
        <w:t>148,6</w:t>
      </w:r>
      <w:r w:rsidR="00AE4F3C" w:rsidRPr="00312479">
        <w:rPr>
          <w:sz w:val="28"/>
          <w:szCs w:val="28"/>
        </w:rPr>
        <w:t xml:space="preserve"> </w:t>
      </w:r>
      <w:r w:rsidRPr="00312479">
        <w:rPr>
          <w:sz w:val="28"/>
          <w:szCs w:val="28"/>
        </w:rPr>
        <w:t>%;</w:t>
      </w:r>
    </w:p>
    <w:p w:rsidR="006C0757" w:rsidRPr="00312479" w:rsidRDefault="006C0757" w:rsidP="006C0757">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оплату услуг – </w:t>
      </w:r>
      <w:r w:rsidR="00AB65D0" w:rsidRPr="00312479">
        <w:rPr>
          <w:sz w:val="28"/>
          <w:szCs w:val="28"/>
        </w:rPr>
        <w:t xml:space="preserve"> 8 371 560,08 </w:t>
      </w:r>
      <w:r w:rsidRPr="00312479">
        <w:rPr>
          <w:sz w:val="28"/>
          <w:szCs w:val="28"/>
        </w:rPr>
        <w:t>руб</w:t>
      </w:r>
      <w:r w:rsidR="00AB65D0" w:rsidRPr="00312479">
        <w:rPr>
          <w:sz w:val="28"/>
          <w:szCs w:val="28"/>
        </w:rPr>
        <w:t>.</w:t>
      </w:r>
      <w:r w:rsidRPr="00312479">
        <w:rPr>
          <w:sz w:val="28"/>
          <w:szCs w:val="28"/>
        </w:rPr>
        <w:t>, снижение к 202</w:t>
      </w:r>
      <w:r w:rsidR="00AB65D0" w:rsidRPr="00312479">
        <w:rPr>
          <w:sz w:val="28"/>
          <w:szCs w:val="28"/>
        </w:rPr>
        <w:t>6</w:t>
      </w:r>
      <w:r w:rsidRPr="00312479">
        <w:rPr>
          <w:sz w:val="28"/>
          <w:szCs w:val="28"/>
        </w:rPr>
        <w:t xml:space="preserve"> году на </w:t>
      </w:r>
      <w:r w:rsidR="00AB65D0" w:rsidRPr="00312479">
        <w:rPr>
          <w:sz w:val="28"/>
          <w:szCs w:val="28"/>
        </w:rPr>
        <w:t>12,8</w:t>
      </w:r>
      <w:r w:rsidRPr="00312479">
        <w:rPr>
          <w:sz w:val="28"/>
          <w:szCs w:val="28"/>
        </w:rPr>
        <w:t xml:space="preserve"> % учетом фактических затрат 202</w:t>
      </w:r>
      <w:r w:rsidR="00AB65D0" w:rsidRPr="00312479">
        <w:rPr>
          <w:sz w:val="28"/>
          <w:szCs w:val="28"/>
        </w:rPr>
        <w:t>6</w:t>
      </w:r>
      <w:r w:rsidRPr="00312479">
        <w:rPr>
          <w:sz w:val="28"/>
          <w:szCs w:val="28"/>
        </w:rPr>
        <w:t xml:space="preserve"> года;</w:t>
      </w:r>
    </w:p>
    <w:p w:rsidR="006C0757" w:rsidRPr="00312479" w:rsidRDefault="006C0757" w:rsidP="006C0757">
      <w:pPr>
        <w:pStyle w:val="a5"/>
        <w:tabs>
          <w:tab w:val="left" w:pos="15660"/>
        </w:tabs>
        <w:spacing w:before="0" w:beforeAutospacing="0" w:after="0" w:afterAutospacing="0" w:line="360" w:lineRule="auto"/>
        <w:ind w:firstLine="709"/>
        <w:jc w:val="both"/>
        <w:rPr>
          <w:sz w:val="28"/>
          <w:szCs w:val="28"/>
        </w:rPr>
      </w:pPr>
      <w:r w:rsidRPr="00312479">
        <w:rPr>
          <w:sz w:val="28"/>
          <w:szCs w:val="28"/>
        </w:rPr>
        <w:t>- приобретение основных средств и материальных запасов –</w:t>
      </w:r>
      <w:r w:rsidR="00AB65D0" w:rsidRPr="00312479">
        <w:rPr>
          <w:sz w:val="28"/>
          <w:szCs w:val="28"/>
        </w:rPr>
        <w:t>2 781 535,33</w:t>
      </w:r>
      <w:r w:rsidRPr="00312479">
        <w:rPr>
          <w:sz w:val="28"/>
          <w:szCs w:val="28"/>
        </w:rPr>
        <w:t xml:space="preserve"> </w:t>
      </w:r>
      <w:r w:rsidR="00AE4F3C" w:rsidRPr="00312479">
        <w:rPr>
          <w:sz w:val="28"/>
          <w:szCs w:val="28"/>
        </w:rPr>
        <w:t xml:space="preserve">3 385 131,55 </w:t>
      </w:r>
      <w:r w:rsidRPr="00312479">
        <w:rPr>
          <w:sz w:val="28"/>
          <w:szCs w:val="28"/>
        </w:rPr>
        <w:t>руб</w:t>
      </w:r>
      <w:r w:rsidR="00DD5449" w:rsidRPr="00312479">
        <w:rPr>
          <w:sz w:val="28"/>
          <w:szCs w:val="28"/>
        </w:rPr>
        <w:t>.</w:t>
      </w:r>
      <w:r w:rsidRPr="00312479">
        <w:rPr>
          <w:sz w:val="28"/>
          <w:szCs w:val="28"/>
        </w:rPr>
        <w:t>, снижение к 202</w:t>
      </w:r>
      <w:r w:rsidR="00AB65D0" w:rsidRPr="00312479">
        <w:rPr>
          <w:sz w:val="28"/>
          <w:szCs w:val="28"/>
        </w:rPr>
        <w:t>6</w:t>
      </w:r>
      <w:r w:rsidRPr="00312479">
        <w:rPr>
          <w:sz w:val="28"/>
          <w:szCs w:val="28"/>
        </w:rPr>
        <w:t xml:space="preserve"> году на </w:t>
      </w:r>
      <w:r w:rsidR="00AB65D0" w:rsidRPr="00312479">
        <w:rPr>
          <w:sz w:val="28"/>
          <w:szCs w:val="28"/>
        </w:rPr>
        <w:t>17,8</w:t>
      </w:r>
      <w:r w:rsidRPr="00312479">
        <w:rPr>
          <w:sz w:val="28"/>
          <w:szCs w:val="28"/>
        </w:rPr>
        <w:t xml:space="preserve"> %.</w:t>
      </w:r>
    </w:p>
    <w:p w:rsidR="002E6F7D" w:rsidRPr="00312479" w:rsidRDefault="002E6F7D" w:rsidP="006C0757">
      <w:pPr>
        <w:pStyle w:val="a5"/>
        <w:tabs>
          <w:tab w:val="left" w:pos="15660"/>
        </w:tabs>
        <w:spacing w:before="0" w:beforeAutospacing="0" w:after="0" w:afterAutospacing="0" w:line="360" w:lineRule="auto"/>
        <w:ind w:firstLine="709"/>
        <w:jc w:val="both"/>
        <w:rPr>
          <w:sz w:val="28"/>
          <w:szCs w:val="28"/>
        </w:rPr>
      </w:pPr>
      <w:r w:rsidRPr="00312479">
        <w:rPr>
          <w:sz w:val="28"/>
          <w:szCs w:val="28"/>
        </w:rPr>
        <w:t>4. МКУ «Ленское районное управление культуры»: на 202</w:t>
      </w:r>
      <w:r w:rsidR="00DD5449" w:rsidRPr="00312479">
        <w:rPr>
          <w:sz w:val="28"/>
          <w:szCs w:val="28"/>
        </w:rPr>
        <w:t>7</w:t>
      </w:r>
      <w:r w:rsidRPr="00312479">
        <w:rPr>
          <w:sz w:val="28"/>
          <w:szCs w:val="28"/>
        </w:rPr>
        <w:t xml:space="preserve"> год - </w:t>
      </w:r>
      <w:r w:rsidR="00DD5449" w:rsidRPr="00312479">
        <w:rPr>
          <w:sz w:val="28"/>
          <w:szCs w:val="28"/>
        </w:rPr>
        <w:t>30 386 839,28</w:t>
      </w:r>
      <w:r w:rsidRPr="00312479">
        <w:rPr>
          <w:sz w:val="28"/>
          <w:szCs w:val="28"/>
        </w:rPr>
        <w:t xml:space="preserve"> руб</w:t>
      </w:r>
      <w:r w:rsidR="00DD5449" w:rsidRPr="00312479">
        <w:rPr>
          <w:sz w:val="28"/>
          <w:szCs w:val="28"/>
        </w:rPr>
        <w:t>.</w:t>
      </w:r>
      <w:r w:rsidRPr="00312479">
        <w:rPr>
          <w:sz w:val="28"/>
          <w:szCs w:val="28"/>
        </w:rPr>
        <w:t>, на 202</w:t>
      </w:r>
      <w:r w:rsidR="00DD5449" w:rsidRPr="00312479">
        <w:rPr>
          <w:sz w:val="28"/>
          <w:szCs w:val="28"/>
        </w:rPr>
        <w:t xml:space="preserve">8 </w:t>
      </w:r>
      <w:r w:rsidRPr="00312479">
        <w:rPr>
          <w:sz w:val="28"/>
          <w:szCs w:val="28"/>
        </w:rPr>
        <w:t xml:space="preserve">год - </w:t>
      </w:r>
      <w:r w:rsidR="00DD5449" w:rsidRPr="00312479">
        <w:rPr>
          <w:sz w:val="28"/>
          <w:szCs w:val="28"/>
        </w:rPr>
        <w:t xml:space="preserve">30 825 621,77 </w:t>
      </w:r>
      <w:r w:rsidRPr="00312479">
        <w:rPr>
          <w:sz w:val="28"/>
          <w:szCs w:val="28"/>
        </w:rPr>
        <w:t>руб</w:t>
      </w:r>
      <w:r w:rsidR="00DD5449" w:rsidRPr="00312479">
        <w:rPr>
          <w:sz w:val="28"/>
          <w:szCs w:val="28"/>
        </w:rPr>
        <w:t>.</w:t>
      </w:r>
      <w:r w:rsidRPr="00312479">
        <w:rPr>
          <w:sz w:val="28"/>
          <w:szCs w:val="28"/>
        </w:rPr>
        <w:t>, на 202</w:t>
      </w:r>
      <w:r w:rsidR="00DD5449" w:rsidRPr="00312479">
        <w:rPr>
          <w:sz w:val="28"/>
          <w:szCs w:val="28"/>
        </w:rPr>
        <w:t>9</w:t>
      </w:r>
      <w:r w:rsidRPr="00312479">
        <w:rPr>
          <w:sz w:val="28"/>
          <w:szCs w:val="28"/>
        </w:rPr>
        <w:t xml:space="preserve"> год - </w:t>
      </w:r>
      <w:r w:rsidR="00DD5449" w:rsidRPr="00312479">
        <w:rPr>
          <w:sz w:val="28"/>
          <w:szCs w:val="28"/>
        </w:rPr>
        <w:t>30 926 938,37 руб</w:t>
      </w:r>
      <w:r w:rsidRPr="00312479">
        <w:rPr>
          <w:sz w:val="28"/>
          <w:szCs w:val="28"/>
        </w:rPr>
        <w:t>. Рост 2026 года к утвержденному объему 2025 года составил 101,5 %. В том числе по видам расходов:</w:t>
      </w:r>
    </w:p>
    <w:p w:rsidR="002E6F7D" w:rsidRPr="00312479" w:rsidRDefault="002E6F7D" w:rsidP="002E6F7D">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DD5449" w:rsidRPr="00312479">
        <w:rPr>
          <w:sz w:val="28"/>
          <w:szCs w:val="28"/>
        </w:rPr>
        <w:t xml:space="preserve">27 400 782,47 </w:t>
      </w:r>
      <w:r w:rsidRPr="00312479">
        <w:rPr>
          <w:sz w:val="28"/>
          <w:szCs w:val="28"/>
        </w:rPr>
        <w:t>руб</w:t>
      </w:r>
      <w:r w:rsidR="00DD5449" w:rsidRPr="00312479">
        <w:rPr>
          <w:sz w:val="28"/>
          <w:szCs w:val="28"/>
        </w:rPr>
        <w:t>.</w:t>
      </w:r>
      <w:r w:rsidRPr="00312479">
        <w:rPr>
          <w:sz w:val="28"/>
          <w:szCs w:val="28"/>
        </w:rPr>
        <w:t>, рост к 202</w:t>
      </w:r>
      <w:r w:rsidR="00DD5449" w:rsidRPr="00312479">
        <w:rPr>
          <w:sz w:val="28"/>
          <w:szCs w:val="28"/>
        </w:rPr>
        <w:t>6</w:t>
      </w:r>
      <w:r w:rsidRPr="00312479">
        <w:rPr>
          <w:sz w:val="28"/>
          <w:szCs w:val="28"/>
        </w:rPr>
        <w:t xml:space="preserve"> году – 10</w:t>
      </w:r>
      <w:r w:rsidR="00DD5449" w:rsidRPr="00312479">
        <w:rPr>
          <w:sz w:val="28"/>
          <w:szCs w:val="28"/>
        </w:rPr>
        <w:t>2,1</w:t>
      </w:r>
      <w:r w:rsidRPr="00312479">
        <w:rPr>
          <w:sz w:val="28"/>
          <w:szCs w:val="28"/>
        </w:rPr>
        <w:t xml:space="preserve"> % (прочим категориям работников в 202</w:t>
      </w:r>
      <w:r w:rsidR="00DD5449" w:rsidRPr="00312479">
        <w:rPr>
          <w:sz w:val="28"/>
          <w:szCs w:val="28"/>
        </w:rPr>
        <w:t xml:space="preserve">6 </w:t>
      </w:r>
      <w:r w:rsidRPr="00312479">
        <w:rPr>
          <w:sz w:val="28"/>
          <w:szCs w:val="28"/>
        </w:rPr>
        <w:t>году);</w:t>
      </w:r>
    </w:p>
    <w:p w:rsidR="002E6F7D" w:rsidRPr="00312479" w:rsidRDefault="002E6F7D" w:rsidP="002E6F7D">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-проезд в отпуск – </w:t>
      </w:r>
      <w:r w:rsidR="00DD5449" w:rsidRPr="00312479">
        <w:rPr>
          <w:sz w:val="28"/>
          <w:szCs w:val="28"/>
        </w:rPr>
        <w:t xml:space="preserve">1 063 000,00 </w:t>
      </w:r>
      <w:r w:rsidRPr="00312479">
        <w:rPr>
          <w:sz w:val="28"/>
          <w:szCs w:val="28"/>
        </w:rPr>
        <w:t>руб</w:t>
      </w:r>
      <w:r w:rsidR="00DD5449" w:rsidRPr="00312479">
        <w:rPr>
          <w:sz w:val="28"/>
          <w:szCs w:val="28"/>
        </w:rPr>
        <w:t>.</w:t>
      </w:r>
      <w:r w:rsidRPr="00312479">
        <w:rPr>
          <w:sz w:val="28"/>
          <w:szCs w:val="28"/>
        </w:rPr>
        <w:t xml:space="preserve">, </w:t>
      </w:r>
      <w:r w:rsidR="00CC31E6" w:rsidRPr="00312479">
        <w:rPr>
          <w:sz w:val="28"/>
          <w:szCs w:val="28"/>
        </w:rPr>
        <w:t>снижение к 202</w:t>
      </w:r>
      <w:r w:rsidR="00D743EF" w:rsidRPr="00312479">
        <w:rPr>
          <w:sz w:val="28"/>
          <w:szCs w:val="28"/>
        </w:rPr>
        <w:t>6</w:t>
      </w:r>
      <w:r w:rsidR="00CC31E6" w:rsidRPr="00312479">
        <w:rPr>
          <w:sz w:val="28"/>
          <w:szCs w:val="28"/>
        </w:rPr>
        <w:t xml:space="preserve"> году на </w:t>
      </w:r>
      <w:r w:rsidR="00D743EF" w:rsidRPr="00312479">
        <w:rPr>
          <w:sz w:val="28"/>
          <w:szCs w:val="28"/>
        </w:rPr>
        <w:t>29,1</w:t>
      </w:r>
      <w:r w:rsidR="00CC31E6" w:rsidRPr="00312479">
        <w:rPr>
          <w:sz w:val="28"/>
          <w:szCs w:val="28"/>
        </w:rPr>
        <w:t xml:space="preserve"> % </w:t>
      </w:r>
      <w:r w:rsidR="00D743EF" w:rsidRPr="00312479">
        <w:rPr>
          <w:sz w:val="28"/>
          <w:szCs w:val="28"/>
        </w:rPr>
        <w:t>на основании графиков отпусков и с учетом фактических затрат 2026 года</w:t>
      </w:r>
      <w:r w:rsidRPr="00312479">
        <w:rPr>
          <w:sz w:val="28"/>
          <w:szCs w:val="28"/>
        </w:rPr>
        <w:t xml:space="preserve">;  </w:t>
      </w:r>
    </w:p>
    <w:p w:rsidR="002E6F7D" w:rsidRPr="00312479" w:rsidRDefault="002E6F7D" w:rsidP="002E6F7D">
      <w:pPr>
        <w:pStyle w:val="a5"/>
        <w:tabs>
          <w:tab w:val="left" w:pos="15660"/>
        </w:tabs>
        <w:spacing w:before="0" w:beforeAutospacing="0" w:after="0" w:afterAutospacing="0" w:line="360" w:lineRule="auto"/>
        <w:ind w:firstLine="709"/>
        <w:jc w:val="both"/>
        <w:rPr>
          <w:sz w:val="28"/>
          <w:szCs w:val="28"/>
        </w:rPr>
      </w:pPr>
      <w:r w:rsidRPr="00312479">
        <w:rPr>
          <w:sz w:val="28"/>
          <w:szCs w:val="28"/>
        </w:rPr>
        <w:t>- оплату услуг –</w:t>
      </w:r>
      <w:r w:rsidR="00D743EF" w:rsidRPr="00312479">
        <w:rPr>
          <w:sz w:val="28"/>
          <w:szCs w:val="28"/>
        </w:rPr>
        <w:t>1 027 312,53</w:t>
      </w:r>
      <w:r w:rsidRPr="00312479">
        <w:rPr>
          <w:sz w:val="28"/>
          <w:szCs w:val="28"/>
        </w:rPr>
        <w:t xml:space="preserve"> </w:t>
      </w:r>
      <w:r w:rsidR="00CC31E6" w:rsidRPr="00312479">
        <w:rPr>
          <w:sz w:val="28"/>
          <w:szCs w:val="28"/>
        </w:rPr>
        <w:t>1 411 797,87</w:t>
      </w:r>
      <w:r w:rsidRPr="00312479">
        <w:rPr>
          <w:sz w:val="28"/>
          <w:szCs w:val="28"/>
        </w:rPr>
        <w:t xml:space="preserve"> руб</w:t>
      </w:r>
      <w:r w:rsidR="00D743EF" w:rsidRPr="00312479">
        <w:rPr>
          <w:sz w:val="28"/>
          <w:szCs w:val="28"/>
        </w:rPr>
        <w:t>.</w:t>
      </w:r>
      <w:r w:rsidRPr="00312479">
        <w:rPr>
          <w:sz w:val="28"/>
          <w:szCs w:val="28"/>
        </w:rPr>
        <w:t>,</w:t>
      </w:r>
      <w:r w:rsidR="00D743EF" w:rsidRPr="00312479">
        <w:rPr>
          <w:sz w:val="28"/>
          <w:szCs w:val="28"/>
        </w:rPr>
        <w:t xml:space="preserve"> снижение</w:t>
      </w:r>
      <w:r w:rsidR="00CC31E6" w:rsidRPr="00312479">
        <w:rPr>
          <w:sz w:val="28"/>
          <w:szCs w:val="28"/>
        </w:rPr>
        <w:t xml:space="preserve"> к 202</w:t>
      </w:r>
      <w:r w:rsidR="00D743EF" w:rsidRPr="00312479">
        <w:rPr>
          <w:sz w:val="28"/>
          <w:szCs w:val="28"/>
        </w:rPr>
        <w:t>6</w:t>
      </w:r>
      <w:r w:rsidR="00CC31E6" w:rsidRPr="00312479">
        <w:rPr>
          <w:sz w:val="28"/>
          <w:szCs w:val="28"/>
        </w:rPr>
        <w:t xml:space="preserve"> году </w:t>
      </w:r>
      <w:r w:rsidR="00D743EF" w:rsidRPr="00312479">
        <w:rPr>
          <w:sz w:val="28"/>
          <w:szCs w:val="28"/>
        </w:rPr>
        <w:t>27,2%</w:t>
      </w:r>
      <w:r w:rsidRPr="00312479">
        <w:rPr>
          <w:sz w:val="28"/>
          <w:szCs w:val="28"/>
        </w:rPr>
        <w:t>;</w:t>
      </w:r>
    </w:p>
    <w:p w:rsidR="002E6F7D" w:rsidRPr="00312479" w:rsidRDefault="002E6F7D" w:rsidP="002E6F7D">
      <w:pPr>
        <w:pStyle w:val="a5"/>
        <w:tabs>
          <w:tab w:val="left" w:pos="15660"/>
        </w:tabs>
        <w:spacing w:before="0" w:beforeAutospacing="0" w:after="0" w:afterAutospacing="0" w:line="360" w:lineRule="auto"/>
        <w:ind w:firstLine="709"/>
        <w:jc w:val="both"/>
        <w:rPr>
          <w:sz w:val="28"/>
          <w:szCs w:val="28"/>
        </w:rPr>
      </w:pPr>
      <w:r w:rsidRPr="00312479">
        <w:rPr>
          <w:sz w:val="28"/>
          <w:szCs w:val="28"/>
        </w:rPr>
        <w:t>- приобретение основных средств и материальных запасов –</w:t>
      </w:r>
      <w:r w:rsidR="00D743EF" w:rsidRPr="00312479">
        <w:rPr>
          <w:sz w:val="28"/>
          <w:szCs w:val="28"/>
        </w:rPr>
        <w:t xml:space="preserve"> 816 175,93</w:t>
      </w:r>
      <w:r w:rsidRPr="00312479">
        <w:rPr>
          <w:sz w:val="28"/>
          <w:szCs w:val="28"/>
        </w:rPr>
        <w:t xml:space="preserve"> руб</w:t>
      </w:r>
      <w:r w:rsidR="00D743EF" w:rsidRPr="00312479">
        <w:rPr>
          <w:sz w:val="28"/>
          <w:szCs w:val="28"/>
        </w:rPr>
        <w:t>.</w:t>
      </w:r>
      <w:r w:rsidRPr="00312479">
        <w:rPr>
          <w:sz w:val="28"/>
          <w:szCs w:val="28"/>
        </w:rPr>
        <w:t>, снижение к 202</w:t>
      </w:r>
      <w:r w:rsidR="00D743EF" w:rsidRPr="00312479">
        <w:rPr>
          <w:sz w:val="28"/>
          <w:szCs w:val="28"/>
        </w:rPr>
        <w:t>6</w:t>
      </w:r>
      <w:r w:rsidRPr="00312479">
        <w:rPr>
          <w:sz w:val="28"/>
          <w:szCs w:val="28"/>
        </w:rPr>
        <w:t xml:space="preserve"> году на </w:t>
      </w:r>
      <w:r w:rsidR="00D743EF" w:rsidRPr="00312479">
        <w:rPr>
          <w:sz w:val="28"/>
          <w:szCs w:val="28"/>
        </w:rPr>
        <w:t>21,2</w:t>
      </w:r>
      <w:r w:rsidRPr="00312479">
        <w:rPr>
          <w:sz w:val="28"/>
          <w:szCs w:val="28"/>
        </w:rPr>
        <w:t>%.</w:t>
      </w:r>
    </w:p>
    <w:p w:rsidR="00AD39F3" w:rsidRPr="00312479" w:rsidRDefault="00AD39F3" w:rsidP="00AD39F3">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AD39F3" w:rsidRPr="00312479" w:rsidRDefault="00AD39F3" w:rsidP="00DA5C5A">
      <w:pPr>
        <w:pStyle w:val="a5"/>
        <w:tabs>
          <w:tab w:val="left" w:pos="15660"/>
        </w:tabs>
        <w:spacing w:before="0" w:beforeAutospacing="0" w:after="0" w:afterAutospacing="0"/>
        <w:ind w:firstLine="709"/>
        <w:jc w:val="both"/>
        <w:rPr>
          <w:b/>
          <w:sz w:val="28"/>
          <w:szCs w:val="28"/>
        </w:rPr>
      </w:pPr>
      <w:r w:rsidRPr="00312479">
        <w:rPr>
          <w:b/>
          <w:sz w:val="28"/>
          <w:szCs w:val="28"/>
        </w:rPr>
        <w:lastRenderedPageBreak/>
        <w:t xml:space="preserve">«Реализация молодежной политики, патриотического воспитания граждан и </w:t>
      </w:r>
      <w:r w:rsidR="00DA5C5A" w:rsidRPr="00312479">
        <w:rPr>
          <w:b/>
          <w:sz w:val="28"/>
          <w:szCs w:val="28"/>
        </w:rPr>
        <w:t xml:space="preserve">развитие гражданского общества </w:t>
      </w:r>
      <w:r w:rsidRPr="00312479">
        <w:rPr>
          <w:b/>
          <w:sz w:val="28"/>
          <w:szCs w:val="28"/>
        </w:rPr>
        <w:t>в Ленском районе»</w:t>
      </w:r>
    </w:p>
    <w:p w:rsidR="00DA5C5A" w:rsidRPr="00312479" w:rsidRDefault="00DA5C5A" w:rsidP="00DA5C5A">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 xml:space="preserve">муниципальной программы является </w:t>
      </w:r>
      <w:r w:rsidRPr="00312479">
        <w:rPr>
          <w:rFonts w:ascii="Times New Roman" w:hAnsi="Times New Roman" w:cs="Times New Roman"/>
          <w:sz w:val="28"/>
          <w:szCs w:val="28"/>
        </w:rPr>
        <w:t>создание правовых, экономических и организационных механизмов осуществления муниципальной молодежной, семейной политики в Ленском районе Республики Саха (Якутия), создание условий для повышения гражданской ответственности за судьбу страны, уровня консолидации общества для решения задач обеспечения устойчивого развития Ленского района Республики Саха (Якутия), воспитания гражданина, любящего свою Родину и семью, имеющего активную жизненную позицию</w:t>
      </w:r>
      <w:r w:rsidRPr="00312479">
        <w:rPr>
          <w:rFonts w:ascii="Times New Roman" w:eastAsia="Calibri" w:hAnsi="Times New Roman" w:cs="Times New Roman"/>
          <w:sz w:val="28"/>
          <w:szCs w:val="28"/>
        </w:rPr>
        <w:t>.</w:t>
      </w:r>
    </w:p>
    <w:p w:rsidR="00753F36" w:rsidRPr="00312479" w:rsidRDefault="00753F36" w:rsidP="00753F36">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 xml:space="preserve">Расходы бюджета муниципального </w:t>
      </w:r>
      <w:r w:rsidR="00BF2C5E" w:rsidRPr="00312479">
        <w:rPr>
          <w:rFonts w:ascii="Times New Roman" w:eastAsiaTheme="minorEastAsia" w:hAnsi="Times New Roman" w:cs="Times New Roman"/>
          <w:color w:val="000000"/>
          <w:sz w:val="28"/>
          <w:szCs w:val="28"/>
          <w:lang w:eastAsia="ru-RU"/>
        </w:rPr>
        <w:t xml:space="preserve">района </w:t>
      </w:r>
      <w:r w:rsidRPr="00312479">
        <w:rPr>
          <w:rFonts w:ascii="Times New Roman" w:eastAsiaTheme="minorEastAsia" w:hAnsi="Times New Roman" w:cs="Times New Roman"/>
          <w:color w:val="000000"/>
          <w:sz w:val="28"/>
          <w:szCs w:val="28"/>
          <w:lang w:eastAsia="ru-RU"/>
        </w:rPr>
        <w:t>«Ленский район» (за счет собственных средств) на 202</w:t>
      </w:r>
      <w:r w:rsidR="00B411AC"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B411AC"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и 202</w:t>
      </w:r>
      <w:r w:rsidR="00B411AC"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349" w:type="dxa"/>
        <w:tblInd w:w="-426" w:type="dxa"/>
        <w:tblLayout w:type="fixed"/>
        <w:tblLook w:val="04A0" w:firstRow="1" w:lastRow="0" w:firstColumn="1" w:lastColumn="0" w:noHBand="0" w:noVBand="1"/>
      </w:tblPr>
      <w:tblGrid>
        <w:gridCol w:w="2694"/>
        <w:gridCol w:w="1276"/>
        <w:gridCol w:w="1276"/>
        <w:gridCol w:w="1276"/>
        <w:gridCol w:w="1275"/>
        <w:gridCol w:w="1276"/>
        <w:gridCol w:w="1276"/>
      </w:tblGrid>
      <w:tr w:rsidR="00053B67" w:rsidRPr="00312479" w:rsidTr="00053B67">
        <w:trPr>
          <w:trHeight w:val="300"/>
        </w:trPr>
        <w:tc>
          <w:tcPr>
            <w:tcW w:w="2694" w:type="dxa"/>
            <w:tcBorders>
              <w:top w:val="nil"/>
              <w:left w:val="nil"/>
              <w:bottom w:val="nil"/>
              <w:right w:val="nil"/>
            </w:tcBorders>
            <w:shd w:val="clear" w:color="auto" w:fill="auto"/>
            <w:noWrap/>
            <w:vAlign w:val="bottom"/>
            <w:hideMark/>
          </w:tcPr>
          <w:p w:rsidR="00053B67" w:rsidRPr="00312479" w:rsidRDefault="00053B67" w:rsidP="00053B67">
            <w:pPr>
              <w:spacing w:after="0" w:line="240" w:lineRule="auto"/>
              <w:rPr>
                <w:rFonts w:ascii="Times New Roman" w:eastAsia="Times New Roman" w:hAnsi="Times New Roman" w:cs="Times New Roman"/>
                <w:sz w:val="24"/>
                <w:szCs w:val="24"/>
                <w:lang w:eastAsia="ru-RU"/>
              </w:rPr>
            </w:pPr>
          </w:p>
        </w:tc>
        <w:tc>
          <w:tcPr>
            <w:tcW w:w="1276" w:type="dxa"/>
            <w:tcBorders>
              <w:top w:val="nil"/>
              <w:left w:val="nil"/>
              <w:bottom w:val="nil"/>
              <w:right w:val="nil"/>
            </w:tcBorders>
            <w:shd w:val="clear" w:color="auto" w:fill="auto"/>
            <w:noWrap/>
            <w:vAlign w:val="bottom"/>
            <w:hideMark/>
          </w:tcPr>
          <w:p w:rsidR="00053B67" w:rsidRPr="00312479" w:rsidRDefault="00053B67" w:rsidP="00053B67">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053B67" w:rsidRPr="00312479" w:rsidRDefault="00053B67" w:rsidP="00053B67">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053B67" w:rsidRPr="00312479" w:rsidRDefault="00053B67" w:rsidP="00053B67">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rsidR="00053B67" w:rsidRPr="00312479" w:rsidRDefault="00053B67" w:rsidP="00053B67">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053B67" w:rsidRPr="00312479" w:rsidRDefault="00053B67" w:rsidP="00053B67">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center"/>
            <w:hideMark/>
          </w:tcPr>
          <w:p w:rsidR="00053B67" w:rsidRPr="00312479" w:rsidRDefault="00053B67" w:rsidP="00053B67">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053B67" w:rsidRPr="00312479" w:rsidTr="00053B67">
        <w:trPr>
          <w:trHeight w:val="30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053B67" w:rsidRPr="00312479" w:rsidTr="00053B67">
        <w:trPr>
          <w:trHeight w:val="315"/>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053B67" w:rsidRPr="00312479" w:rsidTr="00053B67">
        <w:trPr>
          <w:trHeight w:val="72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76" w:type="dxa"/>
            <w:vMerge/>
            <w:tcBorders>
              <w:top w:val="nil"/>
              <w:left w:val="single" w:sz="4" w:space="0" w:color="auto"/>
              <w:bottom w:val="single" w:sz="4" w:space="0" w:color="auto"/>
              <w:right w:val="single" w:sz="4" w:space="0" w:color="auto"/>
            </w:tcBorders>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p>
        </w:tc>
        <w:tc>
          <w:tcPr>
            <w:tcW w:w="1275" w:type="dxa"/>
            <w:vMerge/>
            <w:tcBorders>
              <w:top w:val="nil"/>
              <w:left w:val="single" w:sz="4" w:space="0" w:color="auto"/>
              <w:bottom w:val="single" w:sz="4" w:space="0" w:color="auto"/>
              <w:right w:val="single" w:sz="4" w:space="0" w:color="auto"/>
            </w:tcBorders>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p>
        </w:tc>
      </w:tr>
      <w:tr w:rsidR="00053B67" w:rsidRPr="00312479" w:rsidTr="00053B67">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053B67" w:rsidRPr="00312479" w:rsidTr="00053B67">
        <w:trPr>
          <w:trHeight w:val="720"/>
        </w:trPr>
        <w:tc>
          <w:tcPr>
            <w:tcW w:w="2694" w:type="dxa"/>
            <w:tcBorders>
              <w:top w:val="nil"/>
              <w:left w:val="single" w:sz="4" w:space="0" w:color="auto"/>
              <w:bottom w:val="single" w:sz="4" w:space="0" w:color="auto"/>
              <w:right w:val="single" w:sz="4" w:space="0" w:color="auto"/>
            </w:tcBorders>
            <w:shd w:val="clear" w:color="000000" w:fill="DCDCDC"/>
            <w:vAlign w:val="center"/>
            <w:hideMark/>
          </w:tcPr>
          <w:p w:rsidR="00053B67" w:rsidRPr="00312479" w:rsidRDefault="00053B67" w:rsidP="00053B67">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Реализация молодежной политики, патриотического воспитания граждан и развитие гражданского общества  в Ленском районе</w:t>
            </w:r>
          </w:p>
        </w:tc>
        <w:tc>
          <w:tcPr>
            <w:tcW w:w="1276" w:type="dxa"/>
            <w:tcBorders>
              <w:top w:val="nil"/>
              <w:left w:val="nil"/>
              <w:bottom w:val="single" w:sz="4" w:space="0" w:color="auto"/>
              <w:right w:val="single" w:sz="4" w:space="0" w:color="auto"/>
            </w:tcBorders>
            <w:shd w:val="clear" w:color="000000" w:fill="DCDCDC"/>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49 563 667,00</w:t>
            </w:r>
          </w:p>
        </w:tc>
        <w:tc>
          <w:tcPr>
            <w:tcW w:w="1276" w:type="dxa"/>
            <w:tcBorders>
              <w:top w:val="nil"/>
              <w:left w:val="nil"/>
              <w:bottom w:val="single" w:sz="4" w:space="0" w:color="auto"/>
              <w:right w:val="single" w:sz="4" w:space="0" w:color="auto"/>
            </w:tcBorders>
            <w:shd w:val="clear" w:color="000000" w:fill="DCDCDC"/>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30 186 913,42</w:t>
            </w:r>
          </w:p>
        </w:tc>
        <w:tc>
          <w:tcPr>
            <w:tcW w:w="1276" w:type="dxa"/>
            <w:tcBorders>
              <w:top w:val="nil"/>
              <w:left w:val="nil"/>
              <w:bottom w:val="single" w:sz="4" w:space="0" w:color="auto"/>
              <w:right w:val="single" w:sz="4" w:space="0" w:color="auto"/>
            </w:tcBorders>
            <w:shd w:val="clear" w:color="000000" w:fill="DCDCDC"/>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53 829 363,81</w:t>
            </w:r>
          </w:p>
        </w:tc>
        <w:tc>
          <w:tcPr>
            <w:tcW w:w="1275" w:type="dxa"/>
            <w:tcBorders>
              <w:top w:val="nil"/>
              <w:left w:val="nil"/>
              <w:bottom w:val="single" w:sz="4" w:space="0" w:color="auto"/>
              <w:right w:val="single" w:sz="4" w:space="0" w:color="auto"/>
            </w:tcBorders>
            <w:shd w:val="clear" w:color="000000" w:fill="DCDCDC"/>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60 408 930,71</w:t>
            </w:r>
          </w:p>
        </w:tc>
        <w:tc>
          <w:tcPr>
            <w:tcW w:w="1276" w:type="dxa"/>
            <w:tcBorders>
              <w:top w:val="nil"/>
              <w:left w:val="nil"/>
              <w:bottom w:val="single" w:sz="4" w:space="0" w:color="auto"/>
              <w:right w:val="single" w:sz="4" w:space="0" w:color="auto"/>
            </w:tcBorders>
            <w:shd w:val="clear" w:color="000000" w:fill="DCDCDC"/>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61 287 177,96</w:t>
            </w:r>
          </w:p>
        </w:tc>
        <w:tc>
          <w:tcPr>
            <w:tcW w:w="1276" w:type="dxa"/>
            <w:tcBorders>
              <w:top w:val="nil"/>
              <w:left w:val="nil"/>
              <w:bottom w:val="single" w:sz="4" w:space="0" w:color="auto"/>
              <w:right w:val="single" w:sz="4" w:space="0" w:color="auto"/>
            </w:tcBorders>
            <w:shd w:val="clear" w:color="000000" w:fill="DCDCDC"/>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4 265 696,81</w:t>
            </w:r>
          </w:p>
        </w:tc>
      </w:tr>
      <w:tr w:rsidR="00053B67" w:rsidRPr="00312479" w:rsidTr="00053B67">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23 227 001,00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10 640 258,75</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25 264 042,10</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31 664 093,00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32 061 749,25</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2 037 041,10</w:t>
            </w:r>
          </w:p>
        </w:tc>
      </w:tr>
      <w:tr w:rsidR="00053B67" w:rsidRPr="00312479" w:rsidTr="00053B67">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r>
      <w:tr w:rsidR="00053B67" w:rsidRPr="00312479" w:rsidTr="00053B67">
        <w:trPr>
          <w:trHeight w:val="4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«Создание условий для развития потенциала подрастающего поколения, молодежи»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12 390 533,00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6 116 645,22</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13 604 198,10</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15 265 210,00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15 548 586,25</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1 213 665,10</w:t>
            </w:r>
          </w:p>
        </w:tc>
      </w:tr>
      <w:tr w:rsidR="00053B67" w:rsidRPr="00312479" w:rsidTr="00053B67">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r>
      <w:tr w:rsidR="00053B67" w:rsidRPr="00312479" w:rsidTr="00053B67">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«Семейная политика»</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3 404 447,00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2 247 006,33</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4 166 712,00</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4 185 248,00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4 193 675,00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762 265,00</w:t>
            </w:r>
          </w:p>
        </w:tc>
      </w:tr>
      <w:tr w:rsidR="00053B67" w:rsidRPr="00312479" w:rsidTr="00053B67">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w:t>
            </w:r>
          </w:p>
        </w:tc>
      </w:tr>
      <w:tr w:rsidR="00053B67" w:rsidRPr="00312479" w:rsidTr="00053B67">
        <w:trPr>
          <w:trHeight w:val="4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Воспитание патриотизма у граждан – национальная идея государствае»</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987 502,00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854 071,66</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982 775,00</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1 041 815,00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1 093 907,00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-4 727,00</w:t>
            </w:r>
          </w:p>
        </w:tc>
      </w:tr>
      <w:tr w:rsidR="00053B67" w:rsidRPr="00312479" w:rsidTr="00053B67">
        <w:trPr>
          <w:trHeight w:val="4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«Мотивирование населения на ведение трезвого здорового образа жизни»</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1 313 450,00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1 037 446,12</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1 784 000,00</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1 745 463,00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1 762 906,00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470 550,00</w:t>
            </w:r>
          </w:p>
        </w:tc>
      </w:tr>
      <w:tr w:rsidR="00053B67" w:rsidRPr="00312479" w:rsidTr="00053B67">
        <w:trPr>
          <w:trHeight w:val="4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«Содействие развитию гражданского общества»</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5 131 069,00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385 089,42</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4 726 357,00</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9 426 357,00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9 462 675,00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-404 712,00</w:t>
            </w:r>
          </w:p>
        </w:tc>
      </w:tr>
      <w:tr w:rsidR="00053B67" w:rsidRPr="00312479" w:rsidTr="00053B67">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26 336 666,00</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19 546 654,67</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28 565 321,71</w:t>
            </w:r>
          </w:p>
        </w:tc>
        <w:tc>
          <w:tcPr>
            <w:tcW w:w="1275"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28 744 837,71</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29 225 428,71</w:t>
            </w:r>
          </w:p>
        </w:tc>
        <w:tc>
          <w:tcPr>
            <w:tcW w:w="1276" w:type="dxa"/>
            <w:tcBorders>
              <w:top w:val="nil"/>
              <w:left w:val="nil"/>
              <w:bottom w:val="single" w:sz="4" w:space="0" w:color="auto"/>
              <w:right w:val="single" w:sz="4" w:space="0" w:color="auto"/>
            </w:tcBorders>
            <w:shd w:val="clear" w:color="auto" w:fill="auto"/>
            <w:vAlign w:val="center"/>
            <w:hideMark/>
          </w:tcPr>
          <w:p w:rsidR="00053B67" w:rsidRPr="00312479" w:rsidRDefault="00053B67" w:rsidP="00053B67">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2 228 655,71</w:t>
            </w:r>
          </w:p>
        </w:tc>
      </w:tr>
      <w:tr w:rsidR="00053B67" w:rsidRPr="00312479" w:rsidTr="00053B67">
        <w:trPr>
          <w:trHeight w:val="300"/>
        </w:trPr>
        <w:tc>
          <w:tcPr>
            <w:tcW w:w="10349" w:type="dxa"/>
            <w:gridSpan w:val="7"/>
            <w:tcBorders>
              <w:top w:val="nil"/>
              <w:left w:val="nil"/>
              <w:bottom w:val="nil"/>
              <w:right w:val="nil"/>
            </w:tcBorders>
            <w:shd w:val="clear" w:color="auto" w:fill="auto"/>
            <w:vAlign w:val="center"/>
            <w:hideMark/>
          </w:tcPr>
          <w:p w:rsidR="00053B67" w:rsidRPr="00312479" w:rsidRDefault="00053B67" w:rsidP="00053B6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053B67" w:rsidRPr="00312479" w:rsidRDefault="00053B67" w:rsidP="00533715">
      <w:pPr>
        <w:widowControl w:val="0"/>
        <w:autoSpaceDE w:val="0"/>
        <w:autoSpaceDN w:val="0"/>
        <w:adjustRightInd w:val="0"/>
        <w:spacing w:after="0" w:line="360" w:lineRule="auto"/>
        <w:jc w:val="both"/>
        <w:rPr>
          <w:rFonts w:ascii="Times New Roman" w:eastAsiaTheme="minorEastAsia" w:hAnsi="Times New Roman" w:cs="Times New Roman"/>
          <w:color w:val="000000"/>
          <w:sz w:val="28"/>
          <w:szCs w:val="28"/>
          <w:lang w:eastAsia="ru-RU"/>
        </w:rPr>
      </w:pPr>
    </w:p>
    <w:p w:rsidR="00C202BA" w:rsidRPr="00312479" w:rsidRDefault="00DA5C5A" w:rsidP="000F2C40">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lastRenderedPageBreak/>
        <w:t>Общий объем расходов муниципальной программы на 202</w:t>
      </w:r>
      <w:r w:rsidR="00533715" w:rsidRPr="00312479">
        <w:rPr>
          <w:rFonts w:ascii="Times New Roman" w:hAnsi="Times New Roman" w:cs="Times New Roman"/>
          <w:sz w:val="28"/>
          <w:szCs w:val="28"/>
        </w:rPr>
        <w:t>7</w:t>
      </w:r>
      <w:r w:rsidR="00817E97" w:rsidRPr="00312479">
        <w:rPr>
          <w:rFonts w:ascii="Times New Roman" w:hAnsi="Times New Roman" w:cs="Times New Roman"/>
          <w:sz w:val="28"/>
          <w:szCs w:val="28"/>
        </w:rPr>
        <w:t xml:space="preserve"> </w:t>
      </w:r>
      <w:r w:rsidRPr="00312479">
        <w:rPr>
          <w:rFonts w:ascii="Times New Roman" w:hAnsi="Times New Roman" w:cs="Times New Roman"/>
          <w:sz w:val="28"/>
          <w:szCs w:val="28"/>
        </w:rPr>
        <w:t xml:space="preserve">год определен в сумме </w:t>
      </w:r>
      <w:r w:rsidR="00533715" w:rsidRPr="00312479">
        <w:rPr>
          <w:rFonts w:ascii="Times New Roman" w:hAnsi="Times New Roman" w:cs="Times New Roman"/>
          <w:bCs/>
          <w:sz w:val="28"/>
          <w:szCs w:val="28"/>
        </w:rPr>
        <w:t xml:space="preserve">53 829 363,81 </w:t>
      </w:r>
      <w:r w:rsidRPr="00312479">
        <w:rPr>
          <w:rFonts w:ascii="Times New Roman" w:hAnsi="Times New Roman" w:cs="Times New Roman"/>
          <w:sz w:val="28"/>
          <w:szCs w:val="28"/>
        </w:rPr>
        <w:t>руб</w:t>
      </w:r>
      <w:r w:rsidR="00533715" w:rsidRPr="00312479">
        <w:rPr>
          <w:rFonts w:ascii="Times New Roman" w:hAnsi="Times New Roman" w:cs="Times New Roman"/>
          <w:sz w:val="28"/>
          <w:szCs w:val="28"/>
        </w:rPr>
        <w:t>.</w:t>
      </w:r>
      <w:r w:rsidRPr="00312479">
        <w:rPr>
          <w:rFonts w:ascii="Times New Roman" w:hAnsi="Times New Roman" w:cs="Times New Roman"/>
          <w:sz w:val="28"/>
          <w:szCs w:val="28"/>
        </w:rPr>
        <w:t>, на 202</w:t>
      </w:r>
      <w:r w:rsidR="00533715" w:rsidRPr="00312479">
        <w:rPr>
          <w:rFonts w:ascii="Times New Roman" w:hAnsi="Times New Roman" w:cs="Times New Roman"/>
          <w:sz w:val="28"/>
          <w:szCs w:val="28"/>
        </w:rPr>
        <w:t>8</w:t>
      </w:r>
      <w:r w:rsidRPr="00312479">
        <w:rPr>
          <w:rFonts w:ascii="Times New Roman" w:hAnsi="Times New Roman" w:cs="Times New Roman"/>
          <w:sz w:val="28"/>
          <w:szCs w:val="28"/>
        </w:rPr>
        <w:t xml:space="preserve"> год - </w:t>
      </w:r>
      <w:r w:rsidR="00533715" w:rsidRPr="00312479">
        <w:rPr>
          <w:rFonts w:ascii="Times New Roman" w:hAnsi="Times New Roman" w:cs="Times New Roman"/>
          <w:bCs/>
          <w:sz w:val="28"/>
          <w:szCs w:val="28"/>
        </w:rPr>
        <w:t>60 408 930,71</w:t>
      </w:r>
      <w:r w:rsidRPr="00312479">
        <w:rPr>
          <w:rFonts w:ascii="Times New Roman" w:hAnsi="Times New Roman" w:cs="Times New Roman"/>
          <w:sz w:val="28"/>
          <w:szCs w:val="28"/>
        </w:rPr>
        <w:t>ру</w:t>
      </w:r>
      <w:r w:rsidR="00C370E3" w:rsidRPr="00312479">
        <w:rPr>
          <w:rFonts w:ascii="Times New Roman" w:hAnsi="Times New Roman" w:cs="Times New Roman"/>
          <w:sz w:val="28"/>
          <w:szCs w:val="28"/>
        </w:rPr>
        <w:t>б</w:t>
      </w:r>
      <w:r w:rsidR="00533715" w:rsidRPr="00312479">
        <w:rPr>
          <w:rFonts w:ascii="Times New Roman" w:hAnsi="Times New Roman" w:cs="Times New Roman"/>
          <w:sz w:val="28"/>
          <w:szCs w:val="28"/>
        </w:rPr>
        <w:t>.</w:t>
      </w:r>
      <w:r w:rsidR="00C370E3" w:rsidRPr="00312479">
        <w:rPr>
          <w:rFonts w:ascii="Times New Roman" w:hAnsi="Times New Roman" w:cs="Times New Roman"/>
          <w:sz w:val="28"/>
          <w:szCs w:val="28"/>
        </w:rPr>
        <w:t>,</w:t>
      </w:r>
      <w:r w:rsidRPr="00312479">
        <w:rPr>
          <w:rFonts w:ascii="Times New Roman" w:hAnsi="Times New Roman" w:cs="Times New Roman"/>
          <w:sz w:val="28"/>
          <w:szCs w:val="28"/>
        </w:rPr>
        <w:t xml:space="preserve"> на 202</w:t>
      </w:r>
      <w:r w:rsidR="00533715" w:rsidRPr="00312479">
        <w:rPr>
          <w:rFonts w:ascii="Times New Roman" w:hAnsi="Times New Roman" w:cs="Times New Roman"/>
          <w:sz w:val="28"/>
          <w:szCs w:val="28"/>
        </w:rPr>
        <w:t>9</w:t>
      </w:r>
      <w:r w:rsidRPr="00312479">
        <w:rPr>
          <w:rFonts w:ascii="Times New Roman" w:hAnsi="Times New Roman" w:cs="Times New Roman"/>
          <w:sz w:val="28"/>
          <w:szCs w:val="28"/>
        </w:rPr>
        <w:t xml:space="preserve"> год -</w:t>
      </w:r>
      <w:r w:rsidR="00C370E3" w:rsidRPr="00312479">
        <w:rPr>
          <w:rFonts w:ascii="Times New Roman" w:hAnsi="Times New Roman" w:cs="Times New Roman"/>
          <w:sz w:val="28"/>
          <w:szCs w:val="28"/>
        </w:rPr>
        <w:t xml:space="preserve"> </w:t>
      </w:r>
      <w:r w:rsidR="00533715" w:rsidRPr="00312479">
        <w:rPr>
          <w:rFonts w:ascii="Times New Roman" w:hAnsi="Times New Roman" w:cs="Times New Roman"/>
          <w:bCs/>
          <w:sz w:val="28"/>
          <w:szCs w:val="28"/>
        </w:rPr>
        <w:t xml:space="preserve">61 287 177,96 </w:t>
      </w:r>
      <w:r w:rsidR="00015706" w:rsidRPr="00312479">
        <w:rPr>
          <w:rFonts w:ascii="Times New Roman" w:hAnsi="Times New Roman" w:cs="Times New Roman"/>
          <w:sz w:val="28"/>
          <w:szCs w:val="28"/>
        </w:rPr>
        <w:t>руб</w:t>
      </w:r>
      <w:r w:rsidR="00533715" w:rsidRPr="00312479">
        <w:rPr>
          <w:rFonts w:ascii="Times New Roman" w:hAnsi="Times New Roman" w:cs="Times New Roman"/>
          <w:sz w:val="28"/>
          <w:szCs w:val="28"/>
        </w:rPr>
        <w:t>.</w:t>
      </w:r>
    </w:p>
    <w:p w:rsidR="00731353" w:rsidRPr="00312479" w:rsidRDefault="00731353" w:rsidP="00731353">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По Ведомственному проекту «Создание условий для развития потенциала подрастающего поколения, молодежи» на 202</w:t>
      </w:r>
      <w:r w:rsidR="003D69F1"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предусмотрены средства в размере </w:t>
      </w:r>
      <w:r w:rsidR="003D69F1" w:rsidRPr="00312479">
        <w:rPr>
          <w:rFonts w:ascii="Times New Roman" w:hAnsi="Times New Roman" w:cs="Times New Roman"/>
          <w:sz w:val="28"/>
          <w:szCs w:val="28"/>
        </w:rPr>
        <w:t xml:space="preserve">13 604 198,10 </w:t>
      </w:r>
      <w:r w:rsidRPr="00312479">
        <w:rPr>
          <w:rFonts w:ascii="Times New Roman" w:hAnsi="Times New Roman" w:cs="Times New Roman"/>
          <w:sz w:val="28"/>
          <w:szCs w:val="28"/>
        </w:rPr>
        <w:t>руб</w:t>
      </w:r>
      <w:r w:rsidR="003D69F1" w:rsidRPr="00312479">
        <w:rPr>
          <w:rFonts w:ascii="Times New Roman" w:hAnsi="Times New Roman" w:cs="Times New Roman"/>
          <w:sz w:val="28"/>
          <w:szCs w:val="28"/>
        </w:rPr>
        <w:t>.</w:t>
      </w:r>
      <w:r w:rsidRPr="00312479">
        <w:rPr>
          <w:rFonts w:ascii="Times New Roman" w:hAnsi="Times New Roman" w:cs="Times New Roman"/>
          <w:sz w:val="28"/>
          <w:szCs w:val="28"/>
        </w:rPr>
        <w:t>, то больше объема 202</w:t>
      </w:r>
      <w:r w:rsidR="003D69F1"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на </w:t>
      </w:r>
      <w:r w:rsidR="003D69F1" w:rsidRPr="00312479">
        <w:rPr>
          <w:rFonts w:ascii="Times New Roman" w:hAnsi="Times New Roman" w:cs="Times New Roman"/>
          <w:sz w:val="28"/>
          <w:szCs w:val="28"/>
        </w:rPr>
        <w:t>1 213 665,10</w:t>
      </w:r>
      <w:r w:rsidRPr="00312479">
        <w:rPr>
          <w:rFonts w:ascii="Times New Roman" w:hAnsi="Times New Roman" w:cs="Times New Roman"/>
          <w:sz w:val="28"/>
          <w:szCs w:val="28"/>
        </w:rPr>
        <w:t xml:space="preserve"> руб. В том числе по мероприятиям:</w:t>
      </w:r>
    </w:p>
    <w:p w:rsidR="004B0DC3" w:rsidRPr="00312479" w:rsidRDefault="00731353" w:rsidP="00731353">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 Организация профориентационной работы среди молодежи и дальнейшее трудоустройство сумма на 202</w:t>
      </w:r>
      <w:r w:rsidR="007B79C9"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w:t>
      </w:r>
      <w:r w:rsidR="007B79C9" w:rsidRPr="00312479">
        <w:rPr>
          <w:rFonts w:ascii="Times New Roman" w:hAnsi="Times New Roman" w:cs="Times New Roman"/>
          <w:sz w:val="28"/>
          <w:szCs w:val="28"/>
        </w:rPr>
        <w:t>1</w:t>
      </w:r>
      <w:r w:rsidR="004B0DC3" w:rsidRPr="00312479">
        <w:rPr>
          <w:rFonts w:ascii="Times New Roman" w:hAnsi="Times New Roman" w:cs="Times New Roman"/>
          <w:sz w:val="28"/>
          <w:szCs w:val="28"/>
        </w:rPr>
        <w:t> 000 000,00 руб</w:t>
      </w:r>
      <w:r w:rsidR="007B79C9" w:rsidRPr="00312479">
        <w:rPr>
          <w:rFonts w:ascii="Times New Roman" w:hAnsi="Times New Roman" w:cs="Times New Roman"/>
          <w:sz w:val="28"/>
          <w:szCs w:val="28"/>
        </w:rPr>
        <w:t>.,</w:t>
      </w:r>
      <w:r w:rsidR="004B0DC3" w:rsidRPr="00312479">
        <w:rPr>
          <w:rFonts w:ascii="Times New Roman" w:hAnsi="Times New Roman" w:cs="Times New Roman"/>
          <w:sz w:val="28"/>
          <w:szCs w:val="28"/>
        </w:rPr>
        <w:t xml:space="preserve"> </w:t>
      </w:r>
      <w:r w:rsidR="007B79C9" w:rsidRPr="00312479">
        <w:rPr>
          <w:rFonts w:ascii="Times New Roman" w:hAnsi="Times New Roman" w:cs="Times New Roman"/>
          <w:sz w:val="28"/>
          <w:szCs w:val="28"/>
        </w:rPr>
        <w:t>снижение к уровню 2026 года на 50 процентов исходя из фактических расходов 2026 года.</w:t>
      </w:r>
      <w:r w:rsidRPr="00312479">
        <w:rPr>
          <w:rFonts w:ascii="Times New Roman" w:hAnsi="Times New Roman" w:cs="Times New Roman"/>
          <w:sz w:val="28"/>
          <w:szCs w:val="28"/>
        </w:rPr>
        <w:t xml:space="preserve"> </w:t>
      </w:r>
    </w:p>
    <w:p w:rsidR="000B227C" w:rsidRPr="00312479" w:rsidRDefault="00731353" w:rsidP="000B227C">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2. Организация мероприятий в области молодежной политики сумма на 202</w:t>
      </w:r>
      <w:r w:rsidR="007B79C9"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w:t>
      </w:r>
      <w:r w:rsidRPr="00312479">
        <w:t xml:space="preserve"> </w:t>
      </w:r>
      <w:r w:rsidR="007B79C9" w:rsidRPr="00312479">
        <w:rPr>
          <w:rFonts w:ascii="Times New Roman" w:hAnsi="Times New Roman" w:cs="Times New Roman"/>
          <w:sz w:val="28"/>
          <w:szCs w:val="28"/>
        </w:rPr>
        <w:t xml:space="preserve">9 977 035,10 </w:t>
      </w:r>
      <w:r w:rsidRPr="00312479">
        <w:rPr>
          <w:rFonts w:ascii="Times New Roman" w:hAnsi="Times New Roman" w:cs="Times New Roman"/>
          <w:sz w:val="28"/>
          <w:szCs w:val="28"/>
        </w:rPr>
        <w:t>руб</w:t>
      </w:r>
      <w:r w:rsidR="000B227C"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7B79C9" w:rsidRPr="00312479">
        <w:rPr>
          <w:rFonts w:ascii="Times New Roman" w:hAnsi="Times New Roman" w:cs="Times New Roman"/>
          <w:sz w:val="28"/>
          <w:szCs w:val="28"/>
        </w:rPr>
        <w:t>рост</w:t>
      </w:r>
      <w:r w:rsidRPr="00312479">
        <w:rPr>
          <w:rFonts w:ascii="Times New Roman" w:hAnsi="Times New Roman" w:cs="Times New Roman"/>
          <w:sz w:val="28"/>
          <w:szCs w:val="28"/>
        </w:rPr>
        <w:t xml:space="preserve"> к уровню 202</w:t>
      </w:r>
      <w:r w:rsidR="007B79C9"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на </w:t>
      </w:r>
      <w:r w:rsidR="007B79C9" w:rsidRPr="00312479">
        <w:rPr>
          <w:rFonts w:ascii="Times New Roman" w:hAnsi="Times New Roman" w:cs="Times New Roman"/>
          <w:sz w:val="28"/>
          <w:szCs w:val="28"/>
        </w:rPr>
        <w:t>127,5</w:t>
      </w:r>
      <w:r w:rsidRPr="00312479">
        <w:rPr>
          <w:rFonts w:ascii="Times New Roman" w:hAnsi="Times New Roman" w:cs="Times New Roman"/>
          <w:sz w:val="28"/>
          <w:szCs w:val="28"/>
        </w:rPr>
        <w:t xml:space="preserve"> %</w:t>
      </w:r>
      <w:r w:rsidR="00D41E01" w:rsidRPr="00312479">
        <w:rPr>
          <w:rFonts w:ascii="Times New Roman" w:hAnsi="Times New Roman" w:cs="Times New Roman"/>
          <w:sz w:val="28"/>
          <w:szCs w:val="28"/>
        </w:rPr>
        <w:t xml:space="preserve">. </w:t>
      </w:r>
      <w:r w:rsidR="007B79C9" w:rsidRPr="00312479">
        <w:rPr>
          <w:rFonts w:ascii="Times New Roman" w:hAnsi="Times New Roman" w:cs="Times New Roman"/>
          <w:sz w:val="28"/>
          <w:szCs w:val="28"/>
        </w:rPr>
        <w:t>Увеличен</w:t>
      </w:r>
      <w:r w:rsidR="00D41E01" w:rsidRPr="00312479">
        <w:rPr>
          <w:rFonts w:ascii="Times New Roman" w:hAnsi="Times New Roman" w:cs="Times New Roman"/>
          <w:sz w:val="28"/>
          <w:szCs w:val="28"/>
        </w:rPr>
        <w:t xml:space="preserve"> объем средств на сумму 1</w:t>
      </w:r>
      <w:r w:rsidR="000B227C" w:rsidRPr="00312479">
        <w:rPr>
          <w:rFonts w:ascii="Times New Roman" w:hAnsi="Times New Roman" w:cs="Times New Roman"/>
          <w:sz w:val="28"/>
          <w:szCs w:val="28"/>
        </w:rPr>
        <w:t> 034 484,00 руб.</w:t>
      </w:r>
      <w:r w:rsidR="00D41E01" w:rsidRPr="00312479">
        <w:rPr>
          <w:rFonts w:ascii="Times New Roman" w:hAnsi="Times New Roman" w:cs="Times New Roman"/>
          <w:sz w:val="28"/>
          <w:szCs w:val="28"/>
        </w:rPr>
        <w:t xml:space="preserve"> по мероприятию «</w:t>
      </w:r>
      <w:r w:rsidR="004B0DC3" w:rsidRPr="00312479">
        <w:rPr>
          <w:rFonts w:ascii="Times New Roman" w:hAnsi="Times New Roman" w:cs="Times New Roman"/>
          <w:sz w:val="28"/>
          <w:szCs w:val="28"/>
        </w:rPr>
        <w:t>Подъемные молодым специалистам</w:t>
      </w:r>
      <w:r w:rsidR="000B227C" w:rsidRPr="00312479">
        <w:rPr>
          <w:rFonts w:ascii="Times New Roman" w:hAnsi="Times New Roman" w:cs="Times New Roman"/>
          <w:sz w:val="28"/>
          <w:szCs w:val="28"/>
        </w:rPr>
        <w:t>», расходы по привлечению лекторов и проведение обучающих семинаров.</w:t>
      </w:r>
    </w:p>
    <w:p w:rsidR="00D41E01" w:rsidRPr="00312479" w:rsidRDefault="00D41E01" w:rsidP="00731353">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 xml:space="preserve">По Ведомственному проекту «Содействие развитию гражданского общества» предусмотрено </w:t>
      </w:r>
      <w:r w:rsidR="000B227C" w:rsidRPr="00312479">
        <w:rPr>
          <w:rFonts w:ascii="Times New Roman" w:eastAsia="Times New Roman" w:hAnsi="Times New Roman" w:cs="Times New Roman"/>
          <w:color w:val="000000"/>
          <w:sz w:val="28"/>
          <w:szCs w:val="28"/>
          <w:lang w:eastAsia="ru-RU"/>
        </w:rPr>
        <w:t xml:space="preserve">4 726 357,00 </w:t>
      </w:r>
      <w:r w:rsidRPr="00312479">
        <w:rPr>
          <w:rFonts w:ascii="Times New Roman" w:eastAsia="Times New Roman" w:hAnsi="Times New Roman" w:cs="Times New Roman"/>
          <w:color w:val="000000"/>
          <w:sz w:val="28"/>
          <w:szCs w:val="28"/>
          <w:lang w:eastAsia="ru-RU"/>
        </w:rPr>
        <w:t>руб</w:t>
      </w:r>
      <w:r w:rsidR="000B227C" w:rsidRPr="00312479">
        <w:rPr>
          <w:rFonts w:ascii="Times New Roman" w:eastAsia="Times New Roman" w:hAnsi="Times New Roman" w:cs="Times New Roman"/>
          <w:color w:val="000000"/>
          <w:sz w:val="28"/>
          <w:szCs w:val="28"/>
          <w:lang w:eastAsia="ru-RU"/>
        </w:rPr>
        <w:t>.</w:t>
      </w:r>
      <w:r w:rsidRPr="00312479">
        <w:rPr>
          <w:rFonts w:ascii="Times New Roman" w:eastAsia="Times New Roman" w:hAnsi="Times New Roman" w:cs="Times New Roman"/>
          <w:color w:val="000000"/>
          <w:sz w:val="28"/>
          <w:szCs w:val="28"/>
          <w:lang w:eastAsia="ru-RU"/>
        </w:rPr>
        <w:t>, что ниже объемов 202</w:t>
      </w:r>
      <w:r w:rsidR="000B227C" w:rsidRPr="00312479">
        <w:rPr>
          <w:rFonts w:ascii="Times New Roman" w:eastAsia="Times New Roman" w:hAnsi="Times New Roman" w:cs="Times New Roman"/>
          <w:color w:val="000000"/>
          <w:sz w:val="28"/>
          <w:szCs w:val="28"/>
          <w:lang w:eastAsia="ru-RU"/>
        </w:rPr>
        <w:t>6</w:t>
      </w:r>
      <w:r w:rsidRPr="00312479">
        <w:rPr>
          <w:rFonts w:ascii="Times New Roman" w:eastAsia="Times New Roman" w:hAnsi="Times New Roman" w:cs="Times New Roman"/>
          <w:color w:val="000000"/>
          <w:sz w:val="28"/>
          <w:szCs w:val="28"/>
          <w:lang w:eastAsia="ru-RU"/>
        </w:rPr>
        <w:t xml:space="preserve"> года на сумму </w:t>
      </w:r>
      <w:r w:rsidR="000B227C" w:rsidRPr="00312479">
        <w:rPr>
          <w:rFonts w:ascii="Times New Roman" w:eastAsia="Times New Roman" w:hAnsi="Times New Roman" w:cs="Times New Roman"/>
          <w:color w:val="000000"/>
          <w:sz w:val="28"/>
          <w:szCs w:val="28"/>
          <w:lang w:eastAsia="ru-RU"/>
        </w:rPr>
        <w:t>404 712,00</w:t>
      </w:r>
      <w:r w:rsidRPr="00312479">
        <w:rPr>
          <w:rFonts w:ascii="Times New Roman" w:eastAsia="Times New Roman" w:hAnsi="Times New Roman" w:cs="Times New Roman"/>
          <w:color w:val="000000"/>
          <w:sz w:val="28"/>
          <w:szCs w:val="28"/>
          <w:lang w:eastAsia="ru-RU"/>
        </w:rPr>
        <w:t xml:space="preserve"> руб. </w:t>
      </w:r>
    </w:p>
    <w:p w:rsidR="00113588" w:rsidRPr="00312479" w:rsidRDefault="00D41E01" w:rsidP="00113588">
      <w:pPr>
        <w:pStyle w:val="a5"/>
        <w:tabs>
          <w:tab w:val="left" w:pos="15660"/>
        </w:tabs>
        <w:spacing w:before="0" w:beforeAutospacing="0" w:after="0" w:afterAutospacing="0" w:line="360" w:lineRule="auto"/>
        <w:ind w:firstLine="709"/>
        <w:jc w:val="both"/>
        <w:rPr>
          <w:sz w:val="28"/>
          <w:szCs w:val="28"/>
        </w:rPr>
      </w:pPr>
      <w:r w:rsidRPr="00312479">
        <w:rPr>
          <w:sz w:val="28"/>
          <w:szCs w:val="28"/>
        </w:rPr>
        <w:t>По Комплексам процессных мероприятий общий объем средств на содержание МКУ «Комитет по молодежной и семейной политике» на 202</w:t>
      </w:r>
      <w:r w:rsidR="000B227C" w:rsidRPr="00312479">
        <w:rPr>
          <w:sz w:val="28"/>
          <w:szCs w:val="28"/>
        </w:rPr>
        <w:t>7</w:t>
      </w:r>
      <w:r w:rsidRPr="00312479">
        <w:rPr>
          <w:sz w:val="28"/>
          <w:szCs w:val="28"/>
        </w:rPr>
        <w:t xml:space="preserve"> год предусмотрен в сумме </w:t>
      </w:r>
      <w:r w:rsidR="000B227C" w:rsidRPr="00312479">
        <w:rPr>
          <w:sz w:val="28"/>
          <w:szCs w:val="28"/>
        </w:rPr>
        <w:t xml:space="preserve">28 565 321,71 </w:t>
      </w:r>
      <w:r w:rsidRPr="00312479">
        <w:rPr>
          <w:sz w:val="28"/>
          <w:szCs w:val="28"/>
        </w:rPr>
        <w:t>руб</w:t>
      </w:r>
      <w:r w:rsidR="000B227C" w:rsidRPr="00312479">
        <w:rPr>
          <w:sz w:val="28"/>
          <w:szCs w:val="28"/>
        </w:rPr>
        <w:t>.</w:t>
      </w:r>
      <w:r w:rsidRPr="00312479">
        <w:rPr>
          <w:sz w:val="28"/>
          <w:szCs w:val="28"/>
        </w:rPr>
        <w:t>, на 202</w:t>
      </w:r>
      <w:r w:rsidR="000B227C" w:rsidRPr="00312479">
        <w:rPr>
          <w:sz w:val="28"/>
          <w:szCs w:val="28"/>
        </w:rPr>
        <w:t>8</w:t>
      </w:r>
      <w:r w:rsidRPr="00312479">
        <w:rPr>
          <w:sz w:val="28"/>
          <w:szCs w:val="28"/>
        </w:rPr>
        <w:t xml:space="preserve"> год - </w:t>
      </w:r>
      <w:r w:rsidR="000B227C" w:rsidRPr="00312479">
        <w:rPr>
          <w:sz w:val="28"/>
          <w:szCs w:val="28"/>
        </w:rPr>
        <w:t xml:space="preserve">28 744 837,71 </w:t>
      </w:r>
      <w:r w:rsidRPr="00312479">
        <w:rPr>
          <w:sz w:val="28"/>
          <w:szCs w:val="28"/>
        </w:rPr>
        <w:t>руб</w:t>
      </w:r>
      <w:r w:rsidR="000B227C" w:rsidRPr="00312479">
        <w:rPr>
          <w:sz w:val="28"/>
          <w:szCs w:val="28"/>
        </w:rPr>
        <w:t>.</w:t>
      </w:r>
      <w:r w:rsidRPr="00312479">
        <w:rPr>
          <w:sz w:val="28"/>
          <w:szCs w:val="28"/>
        </w:rPr>
        <w:t>, на 202</w:t>
      </w:r>
      <w:r w:rsidR="000C3AAD" w:rsidRPr="00312479">
        <w:rPr>
          <w:sz w:val="28"/>
          <w:szCs w:val="28"/>
        </w:rPr>
        <w:t>9</w:t>
      </w:r>
      <w:r w:rsidRPr="00312479">
        <w:rPr>
          <w:sz w:val="28"/>
          <w:szCs w:val="28"/>
        </w:rPr>
        <w:t xml:space="preserve"> год - </w:t>
      </w:r>
      <w:r w:rsidR="000C3AAD" w:rsidRPr="00312479">
        <w:rPr>
          <w:sz w:val="28"/>
          <w:szCs w:val="28"/>
        </w:rPr>
        <w:t xml:space="preserve">29 225 428,71 </w:t>
      </w:r>
      <w:r w:rsidRPr="00312479">
        <w:rPr>
          <w:sz w:val="28"/>
          <w:szCs w:val="28"/>
        </w:rPr>
        <w:t>руб</w:t>
      </w:r>
      <w:r w:rsidR="000C3AAD" w:rsidRPr="00312479">
        <w:rPr>
          <w:sz w:val="28"/>
          <w:szCs w:val="28"/>
        </w:rPr>
        <w:t xml:space="preserve">.  Рост 2027 года к утвержденному объему 2026 года составил 108,5 %. </w:t>
      </w:r>
      <w:r w:rsidR="00113588" w:rsidRPr="00312479">
        <w:rPr>
          <w:sz w:val="28"/>
          <w:szCs w:val="28"/>
        </w:rPr>
        <w:t>В том числе по видам расходов:</w:t>
      </w:r>
    </w:p>
    <w:p w:rsidR="00113588" w:rsidRPr="00312479" w:rsidRDefault="00113588" w:rsidP="00113588">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фонд оплаты труда – </w:t>
      </w:r>
      <w:r w:rsidR="000C3AAD" w:rsidRPr="00312479">
        <w:rPr>
          <w:rFonts w:ascii="Times New Roman" w:hAnsi="Times New Roman" w:cs="Times New Roman"/>
          <w:sz w:val="28"/>
          <w:szCs w:val="28"/>
        </w:rPr>
        <w:t xml:space="preserve">26 116 514,71 </w:t>
      </w:r>
      <w:r w:rsidRPr="00312479">
        <w:rPr>
          <w:rFonts w:ascii="Times New Roman" w:hAnsi="Times New Roman" w:cs="Times New Roman"/>
          <w:sz w:val="28"/>
          <w:szCs w:val="28"/>
        </w:rPr>
        <w:t>руб</w:t>
      </w:r>
      <w:r w:rsidR="00702E6D" w:rsidRPr="00312479">
        <w:rPr>
          <w:rFonts w:ascii="Times New Roman" w:hAnsi="Times New Roman" w:cs="Times New Roman"/>
          <w:sz w:val="28"/>
          <w:szCs w:val="28"/>
        </w:rPr>
        <w:t>.</w:t>
      </w:r>
      <w:r w:rsidRPr="00312479">
        <w:rPr>
          <w:rFonts w:ascii="Times New Roman" w:hAnsi="Times New Roman" w:cs="Times New Roman"/>
          <w:sz w:val="28"/>
          <w:szCs w:val="28"/>
        </w:rPr>
        <w:t>, рост к 202</w:t>
      </w:r>
      <w:r w:rsidR="00563970" w:rsidRPr="00312479">
        <w:rPr>
          <w:rFonts w:ascii="Times New Roman" w:hAnsi="Times New Roman" w:cs="Times New Roman"/>
          <w:sz w:val="28"/>
          <w:szCs w:val="28"/>
        </w:rPr>
        <w:t xml:space="preserve">6 </w:t>
      </w:r>
      <w:r w:rsidRPr="00312479">
        <w:rPr>
          <w:rFonts w:ascii="Times New Roman" w:hAnsi="Times New Roman" w:cs="Times New Roman"/>
          <w:sz w:val="28"/>
          <w:szCs w:val="28"/>
        </w:rPr>
        <w:t>году – 10</w:t>
      </w:r>
      <w:r w:rsidR="00563970" w:rsidRPr="00312479">
        <w:rPr>
          <w:rFonts w:ascii="Times New Roman" w:hAnsi="Times New Roman" w:cs="Times New Roman"/>
          <w:sz w:val="28"/>
          <w:szCs w:val="28"/>
        </w:rPr>
        <w:t xml:space="preserve">9,3 </w:t>
      </w:r>
      <w:r w:rsidRPr="00312479">
        <w:rPr>
          <w:rFonts w:ascii="Times New Roman" w:hAnsi="Times New Roman" w:cs="Times New Roman"/>
          <w:sz w:val="28"/>
          <w:szCs w:val="28"/>
        </w:rPr>
        <w:t>% (</w:t>
      </w:r>
      <w:r w:rsidR="00702E6D" w:rsidRPr="00312479">
        <w:rPr>
          <w:rFonts w:ascii="Times New Roman" w:hAnsi="Times New Roman" w:cs="Times New Roman"/>
          <w:sz w:val="28"/>
          <w:szCs w:val="28"/>
        </w:rPr>
        <w:t xml:space="preserve">введение 0,5 ставки ведущего специалиста в отдел по патриотическому воспитанию, </w:t>
      </w:r>
      <w:r w:rsidRPr="00312479">
        <w:rPr>
          <w:rFonts w:ascii="Times New Roman" w:hAnsi="Times New Roman" w:cs="Times New Roman"/>
          <w:sz w:val="28"/>
          <w:szCs w:val="28"/>
        </w:rPr>
        <w:t>повышение оплаты труда прочим категориям работников в 202</w:t>
      </w:r>
      <w:r w:rsidR="00563970"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w:t>
      </w:r>
    </w:p>
    <w:p w:rsidR="00113588" w:rsidRPr="00312479" w:rsidRDefault="00113588" w:rsidP="00113588">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-проезд в отпуск –</w:t>
      </w:r>
      <w:r w:rsidR="00702E6D" w:rsidRPr="00312479">
        <w:t xml:space="preserve"> </w:t>
      </w:r>
      <w:r w:rsidR="00702E6D" w:rsidRPr="00312479">
        <w:rPr>
          <w:rFonts w:ascii="Times New Roman" w:hAnsi="Times New Roman" w:cs="Times New Roman"/>
          <w:sz w:val="28"/>
          <w:szCs w:val="28"/>
        </w:rPr>
        <w:t>1 118 595,00</w:t>
      </w:r>
      <w:r w:rsidRPr="00312479">
        <w:rPr>
          <w:rFonts w:ascii="Times New Roman" w:hAnsi="Times New Roman" w:cs="Times New Roman"/>
          <w:sz w:val="28"/>
          <w:szCs w:val="28"/>
        </w:rPr>
        <w:t xml:space="preserve"> руб</w:t>
      </w:r>
      <w:r w:rsidR="00702E6D"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702E6D" w:rsidRPr="00312479">
        <w:rPr>
          <w:rFonts w:ascii="Times New Roman" w:hAnsi="Times New Roman" w:cs="Times New Roman"/>
          <w:sz w:val="28"/>
          <w:szCs w:val="28"/>
        </w:rPr>
        <w:t xml:space="preserve">рост </w:t>
      </w:r>
      <w:r w:rsidRPr="00312479">
        <w:rPr>
          <w:rFonts w:ascii="Times New Roman" w:hAnsi="Times New Roman" w:cs="Times New Roman"/>
          <w:sz w:val="28"/>
          <w:szCs w:val="28"/>
        </w:rPr>
        <w:t>к 202</w:t>
      </w:r>
      <w:r w:rsidR="00702E6D" w:rsidRPr="00312479">
        <w:rPr>
          <w:rFonts w:ascii="Times New Roman" w:hAnsi="Times New Roman" w:cs="Times New Roman"/>
          <w:sz w:val="28"/>
          <w:szCs w:val="28"/>
        </w:rPr>
        <w:t xml:space="preserve">6 </w:t>
      </w:r>
      <w:r w:rsidRPr="00312479">
        <w:rPr>
          <w:rFonts w:ascii="Times New Roman" w:hAnsi="Times New Roman" w:cs="Times New Roman"/>
          <w:sz w:val="28"/>
          <w:szCs w:val="28"/>
        </w:rPr>
        <w:t xml:space="preserve">году </w:t>
      </w:r>
      <w:r w:rsidR="00702E6D" w:rsidRPr="00312479">
        <w:rPr>
          <w:rFonts w:ascii="Times New Roman" w:hAnsi="Times New Roman" w:cs="Times New Roman"/>
          <w:sz w:val="28"/>
          <w:szCs w:val="28"/>
        </w:rPr>
        <w:t>на 105,5</w:t>
      </w:r>
      <w:r w:rsidRPr="00312479">
        <w:rPr>
          <w:rFonts w:ascii="Times New Roman" w:hAnsi="Times New Roman" w:cs="Times New Roman"/>
          <w:sz w:val="28"/>
          <w:szCs w:val="28"/>
        </w:rPr>
        <w:t xml:space="preserve"> % </w:t>
      </w:r>
      <w:r w:rsidR="00702E6D" w:rsidRPr="00312479">
        <w:rPr>
          <w:rFonts w:ascii="Times New Roman" w:hAnsi="Times New Roman" w:cs="Times New Roman"/>
          <w:sz w:val="28"/>
          <w:szCs w:val="28"/>
        </w:rPr>
        <w:t>% на основании графиков отпусков и с учетом фактических затрат 2026 года</w:t>
      </w:r>
      <w:r w:rsidRPr="00312479">
        <w:rPr>
          <w:rFonts w:ascii="Times New Roman" w:hAnsi="Times New Roman" w:cs="Times New Roman"/>
          <w:sz w:val="28"/>
          <w:szCs w:val="28"/>
        </w:rPr>
        <w:t xml:space="preserve">;  </w:t>
      </w:r>
    </w:p>
    <w:p w:rsidR="00113588" w:rsidRPr="00312479" w:rsidRDefault="00113588" w:rsidP="00113588">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оплату услуг – </w:t>
      </w:r>
      <w:r w:rsidR="00702E6D" w:rsidRPr="00312479">
        <w:rPr>
          <w:rFonts w:ascii="Times New Roman" w:hAnsi="Times New Roman" w:cs="Times New Roman"/>
          <w:sz w:val="28"/>
          <w:szCs w:val="28"/>
        </w:rPr>
        <w:t>810 379,00 руб., снижение</w:t>
      </w:r>
      <w:r w:rsidRPr="00312479">
        <w:rPr>
          <w:rFonts w:ascii="Times New Roman" w:hAnsi="Times New Roman" w:cs="Times New Roman"/>
          <w:sz w:val="28"/>
          <w:szCs w:val="28"/>
        </w:rPr>
        <w:t xml:space="preserve"> к 202</w:t>
      </w:r>
      <w:r w:rsidR="00702E6D"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 </w:t>
      </w:r>
      <w:r w:rsidR="00702E6D" w:rsidRPr="00312479">
        <w:rPr>
          <w:rFonts w:ascii="Times New Roman" w:hAnsi="Times New Roman" w:cs="Times New Roman"/>
          <w:sz w:val="28"/>
          <w:szCs w:val="28"/>
        </w:rPr>
        <w:t>на 3,0 %;</w:t>
      </w:r>
    </w:p>
    <w:p w:rsidR="00D41E01" w:rsidRPr="00312479" w:rsidRDefault="00113588" w:rsidP="00113588">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lastRenderedPageBreak/>
        <w:t xml:space="preserve">- приобретение основных средств и материальных запасов – </w:t>
      </w:r>
      <w:r w:rsidR="00702E6D" w:rsidRPr="00312479">
        <w:rPr>
          <w:rFonts w:ascii="Times New Roman" w:hAnsi="Times New Roman" w:cs="Times New Roman"/>
          <w:sz w:val="28"/>
          <w:szCs w:val="28"/>
        </w:rPr>
        <w:t xml:space="preserve">392 833,00 </w:t>
      </w:r>
      <w:r w:rsidRPr="00312479">
        <w:rPr>
          <w:rFonts w:ascii="Times New Roman" w:hAnsi="Times New Roman" w:cs="Times New Roman"/>
          <w:sz w:val="28"/>
          <w:szCs w:val="28"/>
        </w:rPr>
        <w:t xml:space="preserve">182 780,00 рублей, </w:t>
      </w:r>
      <w:r w:rsidR="00702E6D" w:rsidRPr="00312479">
        <w:rPr>
          <w:rFonts w:ascii="Times New Roman" w:hAnsi="Times New Roman" w:cs="Times New Roman"/>
          <w:sz w:val="28"/>
          <w:szCs w:val="28"/>
        </w:rPr>
        <w:t>рост</w:t>
      </w:r>
      <w:r w:rsidRPr="00312479">
        <w:rPr>
          <w:rFonts w:ascii="Times New Roman" w:hAnsi="Times New Roman" w:cs="Times New Roman"/>
          <w:sz w:val="28"/>
          <w:szCs w:val="28"/>
        </w:rPr>
        <w:t xml:space="preserve"> к 202</w:t>
      </w:r>
      <w:r w:rsidR="00702E6D"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 </w:t>
      </w:r>
      <w:r w:rsidR="00702E6D" w:rsidRPr="00312479">
        <w:rPr>
          <w:rFonts w:ascii="Times New Roman" w:hAnsi="Times New Roman" w:cs="Times New Roman"/>
          <w:sz w:val="28"/>
          <w:szCs w:val="28"/>
        </w:rPr>
        <w:t>в 2 раза (организация рабочего места специалисту).</w:t>
      </w:r>
    </w:p>
    <w:p w:rsidR="00C202BA" w:rsidRPr="00312479" w:rsidRDefault="00C202BA" w:rsidP="00C202BA">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C202BA" w:rsidRPr="00312479" w:rsidRDefault="00C202BA" w:rsidP="00C202BA">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«Профилактика правонарушений в Ленском районе»</w:t>
      </w:r>
    </w:p>
    <w:p w:rsidR="00C202BA" w:rsidRPr="00312479" w:rsidRDefault="00C202BA" w:rsidP="00C202BA">
      <w:pPr>
        <w:tabs>
          <w:tab w:val="left" w:pos="540"/>
        </w:tabs>
        <w:spacing w:after="0" w:line="240" w:lineRule="auto"/>
        <w:ind w:firstLine="709"/>
        <w:jc w:val="center"/>
        <w:rPr>
          <w:rFonts w:ascii="Times New Roman" w:hAnsi="Times New Roman" w:cs="Times New Roman"/>
          <w:b/>
          <w:sz w:val="28"/>
          <w:szCs w:val="28"/>
        </w:rPr>
      </w:pPr>
    </w:p>
    <w:p w:rsidR="00C202BA" w:rsidRPr="00312479" w:rsidRDefault="00C202BA" w:rsidP="00166664">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 xml:space="preserve">муниципальной программы является </w:t>
      </w:r>
      <w:r w:rsidR="00166664" w:rsidRPr="00312479">
        <w:rPr>
          <w:rFonts w:ascii="Times New Roman" w:hAnsi="Times New Roman" w:cs="Times New Roman"/>
          <w:sz w:val="28"/>
          <w:szCs w:val="28"/>
        </w:rPr>
        <w:t>с</w:t>
      </w:r>
      <w:r w:rsidRPr="00312479">
        <w:rPr>
          <w:rFonts w:ascii="Times New Roman" w:hAnsi="Times New Roman" w:cs="Times New Roman"/>
          <w:sz w:val="28"/>
          <w:szCs w:val="28"/>
        </w:rPr>
        <w:t>нижение уровня преступности и правонарушений посредством создания условий для повышения эффективности работы в сфере профилактики правонарушений несовершеннолетними.</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DB11BF"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DB11BF"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DB11BF"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p w:rsidR="00DB11BF" w:rsidRPr="00312479" w:rsidRDefault="00DB11BF"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tbl>
      <w:tblPr>
        <w:tblW w:w="10167" w:type="dxa"/>
        <w:tblInd w:w="-386" w:type="dxa"/>
        <w:tblLayout w:type="fixed"/>
        <w:tblLook w:val="04A0" w:firstRow="1" w:lastRow="0" w:firstColumn="1" w:lastColumn="0" w:noHBand="0" w:noVBand="1"/>
      </w:tblPr>
      <w:tblGrid>
        <w:gridCol w:w="2689"/>
        <w:gridCol w:w="1413"/>
        <w:gridCol w:w="1261"/>
        <w:gridCol w:w="1270"/>
        <w:gridCol w:w="1271"/>
        <w:gridCol w:w="1276"/>
        <w:gridCol w:w="987"/>
      </w:tblGrid>
      <w:tr w:rsidR="00DB11BF" w:rsidRPr="00312479" w:rsidTr="00DB11BF">
        <w:trPr>
          <w:trHeight w:val="300"/>
        </w:trPr>
        <w:tc>
          <w:tcPr>
            <w:tcW w:w="2689" w:type="dxa"/>
            <w:tcBorders>
              <w:top w:val="nil"/>
              <w:left w:val="nil"/>
              <w:bottom w:val="nil"/>
              <w:right w:val="nil"/>
            </w:tcBorders>
            <w:shd w:val="clear" w:color="auto" w:fill="auto"/>
            <w:noWrap/>
            <w:vAlign w:val="bottom"/>
            <w:hideMark/>
          </w:tcPr>
          <w:p w:rsidR="00DB11BF" w:rsidRPr="00312479" w:rsidRDefault="00DB11BF" w:rsidP="00DB11BF">
            <w:pPr>
              <w:spacing w:after="0" w:line="240" w:lineRule="auto"/>
              <w:rPr>
                <w:rFonts w:ascii="Times New Roman" w:eastAsia="Times New Roman" w:hAnsi="Times New Roman" w:cs="Times New Roman"/>
                <w:sz w:val="24"/>
                <w:szCs w:val="24"/>
                <w:lang w:eastAsia="ru-RU"/>
              </w:rPr>
            </w:pPr>
          </w:p>
        </w:tc>
        <w:tc>
          <w:tcPr>
            <w:tcW w:w="1413" w:type="dxa"/>
            <w:tcBorders>
              <w:top w:val="nil"/>
              <w:left w:val="nil"/>
              <w:bottom w:val="nil"/>
              <w:right w:val="nil"/>
            </w:tcBorders>
            <w:shd w:val="clear" w:color="auto" w:fill="auto"/>
            <w:noWrap/>
            <w:vAlign w:val="bottom"/>
            <w:hideMark/>
          </w:tcPr>
          <w:p w:rsidR="00DB11BF" w:rsidRPr="00312479" w:rsidRDefault="00DB11BF" w:rsidP="00DB11BF">
            <w:pPr>
              <w:spacing w:after="0" w:line="240" w:lineRule="auto"/>
              <w:rPr>
                <w:rFonts w:ascii="Times New Roman" w:eastAsia="Times New Roman" w:hAnsi="Times New Roman" w:cs="Times New Roman"/>
                <w:sz w:val="20"/>
                <w:szCs w:val="20"/>
                <w:lang w:eastAsia="ru-RU"/>
              </w:rPr>
            </w:pPr>
          </w:p>
        </w:tc>
        <w:tc>
          <w:tcPr>
            <w:tcW w:w="1261" w:type="dxa"/>
            <w:tcBorders>
              <w:top w:val="nil"/>
              <w:left w:val="nil"/>
              <w:bottom w:val="nil"/>
              <w:right w:val="nil"/>
            </w:tcBorders>
            <w:shd w:val="clear" w:color="auto" w:fill="auto"/>
            <w:noWrap/>
            <w:vAlign w:val="bottom"/>
            <w:hideMark/>
          </w:tcPr>
          <w:p w:rsidR="00DB11BF" w:rsidRPr="00312479" w:rsidRDefault="00DB11BF" w:rsidP="00DB11BF">
            <w:pPr>
              <w:spacing w:after="0" w:line="240" w:lineRule="auto"/>
              <w:rPr>
                <w:rFonts w:ascii="Times New Roman" w:eastAsia="Times New Roman" w:hAnsi="Times New Roman" w:cs="Times New Roman"/>
                <w:sz w:val="20"/>
                <w:szCs w:val="20"/>
                <w:lang w:eastAsia="ru-RU"/>
              </w:rPr>
            </w:pPr>
          </w:p>
        </w:tc>
        <w:tc>
          <w:tcPr>
            <w:tcW w:w="1270" w:type="dxa"/>
            <w:tcBorders>
              <w:top w:val="nil"/>
              <w:left w:val="nil"/>
              <w:bottom w:val="nil"/>
              <w:right w:val="nil"/>
            </w:tcBorders>
            <w:shd w:val="clear" w:color="auto" w:fill="auto"/>
            <w:noWrap/>
            <w:vAlign w:val="bottom"/>
            <w:hideMark/>
          </w:tcPr>
          <w:p w:rsidR="00DB11BF" w:rsidRPr="00312479" w:rsidRDefault="00DB11BF" w:rsidP="00DB11BF">
            <w:pPr>
              <w:spacing w:after="0" w:line="240" w:lineRule="auto"/>
              <w:rPr>
                <w:rFonts w:ascii="Times New Roman" w:eastAsia="Times New Roman" w:hAnsi="Times New Roman" w:cs="Times New Roman"/>
                <w:sz w:val="20"/>
                <w:szCs w:val="20"/>
                <w:lang w:eastAsia="ru-RU"/>
              </w:rPr>
            </w:pPr>
          </w:p>
        </w:tc>
        <w:tc>
          <w:tcPr>
            <w:tcW w:w="1271" w:type="dxa"/>
            <w:tcBorders>
              <w:top w:val="nil"/>
              <w:left w:val="nil"/>
              <w:bottom w:val="nil"/>
              <w:right w:val="nil"/>
            </w:tcBorders>
            <w:shd w:val="clear" w:color="auto" w:fill="auto"/>
            <w:noWrap/>
            <w:vAlign w:val="bottom"/>
            <w:hideMark/>
          </w:tcPr>
          <w:p w:rsidR="00DB11BF" w:rsidRPr="00312479" w:rsidRDefault="00DB11BF" w:rsidP="00DB11BF">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DB11BF" w:rsidRPr="00312479" w:rsidRDefault="00DB11BF" w:rsidP="00DB11BF">
            <w:pPr>
              <w:spacing w:after="0" w:line="240" w:lineRule="auto"/>
              <w:rPr>
                <w:rFonts w:ascii="Times New Roman" w:eastAsia="Times New Roman" w:hAnsi="Times New Roman" w:cs="Times New Roman"/>
                <w:sz w:val="20"/>
                <w:szCs w:val="20"/>
                <w:lang w:eastAsia="ru-RU"/>
              </w:rPr>
            </w:pPr>
          </w:p>
        </w:tc>
        <w:tc>
          <w:tcPr>
            <w:tcW w:w="987" w:type="dxa"/>
            <w:tcBorders>
              <w:top w:val="nil"/>
              <w:left w:val="nil"/>
              <w:bottom w:val="nil"/>
              <w:right w:val="nil"/>
            </w:tcBorders>
            <w:shd w:val="clear" w:color="auto" w:fill="auto"/>
            <w:noWrap/>
            <w:vAlign w:val="bottom"/>
            <w:hideMark/>
          </w:tcPr>
          <w:p w:rsidR="00DB11BF" w:rsidRPr="00312479" w:rsidRDefault="00DB11BF" w:rsidP="00DB11BF">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DB11BF" w:rsidRPr="00312479" w:rsidTr="00DB11BF">
        <w:trPr>
          <w:trHeight w:val="300"/>
        </w:trPr>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674" w:type="dxa"/>
            <w:gridSpan w:val="2"/>
            <w:tcBorders>
              <w:top w:val="single" w:sz="4" w:space="0" w:color="auto"/>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DB11BF" w:rsidRPr="00312479" w:rsidTr="00DB11BF">
        <w:trPr>
          <w:trHeight w:val="300"/>
        </w:trPr>
        <w:tc>
          <w:tcPr>
            <w:tcW w:w="2689" w:type="dxa"/>
            <w:vMerge/>
            <w:tcBorders>
              <w:top w:val="single" w:sz="4" w:space="0" w:color="auto"/>
              <w:left w:val="single" w:sz="4" w:space="0" w:color="auto"/>
              <w:bottom w:val="single" w:sz="4" w:space="0" w:color="auto"/>
              <w:right w:val="single" w:sz="4" w:space="0" w:color="auto"/>
            </w:tcBorders>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p>
        </w:tc>
        <w:tc>
          <w:tcPr>
            <w:tcW w:w="1413"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61"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70" w:type="dxa"/>
            <w:vMerge w:val="restart"/>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1" w:type="dxa"/>
            <w:vMerge w:val="restart"/>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987" w:type="dxa"/>
            <w:vMerge w:val="restart"/>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DB11BF" w:rsidRPr="00312479" w:rsidTr="00DB11BF">
        <w:trPr>
          <w:trHeight w:val="720"/>
        </w:trPr>
        <w:tc>
          <w:tcPr>
            <w:tcW w:w="2689" w:type="dxa"/>
            <w:vMerge/>
            <w:tcBorders>
              <w:top w:val="single" w:sz="4" w:space="0" w:color="auto"/>
              <w:left w:val="single" w:sz="4" w:space="0" w:color="auto"/>
              <w:bottom w:val="single" w:sz="4" w:space="0" w:color="auto"/>
              <w:right w:val="single" w:sz="4" w:space="0" w:color="auto"/>
            </w:tcBorders>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p>
        </w:tc>
        <w:tc>
          <w:tcPr>
            <w:tcW w:w="1413"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61"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70" w:type="dxa"/>
            <w:vMerge/>
            <w:tcBorders>
              <w:top w:val="nil"/>
              <w:left w:val="single" w:sz="4" w:space="0" w:color="auto"/>
              <w:bottom w:val="single" w:sz="4" w:space="0" w:color="auto"/>
              <w:right w:val="single" w:sz="4" w:space="0" w:color="auto"/>
            </w:tcBorders>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p>
        </w:tc>
        <w:tc>
          <w:tcPr>
            <w:tcW w:w="1271" w:type="dxa"/>
            <w:vMerge/>
            <w:tcBorders>
              <w:top w:val="nil"/>
              <w:left w:val="single" w:sz="4" w:space="0" w:color="auto"/>
              <w:bottom w:val="single" w:sz="4" w:space="0" w:color="auto"/>
              <w:right w:val="single" w:sz="4" w:space="0" w:color="auto"/>
            </w:tcBorders>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p>
        </w:tc>
        <w:tc>
          <w:tcPr>
            <w:tcW w:w="987" w:type="dxa"/>
            <w:vMerge/>
            <w:tcBorders>
              <w:top w:val="nil"/>
              <w:left w:val="single" w:sz="4" w:space="0" w:color="auto"/>
              <w:bottom w:val="single" w:sz="4" w:space="0" w:color="auto"/>
              <w:right w:val="single" w:sz="4" w:space="0" w:color="auto"/>
            </w:tcBorders>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p>
        </w:tc>
      </w:tr>
      <w:tr w:rsidR="00DB11BF" w:rsidRPr="00312479" w:rsidTr="00DB11BF">
        <w:trPr>
          <w:trHeight w:val="300"/>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3"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61"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70"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271"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276"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987"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DB11BF" w:rsidRPr="00312479" w:rsidTr="00DB11BF">
        <w:trPr>
          <w:trHeight w:val="300"/>
        </w:trPr>
        <w:tc>
          <w:tcPr>
            <w:tcW w:w="2689" w:type="dxa"/>
            <w:tcBorders>
              <w:top w:val="nil"/>
              <w:left w:val="single" w:sz="4" w:space="0" w:color="auto"/>
              <w:bottom w:val="single" w:sz="4" w:space="0" w:color="auto"/>
              <w:right w:val="single" w:sz="4" w:space="0" w:color="auto"/>
            </w:tcBorders>
            <w:shd w:val="clear" w:color="000000" w:fill="DCDCDC"/>
            <w:vAlign w:val="center"/>
            <w:hideMark/>
          </w:tcPr>
          <w:p w:rsidR="00DB11BF" w:rsidRPr="00312479" w:rsidRDefault="00DB11BF" w:rsidP="00DB11B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Профилактика правонарушений  в Ленском районе </w:t>
            </w:r>
          </w:p>
        </w:tc>
        <w:tc>
          <w:tcPr>
            <w:tcW w:w="1413" w:type="dxa"/>
            <w:tcBorders>
              <w:top w:val="nil"/>
              <w:left w:val="nil"/>
              <w:bottom w:val="single" w:sz="4" w:space="0" w:color="auto"/>
              <w:right w:val="single" w:sz="4" w:space="0" w:color="auto"/>
            </w:tcBorders>
            <w:shd w:val="clear" w:color="000000" w:fill="DCDCDC"/>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3 995 900,00</w:t>
            </w:r>
          </w:p>
        </w:tc>
        <w:tc>
          <w:tcPr>
            <w:tcW w:w="1261" w:type="dxa"/>
            <w:tcBorders>
              <w:top w:val="nil"/>
              <w:left w:val="nil"/>
              <w:bottom w:val="single" w:sz="4" w:space="0" w:color="auto"/>
              <w:right w:val="single" w:sz="4" w:space="0" w:color="auto"/>
            </w:tcBorders>
            <w:shd w:val="clear" w:color="000000" w:fill="DCDCDC"/>
            <w:vAlign w:val="center"/>
            <w:hideMark/>
          </w:tcPr>
          <w:p w:rsidR="00DB11BF" w:rsidRPr="00312479" w:rsidRDefault="00E64B5C"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2 280 702,74</w:t>
            </w:r>
          </w:p>
        </w:tc>
        <w:tc>
          <w:tcPr>
            <w:tcW w:w="1270" w:type="dxa"/>
            <w:tcBorders>
              <w:top w:val="nil"/>
              <w:left w:val="nil"/>
              <w:bottom w:val="single" w:sz="4" w:space="0" w:color="auto"/>
              <w:right w:val="single" w:sz="4" w:space="0" w:color="auto"/>
            </w:tcBorders>
            <w:shd w:val="clear" w:color="000000" w:fill="DCDCDC"/>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4 050 900,00</w:t>
            </w:r>
          </w:p>
        </w:tc>
        <w:tc>
          <w:tcPr>
            <w:tcW w:w="1271" w:type="dxa"/>
            <w:tcBorders>
              <w:top w:val="nil"/>
              <w:left w:val="nil"/>
              <w:bottom w:val="single" w:sz="4" w:space="0" w:color="auto"/>
              <w:right w:val="single" w:sz="4" w:space="0" w:color="auto"/>
            </w:tcBorders>
            <w:shd w:val="clear" w:color="000000" w:fill="DCDCDC"/>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4 050 900,00</w:t>
            </w:r>
          </w:p>
        </w:tc>
        <w:tc>
          <w:tcPr>
            <w:tcW w:w="1276" w:type="dxa"/>
            <w:tcBorders>
              <w:top w:val="nil"/>
              <w:left w:val="nil"/>
              <w:bottom w:val="single" w:sz="4" w:space="0" w:color="auto"/>
              <w:right w:val="single" w:sz="4" w:space="0" w:color="auto"/>
            </w:tcBorders>
            <w:shd w:val="clear" w:color="000000" w:fill="DCDCDC"/>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4 103 650,00</w:t>
            </w:r>
          </w:p>
        </w:tc>
        <w:tc>
          <w:tcPr>
            <w:tcW w:w="987" w:type="dxa"/>
            <w:tcBorders>
              <w:top w:val="nil"/>
              <w:left w:val="nil"/>
              <w:bottom w:val="single" w:sz="4" w:space="0" w:color="auto"/>
              <w:right w:val="single" w:sz="4" w:space="0" w:color="auto"/>
            </w:tcBorders>
            <w:shd w:val="clear" w:color="000000" w:fill="DCDCDC"/>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55 000,00</w:t>
            </w:r>
          </w:p>
        </w:tc>
      </w:tr>
      <w:tr w:rsidR="00DB11BF" w:rsidRPr="00312479" w:rsidTr="00DB11BF">
        <w:trPr>
          <w:trHeight w:val="300"/>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413"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3 995 900,00</w:t>
            </w:r>
          </w:p>
        </w:tc>
        <w:tc>
          <w:tcPr>
            <w:tcW w:w="1261" w:type="dxa"/>
            <w:tcBorders>
              <w:top w:val="nil"/>
              <w:left w:val="nil"/>
              <w:bottom w:val="single" w:sz="4" w:space="0" w:color="auto"/>
              <w:right w:val="single" w:sz="4" w:space="0" w:color="auto"/>
            </w:tcBorders>
            <w:shd w:val="clear" w:color="auto" w:fill="auto"/>
            <w:vAlign w:val="center"/>
            <w:hideMark/>
          </w:tcPr>
          <w:p w:rsidR="00DB11BF" w:rsidRPr="00312479" w:rsidRDefault="00E64B5C"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2 280 702,74</w:t>
            </w:r>
          </w:p>
        </w:tc>
        <w:tc>
          <w:tcPr>
            <w:tcW w:w="1270"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4 050 900,00</w:t>
            </w:r>
          </w:p>
        </w:tc>
        <w:tc>
          <w:tcPr>
            <w:tcW w:w="1271"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4 050 900,00</w:t>
            </w:r>
          </w:p>
        </w:tc>
        <w:tc>
          <w:tcPr>
            <w:tcW w:w="1276"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4 103 650,00</w:t>
            </w:r>
          </w:p>
        </w:tc>
        <w:tc>
          <w:tcPr>
            <w:tcW w:w="987"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55 000,00</w:t>
            </w:r>
          </w:p>
        </w:tc>
      </w:tr>
      <w:tr w:rsidR="00DB11BF" w:rsidRPr="00312479" w:rsidTr="00DB11BF">
        <w:trPr>
          <w:trHeight w:val="480"/>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«Содействие в реализации охраны общественного порядка и обеспечения общественной безопасности»</w:t>
            </w:r>
          </w:p>
        </w:tc>
        <w:tc>
          <w:tcPr>
            <w:tcW w:w="1413"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1 000 000,00</w:t>
            </w:r>
          </w:p>
        </w:tc>
        <w:tc>
          <w:tcPr>
            <w:tcW w:w="1261" w:type="dxa"/>
            <w:tcBorders>
              <w:top w:val="nil"/>
              <w:left w:val="nil"/>
              <w:bottom w:val="single" w:sz="4" w:space="0" w:color="auto"/>
              <w:right w:val="single" w:sz="4" w:space="0" w:color="auto"/>
            </w:tcBorders>
            <w:shd w:val="clear" w:color="auto" w:fill="auto"/>
            <w:vAlign w:val="center"/>
            <w:hideMark/>
          </w:tcPr>
          <w:p w:rsidR="00DB11BF" w:rsidRPr="00312479" w:rsidRDefault="00E64B5C"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224 941,00</w:t>
            </w:r>
          </w:p>
        </w:tc>
        <w:tc>
          <w:tcPr>
            <w:tcW w:w="1270"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1 055 000,00</w:t>
            </w:r>
          </w:p>
        </w:tc>
        <w:tc>
          <w:tcPr>
            <w:tcW w:w="1271"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1 055 000,00</w:t>
            </w:r>
          </w:p>
        </w:tc>
        <w:tc>
          <w:tcPr>
            <w:tcW w:w="1276"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1 107 750,00</w:t>
            </w:r>
          </w:p>
        </w:tc>
        <w:tc>
          <w:tcPr>
            <w:tcW w:w="987"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55 000,00</w:t>
            </w:r>
          </w:p>
        </w:tc>
      </w:tr>
      <w:tr w:rsidR="00DB11BF" w:rsidRPr="00312479" w:rsidTr="00DB11BF">
        <w:trPr>
          <w:trHeight w:val="480"/>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«Повышение эффективности работы в сфере профилактики правонарушений»</w:t>
            </w:r>
          </w:p>
        </w:tc>
        <w:tc>
          <w:tcPr>
            <w:tcW w:w="1413"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2 995 900,00</w:t>
            </w:r>
          </w:p>
        </w:tc>
        <w:tc>
          <w:tcPr>
            <w:tcW w:w="1261" w:type="dxa"/>
            <w:tcBorders>
              <w:top w:val="nil"/>
              <w:left w:val="nil"/>
              <w:bottom w:val="single" w:sz="4" w:space="0" w:color="auto"/>
              <w:right w:val="single" w:sz="4" w:space="0" w:color="auto"/>
            </w:tcBorders>
            <w:shd w:val="clear" w:color="auto" w:fill="auto"/>
            <w:vAlign w:val="center"/>
            <w:hideMark/>
          </w:tcPr>
          <w:p w:rsidR="00DB11BF" w:rsidRPr="00312479" w:rsidRDefault="00E64B5C"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2 055 761,74</w:t>
            </w:r>
          </w:p>
        </w:tc>
        <w:tc>
          <w:tcPr>
            <w:tcW w:w="1270"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2 995 900,00</w:t>
            </w:r>
          </w:p>
        </w:tc>
        <w:tc>
          <w:tcPr>
            <w:tcW w:w="1271"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2 995 900,00</w:t>
            </w:r>
          </w:p>
        </w:tc>
        <w:tc>
          <w:tcPr>
            <w:tcW w:w="1276"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2 995 900,00</w:t>
            </w:r>
          </w:p>
        </w:tc>
        <w:tc>
          <w:tcPr>
            <w:tcW w:w="987" w:type="dxa"/>
            <w:tcBorders>
              <w:top w:val="nil"/>
              <w:left w:val="nil"/>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r>
      <w:tr w:rsidR="00DB11BF" w:rsidRPr="00312479" w:rsidTr="00DB11BF">
        <w:trPr>
          <w:trHeight w:val="300"/>
        </w:trPr>
        <w:tc>
          <w:tcPr>
            <w:tcW w:w="1016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DB11BF" w:rsidRPr="00312479" w:rsidRDefault="00DB11BF" w:rsidP="00DB11B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DB11BF" w:rsidRPr="00312479" w:rsidRDefault="00DB11BF"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166664" w:rsidRPr="00312479" w:rsidRDefault="00C202BA" w:rsidP="000F2C40">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Общий объем расходов муниципаль</w:t>
      </w:r>
      <w:r w:rsidR="009A6C9F" w:rsidRPr="00312479">
        <w:rPr>
          <w:rFonts w:ascii="Times New Roman" w:hAnsi="Times New Roman" w:cs="Times New Roman"/>
          <w:sz w:val="28"/>
          <w:szCs w:val="28"/>
        </w:rPr>
        <w:t xml:space="preserve">ной программы на </w:t>
      </w:r>
      <w:r w:rsidR="004D3016" w:rsidRPr="00312479">
        <w:rPr>
          <w:rFonts w:ascii="Times New Roman" w:hAnsi="Times New Roman" w:cs="Times New Roman"/>
          <w:sz w:val="28"/>
          <w:szCs w:val="28"/>
        </w:rPr>
        <w:t>202</w:t>
      </w:r>
      <w:r w:rsidR="00BF2FEE" w:rsidRPr="00312479">
        <w:rPr>
          <w:rFonts w:ascii="Times New Roman" w:hAnsi="Times New Roman" w:cs="Times New Roman"/>
          <w:sz w:val="28"/>
          <w:szCs w:val="28"/>
        </w:rPr>
        <w:t>7 и 2028 годы</w:t>
      </w:r>
      <w:r w:rsidR="00F40B3B" w:rsidRPr="00312479">
        <w:rPr>
          <w:rFonts w:ascii="Times New Roman" w:hAnsi="Times New Roman" w:cs="Times New Roman"/>
          <w:sz w:val="28"/>
          <w:szCs w:val="28"/>
        </w:rPr>
        <w:t xml:space="preserve"> составил </w:t>
      </w:r>
      <w:r w:rsidR="00BF2FEE" w:rsidRPr="00312479">
        <w:rPr>
          <w:rFonts w:ascii="Times New Roman" w:hAnsi="Times New Roman" w:cs="Times New Roman"/>
          <w:sz w:val="28"/>
          <w:szCs w:val="28"/>
        </w:rPr>
        <w:t xml:space="preserve">по </w:t>
      </w:r>
      <w:r w:rsidR="00BF2FEE" w:rsidRPr="00312479">
        <w:rPr>
          <w:rFonts w:ascii="Times New Roman" w:eastAsia="Times New Roman" w:hAnsi="Times New Roman" w:cs="Times New Roman"/>
          <w:bCs/>
          <w:color w:val="000000"/>
          <w:sz w:val="28"/>
          <w:szCs w:val="28"/>
          <w:lang w:eastAsia="ru-RU"/>
        </w:rPr>
        <w:t xml:space="preserve">4 050 900,00 </w:t>
      </w:r>
      <w:r w:rsidR="00F40B3B" w:rsidRPr="00312479">
        <w:rPr>
          <w:rFonts w:ascii="Times New Roman" w:eastAsia="Times New Roman" w:hAnsi="Times New Roman" w:cs="Times New Roman"/>
          <w:bCs/>
          <w:color w:val="000000"/>
          <w:sz w:val="28"/>
          <w:szCs w:val="28"/>
          <w:lang w:eastAsia="ru-RU"/>
        </w:rPr>
        <w:t>руб</w:t>
      </w:r>
      <w:r w:rsidR="00BF2FEE" w:rsidRPr="00312479">
        <w:rPr>
          <w:rFonts w:ascii="Times New Roman" w:eastAsia="Times New Roman" w:hAnsi="Times New Roman" w:cs="Times New Roman"/>
          <w:bCs/>
          <w:color w:val="000000"/>
          <w:sz w:val="28"/>
          <w:szCs w:val="28"/>
          <w:lang w:eastAsia="ru-RU"/>
        </w:rPr>
        <w:t>. ежегодно</w:t>
      </w:r>
      <w:r w:rsidR="004D3016" w:rsidRPr="00312479">
        <w:rPr>
          <w:rFonts w:ascii="Times New Roman" w:hAnsi="Times New Roman" w:cs="Times New Roman"/>
          <w:sz w:val="28"/>
          <w:szCs w:val="28"/>
        </w:rPr>
        <w:t xml:space="preserve">, </w:t>
      </w:r>
      <w:r w:rsidR="00F40B3B" w:rsidRPr="00312479">
        <w:rPr>
          <w:rFonts w:ascii="Times New Roman" w:hAnsi="Times New Roman" w:cs="Times New Roman"/>
          <w:sz w:val="28"/>
          <w:szCs w:val="28"/>
        </w:rPr>
        <w:t xml:space="preserve">на </w:t>
      </w:r>
      <w:r w:rsidR="004D3016" w:rsidRPr="00312479">
        <w:rPr>
          <w:rFonts w:ascii="Times New Roman" w:hAnsi="Times New Roman" w:cs="Times New Roman"/>
          <w:sz w:val="28"/>
          <w:szCs w:val="28"/>
        </w:rPr>
        <w:t>202</w:t>
      </w:r>
      <w:r w:rsidR="00BF2FEE" w:rsidRPr="00312479">
        <w:rPr>
          <w:rFonts w:ascii="Times New Roman" w:hAnsi="Times New Roman" w:cs="Times New Roman"/>
          <w:sz w:val="28"/>
          <w:szCs w:val="28"/>
        </w:rPr>
        <w:t>9</w:t>
      </w:r>
      <w:r w:rsidR="002D43C2" w:rsidRPr="00312479">
        <w:rPr>
          <w:rFonts w:ascii="Times New Roman" w:hAnsi="Times New Roman" w:cs="Times New Roman"/>
          <w:sz w:val="28"/>
          <w:szCs w:val="28"/>
        </w:rPr>
        <w:t xml:space="preserve"> год </w:t>
      </w:r>
      <w:r w:rsidR="00F40B3B" w:rsidRPr="00312479">
        <w:rPr>
          <w:rFonts w:ascii="Times New Roman" w:hAnsi="Times New Roman" w:cs="Times New Roman"/>
          <w:sz w:val="28"/>
          <w:szCs w:val="28"/>
        </w:rPr>
        <w:t xml:space="preserve">- </w:t>
      </w:r>
      <w:r w:rsidR="002D43C2" w:rsidRPr="00312479">
        <w:rPr>
          <w:rFonts w:ascii="Times New Roman" w:hAnsi="Times New Roman" w:cs="Times New Roman"/>
          <w:sz w:val="28"/>
          <w:szCs w:val="28"/>
        </w:rPr>
        <w:t xml:space="preserve"> </w:t>
      </w:r>
      <w:r w:rsidR="00BF2FEE" w:rsidRPr="00312479">
        <w:rPr>
          <w:rFonts w:ascii="Times New Roman" w:eastAsia="Times New Roman" w:hAnsi="Times New Roman" w:cs="Times New Roman"/>
          <w:bCs/>
          <w:color w:val="000000"/>
          <w:sz w:val="28"/>
          <w:szCs w:val="28"/>
          <w:lang w:eastAsia="ru-RU"/>
        </w:rPr>
        <w:t xml:space="preserve">4 103 650,00 </w:t>
      </w:r>
      <w:r w:rsidR="00F40B3B" w:rsidRPr="00312479">
        <w:rPr>
          <w:rFonts w:ascii="Times New Roman" w:hAnsi="Times New Roman" w:cs="Times New Roman"/>
          <w:sz w:val="28"/>
          <w:szCs w:val="28"/>
        </w:rPr>
        <w:t>руб</w:t>
      </w:r>
      <w:r w:rsidRPr="00312479">
        <w:rPr>
          <w:rFonts w:ascii="Times New Roman" w:hAnsi="Times New Roman" w:cs="Times New Roman"/>
          <w:sz w:val="28"/>
          <w:szCs w:val="28"/>
        </w:rPr>
        <w:t>.</w:t>
      </w:r>
    </w:p>
    <w:p w:rsidR="00166664" w:rsidRPr="00312479" w:rsidRDefault="00166664" w:rsidP="00166664">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166664" w:rsidRPr="00312479" w:rsidRDefault="00166664" w:rsidP="00166664">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«Социальная поддержка граждан Ленского района»</w:t>
      </w:r>
    </w:p>
    <w:p w:rsidR="00166664" w:rsidRPr="00312479" w:rsidRDefault="00166664" w:rsidP="00166664">
      <w:pPr>
        <w:keepLines/>
        <w:spacing w:after="0" w:line="360" w:lineRule="auto"/>
        <w:ind w:right="113" w:firstLine="709"/>
        <w:jc w:val="both"/>
        <w:rPr>
          <w:rFonts w:ascii="Times New Roman" w:hAnsi="Times New Roman" w:cs="Times New Roman"/>
          <w:color w:val="000000"/>
          <w:sz w:val="28"/>
          <w:szCs w:val="28"/>
        </w:rPr>
      </w:pPr>
      <w:r w:rsidRPr="00312479">
        <w:rPr>
          <w:rFonts w:ascii="Times New Roman" w:hAnsi="Times New Roman" w:cs="Times New Roman"/>
          <w:b/>
          <w:i/>
          <w:iCs/>
          <w:sz w:val="28"/>
          <w:szCs w:val="28"/>
        </w:rPr>
        <w:lastRenderedPageBreak/>
        <w:t>Целью муниципальной</w:t>
      </w:r>
      <w:r w:rsidRPr="00312479">
        <w:rPr>
          <w:rFonts w:ascii="Times New Roman" w:hAnsi="Times New Roman" w:cs="Times New Roman"/>
          <w:iCs/>
          <w:sz w:val="28"/>
          <w:szCs w:val="28"/>
        </w:rPr>
        <w:t xml:space="preserve"> программы является </w:t>
      </w:r>
      <w:r w:rsidRPr="00312479">
        <w:rPr>
          <w:rFonts w:ascii="Times New Roman" w:hAnsi="Times New Roman" w:cs="Times New Roman"/>
          <w:color w:val="000000"/>
          <w:spacing w:val="-2"/>
          <w:sz w:val="28"/>
          <w:szCs w:val="28"/>
        </w:rPr>
        <w:t>с</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pacing w:val="-3"/>
          <w:sz w:val="28"/>
          <w:szCs w:val="28"/>
        </w:rPr>
        <w:t>з</w:t>
      </w:r>
      <w:r w:rsidRPr="00312479">
        <w:rPr>
          <w:rFonts w:ascii="Times New Roman" w:hAnsi="Times New Roman" w:cs="Times New Roman"/>
          <w:color w:val="000000"/>
          <w:spacing w:val="1"/>
          <w:sz w:val="28"/>
          <w:szCs w:val="28"/>
        </w:rPr>
        <w:t>д</w:t>
      </w:r>
      <w:r w:rsidRPr="00312479">
        <w:rPr>
          <w:rFonts w:ascii="Times New Roman" w:hAnsi="Times New Roman" w:cs="Times New Roman"/>
          <w:color w:val="000000"/>
          <w:sz w:val="28"/>
          <w:szCs w:val="28"/>
        </w:rPr>
        <w:t>а</w:t>
      </w:r>
      <w:r w:rsidRPr="00312479">
        <w:rPr>
          <w:rFonts w:ascii="Times New Roman" w:hAnsi="Times New Roman" w:cs="Times New Roman"/>
          <w:color w:val="000000"/>
          <w:spacing w:val="-1"/>
          <w:sz w:val="28"/>
          <w:szCs w:val="28"/>
        </w:rPr>
        <w:t>ни</w:t>
      </w:r>
      <w:r w:rsidRPr="00312479">
        <w:rPr>
          <w:rFonts w:ascii="Times New Roman" w:hAnsi="Times New Roman" w:cs="Times New Roman"/>
          <w:color w:val="000000"/>
          <w:sz w:val="28"/>
          <w:szCs w:val="28"/>
        </w:rPr>
        <w:t>е</w:t>
      </w:r>
      <w:r w:rsidRPr="00312479">
        <w:rPr>
          <w:rFonts w:ascii="Times New Roman" w:hAnsi="Times New Roman" w:cs="Times New Roman"/>
          <w:color w:val="000000"/>
          <w:spacing w:val="2"/>
          <w:sz w:val="28"/>
          <w:szCs w:val="28"/>
        </w:rPr>
        <w:t xml:space="preserve"> </w:t>
      </w:r>
      <w:r w:rsidRPr="00312479">
        <w:rPr>
          <w:rFonts w:ascii="Times New Roman" w:hAnsi="Times New Roman" w:cs="Times New Roman"/>
          <w:color w:val="000000"/>
          <w:spacing w:val="-4"/>
          <w:sz w:val="28"/>
          <w:szCs w:val="28"/>
        </w:rPr>
        <w:t>у</w:t>
      </w:r>
      <w:r w:rsidRPr="00312479">
        <w:rPr>
          <w:rFonts w:ascii="Times New Roman" w:hAnsi="Times New Roman" w:cs="Times New Roman"/>
          <w:color w:val="000000"/>
          <w:sz w:val="28"/>
          <w:szCs w:val="28"/>
        </w:rPr>
        <w:t>словий</w:t>
      </w:r>
      <w:r w:rsidRPr="00312479">
        <w:rPr>
          <w:rFonts w:ascii="Times New Roman" w:hAnsi="Times New Roman" w:cs="Times New Roman"/>
          <w:color w:val="000000"/>
          <w:spacing w:val="3"/>
          <w:sz w:val="28"/>
          <w:szCs w:val="28"/>
        </w:rPr>
        <w:t xml:space="preserve"> </w:t>
      </w:r>
      <w:r w:rsidRPr="00312479">
        <w:rPr>
          <w:rFonts w:ascii="Times New Roman" w:hAnsi="Times New Roman" w:cs="Times New Roman"/>
          <w:color w:val="000000"/>
          <w:spacing w:val="1"/>
          <w:sz w:val="28"/>
          <w:szCs w:val="28"/>
        </w:rPr>
        <w:t>д</w:t>
      </w:r>
      <w:r w:rsidRPr="00312479">
        <w:rPr>
          <w:rFonts w:ascii="Times New Roman" w:hAnsi="Times New Roman" w:cs="Times New Roman"/>
          <w:color w:val="000000"/>
          <w:spacing w:val="-1"/>
          <w:sz w:val="28"/>
          <w:szCs w:val="28"/>
        </w:rPr>
        <w:t>л</w:t>
      </w:r>
      <w:r w:rsidRPr="00312479">
        <w:rPr>
          <w:rFonts w:ascii="Times New Roman" w:hAnsi="Times New Roman" w:cs="Times New Roman"/>
          <w:color w:val="000000"/>
          <w:sz w:val="28"/>
          <w:szCs w:val="28"/>
        </w:rPr>
        <w:t xml:space="preserve">я </w:t>
      </w:r>
      <w:r w:rsidRPr="00312479">
        <w:rPr>
          <w:rFonts w:ascii="Times New Roman" w:hAnsi="Times New Roman" w:cs="Times New Roman"/>
          <w:color w:val="000000"/>
          <w:spacing w:val="-1"/>
          <w:sz w:val="28"/>
          <w:szCs w:val="28"/>
        </w:rPr>
        <w:t>р</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z w:val="28"/>
          <w:szCs w:val="28"/>
        </w:rPr>
        <w:t>с</w:t>
      </w:r>
      <w:r w:rsidRPr="00312479">
        <w:rPr>
          <w:rFonts w:ascii="Times New Roman" w:hAnsi="Times New Roman" w:cs="Times New Roman"/>
          <w:color w:val="000000"/>
          <w:spacing w:val="1"/>
          <w:sz w:val="28"/>
          <w:szCs w:val="28"/>
        </w:rPr>
        <w:t>т</w:t>
      </w:r>
      <w:r w:rsidRPr="00312479">
        <w:rPr>
          <w:rFonts w:ascii="Times New Roman" w:hAnsi="Times New Roman" w:cs="Times New Roman"/>
          <w:color w:val="000000"/>
          <w:sz w:val="28"/>
          <w:szCs w:val="28"/>
        </w:rPr>
        <w:t>а</w:t>
      </w:r>
      <w:r w:rsidRPr="00312479">
        <w:rPr>
          <w:rFonts w:ascii="Times New Roman" w:hAnsi="Times New Roman" w:cs="Times New Roman"/>
          <w:color w:val="000000"/>
          <w:spacing w:val="2"/>
          <w:sz w:val="28"/>
          <w:szCs w:val="28"/>
        </w:rPr>
        <w:t xml:space="preserve"> </w:t>
      </w:r>
      <w:r w:rsidRPr="00312479">
        <w:rPr>
          <w:rFonts w:ascii="Times New Roman" w:hAnsi="Times New Roman" w:cs="Times New Roman"/>
          <w:color w:val="000000"/>
          <w:spacing w:val="1"/>
          <w:sz w:val="28"/>
          <w:szCs w:val="28"/>
        </w:rPr>
        <w:t>б</w:t>
      </w:r>
      <w:r w:rsidRPr="00312479">
        <w:rPr>
          <w:rFonts w:ascii="Times New Roman" w:hAnsi="Times New Roman" w:cs="Times New Roman"/>
          <w:color w:val="000000"/>
          <w:spacing w:val="-1"/>
          <w:sz w:val="28"/>
          <w:szCs w:val="28"/>
        </w:rPr>
        <w:t>л</w:t>
      </w:r>
      <w:r w:rsidRPr="00312479">
        <w:rPr>
          <w:rFonts w:ascii="Times New Roman" w:hAnsi="Times New Roman" w:cs="Times New Roman"/>
          <w:color w:val="000000"/>
          <w:sz w:val="28"/>
          <w:szCs w:val="28"/>
        </w:rPr>
        <w:t>а</w:t>
      </w:r>
      <w:r w:rsidRPr="00312479">
        <w:rPr>
          <w:rFonts w:ascii="Times New Roman" w:hAnsi="Times New Roman" w:cs="Times New Roman"/>
          <w:color w:val="000000"/>
          <w:spacing w:val="-2"/>
          <w:sz w:val="28"/>
          <w:szCs w:val="28"/>
        </w:rPr>
        <w:t>г</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pacing w:val="-2"/>
          <w:sz w:val="28"/>
          <w:szCs w:val="28"/>
        </w:rPr>
        <w:t>с</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z w:val="28"/>
          <w:szCs w:val="28"/>
        </w:rPr>
        <w:t>ст</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z w:val="28"/>
          <w:szCs w:val="28"/>
        </w:rPr>
        <w:t>я</w:t>
      </w:r>
      <w:r w:rsidRPr="00312479">
        <w:rPr>
          <w:rFonts w:ascii="Times New Roman" w:hAnsi="Times New Roman" w:cs="Times New Roman"/>
          <w:color w:val="000000"/>
          <w:spacing w:val="-1"/>
          <w:sz w:val="28"/>
          <w:szCs w:val="28"/>
        </w:rPr>
        <w:t>н</w:t>
      </w:r>
      <w:r w:rsidRPr="00312479">
        <w:rPr>
          <w:rFonts w:ascii="Times New Roman" w:hAnsi="Times New Roman" w:cs="Times New Roman"/>
          <w:color w:val="000000"/>
          <w:spacing w:val="1"/>
          <w:sz w:val="28"/>
          <w:szCs w:val="28"/>
        </w:rPr>
        <w:t>и</w:t>
      </w:r>
      <w:r w:rsidRPr="00312479">
        <w:rPr>
          <w:rFonts w:ascii="Times New Roman" w:hAnsi="Times New Roman" w:cs="Times New Roman"/>
          <w:color w:val="000000"/>
          <w:sz w:val="28"/>
          <w:szCs w:val="28"/>
        </w:rPr>
        <w:t>я г</w:t>
      </w:r>
      <w:r w:rsidRPr="00312479">
        <w:rPr>
          <w:rFonts w:ascii="Times New Roman" w:hAnsi="Times New Roman" w:cs="Times New Roman"/>
          <w:color w:val="000000"/>
          <w:spacing w:val="1"/>
          <w:sz w:val="28"/>
          <w:szCs w:val="28"/>
        </w:rPr>
        <w:t>р</w:t>
      </w:r>
      <w:r w:rsidRPr="00312479">
        <w:rPr>
          <w:rFonts w:ascii="Times New Roman" w:hAnsi="Times New Roman" w:cs="Times New Roman"/>
          <w:color w:val="000000"/>
          <w:sz w:val="28"/>
          <w:szCs w:val="28"/>
        </w:rPr>
        <w:t>а</w:t>
      </w:r>
      <w:r w:rsidRPr="00312479">
        <w:rPr>
          <w:rFonts w:ascii="Times New Roman" w:hAnsi="Times New Roman" w:cs="Times New Roman"/>
          <w:color w:val="000000"/>
          <w:spacing w:val="-2"/>
          <w:sz w:val="28"/>
          <w:szCs w:val="28"/>
        </w:rPr>
        <w:t>ж</w:t>
      </w:r>
      <w:r w:rsidRPr="00312479">
        <w:rPr>
          <w:rFonts w:ascii="Times New Roman" w:hAnsi="Times New Roman" w:cs="Times New Roman"/>
          <w:color w:val="000000"/>
          <w:spacing w:val="1"/>
          <w:sz w:val="28"/>
          <w:szCs w:val="28"/>
        </w:rPr>
        <w:t>д</w:t>
      </w:r>
      <w:r w:rsidRPr="00312479">
        <w:rPr>
          <w:rFonts w:ascii="Times New Roman" w:hAnsi="Times New Roman" w:cs="Times New Roman"/>
          <w:color w:val="000000"/>
          <w:spacing w:val="-2"/>
          <w:sz w:val="28"/>
          <w:szCs w:val="28"/>
        </w:rPr>
        <w:t>а</w:t>
      </w:r>
      <w:r w:rsidRPr="00312479">
        <w:rPr>
          <w:rFonts w:ascii="Times New Roman" w:hAnsi="Times New Roman" w:cs="Times New Roman"/>
          <w:color w:val="000000"/>
          <w:sz w:val="28"/>
          <w:szCs w:val="28"/>
        </w:rPr>
        <w:t>н</w:t>
      </w:r>
      <w:r w:rsidRPr="00312479">
        <w:rPr>
          <w:rFonts w:ascii="Times New Roman" w:hAnsi="Times New Roman" w:cs="Times New Roman"/>
          <w:color w:val="000000"/>
          <w:spacing w:val="1"/>
          <w:sz w:val="28"/>
          <w:szCs w:val="28"/>
        </w:rPr>
        <w:t xml:space="preserve"> </w:t>
      </w:r>
      <w:r w:rsidRPr="00312479">
        <w:rPr>
          <w:rFonts w:ascii="Times New Roman" w:hAnsi="Times New Roman" w:cs="Times New Roman"/>
          <w:color w:val="000000"/>
          <w:sz w:val="28"/>
          <w:szCs w:val="28"/>
        </w:rPr>
        <w:t xml:space="preserve">- </w:t>
      </w:r>
      <w:r w:rsidRPr="00312479">
        <w:rPr>
          <w:rFonts w:ascii="Times New Roman" w:hAnsi="Times New Roman" w:cs="Times New Roman"/>
          <w:color w:val="000000"/>
          <w:spacing w:val="-1"/>
          <w:sz w:val="28"/>
          <w:szCs w:val="28"/>
        </w:rPr>
        <w:t>п</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pacing w:val="-1"/>
          <w:sz w:val="28"/>
          <w:szCs w:val="28"/>
        </w:rPr>
        <w:t>л</w:t>
      </w:r>
      <w:r w:rsidRPr="00312479">
        <w:rPr>
          <w:rFonts w:ascii="Times New Roman" w:hAnsi="Times New Roman" w:cs="Times New Roman"/>
          <w:color w:val="000000"/>
          <w:spacing w:val="-4"/>
          <w:sz w:val="28"/>
          <w:szCs w:val="28"/>
        </w:rPr>
        <w:t>у</w:t>
      </w:r>
      <w:r w:rsidRPr="00312479">
        <w:rPr>
          <w:rFonts w:ascii="Times New Roman" w:hAnsi="Times New Roman" w:cs="Times New Roman"/>
          <w:color w:val="000000"/>
          <w:sz w:val="28"/>
          <w:szCs w:val="28"/>
        </w:rPr>
        <w:t>чателей м</w:t>
      </w:r>
      <w:r w:rsidRPr="00312479">
        <w:rPr>
          <w:rFonts w:ascii="Times New Roman" w:hAnsi="Times New Roman" w:cs="Times New Roman"/>
          <w:color w:val="000000"/>
          <w:spacing w:val="-3"/>
          <w:sz w:val="28"/>
          <w:szCs w:val="28"/>
        </w:rPr>
        <w:t>е</w:t>
      </w:r>
      <w:r w:rsidRPr="00312479">
        <w:rPr>
          <w:rFonts w:ascii="Times New Roman" w:hAnsi="Times New Roman" w:cs="Times New Roman"/>
          <w:color w:val="000000"/>
          <w:sz w:val="28"/>
          <w:szCs w:val="28"/>
        </w:rPr>
        <w:t>р</w:t>
      </w:r>
      <w:r w:rsidRPr="00312479">
        <w:rPr>
          <w:rFonts w:ascii="Times New Roman" w:hAnsi="Times New Roman" w:cs="Times New Roman"/>
          <w:color w:val="000000"/>
          <w:spacing w:val="1"/>
          <w:sz w:val="28"/>
          <w:szCs w:val="28"/>
        </w:rPr>
        <w:t xml:space="preserve"> </w:t>
      </w:r>
      <w:r w:rsidRPr="00312479">
        <w:rPr>
          <w:rFonts w:ascii="Times New Roman" w:hAnsi="Times New Roman" w:cs="Times New Roman"/>
          <w:color w:val="000000"/>
          <w:sz w:val="28"/>
          <w:szCs w:val="28"/>
        </w:rPr>
        <w:t>с</w:t>
      </w:r>
      <w:r w:rsidRPr="00312479">
        <w:rPr>
          <w:rFonts w:ascii="Times New Roman" w:hAnsi="Times New Roman" w:cs="Times New Roman"/>
          <w:color w:val="000000"/>
          <w:spacing w:val="-2"/>
          <w:sz w:val="28"/>
          <w:szCs w:val="28"/>
        </w:rPr>
        <w:t>о</w:t>
      </w:r>
      <w:r w:rsidRPr="00312479">
        <w:rPr>
          <w:rFonts w:ascii="Times New Roman" w:hAnsi="Times New Roman" w:cs="Times New Roman"/>
          <w:color w:val="000000"/>
          <w:spacing w:val="1"/>
          <w:sz w:val="28"/>
          <w:szCs w:val="28"/>
        </w:rPr>
        <w:t>ц</w:t>
      </w:r>
      <w:r w:rsidRPr="00312479">
        <w:rPr>
          <w:rFonts w:ascii="Times New Roman" w:hAnsi="Times New Roman" w:cs="Times New Roman"/>
          <w:color w:val="000000"/>
          <w:spacing w:val="-1"/>
          <w:sz w:val="28"/>
          <w:szCs w:val="28"/>
        </w:rPr>
        <w:t>и</w:t>
      </w:r>
      <w:r w:rsidRPr="00312479">
        <w:rPr>
          <w:rFonts w:ascii="Times New Roman" w:hAnsi="Times New Roman" w:cs="Times New Roman"/>
          <w:color w:val="000000"/>
          <w:sz w:val="28"/>
          <w:szCs w:val="28"/>
        </w:rPr>
        <w:t>ал</w:t>
      </w:r>
      <w:r w:rsidRPr="00312479">
        <w:rPr>
          <w:rFonts w:ascii="Times New Roman" w:hAnsi="Times New Roman" w:cs="Times New Roman"/>
          <w:color w:val="000000"/>
          <w:spacing w:val="-2"/>
          <w:sz w:val="28"/>
          <w:szCs w:val="28"/>
        </w:rPr>
        <w:t>ь</w:t>
      </w:r>
      <w:r w:rsidRPr="00312479">
        <w:rPr>
          <w:rFonts w:ascii="Times New Roman" w:hAnsi="Times New Roman" w:cs="Times New Roman"/>
          <w:color w:val="000000"/>
          <w:spacing w:val="1"/>
          <w:sz w:val="28"/>
          <w:szCs w:val="28"/>
        </w:rPr>
        <w:t>н</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z w:val="28"/>
          <w:szCs w:val="28"/>
        </w:rPr>
        <w:t>й</w:t>
      </w:r>
      <w:r w:rsidRPr="00312479">
        <w:rPr>
          <w:rFonts w:ascii="Times New Roman" w:hAnsi="Times New Roman" w:cs="Times New Roman"/>
          <w:color w:val="000000"/>
          <w:spacing w:val="-2"/>
          <w:sz w:val="28"/>
          <w:szCs w:val="28"/>
        </w:rPr>
        <w:t xml:space="preserve"> </w:t>
      </w:r>
      <w:r w:rsidRPr="00312479">
        <w:rPr>
          <w:rFonts w:ascii="Times New Roman" w:hAnsi="Times New Roman" w:cs="Times New Roman"/>
          <w:color w:val="000000"/>
          <w:spacing w:val="1"/>
          <w:sz w:val="28"/>
          <w:szCs w:val="28"/>
        </w:rPr>
        <w:t>п</w:t>
      </w:r>
      <w:r w:rsidRPr="00312479">
        <w:rPr>
          <w:rFonts w:ascii="Times New Roman" w:hAnsi="Times New Roman" w:cs="Times New Roman"/>
          <w:color w:val="000000"/>
          <w:spacing w:val="-1"/>
          <w:sz w:val="28"/>
          <w:szCs w:val="28"/>
        </w:rPr>
        <w:t>о</w:t>
      </w:r>
      <w:r w:rsidRPr="00312479">
        <w:rPr>
          <w:rFonts w:ascii="Times New Roman" w:hAnsi="Times New Roman" w:cs="Times New Roman"/>
          <w:color w:val="000000"/>
          <w:spacing w:val="1"/>
          <w:sz w:val="28"/>
          <w:szCs w:val="28"/>
        </w:rPr>
        <w:t>д</w:t>
      </w:r>
      <w:r w:rsidRPr="00312479">
        <w:rPr>
          <w:rFonts w:ascii="Times New Roman" w:hAnsi="Times New Roman" w:cs="Times New Roman"/>
          <w:color w:val="000000"/>
          <w:spacing w:val="-1"/>
          <w:sz w:val="28"/>
          <w:szCs w:val="28"/>
        </w:rPr>
        <w:t>д</w:t>
      </w:r>
      <w:r w:rsidRPr="00312479">
        <w:rPr>
          <w:rFonts w:ascii="Times New Roman" w:hAnsi="Times New Roman" w:cs="Times New Roman"/>
          <w:color w:val="000000"/>
          <w:sz w:val="28"/>
          <w:szCs w:val="28"/>
        </w:rPr>
        <w:t>е</w:t>
      </w:r>
      <w:r w:rsidRPr="00312479">
        <w:rPr>
          <w:rFonts w:ascii="Times New Roman" w:hAnsi="Times New Roman" w:cs="Times New Roman"/>
          <w:color w:val="000000"/>
          <w:spacing w:val="-1"/>
          <w:sz w:val="28"/>
          <w:szCs w:val="28"/>
        </w:rPr>
        <w:t>р</w:t>
      </w:r>
      <w:r w:rsidRPr="00312479">
        <w:rPr>
          <w:rFonts w:ascii="Times New Roman" w:hAnsi="Times New Roman" w:cs="Times New Roman"/>
          <w:color w:val="000000"/>
          <w:sz w:val="28"/>
          <w:szCs w:val="28"/>
        </w:rPr>
        <w:t>ж</w:t>
      </w:r>
      <w:r w:rsidRPr="00312479">
        <w:rPr>
          <w:rFonts w:ascii="Times New Roman" w:hAnsi="Times New Roman" w:cs="Times New Roman"/>
          <w:color w:val="000000"/>
          <w:spacing w:val="-2"/>
          <w:sz w:val="28"/>
          <w:szCs w:val="28"/>
        </w:rPr>
        <w:t>к</w:t>
      </w:r>
      <w:r w:rsidRPr="00312479">
        <w:rPr>
          <w:rFonts w:ascii="Times New Roman" w:hAnsi="Times New Roman" w:cs="Times New Roman"/>
          <w:color w:val="000000"/>
          <w:sz w:val="28"/>
          <w:szCs w:val="28"/>
        </w:rPr>
        <w:t>и. А также создание условий, обеспечивающих сохранение жизни и здоровья работников в процессе трудовой деятельности</w:t>
      </w:r>
      <w:r w:rsidR="00D1040D" w:rsidRPr="00312479">
        <w:rPr>
          <w:rFonts w:ascii="Times New Roman" w:hAnsi="Times New Roman" w:cs="Times New Roman"/>
          <w:color w:val="000000"/>
          <w:sz w:val="28"/>
          <w:szCs w:val="28"/>
        </w:rPr>
        <w:t>.</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451C8D"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451C8D"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451C8D"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p w:rsidR="0095265F" w:rsidRPr="00312479" w:rsidRDefault="0095265F"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tbl>
      <w:tblPr>
        <w:tblW w:w="10418" w:type="dxa"/>
        <w:tblInd w:w="-567" w:type="dxa"/>
        <w:tblLayout w:type="fixed"/>
        <w:tblLook w:val="04A0" w:firstRow="1" w:lastRow="0" w:firstColumn="1" w:lastColumn="0" w:noHBand="0" w:noVBand="1"/>
      </w:tblPr>
      <w:tblGrid>
        <w:gridCol w:w="2410"/>
        <w:gridCol w:w="1276"/>
        <w:gridCol w:w="1400"/>
        <w:gridCol w:w="1400"/>
        <w:gridCol w:w="1400"/>
        <w:gridCol w:w="1328"/>
        <w:gridCol w:w="1204"/>
      </w:tblGrid>
      <w:tr w:rsidR="0095265F" w:rsidRPr="00312479" w:rsidTr="0095265F">
        <w:trPr>
          <w:trHeight w:val="300"/>
        </w:trPr>
        <w:tc>
          <w:tcPr>
            <w:tcW w:w="2410" w:type="dxa"/>
            <w:tcBorders>
              <w:top w:val="nil"/>
              <w:left w:val="nil"/>
              <w:bottom w:val="nil"/>
              <w:right w:val="nil"/>
            </w:tcBorders>
            <w:shd w:val="clear" w:color="auto" w:fill="auto"/>
            <w:noWrap/>
            <w:vAlign w:val="bottom"/>
            <w:hideMark/>
          </w:tcPr>
          <w:p w:rsidR="0095265F" w:rsidRPr="00312479" w:rsidRDefault="0095265F" w:rsidP="0095265F">
            <w:pPr>
              <w:spacing w:after="0" w:line="240" w:lineRule="auto"/>
              <w:rPr>
                <w:rFonts w:ascii="Times New Roman" w:eastAsia="Times New Roman" w:hAnsi="Times New Roman" w:cs="Times New Roman"/>
                <w:sz w:val="24"/>
                <w:szCs w:val="24"/>
                <w:lang w:eastAsia="ru-RU"/>
              </w:rPr>
            </w:pPr>
          </w:p>
        </w:tc>
        <w:tc>
          <w:tcPr>
            <w:tcW w:w="1276" w:type="dxa"/>
            <w:tcBorders>
              <w:top w:val="nil"/>
              <w:left w:val="nil"/>
              <w:bottom w:val="nil"/>
              <w:right w:val="nil"/>
            </w:tcBorders>
            <w:shd w:val="clear" w:color="auto" w:fill="auto"/>
            <w:noWrap/>
            <w:vAlign w:val="bottom"/>
            <w:hideMark/>
          </w:tcPr>
          <w:p w:rsidR="0095265F" w:rsidRPr="00312479" w:rsidRDefault="0095265F" w:rsidP="0095265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5265F" w:rsidRPr="00312479" w:rsidRDefault="0095265F" w:rsidP="0095265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5265F" w:rsidRPr="00312479" w:rsidRDefault="0095265F" w:rsidP="0095265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5265F" w:rsidRPr="00312479" w:rsidRDefault="0095265F" w:rsidP="0095265F">
            <w:pPr>
              <w:spacing w:after="0" w:line="240" w:lineRule="auto"/>
              <w:rPr>
                <w:rFonts w:ascii="Times New Roman" w:eastAsia="Times New Roman" w:hAnsi="Times New Roman" w:cs="Times New Roman"/>
                <w:sz w:val="20"/>
                <w:szCs w:val="20"/>
                <w:lang w:eastAsia="ru-RU"/>
              </w:rPr>
            </w:pPr>
          </w:p>
        </w:tc>
        <w:tc>
          <w:tcPr>
            <w:tcW w:w="1328" w:type="dxa"/>
            <w:tcBorders>
              <w:top w:val="nil"/>
              <w:left w:val="nil"/>
              <w:bottom w:val="nil"/>
              <w:right w:val="nil"/>
            </w:tcBorders>
            <w:shd w:val="clear" w:color="auto" w:fill="auto"/>
            <w:noWrap/>
            <w:vAlign w:val="bottom"/>
            <w:hideMark/>
          </w:tcPr>
          <w:p w:rsidR="0095265F" w:rsidRPr="00312479" w:rsidRDefault="0095265F" w:rsidP="0095265F">
            <w:pPr>
              <w:spacing w:after="0" w:line="240" w:lineRule="auto"/>
              <w:rPr>
                <w:rFonts w:ascii="Times New Roman" w:eastAsia="Times New Roman" w:hAnsi="Times New Roman" w:cs="Times New Roman"/>
                <w:sz w:val="20"/>
                <w:szCs w:val="20"/>
                <w:lang w:eastAsia="ru-RU"/>
              </w:rPr>
            </w:pPr>
          </w:p>
        </w:tc>
        <w:tc>
          <w:tcPr>
            <w:tcW w:w="1204" w:type="dxa"/>
            <w:tcBorders>
              <w:top w:val="nil"/>
              <w:left w:val="nil"/>
              <w:bottom w:val="nil"/>
              <w:right w:val="nil"/>
            </w:tcBorders>
            <w:shd w:val="clear" w:color="auto" w:fill="auto"/>
            <w:noWrap/>
            <w:vAlign w:val="center"/>
            <w:hideMark/>
          </w:tcPr>
          <w:p w:rsidR="0095265F" w:rsidRPr="00312479" w:rsidRDefault="0095265F" w:rsidP="0095265F">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95265F" w:rsidRPr="00312479" w:rsidTr="0095265F">
        <w:trPr>
          <w:trHeight w:val="300"/>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676" w:type="dxa"/>
            <w:gridSpan w:val="2"/>
            <w:tcBorders>
              <w:top w:val="single" w:sz="4" w:space="0" w:color="auto"/>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328" w:type="dxa"/>
            <w:tcBorders>
              <w:top w:val="single" w:sz="4" w:space="0" w:color="auto"/>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95265F" w:rsidRPr="00312479" w:rsidTr="0095265F">
        <w:trPr>
          <w:trHeight w:val="30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28" w:type="dxa"/>
            <w:vMerge w:val="restart"/>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04" w:type="dxa"/>
            <w:vMerge w:val="restart"/>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95265F" w:rsidRPr="00312479" w:rsidTr="0095265F">
        <w:trPr>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400" w:type="dxa"/>
            <w:vMerge/>
            <w:tcBorders>
              <w:top w:val="nil"/>
              <w:left w:val="single" w:sz="4" w:space="0" w:color="auto"/>
              <w:bottom w:val="single" w:sz="4" w:space="0" w:color="auto"/>
              <w:right w:val="single" w:sz="4" w:space="0" w:color="auto"/>
            </w:tcBorders>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p>
        </w:tc>
        <w:tc>
          <w:tcPr>
            <w:tcW w:w="1328" w:type="dxa"/>
            <w:vMerge/>
            <w:tcBorders>
              <w:top w:val="nil"/>
              <w:left w:val="single" w:sz="4" w:space="0" w:color="auto"/>
              <w:bottom w:val="single" w:sz="4" w:space="0" w:color="auto"/>
              <w:right w:val="single" w:sz="4" w:space="0" w:color="auto"/>
            </w:tcBorders>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p>
        </w:tc>
        <w:tc>
          <w:tcPr>
            <w:tcW w:w="1204" w:type="dxa"/>
            <w:vMerge/>
            <w:tcBorders>
              <w:top w:val="nil"/>
              <w:left w:val="single" w:sz="4" w:space="0" w:color="auto"/>
              <w:bottom w:val="single" w:sz="4" w:space="0" w:color="auto"/>
              <w:right w:val="single" w:sz="4" w:space="0" w:color="auto"/>
            </w:tcBorders>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p>
        </w:tc>
      </w:tr>
      <w:tr w:rsidR="0095265F" w:rsidRPr="00312479" w:rsidTr="0095265F">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328"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204"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95265F" w:rsidRPr="00312479" w:rsidTr="0095265F">
        <w:trPr>
          <w:trHeight w:val="300"/>
        </w:trPr>
        <w:tc>
          <w:tcPr>
            <w:tcW w:w="2410" w:type="dxa"/>
            <w:tcBorders>
              <w:top w:val="nil"/>
              <w:left w:val="single" w:sz="4" w:space="0" w:color="auto"/>
              <w:bottom w:val="single" w:sz="4" w:space="0" w:color="auto"/>
              <w:right w:val="single" w:sz="4" w:space="0" w:color="auto"/>
            </w:tcBorders>
            <w:shd w:val="clear" w:color="000000" w:fill="DCDCDC"/>
            <w:vAlign w:val="center"/>
            <w:hideMark/>
          </w:tcPr>
          <w:p w:rsidR="0095265F" w:rsidRPr="00312479" w:rsidRDefault="0095265F" w:rsidP="0095265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Социальная поддержка граждан Ленского района </w:t>
            </w:r>
          </w:p>
        </w:tc>
        <w:tc>
          <w:tcPr>
            <w:tcW w:w="1276" w:type="dxa"/>
            <w:tcBorders>
              <w:top w:val="nil"/>
              <w:left w:val="nil"/>
              <w:bottom w:val="single" w:sz="4" w:space="0" w:color="auto"/>
              <w:right w:val="single" w:sz="4" w:space="0" w:color="auto"/>
            </w:tcBorders>
            <w:shd w:val="clear" w:color="000000" w:fill="DCDCDC"/>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13 580 343,44</w:t>
            </w:r>
          </w:p>
        </w:tc>
        <w:tc>
          <w:tcPr>
            <w:tcW w:w="1400" w:type="dxa"/>
            <w:tcBorders>
              <w:top w:val="nil"/>
              <w:left w:val="nil"/>
              <w:bottom w:val="single" w:sz="4" w:space="0" w:color="auto"/>
              <w:right w:val="single" w:sz="4" w:space="0" w:color="auto"/>
            </w:tcBorders>
            <w:shd w:val="clear" w:color="000000" w:fill="DCDCDC"/>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8 982 060,20</w:t>
            </w:r>
          </w:p>
        </w:tc>
        <w:tc>
          <w:tcPr>
            <w:tcW w:w="1400" w:type="dxa"/>
            <w:tcBorders>
              <w:top w:val="nil"/>
              <w:left w:val="nil"/>
              <w:bottom w:val="single" w:sz="4" w:space="0" w:color="auto"/>
              <w:right w:val="single" w:sz="4" w:space="0" w:color="auto"/>
            </w:tcBorders>
            <w:shd w:val="clear" w:color="000000" w:fill="DCDCDC"/>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12 777 036,95</w:t>
            </w:r>
          </w:p>
        </w:tc>
        <w:tc>
          <w:tcPr>
            <w:tcW w:w="1400" w:type="dxa"/>
            <w:tcBorders>
              <w:top w:val="nil"/>
              <w:left w:val="nil"/>
              <w:bottom w:val="single" w:sz="4" w:space="0" w:color="auto"/>
              <w:right w:val="single" w:sz="4" w:space="0" w:color="auto"/>
            </w:tcBorders>
            <w:shd w:val="clear" w:color="000000" w:fill="DCDCDC"/>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15 777 036,95</w:t>
            </w:r>
          </w:p>
        </w:tc>
        <w:tc>
          <w:tcPr>
            <w:tcW w:w="1328" w:type="dxa"/>
            <w:tcBorders>
              <w:top w:val="nil"/>
              <w:left w:val="nil"/>
              <w:bottom w:val="single" w:sz="4" w:space="0" w:color="auto"/>
              <w:right w:val="single" w:sz="4" w:space="0" w:color="auto"/>
            </w:tcBorders>
            <w:shd w:val="clear" w:color="000000" w:fill="DCDCDC"/>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15 777 036,95</w:t>
            </w:r>
          </w:p>
        </w:tc>
        <w:tc>
          <w:tcPr>
            <w:tcW w:w="1204" w:type="dxa"/>
            <w:tcBorders>
              <w:top w:val="nil"/>
              <w:left w:val="nil"/>
              <w:bottom w:val="single" w:sz="4" w:space="0" w:color="auto"/>
              <w:right w:val="single" w:sz="4" w:space="0" w:color="auto"/>
            </w:tcBorders>
            <w:shd w:val="clear" w:color="000000" w:fill="DCDCDC"/>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-803 306,49</w:t>
            </w:r>
          </w:p>
        </w:tc>
      </w:tr>
      <w:tr w:rsidR="0095265F" w:rsidRPr="00312479" w:rsidTr="0095265F">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276"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2 581 343,44</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636 285,90</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1 628 036,95</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2 628 036,95</w:t>
            </w:r>
          </w:p>
        </w:tc>
        <w:tc>
          <w:tcPr>
            <w:tcW w:w="1328"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2 628 036,95</w:t>
            </w:r>
          </w:p>
        </w:tc>
        <w:tc>
          <w:tcPr>
            <w:tcW w:w="1204"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-953 306,49</w:t>
            </w:r>
          </w:p>
        </w:tc>
      </w:tr>
      <w:tr w:rsidR="0095265F" w:rsidRPr="00312479" w:rsidTr="0095265F">
        <w:trPr>
          <w:trHeight w:val="48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«Реализация мер по социальной поддержке и по обеспечению безопасных условий труда»</w:t>
            </w:r>
          </w:p>
        </w:tc>
        <w:tc>
          <w:tcPr>
            <w:tcW w:w="1276"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2 581 343,44</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636 285,90</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1 628 036,95</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2 628 036,95</w:t>
            </w:r>
          </w:p>
        </w:tc>
        <w:tc>
          <w:tcPr>
            <w:tcW w:w="1328"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2 628 036,95</w:t>
            </w:r>
          </w:p>
        </w:tc>
        <w:tc>
          <w:tcPr>
            <w:tcW w:w="1204"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-953 306,49</w:t>
            </w:r>
          </w:p>
        </w:tc>
      </w:tr>
      <w:tr w:rsidR="0095265F" w:rsidRPr="00312479" w:rsidTr="0095265F">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276"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10 999 000,00</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8 345 774,30</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11 149 000,00</w:t>
            </w:r>
          </w:p>
        </w:tc>
        <w:tc>
          <w:tcPr>
            <w:tcW w:w="1400"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13 149 000,00</w:t>
            </w:r>
          </w:p>
        </w:tc>
        <w:tc>
          <w:tcPr>
            <w:tcW w:w="1328"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13 149 000,00</w:t>
            </w:r>
          </w:p>
        </w:tc>
        <w:tc>
          <w:tcPr>
            <w:tcW w:w="1204" w:type="dxa"/>
            <w:tcBorders>
              <w:top w:val="nil"/>
              <w:left w:val="nil"/>
              <w:bottom w:val="single" w:sz="4" w:space="0" w:color="auto"/>
              <w:right w:val="single" w:sz="4" w:space="0" w:color="auto"/>
            </w:tcBorders>
            <w:shd w:val="clear" w:color="auto" w:fill="auto"/>
            <w:vAlign w:val="center"/>
            <w:hideMark/>
          </w:tcPr>
          <w:p w:rsidR="0095265F" w:rsidRPr="00312479" w:rsidRDefault="0095265F" w:rsidP="0095265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150 000,00</w:t>
            </w:r>
          </w:p>
        </w:tc>
      </w:tr>
      <w:tr w:rsidR="0095265F" w:rsidRPr="00312479" w:rsidTr="0095265F">
        <w:trPr>
          <w:trHeight w:val="300"/>
        </w:trPr>
        <w:tc>
          <w:tcPr>
            <w:tcW w:w="10418" w:type="dxa"/>
            <w:gridSpan w:val="7"/>
            <w:tcBorders>
              <w:top w:val="nil"/>
              <w:left w:val="nil"/>
              <w:bottom w:val="nil"/>
              <w:right w:val="nil"/>
            </w:tcBorders>
            <w:shd w:val="clear" w:color="auto" w:fill="auto"/>
            <w:vAlign w:val="center"/>
            <w:hideMark/>
          </w:tcPr>
          <w:p w:rsidR="0095265F" w:rsidRPr="00312479" w:rsidRDefault="0095265F" w:rsidP="0095265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95265F" w:rsidRPr="00312479" w:rsidRDefault="0095265F"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FF1F75" w:rsidRPr="00312479" w:rsidRDefault="00166664" w:rsidP="00FF1F75">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Общий объем расходов муниципальной</w:t>
      </w:r>
      <w:r w:rsidR="008C3F82" w:rsidRPr="00312479">
        <w:rPr>
          <w:rFonts w:ascii="Times New Roman" w:hAnsi="Times New Roman" w:cs="Times New Roman"/>
          <w:sz w:val="28"/>
          <w:szCs w:val="28"/>
        </w:rPr>
        <w:t xml:space="preserve"> программы </w:t>
      </w:r>
      <w:r w:rsidR="00785747" w:rsidRPr="00312479">
        <w:rPr>
          <w:rFonts w:ascii="Times New Roman" w:hAnsi="Times New Roman" w:cs="Times New Roman"/>
          <w:sz w:val="28"/>
          <w:szCs w:val="28"/>
        </w:rPr>
        <w:t>определен</w:t>
      </w:r>
      <w:r w:rsidR="0095265F" w:rsidRPr="00312479">
        <w:rPr>
          <w:rFonts w:ascii="Times New Roman" w:hAnsi="Times New Roman" w:cs="Times New Roman"/>
          <w:sz w:val="28"/>
          <w:szCs w:val="28"/>
        </w:rPr>
        <w:t xml:space="preserve"> на 2027 год </w:t>
      </w:r>
      <w:r w:rsidRPr="00312479">
        <w:rPr>
          <w:rFonts w:ascii="Times New Roman" w:hAnsi="Times New Roman" w:cs="Times New Roman"/>
          <w:sz w:val="28"/>
          <w:szCs w:val="28"/>
        </w:rPr>
        <w:t xml:space="preserve">в сумме </w:t>
      </w:r>
      <w:r w:rsidR="0095265F" w:rsidRPr="00312479">
        <w:rPr>
          <w:rFonts w:ascii="Times New Roman" w:hAnsi="Times New Roman" w:cs="Times New Roman"/>
          <w:bCs/>
          <w:sz w:val="28"/>
          <w:szCs w:val="28"/>
        </w:rPr>
        <w:t xml:space="preserve">12 777 036,95 </w:t>
      </w:r>
      <w:r w:rsidR="008C3F82" w:rsidRPr="00312479">
        <w:rPr>
          <w:rFonts w:ascii="Times New Roman" w:hAnsi="Times New Roman" w:cs="Times New Roman"/>
          <w:sz w:val="28"/>
          <w:szCs w:val="28"/>
        </w:rPr>
        <w:t>руб.</w:t>
      </w:r>
      <w:r w:rsidR="0095265F" w:rsidRPr="00312479">
        <w:rPr>
          <w:rFonts w:ascii="Times New Roman" w:hAnsi="Times New Roman" w:cs="Times New Roman"/>
          <w:sz w:val="28"/>
          <w:szCs w:val="28"/>
        </w:rPr>
        <w:t>,</w:t>
      </w:r>
      <w:r w:rsidR="00785747" w:rsidRPr="00312479">
        <w:rPr>
          <w:rFonts w:ascii="Times New Roman" w:hAnsi="Times New Roman" w:cs="Times New Roman"/>
          <w:sz w:val="28"/>
          <w:szCs w:val="28"/>
        </w:rPr>
        <w:t xml:space="preserve"> на </w:t>
      </w:r>
      <w:r w:rsidR="0095265F" w:rsidRPr="00312479">
        <w:rPr>
          <w:rFonts w:ascii="Times New Roman" w:hAnsi="Times New Roman" w:cs="Times New Roman"/>
          <w:sz w:val="28"/>
          <w:szCs w:val="28"/>
        </w:rPr>
        <w:t>2028 и 2029 годы по</w:t>
      </w:r>
      <w:r w:rsidR="00FF1F75" w:rsidRPr="00312479">
        <w:rPr>
          <w:rFonts w:ascii="Times New Roman" w:hAnsi="Times New Roman" w:cs="Times New Roman"/>
          <w:sz w:val="28"/>
          <w:szCs w:val="28"/>
        </w:rPr>
        <w:t xml:space="preserve"> </w:t>
      </w:r>
      <w:r w:rsidR="0095265F" w:rsidRPr="00312479">
        <w:rPr>
          <w:rFonts w:ascii="Times New Roman" w:hAnsi="Times New Roman" w:cs="Times New Roman"/>
          <w:sz w:val="28"/>
          <w:szCs w:val="28"/>
        </w:rPr>
        <w:t xml:space="preserve">15 777 036,95 руб. </w:t>
      </w:r>
      <w:r w:rsidR="00FF1F75" w:rsidRPr="00312479">
        <w:rPr>
          <w:rFonts w:ascii="Times New Roman" w:hAnsi="Times New Roman" w:cs="Times New Roman"/>
          <w:sz w:val="28"/>
          <w:szCs w:val="28"/>
        </w:rPr>
        <w:t>ежегодно</w:t>
      </w:r>
      <w:r w:rsidR="00CD3460" w:rsidRPr="00312479">
        <w:rPr>
          <w:rFonts w:ascii="Times New Roman" w:hAnsi="Times New Roman" w:cs="Times New Roman"/>
          <w:sz w:val="28"/>
          <w:szCs w:val="28"/>
        </w:rPr>
        <w:t>.</w:t>
      </w:r>
    </w:p>
    <w:p w:rsidR="00785747" w:rsidRPr="00312479" w:rsidRDefault="00785747" w:rsidP="00FF1F75">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В 2027 году в целом по программе произошло снижение к объемам 2026 года на сумму 803 306,49 руб.</w:t>
      </w:r>
      <w:r w:rsidR="00880779" w:rsidRPr="00312479">
        <w:rPr>
          <w:rFonts w:ascii="Times New Roman" w:hAnsi="Times New Roman" w:cs="Times New Roman"/>
          <w:sz w:val="28"/>
          <w:szCs w:val="28"/>
        </w:rPr>
        <w:t xml:space="preserve"> При этом:</w:t>
      </w:r>
    </w:p>
    <w:p w:rsidR="00880779" w:rsidRPr="00312479" w:rsidRDefault="00880779" w:rsidP="00FF1F75">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по ведомственному проекту «Реализация мер по социальной поддержке и по обеспечению безопасных условий труда» снижение составило 953 306,49 руб. исходя из фактического исполнения 2026 года;</w:t>
      </w:r>
    </w:p>
    <w:p w:rsidR="006A4332" w:rsidRPr="00312479" w:rsidRDefault="00880779" w:rsidP="00FF1F75">
      <w:pPr>
        <w:tabs>
          <w:tab w:val="left" w:pos="540"/>
        </w:tabs>
        <w:spacing w:after="0" w:line="360" w:lineRule="auto"/>
        <w:ind w:firstLine="709"/>
        <w:jc w:val="both"/>
        <w:rPr>
          <w:rFonts w:ascii="Times New Roman" w:eastAsia="Times New Roman" w:hAnsi="Times New Roman" w:cs="Times New Roman"/>
          <w:bCs/>
          <w:color w:val="000000"/>
          <w:sz w:val="28"/>
          <w:szCs w:val="28"/>
          <w:lang w:eastAsia="ru-RU"/>
        </w:rPr>
      </w:pPr>
      <w:r w:rsidRPr="00312479">
        <w:rPr>
          <w:rFonts w:ascii="Times New Roman" w:eastAsia="Times New Roman" w:hAnsi="Times New Roman" w:cs="Times New Roman"/>
          <w:bCs/>
          <w:color w:val="000000"/>
          <w:sz w:val="28"/>
          <w:szCs w:val="28"/>
          <w:lang w:eastAsia="ru-RU"/>
        </w:rPr>
        <w:t>- п</w:t>
      </w:r>
      <w:r w:rsidR="006A4332" w:rsidRPr="00312479">
        <w:rPr>
          <w:rFonts w:ascii="Times New Roman" w:eastAsia="Times New Roman" w:hAnsi="Times New Roman" w:cs="Times New Roman"/>
          <w:bCs/>
          <w:color w:val="000000"/>
          <w:sz w:val="28"/>
          <w:szCs w:val="28"/>
          <w:lang w:eastAsia="ru-RU"/>
        </w:rPr>
        <w:t>о Комплексам процессных мероприятий произошло увеличение объемов 202</w:t>
      </w:r>
      <w:r w:rsidRPr="00312479">
        <w:rPr>
          <w:rFonts w:ascii="Times New Roman" w:eastAsia="Times New Roman" w:hAnsi="Times New Roman" w:cs="Times New Roman"/>
          <w:bCs/>
          <w:color w:val="000000"/>
          <w:sz w:val="28"/>
          <w:szCs w:val="28"/>
          <w:lang w:eastAsia="ru-RU"/>
        </w:rPr>
        <w:t>7</w:t>
      </w:r>
      <w:r w:rsidR="006A4332" w:rsidRPr="00312479">
        <w:rPr>
          <w:rFonts w:ascii="Times New Roman" w:eastAsia="Times New Roman" w:hAnsi="Times New Roman" w:cs="Times New Roman"/>
          <w:bCs/>
          <w:color w:val="000000"/>
          <w:sz w:val="28"/>
          <w:szCs w:val="28"/>
          <w:lang w:eastAsia="ru-RU"/>
        </w:rPr>
        <w:t xml:space="preserve"> года </w:t>
      </w:r>
      <w:r w:rsidRPr="00312479">
        <w:rPr>
          <w:rFonts w:ascii="Times New Roman" w:eastAsia="Times New Roman" w:hAnsi="Times New Roman" w:cs="Times New Roman"/>
          <w:bCs/>
          <w:color w:val="000000"/>
          <w:sz w:val="28"/>
          <w:szCs w:val="28"/>
          <w:lang w:eastAsia="ru-RU"/>
        </w:rPr>
        <w:t xml:space="preserve">на 150 000,00 руб. </w:t>
      </w:r>
      <w:r w:rsidR="006A4332" w:rsidRPr="00312479">
        <w:rPr>
          <w:rFonts w:ascii="Times New Roman" w:eastAsia="Times New Roman" w:hAnsi="Times New Roman" w:cs="Times New Roman"/>
          <w:bCs/>
          <w:color w:val="000000"/>
          <w:sz w:val="28"/>
          <w:szCs w:val="28"/>
          <w:lang w:eastAsia="ru-RU"/>
        </w:rPr>
        <w:t xml:space="preserve">и последующих годов </w:t>
      </w:r>
      <w:r w:rsidRPr="00312479">
        <w:rPr>
          <w:rFonts w:ascii="Times New Roman" w:eastAsia="Times New Roman" w:hAnsi="Times New Roman" w:cs="Times New Roman"/>
          <w:bCs/>
          <w:color w:val="000000"/>
          <w:sz w:val="28"/>
          <w:szCs w:val="28"/>
          <w:lang w:eastAsia="ru-RU"/>
        </w:rPr>
        <w:t xml:space="preserve">на 2 150 000,00 руб. </w:t>
      </w:r>
      <w:r w:rsidR="006A4332" w:rsidRPr="00312479">
        <w:rPr>
          <w:rFonts w:ascii="Times New Roman" w:eastAsia="Times New Roman" w:hAnsi="Times New Roman" w:cs="Times New Roman"/>
          <w:bCs/>
          <w:color w:val="000000"/>
          <w:sz w:val="28"/>
          <w:szCs w:val="28"/>
          <w:lang w:eastAsia="ru-RU"/>
        </w:rPr>
        <w:t>к утвержденным объемам 202</w:t>
      </w:r>
      <w:r w:rsidRPr="00312479">
        <w:rPr>
          <w:rFonts w:ascii="Times New Roman" w:eastAsia="Times New Roman" w:hAnsi="Times New Roman" w:cs="Times New Roman"/>
          <w:bCs/>
          <w:color w:val="000000"/>
          <w:sz w:val="28"/>
          <w:szCs w:val="28"/>
          <w:lang w:eastAsia="ru-RU"/>
        </w:rPr>
        <w:t>6 года. В 2027 году</w:t>
      </w:r>
      <w:r w:rsidR="006A4332" w:rsidRPr="00312479">
        <w:rPr>
          <w:rFonts w:ascii="Times New Roman" w:eastAsia="Times New Roman" w:hAnsi="Times New Roman" w:cs="Times New Roman"/>
          <w:bCs/>
          <w:color w:val="000000"/>
          <w:sz w:val="28"/>
          <w:szCs w:val="28"/>
          <w:lang w:eastAsia="ru-RU"/>
        </w:rPr>
        <w:t xml:space="preserve"> в том числе по мероприятиям:</w:t>
      </w:r>
    </w:p>
    <w:p w:rsidR="006A4332" w:rsidRPr="00312479" w:rsidRDefault="006A4332" w:rsidP="00F63552">
      <w:pPr>
        <w:tabs>
          <w:tab w:val="left" w:pos="540"/>
        </w:tabs>
        <w:spacing w:after="0" w:line="360" w:lineRule="auto"/>
        <w:ind w:firstLine="709"/>
        <w:jc w:val="both"/>
        <w:rPr>
          <w:rFonts w:ascii="Times New Roman" w:eastAsia="Times New Roman" w:hAnsi="Times New Roman" w:cs="Times New Roman"/>
          <w:bCs/>
          <w:color w:val="000000"/>
          <w:sz w:val="28"/>
          <w:szCs w:val="28"/>
          <w:lang w:eastAsia="ru-RU"/>
        </w:rPr>
      </w:pPr>
      <w:r w:rsidRPr="00312479">
        <w:rPr>
          <w:rFonts w:ascii="Times New Roman" w:eastAsia="Times New Roman" w:hAnsi="Times New Roman" w:cs="Times New Roman"/>
          <w:bCs/>
          <w:color w:val="000000"/>
          <w:sz w:val="28"/>
          <w:szCs w:val="28"/>
          <w:lang w:eastAsia="ru-RU"/>
        </w:rPr>
        <w:lastRenderedPageBreak/>
        <w:t xml:space="preserve">1. </w:t>
      </w:r>
      <w:r w:rsidR="00880779" w:rsidRPr="00312479">
        <w:rPr>
          <w:rFonts w:ascii="Times New Roman" w:eastAsia="Times New Roman" w:hAnsi="Times New Roman" w:cs="Times New Roman"/>
          <w:bCs/>
          <w:color w:val="000000"/>
          <w:sz w:val="28"/>
          <w:szCs w:val="28"/>
          <w:lang w:eastAsia="ru-RU"/>
        </w:rPr>
        <w:t xml:space="preserve">увеличение </w:t>
      </w:r>
      <w:r w:rsidRPr="00312479">
        <w:rPr>
          <w:rFonts w:ascii="Times New Roman" w:eastAsia="Times New Roman" w:hAnsi="Times New Roman" w:cs="Times New Roman"/>
          <w:bCs/>
          <w:color w:val="000000"/>
          <w:sz w:val="28"/>
          <w:szCs w:val="28"/>
          <w:lang w:eastAsia="ru-RU"/>
        </w:rPr>
        <w:t>выпл</w:t>
      </w:r>
      <w:r w:rsidR="00880779" w:rsidRPr="00312479">
        <w:rPr>
          <w:rFonts w:ascii="Times New Roman" w:eastAsia="Times New Roman" w:hAnsi="Times New Roman" w:cs="Times New Roman"/>
          <w:bCs/>
          <w:color w:val="000000"/>
          <w:sz w:val="28"/>
          <w:szCs w:val="28"/>
          <w:lang w:eastAsia="ru-RU"/>
        </w:rPr>
        <w:t>аты</w:t>
      </w:r>
      <w:r w:rsidRPr="00312479">
        <w:rPr>
          <w:rFonts w:ascii="Times New Roman" w:eastAsia="Times New Roman" w:hAnsi="Times New Roman" w:cs="Times New Roman"/>
          <w:bCs/>
          <w:color w:val="000000"/>
          <w:sz w:val="28"/>
          <w:szCs w:val="28"/>
          <w:lang w:eastAsia="ru-RU"/>
        </w:rPr>
        <w:t xml:space="preserve"> дополнительной надбавки к пенсии бывшим работникам учреждений, финансируемых из местных бюджетов на сумму </w:t>
      </w:r>
      <w:r w:rsidR="00880779" w:rsidRPr="00312479">
        <w:rPr>
          <w:rFonts w:ascii="Times New Roman" w:eastAsia="Times New Roman" w:hAnsi="Times New Roman" w:cs="Times New Roman"/>
          <w:bCs/>
          <w:color w:val="000000"/>
          <w:sz w:val="28"/>
          <w:szCs w:val="28"/>
          <w:lang w:eastAsia="ru-RU"/>
        </w:rPr>
        <w:t>1 650 000,00 руб.</w:t>
      </w:r>
      <w:r w:rsidRPr="00312479">
        <w:rPr>
          <w:rFonts w:ascii="Times New Roman" w:eastAsia="Times New Roman" w:hAnsi="Times New Roman" w:cs="Times New Roman"/>
          <w:bCs/>
          <w:color w:val="000000"/>
          <w:sz w:val="28"/>
          <w:szCs w:val="28"/>
          <w:lang w:eastAsia="ru-RU"/>
        </w:rPr>
        <w:t>;</w:t>
      </w:r>
    </w:p>
    <w:p w:rsidR="006A4332" w:rsidRPr="00312479" w:rsidRDefault="006A4332" w:rsidP="00F63552">
      <w:pPr>
        <w:tabs>
          <w:tab w:val="left" w:pos="540"/>
        </w:tabs>
        <w:spacing w:after="0" w:line="360" w:lineRule="auto"/>
        <w:ind w:firstLine="709"/>
        <w:jc w:val="both"/>
        <w:rPr>
          <w:rFonts w:ascii="Times New Roman" w:eastAsia="Times New Roman" w:hAnsi="Times New Roman" w:cs="Times New Roman"/>
          <w:bCs/>
          <w:color w:val="000000"/>
          <w:sz w:val="28"/>
          <w:szCs w:val="28"/>
          <w:lang w:eastAsia="ru-RU"/>
        </w:rPr>
      </w:pPr>
      <w:r w:rsidRPr="00312479">
        <w:rPr>
          <w:rFonts w:ascii="Times New Roman" w:eastAsia="Times New Roman" w:hAnsi="Times New Roman" w:cs="Times New Roman"/>
          <w:bCs/>
          <w:color w:val="000000"/>
          <w:sz w:val="28"/>
          <w:szCs w:val="28"/>
          <w:lang w:eastAsia="ru-RU"/>
        </w:rPr>
        <w:t xml:space="preserve">2. </w:t>
      </w:r>
      <w:r w:rsidR="00880779" w:rsidRPr="00312479">
        <w:rPr>
          <w:rFonts w:ascii="Times New Roman" w:eastAsia="Times New Roman" w:hAnsi="Times New Roman" w:cs="Times New Roman"/>
          <w:bCs/>
          <w:color w:val="000000"/>
          <w:sz w:val="28"/>
          <w:szCs w:val="28"/>
          <w:lang w:eastAsia="ru-RU"/>
        </w:rPr>
        <w:t xml:space="preserve">уменьшение на </w:t>
      </w:r>
      <w:r w:rsidRPr="00312479">
        <w:rPr>
          <w:rFonts w:ascii="Times New Roman" w:eastAsia="Times New Roman" w:hAnsi="Times New Roman" w:cs="Times New Roman"/>
          <w:bCs/>
          <w:color w:val="000000"/>
          <w:sz w:val="28"/>
          <w:szCs w:val="28"/>
          <w:lang w:eastAsia="ru-RU"/>
        </w:rPr>
        <w:t xml:space="preserve">оказание материальной помощи отдельным категориям граждан на сумму </w:t>
      </w:r>
      <w:r w:rsidR="00880779" w:rsidRPr="00312479">
        <w:rPr>
          <w:rFonts w:ascii="Times New Roman" w:eastAsia="Times New Roman" w:hAnsi="Times New Roman" w:cs="Times New Roman"/>
          <w:bCs/>
          <w:color w:val="000000"/>
          <w:sz w:val="28"/>
          <w:szCs w:val="28"/>
          <w:lang w:eastAsia="ru-RU"/>
        </w:rPr>
        <w:t>1 0</w:t>
      </w:r>
      <w:r w:rsidRPr="00312479">
        <w:rPr>
          <w:rFonts w:ascii="Times New Roman" w:eastAsia="Times New Roman" w:hAnsi="Times New Roman" w:cs="Times New Roman"/>
          <w:bCs/>
          <w:color w:val="000000"/>
          <w:sz w:val="28"/>
          <w:szCs w:val="28"/>
          <w:lang w:eastAsia="ru-RU"/>
        </w:rPr>
        <w:t>00 000,00 руб.</w:t>
      </w:r>
    </w:p>
    <w:p w:rsidR="00FC2D6D" w:rsidRPr="00312479" w:rsidRDefault="00FC2D6D" w:rsidP="00F63552">
      <w:pPr>
        <w:spacing w:after="0" w:line="256" w:lineRule="auto"/>
        <w:jc w:val="center"/>
        <w:rPr>
          <w:rFonts w:ascii="Times New Roman" w:hAnsi="Times New Roman" w:cs="Times New Roman"/>
          <w:b/>
          <w:sz w:val="28"/>
          <w:szCs w:val="28"/>
        </w:rPr>
      </w:pPr>
      <w:r w:rsidRPr="00312479">
        <w:rPr>
          <w:rFonts w:ascii="Times New Roman" w:hAnsi="Times New Roman" w:cs="Times New Roman"/>
          <w:b/>
          <w:sz w:val="28"/>
          <w:szCs w:val="28"/>
        </w:rPr>
        <w:t xml:space="preserve">Муниципальная программа </w:t>
      </w:r>
    </w:p>
    <w:p w:rsidR="00FC2D6D" w:rsidRPr="00312479" w:rsidRDefault="00FC2D6D" w:rsidP="00F63552">
      <w:pPr>
        <w:spacing w:after="0" w:line="256" w:lineRule="auto"/>
        <w:jc w:val="center"/>
        <w:rPr>
          <w:rFonts w:ascii="Times New Roman" w:hAnsi="Times New Roman" w:cs="Times New Roman"/>
          <w:b/>
          <w:sz w:val="28"/>
          <w:szCs w:val="28"/>
        </w:rPr>
      </w:pPr>
      <w:r w:rsidRPr="00312479">
        <w:rPr>
          <w:rFonts w:ascii="Times New Roman" w:hAnsi="Times New Roman" w:cs="Times New Roman"/>
          <w:b/>
          <w:sz w:val="28"/>
          <w:szCs w:val="28"/>
        </w:rPr>
        <w:t>«Создание условий для оказания медицинской помощи населению и охраны здоровья граждан Ленского района»</w:t>
      </w:r>
    </w:p>
    <w:p w:rsidR="00FC2D6D" w:rsidRPr="00312479" w:rsidRDefault="00FC2D6D" w:rsidP="00FC2D6D">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 xml:space="preserve">муниципальной программы является </w:t>
      </w:r>
      <w:r w:rsidRPr="00312479">
        <w:rPr>
          <w:rFonts w:ascii="Times New Roman" w:hAnsi="Times New Roman" w:cs="Times New Roman"/>
          <w:sz w:val="28"/>
          <w:szCs w:val="28"/>
        </w:rPr>
        <w:t>создание условий для обеспечения населения района государственными гарантиями по оказанию современной, доступной и качественной профилактической и специализированной медицинской помощью</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A1444D"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A1444D"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A1444D"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349" w:type="dxa"/>
        <w:tblInd w:w="-426" w:type="dxa"/>
        <w:tblLayout w:type="fixed"/>
        <w:tblLook w:val="04A0" w:firstRow="1" w:lastRow="0" w:firstColumn="1" w:lastColumn="0" w:noHBand="0" w:noVBand="1"/>
      </w:tblPr>
      <w:tblGrid>
        <w:gridCol w:w="2694"/>
        <w:gridCol w:w="1277"/>
        <w:gridCol w:w="1275"/>
        <w:gridCol w:w="1276"/>
        <w:gridCol w:w="1276"/>
        <w:gridCol w:w="1276"/>
        <w:gridCol w:w="1275"/>
      </w:tblGrid>
      <w:tr w:rsidR="00A1444D" w:rsidRPr="00312479" w:rsidTr="00A1444D">
        <w:trPr>
          <w:trHeight w:val="300"/>
        </w:trPr>
        <w:tc>
          <w:tcPr>
            <w:tcW w:w="2694" w:type="dxa"/>
            <w:tcBorders>
              <w:top w:val="nil"/>
              <w:left w:val="nil"/>
              <w:bottom w:val="nil"/>
              <w:right w:val="nil"/>
            </w:tcBorders>
            <w:shd w:val="clear" w:color="auto" w:fill="auto"/>
            <w:noWrap/>
            <w:vAlign w:val="bottom"/>
            <w:hideMark/>
          </w:tcPr>
          <w:p w:rsidR="00A1444D" w:rsidRPr="00312479" w:rsidRDefault="00A1444D" w:rsidP="00A1444D">
            <w:pPr>
              <w:spacing w:after="0" w:line="240" w:lineRule="auto"/>
              <w:rPr>
                <w:rFonts w:ascii="Times New Roman" w:eastAsia="Times New Roman" w:hAnsi="Times New Roman" w:cs="Times New Roman"/>
                <w:sz w:val="24"/>
                <w:szCs w:val="24"/>
                <w:lang w:eastAsia="ru-RU"/>
              </w:rPr>
            </w:pPr>
          </w:p>
        </w:tc>
        <w:tc>
          <w:tcPr>
            <w:tcW w:w="1277" w:type="dxa"/>
            <w:tcBorders>
              <w:top w:val="nil"/>
              <w:left w:val="nil"/>
              <w:bottom w:val="nil"/>
              <w:right w:val="nil"/>
            </w:tcBorders>
            <w:shd w:val="clear" w:color="auto" w:fill="auto"/>
            <w:noWrap/>
            <w:vAlign w:val="bottom"/>
            <w:hideMark/>
          </w:tcPr>
          <w:p w:rsidR="00A1444D" w:rsidRPr="00312479" w:rsidRDefault="00A1444D" w:rsidP="00A1444D">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rsidR="00A1444D" w:rsidRPr="00312479" w:rsidRDefault="00A1444D" w:rsidP="00A1444D">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A1444D" w:rsidRPr="00312479" w:rsidRDefault="00A1444D" w:rsidP="00A1444D">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A1444D" w:rsidRPr="00312479" w:rsidRDefault="00A1444D" w:rsidP="00A1444D">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A1444D" w:rsidRPr="00312479" w:rsidRDefault="00A1444D" w:rsidP="00A1444D">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center"/>
            <w:hideMark/>
          </w:tcPr>
          <w:p w:rsidR="00A1444D" w:rsidRPr="00312479" w:rsidRDefault="00A1444D" w:rsidP="00A1444D">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A1444D" w:rsidRPr="00312479" w:rsidTr="00A1444D">
        <w:trPr>
          <w:trHeight w:val="30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A1444D" w:rsidRPr="00312479" w:rsidTr="00A1444D">
        <w:trPr>
          <w:trHeight w:val="30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p>
        </w:tc>
        <w:tc>
          <w:tcPr>
            <w:tcW w:w="1277"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A1444D" w:rsidRPr="00312479" w:rsidTr="00A1444D">
        <w:trPr>
          <w:trHeight w:val="72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p>
        </w:tc>
        <w:tc>
          <w:tcPr>
            <w:tcW w:w="1277"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76" w:type="dxa"/>
            <w:vMerge/>
            <w:tcBorders>
              <w:top w:val="nil"/>
              <w:left w:val="single" w:sz="4" w:space="0" w:color="auto"/>
              <w:bottom w:val="single" w:sz="4" w:space="0" w:color="auto"/>
              <w:right w:val="single" w:sz="4" w:space="0" w:color="auto"/>
            </w:tcBorders>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p>
        </w:tc>
        <w:tc>
          <w:tcPr>
            <w:tcW w:w="1275" w:type="dxa"/>
            <w:vMerge/>
            <w:tcBorders>
              <w:top w:val="nil"/>
              <w:left w:val="single" w:sz="4" w:space="0" w:color="auto"/>
              <w:bottom w:val="single" w:sz="4" w:space="0" w:color="auto"/>
              <w:right w:val="single" w:sz="4" w:space="0" w:color="auto"/>
            </w:tcBorders>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p>
        </w:tc>
      </w:tr>
      <w:tr w:rsidR="00A1444D" w:rsidRPr="00312479" w:rsidTr="00A1444D">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277"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A1444D" w:rsidRPr="00312479" w:rsidTr="00A1444D">
        <w:trPr>
          <w:trHeight w:val="480"/>
        </w:trPr>
        <w:tc>
          <w:tcPr>
            <w:tcW w:w="2694" w:type="dxa"/>
            <w:tcBorders>
              <w:top w:val="nil"/>
              <w:left w:val="single" w:sz="4" w:space="0" w:color="auto"/>
              <w:bottom w:val="single" w:sz="4" w:space="0" w:color="auto"/>
              <w:right w:val="single" w:sz="4" w:space="0" w:color="auto"/>
            </w:tcBorders>
            <w:shd w:val="clear" w:color="000000" w:fill="DCDCDC"/>
            <w:vAlign w:val="center"/>
            <w:hideMark/>
          </w:tcPr>
          <w:p w:rsidR="00A1444D" w:rsidRPr="00312479" w:rsidRDefault="00A1444D" w:rsidP="00A1444D">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Создание условий для оказания медицинской помощи населению и охраны здоровья граждан Ленского района </w:t>
            </w:r>
          </w:p>
        </w:tc>
        <w:tc>
          <w:tcPr>
            <w:tcW w:w="1277" w:type="dxa"/>
            <w:tcBorders>
              <w:top w:val="nil"/>
              <w:left w:val="nil"/>
              <w:bottom w:val="single" w:sz="4" w:space="0" w:color="auto"/>
              <w:right w:val="single" w:sz="4" w:space="0" w:color="auto"/>
            </w:tcBorders>
            <w:shd w:val="clear" w:color="000000" w:fill="DCDCDC"/>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27 597 700,00</w:t>
            </w:r>
          </w:p>
        </w:tc>
        <w:tc>
          <w:tcPr>
            <w:tcW w:w="1275" w:type="dxa"/>
            <w:tcBorders>
              <w:top w:val="nil"/>
              <w:left w:val="nil"/>
              <w:bottom w:val="single" w:sz="4" w:space="0" w:color="auto"/>
              <w:right w:val="single" w:sz="4" w:space="0" w:color="auto"/>
            </w:tcBorders>
            <w:shd w:val="clear" w:color="000000" w:fill="DCDCDC"/>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14 746 746,87</w:t>
            </w:r>
          </w:p>
        </w:tc>
        <w:tc>
          <w:tcPr>
            <w:tcW w:w="1276" w:type="dxa"/>
            <w:tcBorders>
              <w:top w:val="nil"/>
              <w:left w:val="nil"/>
              <w:bottom w:val="single" w:sz="4" w:space="0" w:color="auto"/>
              <w:right w:val="single" w:sz="4" w:space="0" w:color="auto"/>
            </w:tcBorders>
            <w:shd w:val="clear" w:color="000000" w:fill="DCDCDC"/>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19 597 700,00</w:t>
            </w:r>
          </w:p>
        </w:tc>
        <w:tc>
          <w:tcPr>
            <w:tcW w:w="1276" w:type="dxa"/>
            <w:tcBorders>
              <w:top w:val="nil"/>
              <w:left w:val="nil"/>
              <w:bottom w:val="single" w:sz="4" w:space="0" w:color="auto"/>
              <w:right w:val="single" w:sz="4" w:space="0" w:color="auto"/>
            </w:tcBorders>
            <w:shd w:val="clear" w:color="000000" w:fill="DCDCDC"/>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34 597 700,00</w:t>
            </w:r>
          </w:p>
        </w:tc>
        <w:tc>
          <w:tcPr>
            <w:tcW w:w="1276" w:type="dxa"/>
            <w:tcBorders>
              <w:top w:val="nil"/>
              <w:left w:val="nil"/>
              <w:bottom w:val="single" w:sz="4" w:space="0" w:color="auto"/>
              <w:right w:val="single" w:sz="4" w:space="0" w:color="auto"/>
            </w:tcBorders>
            <w:shd w:val="clear" w:color="000000" w:fill="DCDCDC"/>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34 597 700,00</w:t>
            </w:r>
          </w:p>
        </w:tc>
        <w:tc>
          <w:tcPr>
            <w:tcW w:w="1275" w:type="dxa"/>
            <w:tcBorders>
              <w:top w:val="nil"/>
              <w:left w:val="nil"/>
              <w:bottom w:val="single" w:sz="4" w:space="0" w:color="auto"/>
              <w:right w:val="single" w:sz="4" w:space="0" w:color="auto"/>
            </w:tcBorders>
            <w:shd w:val="clear" w:color="000000" w:fill="DCDCDC"/>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-8 000 000,00</w:t>
            </w:r>
          </w:p>
        </w:tc>
      </w:tr>
      <w:tr w:rsidR="00A1444D" w:rsidRPr="00312479" w:rsidTr="00A1444D">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277"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27 597 700,00</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14 746 746,87</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19 597 700,00</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34 597 700,00</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34 597 700,00</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-8 000 000,00</w:t>
            </w:r>
          </w:p>
        </w:tc>
      </w:tr>
      <w:tr w:rsidR="00A1444D" w:rsidRPr="00312479" w:rsidTr="00A1444D">
        <w:trPr>
          <w:trHeight w:val="4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«Создание условий для сохранения и укрепления здоровья человека»</w:t>
            </w:r>
          </w:p>
        </w:tc>
        <w:tc>
          <w:tcPr>
            <w:tcW w:w="1277"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27 597 700,00</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14 746 746,87</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19 597 700,00</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34 597 700,00</w:t>
            </w:r>
          </w:p>
        </w:tc>
        <w:tc>
          <w:tcPr>
            <w:tcW w:w="1276"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34 597 700,00</w:t>
            </w:r>
          </w:p>
        </w:tc>
        <w:tc>
          <w:tcPr>
            <w:tcW w:w="1275" w:type="dxa"/>
            <w:tcBorders>
              <w:top w:val="nil"/>
              <w:left w:val="nil"/>
              <w:bottom w:val="single" w:sz="4" w:space="0" w:color="auto"/>
              <w:right w:val="single" w:sz="4" w:space="0" w:color="auto"/>
            </w:tcBorders>
            <w:shd w:val="clear" w:color="auto" w:fill="auto"/>
            <w:vAlign w:val="center"/>
            <w:hideMark/>
          </w:tcPr>
          <w:p w:rsidR="00A1444D" w:rsidRPr="00312479" w:rsidRDefault="00A1444D" w:rsidP="00A1444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-8 000 000,00</w:t>
            </w:r>
          </w:p>
        </w:tc>
      </w:tr>
      <w:tr w:rsidR="00A1444D" w:rsidRPr="00312479" w:rsidTr="00A1444D">
        <w:trPr>
          <w:trHeight w:val="300"/>
        </w:trPr>
        <w:tc>
          <w:tcPr>
            <w:tcW w:w="10349" w:type="dxa"/>
            <w:gridSpan w:val="7"/>
            <w:tcBorders>
              <w:top w:val="nil"/>
              <w:left w:val="nil"/>
              <w:bottom w:val="nil"/>
              <w:right w:val="nil"/>
            </w:tcBorders>
            <w:shd w:val="clear" w:color="auto" w:fill="auto"/>
            <w:vAlign w:val="center"/>
            <w:hideMark/>
          </w:tcPr>
          <w:p w:rsidR="00A1444D" w:rsidRPr="00312479" w:rsidRDefault="00A1444D" w:rsidP="00A1444D">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A1444D" w:rsidRPr="00312479" w:rsidRDefault="00A1444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3C7013" w:rsidRPr="00312479" w:rsidRDefault="003C7013" w:rsidP="00FC2D6D">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Общий объем расходов муниципальной программы определен на 202</w:t>
      </w:r>
      <w:r w:rsidR="00AE4C8A"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в размере </w:t>
      </w:r>
      <w:r w:rsidR="00AE4C8A" w:rsidRPr="00312479">
        <w:rPr>
          <w:rFonts w:ascii="Times New Roman" w:hAnsi="Times New Roman" w:cs="Times New Roman"/>
          <w:sz w:val="28"/>
          <w:szCs w:val="28"/>
        </w:rPr>
        <w:t xml:space="preserve">19 597 700,00 </w:t>
      </w:r>
      <w:r w:rsidRPr="00312479">
        <w:rPr>
          <w:rFonts w:ascii="Times New Roman" w:hAnsi="Times New Roman" w:cs="Times New Roman"/>
          <w:sz w:val="28"/>
          <w:szCs w:val="28"/>
        </w:rPr>
        <w:t>руб., на 202</w:t>
      </w:r>
      <w:r w:rsidR="00AE4C8A" w:rsidRPr="00312479">
        <w:rPr>
          <w:rFonts w:ascii="Times New Roman" w:hAnsi="Times New Roman" w:cs="Times New Roman"/>
          <w:sz w:val="28"/>
          <w:szCs w:val="28"/>
        </w:rPr>
        <w:t>8и 2029</w:t>
      </w:r>
      <w:r w:rsidRPr="00312479">
        <w:rPr>
          <w:rFonts w:ascii="Times New Roman" w:hAnsi="Times New Roman" w:cs="Times New Roman"/>
          <w:sz w:val="28"/>
          <w:szCs w:val="28"/>
        </w:rPr>
        <w:t xml:space="preserve"> годы по 34 597 700,00 руб. ежегодно.</w:t>
      </w:r>
    </w:p>
    <w:p w:rsidR="003C7013" w:rsidRPr="00312479" w:rsidRDefault="003C7013" w:rsidP="00FC2D6D">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В разрезе мероприятий на 202</w:t>
      </w:r>
      <w:r w:rsidR="00AE4C8A"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предусмотрены средства:</w:t>
      </w:r>
    </w:p>
    <w:p w:rsidR="003C7013" w:rsidRPr="00312479" w:rsidRDefault="003C7013" w:rsidP="00FC2D6D">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Создание условий для оказания медицинской помощи населению на территории муниципального образования – </w:t>
      </w:r>
      <w:r w:rsidR="00AE4C8A" w:rsidRPr="00312479">
        <w:rPr>
          <w:rFonts w:ascii="Times New Roman" w:hAnsi="Times New Roman" w:cs="Times New Roman"/>
          <w:sz w:val="28"/>
          <w:szCs w:val="28"/>
        </w:rPr>
        <w:t>15</w:t>
      </w:r>
      <w:r w:rsidRPr="00312479">
        <w:rPr>
          <w:rFonts w:ascii="Times New Roman" w:hAnsi="Times New Roman" w:cs="Times New Roman"/>
          <w:sz w:val="28"/>
          <w:szCs w:val="28"/>
        </w:rPr>
        <w:t> 000 000,00 руб.;</w:t>
      </w:r>
    </w:p>
    <w:p w:rsidR="003C7013" w:rsidRPr="00312479" w:rsidRDefault="003C7013" w:rsidP="00FC2D6D">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lastRenderedPageBreak/>
        <w:t>-Единовременная выплата врачам, прибывшим для работы в ГБУ РС(Я) "Ленская ЦРБ" - 4 597 700,00 руб.</w:t>
      </w:r>
    </w:p>
    <w:p w:rsidR="000A0FFE" w:rsidRPr="00312479" w:rsidRDefault="00BE4FA5" w:rsidP="000A0FFE">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w:t>
      </w:r>
      <w:r w:rsidR="000A0FFE" w:rsidRPr="00312479">
        <w:rPr>
          <w:rFonts w:ascii="Times New Roman" w:hAnsi="Times New Roman" w:cs="Times New Roman"/>
          <w:b/>
          <w:sz w:val="28"/>
          <w:szCs w:val="28"/>
        </w:rPr>
        <w:t>униципальная программа</w:t>
      </w:r>
    </w:p>
    <w:p w:rsidR="000A0FFE" w:rsidRPr="00312479" w:rsidRDefault="000A0FFE" w:rsidP="000A0FFE">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«Развитие физической культуры и спорта в Ленском районе»</w:t>
      </w:r>
    </w:p>
    <w:p w:rsidR="00E55AC1" w:rsidRPr="00312479" w:rsidRDefault="00E55AC1" w:rsidP="000A0FFE">
      <w:pPr>
        <w:tabs>
          <w:tab w:val="left" w:pos="540"/>
        </w:tabs>
        <w:spacing w:after="0" w:line="240" w:lineRule="auto"/>
        <w:ind w:firstLine="709"/>
        <w:jc w:val="center"/>
        <w:rPr>
          <w:rFonts w:ascii="Times New Roman" w:hAnsi="Times New Roman" w:cs="Times New Roman"/>
          <w:b/>
          <w:sz w:val="28"/>
          <w:szCs w:val="28"/>
        </w:rPr>
      </w:pPr>
    </w:p>
    <w:p w:rsidR="000A0FFE" w:rsidRPr="00312479" w:rsidRDefault="000A0FFE" w:rsidP="000A0FFE">
      <w:pPr>
        <w:tabs>
          <w:tab w:val="left" w:pos="244"/>
          <w:tab w:val="left" w:pos="1843"/>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 xml:space="preserve">муниципальной программы является </w:t>
      </w:r>
      <w:r w:rsidRPr="00312479">
        <w:rPr>
          <w:rFonts w:ascii="Times New Roman" w:hAnsi="Times New Roman" w:cs="Times New Roman"/>
          <w:sz w:val="28"/>
          <w:szCs w:val="28"/>
        </w:rPr>
        <w:t>формирование здорового образа жизни, сохранение здоровья и повышение двигательной активности населения путем регулярных занятий спортом.</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E55AC1"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E55AC1"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E55AC1"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686" w:type="dxa"/>
        <w:tblInd w:w="-709" w:type="dxa"/>
        <w:tblLook w:val="04A0" w:firstRow="1" w:lastRow="0" w:firstColumn="1" w:lastColumn="0" w:noHBand="0" w:noVBand="1"/>
      </w:tblPr>
      <w:tblGrid>
        <w:gridCol w:w="2269"/>
        <w:gridCol w:w="1417"/>
        <w:gridCol w:w="1400"/>
        <w:gridCol w:w="1400"/>
        <w:gridCol w:w="1400"/>
        <w:gridCol w:w="1400"/>
        <w:gridCol w:w="1400"/>
      </w:tblGrid>
      <w:tr w:rsidR="00A828CF" w:rsidRPr="00312479" w:rsidTr="00A828CF">
        <w:trPr>
          <w:trHeight w:val="300"/>
        </w:trPr>
        <w:tc>
          <w:tcPr>
            <w:tcW w:w="2269" w:type="dxa"/>
            <w:tcBorders>
              <w:top w:val="nil"/>
              <w:left w:val="nil"/>
              <w:bottom w:val="nil"/>
              <w:right w:val="nil"/>
            </w:tcBorders>
            <w:shd w:val="clear" w:color="auto" w:fill="auto"/>
            <w:noWrap/>
            <w:vAlign w:val="bottom"/>
            <w:hideMark/>
          </w:tcPr>
          <w:p w:rsidR="00A828CF" w:rsidRPr="00312479" w:rsidRDefault="00A828CF" w:rsidP="00A828CF">
            <w:pPr>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shd w:val="clear" w:color="auto" w:fill="auto"/>
            <w:noWrap/>
            <w:vAlign w:val="bottom"/>
            <w:hideMark/>
          </w:tcPr>
          <w:p w:rsidR="00A828CF" w:rsidRPr="00312479" w:rsidRDefault="00A828CF" w:rsidP="00A828C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A828CF" w:rsidRPr="00312479" w:rsidRDefault="00A828CF" w:rsidP="00A828C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A828CF" w:rsidRPr="00312479" w:rsidRDefault="00A828CF" w:rsidP="00A828C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A828CF" w:rsidRPr="00312479" w:rsidRDefault="00A828CF" w:rsidP="00A828C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A828CF" w:rsidRPr="00312479" w:rsidRDefault="00A828CF" w:rsidP="00A828C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center"/>
            <w:hideMark/>
          </w:tcPr>
          <w:p w:rsidR="00A828CF" w:rsidRPr="00312479" w:rsidRDefault="00A828CF" w:rsidP="00A828CF">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A828CF" w:rsidRPr="00312479" w:rsidTr="00A828CF">
        <w:trPr>
          <w:trHeight w:val="300"/>
        </w:trPr>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817" w:type="dxa"/>
            <w:gridSpan w:val="2"/>
            <w:tcBorders>
              <w:top w:val="single" w:sz="4" w:space="0" w:color="auto"/>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A828CF" w:rsidRPr="00312479" w:rsidTr="00A828CF">
        <w:trPr>
          <w:trHeight w:val="300"/>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A828CF" w:rsidRPr="00312479" w:rsidTr="00A828CF">
        <w:trPr>
          <w:trHeight w:val="720"/>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400" w:type="dxa"/>
            <w:vMerge/>
            <w:tcBorders>
              <w:top w:val="nil"/>
              <w:left w:val="single" w:sz="4" w:space="0" w:color="auto"/>
              <w:bottom w:val="single" w:sz="4" w:space="0" w:color="auto"/>
              <w:right w:val="single" w:sz="4" w:space="0" w:color="auto"/>
            </w:tcBorders>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p>
        </w:tc>
      </w:tr>
      <w:tr w:rsidR="00A828CF" w:rsidRPr="00312479" w:rsidTr="00A828CF">
        <w:trPr>
          <w:trHeight w:val="30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A828CF" w:rsidRPr="00312479" w:rsidTr="00A828CF">
        <w:trPr>
          <w:trHeight w:val="300"/>
        </w:trPr>
        <w:tc>
          <w:tcPr>
            <w:tcW w:w="2269" w:type="dxa"/>
            <w:tcBorders>
              <w:top w:val="nil"/>
              <w:left w:val="single" w:sz="4" w:space="0" w:color="auto"/>
              <w:bottom w:val="single" w:sz="4" w:space="0" w:color="auto"/>
              <w:right w:val="single" w:sz="4" w:space="0" w:color="auto"/>
            </w:tcBorders>
            <w:shd w:val="clear" w:color="000000" w:fill="DCDCDC"/>
            <w:vAlign w:val="center"/>
            <w:hideMark/>
          </w:tcPr>
          <w:p w:rsidR="00A828CF" w:rsidRPr="00312479" w:rsidRDefault="00A828CF" w:rsidP="00A828C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Развитие физической культуры и спорта в Ленском районе </w:t>
            </w:r>
          </w:p>
        </w:tc>
        <w:tc>
          <w:tcPr>
            <w:tcW w:w="1417" w:type="dxa"/>
            <w:tcBorders>
              <w:top w:val="nil"/>
              <w:left w:val="nil"/>
              <w:bottom w:val="single" w:sz="4" w:space="0" w:color="auto"/>
              <w:right w:val="single" w:sz="4" w:space="0" w:color="auto"/>
            </w:tcBorders>
            <w:shd w:val="clear" w:color="000000" w:fill="DCDCDC"/>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220 736 935,80</w:t>
            </w:r>
          </w:p>
        </w:tc>
        <w:tc>
          <w:tcPr>
            <w:tcW w:w="1400" w:type="dxa"/>
            <w:tcBorders>
              <w:top w:val="nil"/>
              <w:left w:val="nil"/>
              <w:bottom w:val="single" w:sz="4" w:space="0" w:color="auto"/>
              <w:right w:val="single" w:sz="4" w:space="0" w:color="auto"/>
            </w:tcBorders>
            <w:shd w:val="clear" w:color="000000" w:fill="DCDCDC"/>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158 449 718,25</w:t>
            </w:r>
          </w:p>
        </w:tc>
        <w:tc>
          <w:tcPr>
            <w:tcW w:w="1400" w:type="dxa"/>
            <w:tcBorders>
              <w:top w:val="nil"/>
              <w:left w:val="nil"/>
              <w:bottom w:val="single" w:sz="4" w:space="0" w:color="auto"/>
              <w:right w:val="single" w:sz="4" w:space="0" w:color="auto"/>
            </w:tcBorders>
            <w:shd w:val="clear" w:color="000000" w:fill="DCDCDC"/>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259 601 236,55</w:t>
            </w:r>
          </w:p>
        </w:tc>
        <w:tc>
          <w:tcPr>
            <w:tcW w:w="1400" w:type="dxa"/>
            <w:tcBorders>
              <w:top w:val="nil"/>
              <w:left w:val="nil"/>
              <w:bottom w:val="single" w:sz="4" w:space="0" w:color="auto"/>
              <w:right w:val="single" w:sz="4" w:space="0" w:color="auto"/>
            </w:tcBorders>
            <w:shd w:val="clear" w:color="000000" w:fill="DCDCDC"/>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254 685 386,50</w:t>
            </w:r>
          </w:p>
        </w:tc>
        <w:tc>
          <w:tcPr>
            <w:tcW w:w="1400" w:type="dxa"/>
            <w:tcBorders>
              <w:top w:val="nil"/>
              <w:left w:val="nil"/>
              <w:bottom w:val="single" w:sz="4" w:space="0" w:color="auto"/>
              <w:right w:val="single" w:sz="4" w:space="0" w:color="auto"/>
            </w:tcBorders>
            <w:shd w:val="clear" w:color="000000" w:fill="DCDCDC"/>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256 669 008,98</w:t>
            </w:r>
          </w:p>
        </w:tc>
        <w:tc>
          <w:tcPr>
            <w:tcW w:w="1400" w:type="dxa"/>
            <w:tcBorders>
              <w:top w:val="nil"/>
              <w:left w:val="nil"/>
              <w:bottom w:val="single" w:sz="4" w:space="0" w:color="auto"/>
              <w:right w:val="single" w:sz="4" w:space="0" w:color="auto"/>
            </w:tcBorders>
            <w:shd w:val="clear" w:color="000000" w:fill="DCDCDC"/>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38 864 300,75</w:t>
            </w:r>
          </w:p>
        </w:tc>
      </w:tr>
      <w:tr w:rsidR="00A828CF" w:rsidRPr="00312479" w:rsidTr="00A828CF">
        <w:trPr>
          <w:trHeight w:val="30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417"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11 721 375,00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7 578 768,79</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15 930 075,00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11 721 375,00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11 721 375,00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4 208 700,00</w:t>
            </w:r>
          </w:p>
        </w:tc>
      </w:tr>
      <w:tr w:rsidR="00A828CF" w:rsidRPr="00312479" w:rsidTr="00A828CF">
        <w:trPr>
          <w:trHeight w:val="30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«Спорт доступный каждому»</w:t>
            </w:r>
          </w:p>
        </w:tc>
        <w:tc>
          <w:tcPr>
            <w:tcW w:w="1417"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11 721 375,00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7 578 768,79</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15 930 075,00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11 721 375,00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11 721 375,00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4 208 700,00</w:t>
            </w:r>
          </w:p>
        </w:tc>
      </w:tr>
      <w:tr w:rsidR="00A828CF" w:rsidRPr="00312479" w:rsidTr="00A828CF">
        <w:trPr>
          <w:trHeight w:val="30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417"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209 015 560,80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150 870 949,46</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243 671 161,55</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242 964 011,50</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244 947 633,98</w:t>
            </w:r>
          </w:p>
        </w:tc>
        <w:tc>
          <w:tcPr>
            <w:tcW w:w="1400" w:type="dxa"/>
            <w:tcBorders>
              <w:top w:val="nil"/>
              <w:left w:val="nil"/>
              <w:bottom w:val="single" w:sz="4" w:space="0" w:color="auto"/>
              <w:right w:val="single" w:sz="4" w:space="0" w:color="auto"/>
            </w:tcBorders>
            <w:shd w:val="clear" w:color="auto" w:fill="auto"/>
            <w:vAlign w:val="center"/>
            <w:hideMark/>
          </w:tcPr>
          <w:p w:rsidR="00A828CF" w:rsidRPr="00312479" w:rsidRDefault="00A828CF" w:rsidP="00A828C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34 655 600,75</w:t>
            </w:r>
          </w:p>
        </w:tc>
      </w:tr>
      <w:tr w:rsidR="00A828CF" w:rsidRPr="00312479" w:rsidTr="00A828CF">
        <w:trPr>
          <w:trHeight w:val="300"/>
        </w:trPr>
        <w:tc>
          <w:tcPr>
            <w:tcW w:w="10686" w:type="dxa"/>
            <w:gridSpan w:val="7"/>
            <w:tcBorders>
              <w:top w:val="nil"/>
              <w:left w:val="nil"/>
              <w:bottom w:val="nil"/>
              <w:right w:val="nil"/>
            </w:tcBorders>
            <w:shd w:val="clear" w:color="auto" w:fill="auto"/>
            <w:vAlign w:val="center"/>
            <w:hideMark/>
          </w:tcPr>
          <w:p w:rsidR="00A828CF" w:rsidRPr="00312479" w:rsidRDefault="00A828CF" w:rsidP="00A828C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A828CF" w:rsidRPr="00312479" w:rsidRDefault="00A828CF"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0A0FFE" w:rsidRPr="00312479" w:rsidRDefault="000A0FFE" w:rsidP="000A0FFE">
      <w:pPr>
        <w:tabs>
          <w:tab w:val="left" w:pos="540"/>
          <w:tab w:val="left" w:pos="1843"/>
        </w:tabs>
        <w:suppressAutoHyphens/>
        <w:snapToGrid w:val="0"/>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Общий объем расходов</w:t>
      </w:r>
      <w:r w:rsidR="00367B84" w:rsidRPr="00312479">
        <w:rPr>
          <w:rFonts w:ascii="Times New Roman" w:hAnsi="Times New Roman" w:cs="Times New Roman"/>
          <w:sz w:val="28"/>
          <w:szCs w:val="28"/>
        </w:rPr>
        <w:t xml:space="preserve"> муниципальной программы на 202</w:t>
      </w:r>
      <w:r w:rsidR="00990AF7"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определен в сумме </w:t>
      </w:r>
      <w:r w:rsidR="00990AF7" w:rsidRPr="00312479">
        <w:rPr>
          <w:rFonts w:ascii="Times New Roman" w:hAnsi="Times New Roman" w:cs="Times New Roman"/>
          <w:bCs/>
          <w:sz w:val="28"/>
          <w:szCs w:val="28"/>
        </w:rPr>
        <w:t>259 061 236,55</w:t>
      </w:r>
      <w:r w:rsidR="00592483" w:rsidRPr="00312479">
        <w:rPr>
          <w:rFonts w:ascii="Times New Roman" w:hAnsi="Times New Roman" w:cs="Times New Roman"/>
          <w:bCs/>
          <w:sz w:val="28"/>
          <w:szCs w:val="28"/>
        </w:rPr>
        <w:t xml:space="preserve"> </w:t>
      </w:r>
      <w:r w:rsidRPr="00312479">
        <w:rPr>
          <w:rFonts w:ascii="Times New Roman" w:hAnsi="Times New Roman" w:cs="Times New Roman"/>
          <w:sz w:val="28"/>
          <w:szCs w:val="28"/>
        </w:rPr>
        <w:t>руб</w:t>
      </w:r>
      <w:r w:rsidR="00367B84" w:rsidRPr="00312479">
        <w:rPr>
          <w:rFonts w:ascii="Times New Roman" w:hAnsi="Times New Roman" w:cs="Times New Roman"/>
          <w:sz w:val="28"/>
          <w:szCs w:val="28"/>
        </w:rPr>
        <w:t>.</w:t>
      </w:r>
      <w:r w:rsidRPr="00312479">
        <w:rPr>
          <w:rFonts w:ascii="Times New Roman" w:hAnsi="Times New Roman" w:cs="Times New Roman"/>
          <w:sz w:val="28"/>
          <w:szCs w:val="28"/>
        </w:rPr>
        <w:t xml:space="preserve">, на </w:t>
      </w:r>
      <w:r w:rsidR="00367B84" w:rsidRPr="00312479">
        <w:rPr>
          <w:rFonts w:ascii="Times New Roman" w:hAnsi="Times New Roman" w:cs="Times New Roman"/>
          <w:sz w:val="28"/>
          <w:szCs w:val="28"/>
        </w:rPr>
        <w:t>202</w:t>
      </w:r>
      <w:r w:rsidR="00990AF7" w:rsidRPr="00312479">
        <w:rPr>
          <w:rFonts w:ascii="Times New Roman" w:hAnsi="Times New Roman" w:cs="Times New Roman"/>
          <w:sz w:val="28"/>
          <w:szCs w:val="28"/>
        </w:rPr>
        <w:t>8</w:t>
      </w:r>
      <w:r w:rsidR="00367B84" w:rsidRPr="00312479">
        <w:rPr>
          <w:rFonts w:ascii="Times New Roman" w:hAnsi="Times New Roman" w:cs="Times New Roman"/>
          <w:sz w:val="28"/>
          <w:szCs w:val="28"/>
        </w:rPr>
        <w:t xml:space="preserve"> год</w:t>
      </w:r>
      <w:r w:rsidRPr="00312479">
        <w:rPr>
          <w:rFonts w:ascii="Times New Roman" w:hAnsi="Times New Roman" w:cs="Times New Roman"/>
          <w:sz w:val="28"/>
          <w:szCs w:val="28"/>
        </w:rPr>
        <w:t xml:space="preserve"> предусмотрено </w:t>
      </w:r>
      <w:r w:rsidR="00990AF7" w:rsidRPr="00312479">
        <w:rPr>
          <w:rFonts w:ascii="Times New Roman" w:hAnsi="Times New Roman" w:cs="Times New Roman"/>
          <w:bCs/>
          <w:sz w:val="28"/>
          <w:szCs w:val="28"/>
        </w:rPr>
        <w:t>254 685 386,50</w:t>
      </w:r>
      <w:r w:rsidR="00367B84" w:rsidRPr="00312479">
        <w:rPr>
          <w:rFonts w:ascii="Times New Roman" w:hAnsi="Times New Roman" w:cs="Times New Roman"/>
          <w:sz w:val="28"/>
          <w:szCs w:val="28"/>
        </w:rPr>
        <w:t xml:space="preserve"> руб., на 202</w:t>
      </w:r>
      <w:r w:rsidR="00990AF7" w:rsidRPr="00312479">
        <w:rPr>
          <w:rFonts w:ascii="Times New Roman" w:hAnsi="Times New Roman" w:cs="Times New Roman"/>
          <w:sz w:val="28"/>
          <w:szCs w:val="28"/>
        </w:rPr>
        <w:t>9</w:t>
      </w:r>
      <w:r w:rsidR="00BA1F38" w:rsidRPr="00312479">
        <w:rPr>
          <w:rFonts w:ascii="Times New Roman" w:hAnsi="Times New Roman" w:cs="Times New Roman"/>
          <w:sz w:val="28"/>
          <w:szCs w:val="28"/>
        </w:rPr>
        <w:t xml:space="preserve"> </w:t>
      </w:r>
      <w:r w:rsidR="00367B84" w:rsidRPr="00312479">
        <w:rPr>
          <w:rFonts w:ascii="Times New Roman" w:hAnsi="Times New Roman" w:cs="Times New Roman"/>
          <w:sz w:val="28"/>
          <w:szCs w:val="28"/>
        </w:rPr>
        <w:t xml:space="preserve">год - </w:t>
      </w:r>
      <w:r w:rsidRPr="00312479">
        <w:rPr>
          <w:rFonts w:ascii="Times New Roman" w:hAnsi="Times New Roman" w:cs="Times New Roman"/>
          <w:sz w:val="28"/>
          <w:szCs w:val="28"/>
        </w:rPr>
        <w:t xml:space="preserve"> </w:t>
      </w:r>
      <w:r w:rsidR="00990AF7" w:rsidRPr="00312479">
        <w:rPr>
          <w:rFonts w:ascii="Times New Roman" w:hAnsi="Times New Roman" w:cs="Times New Roman"/>
          <w:bCs/>
          <w:sz w:val="28"/>
          <w:szCs w:val="28"/>
        </w:rPr>
        <w:t xml:space="preserve">256 669 008,98 </w:t>
      </w:r>
      <w:r w:rsidR="00DA5CB6" w:rsidRPr="00312479">
        <w:rPr>
          <w:rFonts w:ascii="Times New Roman" w:hAnsi="Times New Roman" w:cs="Times New Roman"/>
          <w:bCs/>
          <w:sz w:val="28"/>
          <w:szCs w:val="28"/>
        </w:rPr>
        <w:t>руб</w:t>
      </w:r>
      <w:r w:rsidRPr="00312479">
        <w:rPr>
          <w:rFonts w:ascii="Times New Roman" w:hAnsi="Times New Roman" w:cs="Times New Roman"/>
          <w:sz w:val="28"/>
          <w:szCs w:val="28"/>
        </w:rPr>
        <w:t>.</w:t>
      </w:r>
    </w:p>
    <w:p w:rsidR="00DA7DF6" w:rsidRPr="00312479" w:rsidRDefault="00DA7DF6" w:rsidP="000A0FFE">
      <w:pPr>
        <w:tabs>
          <w:tab w:val="left" w:pos="540"/>
          <w:tab w:val="left" w:pos="1843"/>
        </w:tabs>
        <w:suppressAutoHyphens/>
        <w:snapToGrid w:val="0"/>
        <w:spacing w:after="0" w:line="360" w:lineRule="auto"/>
        <w:ind w:firstLine="709"/>
        <w:jc w:val="both"/>
        <w:rPr>
          <w:rFonts w:ascii="Times New Roman" w:hAnsi="Times New Roman" w:cs="Times New Roman"/>
          <w:sz w:val="28"/>
          <w:szCs w:val="28"/>
        </w:rPr>
      </w:pPr>
      <w:r w:rsidRPr="00312479">
        <w:rPr>
          <w:rFonts w:ascii="Times New Roman" w:eastAsia="Times New Roman" w:hAnsi="Times New Roman" w:cs="Times New Roman"/>
          <w:color w:val="000000"/>
          <w:sz w:val="28"/>
          <w:szCs w:val="28"/>
          <w:lang w:eastAsia="ru-RU"/>
        </w:rPr>
        <w:t>По Ведомственному проекту «Спорт доступный каждому» произо</w:t>
      </w:r>
      <w:r w:rsidR="00990AF7" w:rsidRPr="00312479">
        <w:rPr>
          <w:rFonts w:ascii="Times New Roman" w:eastAsia="Times New Roman" w:hAnsi="Times New Roman" w:cs="Times New Roman"/>
          <w:color w:val="000000"/>
          <w:sz w:val="28"/>
          <w:szCs w:val="28"/>
          <w:lang w:eastAsia="ru-RU"/>
        </w:rPr>
        <w:t>шел</w:t>
      </w:r>
      <w:r w:rsidRPr="00312479">
        <w:rPr>
          <w:rFonts w:ascii="Times New Roman" w:eastAsia="Times New Roman" w:hAnsi="Times New Roman" w:cs="Times New Roman"/>
          <w:color w:val="000000"/>
          <w:sz w:val="28"/>
          <w:szCs w:val="28"/>
          <w:lang w:eastAsia="ru-RU"/>
        </w:rPr>
        <w:t xml:space="preserve"> </w:t>
      </w:r>
      <w:r w:rsidR="00990AF7" w:rsidRPr="00312479">
        <w:rPr>
          <w:rFonts w:ascii="Times New Roman" w:eastAsia="Times New Roman" w:hAnsi="Times New Roman" w:cs="Times New Roman"/>
          <w:color w:val="000000"/>
          <w:sz w:val="28"/>
          <w:szCs w:val="28"/>
          <w:lang w:eastAsia="ru-RU"/>
        </w:rPr>
        <w:t xml:space="preserve">рост </w:t>
      </w:r>
      <w:r w:rsidRPr="00312479">
        <w:rPr>
          <w:rFonts w:ascii="Times New Roman" w:eastAsia="Times New Roman" w:hAnsi="Times New Roman" w:cs="Times New Roman"/>
          <w:color w:val="000000"/>
          <w:sz w:val="28"/>
          <w:szCs w:val="28"/>
          <w:lang w:eastAsia="ru-RU"/>
        </w:rPr>
        <w:t>на 202</w:t>
      </w:r>
      <w:r w:rsidR="00990AF7" w:rsidRPr="00312479">
        <w:rPr>
          <w:rFonts w:ascii="Times New Roman" w:eastAsia="Times New Roman" w:hAnsi="Times New Roman" w:cs="Times New Roman"/>
          <w:color w:val="000000"/>
          <w:sz w:val="28"/>
          <w:szCs w:val="28"/>
          <w:lang w:eastAsia="ru-RU"/>
        </w:rPr>
        <w:t>7</w:t>
      </w:r>
      <w:r w:rsidRPr="00312479">
        <w:rPr>
          <w:rFonts w:ascii="Times New Roman" w:eastAsia="Times New Roman" w:hAnsi="Times New Roman" w:cs="Times New Roman"/>
          <w:color w:val="000000"/>
          <w:sz w:val="28"/>
          <w:szCs w:val="28"/>
          <w:lang w:eastAsia="ru-RU"/>
        </w:rPr>
        <w:t xml:space="preserve"> год и последующие годы к утвержденному уровню 202</w:t>
      </w:r>
      <w:r w:rsidR="00990AF7" w:rsidRPr="00312479">
        <w:rPr>
          <w:rFonts w:ascii="Times New Roman" w:eastAsia="Times New Roman" w:hAnsi="Times New Roman" w:cs="Times New Roman"/>
          <w:color w:val="000000"/>
          <w:sz w:val="28"/>
          <w:szCs w:val="28"/>
          <w:lang w:eastAsia="ru-RU"/>
        </w:rPr>
        <w:t>6</w:t>
      </w:r>
      <w:r w:rsidRPr="00312479">
        <w:rPr>
          <w:rFonts w:ascii="Times New Roman" w:eastAsia="Times New Roman" w:hAnsi="Times New Roman" w:cs="Times New Roman"/>
          <w:color w:val="000000"/>
          <w:sz w:val="28"/>
          <w:szCs w:val="28"/>
          <w:lang w:eastAsia="ru-RU"/>
        </w:rPr>
        <w:t xml:space="preserve"> года на </w:t>
      </w:r>
      <w:r w:rsidR="00990AF7" w:rsidRPr="00312479">
        <w:rPr>
          <w:rFonts w:ascii="Times New Roman" w:eastAsia="Times New Roman" w:hAnsi="Times New Roman" w:cs="Times New Roman"/>
          <w:color w:val="000000"/>
          <w:sz w:val="28"/>
          <w:szCs w:val="28"/>
          <w:lang w:eastAsia="ru-RU"/>
        </w:rPr>
        <w:t>135,9</w:t>
      </w:r>
      <w:r w:rsidRPr="00312479">
        <w:rPr>
          <w:rFonts w:ascii="Times New Roman" w:eastAsia="Times New Roman" w:hAnsi="Times New Roman" w:cs="Times New Roman"/>
          <w:color w:val="000000"/>
          <w:sz w:val="28"/>
          <w:szCs w:val="28"/>
          <w:lang w:eastAsia="ru-RU"/>
        </w:rPr>
        <w:t xml:space="preserve"> %.</w:t>
      </w:r>
    </w:p>
    <w:p w:rsidR="00DA7DF6" w:rsidRPr="00312479" w:rsidRDefault="00DA7DF6" w:rsidP="00831ED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По Комплексам процессных мероприятий общий объем средств на содержание МКУ «Комитет по </w:t>
      </w:r>
      <w:r w:rsidR="00831ED5" w:rsidRPr="00312479">
        <w:rPr>
          <w:sz w:val="28"/>
          <w:szCs w:val="28"/>
        </w:rPr>
        <w:t>физической культуре и спорту</w:t>
      </w:r>
      <w:r w:rsidRPr="00312479">
        <w:rPr>
          <w:sz w:val="28"/>
          <w:szCs w:val="28"/>
        </w:rPr>
        <w:t>» на 202</w:t>
      </w:r>
      <w:r w:rsidR="00990AF7" w:rsidRPr="00312479">
        <w:rPr>
          <w:sz w:val="28"/>
          <w:szCs w:val="28"/>
        </w:rPr>
        <w:t>7</w:t>
      </w:r>
      <w:r w:rsidRPr="00312479">
        <w:rPr>
          <w:sz w:val="28"/>
          <w:szCs w:val="28"/>
        </w:rPr>
        <w:t xml:space="preserve"> год предусмотрен в сумме </w:t>
      </w:r>
      <w:r w:rsidR="00990AF7" w:rsidRPr="00312479">
        <w:rPr>
          <w:sz w:val="28"/>
          <w:szCs w:val="28"/>
        </w:rPr>
        <w:t>243 671 161,55</w:t>
      </w:r>
      <w:r w:rsidR="002934F6" w:rsidRPr="00312479">
        <w:rPr>
          <w:sz w:val="28"/>
          <w:szCs w:val="28"/>
        </w:rPr>
        <w:t xml:space="preserve"> </w:t>
      </w:r>
      <w:r w:rsidRPr="00312479">
        <w:rPr>
          <w:sz w:val="28"/>
          <w:szCs w:val="28"/>
        </w:rPr>
        <w:t>руб</w:t>
      </w:r>
      <w:r w:rsidR="00990AF7" w:rsidRPr="00312479">
        <w:rPr>
          <w:sz w:val="28"/>
          <w:szCs w:val="28"/>
        </w:rPr>
        <w:t>.</w:t>
      </w:r>
      <w:r w:rsidRPr="00312479">
        <w:rPr>
          <w:sz w:val="28"/>
          <w:szCs w:val="28"/>
        </w:rPr>
        <w:t>, на 202</w:t>
      </w:r>
      <w:r w:rsidR="00990AF7" w:rsidRPr="00312479">
        <w:rPr>
          <w:sz w:val="28"/>
          <w:szCs w:val="28"/>
        </w:rPr>
        <w:t>8</w:t>
      </w:r>
      <w:r w:rsidRPr="00312479">
        <w:rPr>
          <w:sz w:val="28"/>
          <w:szCs w:val="28"/>
        </w:rPr>
        <w:t xml:space="preserve"> год - </w:t>
      </w:r>
      <w:r w:rsidR="00990AF7" w:rsidRPr="00312479">
        <w:rPr>
          <w:sz w:val="28"/>
          <w:szCs w:val="28"/>
        </w:rPr>
        <w:t xml:space="preserve">242 964 011,50 </w:t>
      </w:r>
      <w:r w:rsidRPr="00312479">
        <w:rPr>
          <w:sz w:val="28"/>
          <w:szCs w:val="28"/>
        </w:rPr>
        <w:t>руб</w:t>
      </w:r>
      <w:r w:rsidR="00990AF7" w:rsidRPr="00312479">
        <w:rPr>
          <w:sz w:val="28"/>
          <w:szCs w:val="28"/>
        </w:rPr>
        <w:t>.</w:t>
      </w:r>
      <w:r w:rsidRPr="00312479">
        <w:rPr>
          <w:sz w:val="28"/>
          <w:szCs w:val="28"/>
        </w:rPr>
        <w:t>, на 202</w:t>
      </w:r>
      <w:r w:rsidR="00990AF7" w:rsidRPr="00312479">
        <w:rPr>
          <w:sz w:val="28"/>
          <w:szCs w:val="28"/>
        </w:rPr>
        <w:t>9</w:t>
      </w:r>
      <w:r w:rsidRPr="00312479">
        <w:rPr>
          <w:sz w:val="28"/>
          <w:szCs w:val="28"/>
        </w:rPr>
        <w:t xml:space="preserve"> год - </w:t>
      </w:r>
      <w:r w:rsidR="00990AF7" w:rsidRPr="00312479">
        <w:rPr>
          <w:sz w:val="28"/>
          <w:szCs w:val="28"/>
        </w:rPr>
        <w:t xml:space="preserve">244 947 633,98 </w:t>
      </w:r>
      <w:r w:rsidR="00CA518D" w:rsidRPr="00312479">
        <w:rPr>
          <w:sz w:val="28"/>
          <w:szCs w:val="28"/>
        </w:rPr>
        <w:t>руб</w:t>
      </w:r>
      <w:r w:rsidR="00990AF7" w:rsidRPr="00312479">
        <w:rPr>
          <w:sz w:val="28"/>
          <w:szCs w:val="28"/>
        </w:rPr>
        <w:t>. Рост к 2026</w:t>
      </w:r>
      <w:r w:rsidR="00831ED5" w:rsidRPr="00312479">
        <w:rPr>
          <w:sz w:val="28"/>
          <w:szCs w:val="28"/>
        </w:rPr>
        <w:t xml:space="preserve"> году </w:t>
      </w:r>
      <w:r w:rsidR="00990AF7" w:rsidRPr="00312479">
        <w:rPr>
          <w:sz w:val="28"/>
          <w:szCs w:val="28"/>
        </w:rPr>
        <w:t>составил 116,6%</w:t>
      </w:r>
      <w:r w:rsidRPr="00312479">
        <w:rPr>
          <w:sz w:val="28"/>
          <w:szCs w:val="28"/>
        </w:rPr>
        <w:t>. В том числе по видам расходов:</w:t>
      </w:r>
    </w:p>
    <w:p w:rsidR="002F4690" w:rsidRPr="00312479" w:rsidRDefault="00DA7DF6" w:rsidP="00DA7DF6">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lastRenderedPageBreak/>
        <w:t xml:space="preserve">- фонд оплаты труда – </w:t>
      </w:r>
      <w:r w:rsidR="00C424D9" w:rsidRPr="00312479">
        <w:rPr>
          <w:rFonts w:ascii="Times New Roman" w:hAnsi="Times New Roman" w:cs="Times New Roman"/>
          <w:sz w:val="28"/>
          <w:szCs w:val="28"/>
        </w:rPr>
        <w:t xml:space="preserve">183 469 544,74 </w:t>
      </w:r>
      <w:r w:rsidR="00C918A4" w:rsidRPr="00312479">
        <w:rPr>
          <w:rFonts w:ascii="Times New Roman" w:hAnsi="Times New Roman" w:cs="Times New Roman"/>
          <w:sz w:val="28"/>
          <w:szCs w:val="28"/>
        </w:rPr>
        <w:t>154 990 363,00</w:t>
      </w:r>
      <w:r w:rsidR="002F4690" w:rsidRPr="00312479">
        <w:rPr>
          <w:rFonts w:ascii="Times New Roman" w:hAnsi="Times New Roman" w:cs="Times New Roman"/>
          <w:sz w:val="28"/>
          <w:szCs w:val="28"/>
        </w:rPr>
        <w:t xml:space="preserve"> </w:t>
      </w:r>
      <w:r w:rsidRPr="00312479">
        <w:rPr>
          <w:rFonts w:ascii="Times New Roman" w:hAnsi="Times New Roman" w:cs="Times New Roman"/>
          <w:sz w:val="28"/>
          <w:szCs w:val="28"/>
        </w:rPr>
        <w:t>руб</w:t>
      </w:r>
      <w:r w:rsidR="000B6202"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C424D9" w:rsidRPr="00312479">
        <w:rPr>
          <w:rFonts w:ascii="Times New Roman" w:hAnsi="Times New Roman" w:cs="Times New Roman"/>
          <w:sz w:val="28"/>
          <w:szCs w:val="28"/>
        </w:rPr>
        <w:t>рост</w:t>
      </w:r>
      <w:r w:rsidR="00C918A4" w:rsidRPr="00312479">
        <w:rPr>
          <w:rFonts w:ascii="Times New Roman" w:hAnsi="Times New Roman" w:cs="Times New Roman"/>
          <w:sz w:val="28"/>
          <w:szCs w:val="28"/>
        </w:rPr>
        <w:t xml:space="preserve"> к уровню</w:t>
      </w:r>
      <w:r w:rsidR="002F4690" w:rsidRPr="00312479">
        <w:rPr>
          <w:rFonts w:ascii="Times New Roman" w:hAnsi="Times New Roman" w:cs="Times New Roman"/>
          <w:sz w:val="28"/>
          <w:szCs w:val="28"/>
        </w:rPr>
        <w:t xml:space="preserve"> 202</w:t>
      </w:r>
      <w:r w:rsidR="00C424D9" w:rsidRPr="00312479">
        <w:rPr>
          <w:rFonts w:ascii="Times New Roman" w:hAnsi="Times New Roman" w:cs="Times New Roman"/>
          <w:sz w:val="28"/>
          <w:szCs w:val="28"/>
        </w:rPr>
        <w:t>6</w:t>
      </w:r>
      <w:r w:rsidR="002F4690" w:rsidRPr="00312479">
        <w:rPr>
          <w:rFonts w:ascii="Times New Roman" w:hAnsi="Times New Roman" w:cs="Times New Roman"/>
          <w:sz w:val="28"/>
          <w:szCs w:val="28"/>
        </w:rPr>
        <w:t xml:space="preserve"> года</w:t>
      </w:r>
      <w:r w:rsidR="00C918A4" w:rsidRPr="00312479">
        <w:rPr>
          <w:rFonts w:ascii="Times New Roman" w:hAnsi="Times New Roman" w:cs="Times New Roman"/>
          <w:sz w:val="28"/>
          <w:szCs w:val="28"/>
        </w:rPr>
        <w:t xml:space="preserve"> </w:t>
      </w:r>
      <w:r w:rsidR="00C424D9" w:rsidRPr="00312479">
        <w:rPr>
          <w:rFonts w:ascii="Times New Roman" w:hAnsi="Times New Roman" w:cs="Times New Roman"/>
          <w:sz w:val="28"/>
          <w:szCs w:val="28"/>
        </w:rPr>
        <w:t>составил 118,4</w:t>
      </w:r>
      <w:r w:rsidR="00C918A4" w:rsidRPr="00312479">
        <w:rPr>
          <w:rFonts w:ascii="Times New Roman" w:hAnsi="Times New Roman" w:cs="Times New Roman"/>
          <w:sz w:val="28"/>
          <w:szCs w:val="28"/>
        </w:rPr>
        <w:t xml:space="preserve"> </w:t>
      </w:r>
      <w:r w:rsidR="00C424D9" w:rsidRPr="00312479">
        <w:rPr>
          <w:rFonts w:ascii="Times New Roman" w:hAnsi="Times New Roman" w:cs="Times New Roman"/>
          <w:sz w:val="28"/>
          <w:szCs w:val="28"/>
        </w:rPr>
        <w:t>%</w:t>
      </w:r>
      <w:r w:rsidR="000B6202" w:rsidRPr="00312479">
        <w:rPr>
          <w:rFonts w:ascii="Times New Roman" w:hAnsi="Times New Roman" w:cs="Times New Roman"/>
          <w:sz w:val="28"/>
          <w:szCs w:val="28"/>
        </w:rPr>
        <w:t xml:space="preserve"> (повышение оплаты труда целевым и прочим категориям работников в 2026, увеличение МРОТ)</w:t>
      </w:r>
      <w:r w:rsidR="002F4690"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p>
    <w:p w:rsidR="000746F5" w:rsidRPr="00312479" w:rsidRDefault="00DA7DF6" w:rsidP="00DA7DF6">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-проезд в отпуск – </w:t>
      </w:r>
      <w:r w:rsidR="00393268" w:rsidRPr="00312479">
        <w:rPr>
          <w:rFonts w:ascii="Times New Roman" w:hAnsi="Times New Roman" w:cs="Times New Roman"/>
          <w:sz w:val="28"/>
          <w:szCs w:val="28"/>
        </w:rPr>
        <w:t>2 700 000,00</w:t>
      </w:r>
      <w:r w:rsidRPr="00312479">
        <w:rPr>
          <w:rFonts w:ascii="Times New Roman" w:hAnsi="Times New Roman" w:cs="Times New Roman"/>
          <w:sz w:val="28"/>
          <w:szCs w:val="28"/>
        </w:rPr>
        <w:t xml:space="preserve"> руб</w:t>
      </w:r>
      <w:r w:rsidR="000B6202"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393268" w:rsidRPr="00312479">
        <w:rPr>
          <w:rFonts w:ascii="Times New Roman" w:hAnsi="Times New Roman" w:cs="Times New Roman"/>
          <w:sz w:val="28"/>
          <w:szCs w:val="28"/>
        </w:rPr>
        <w:t>на уровне 202</w:t>
      </w:r>
      <w:r w:rsidR="000B6202" w:rsidRPr="00312479">
        <w:rPr>
          <w:rFonts w:ascii="Times New Roman" w:hAnsi="Times New Roman" w:cs="Times New Roman"/>
          <w:sz w:val="28"/>
          <w:szCs w:val="28"/>
        </w:rPr>
        <w:t xml:space="preserve">6 </w:t>
      </w:r>
      <w:r w:rsidR="00393268" w:rsidRPr="00312479">
        <w:rPr>
          <w:rFonts w:ascii="Times New Roman" w:hAnsi="Times New Roman" w:cs="Times New Roman"/>
          <w:sz w:val="28"/>
          <w:szCs w:val="28"/>
        </w:rPr>
        <w:t>года</w:t>
      </w:r>
      <w:r w:rsidRPr="00312479">
        <w:rPr>
          <w:rFonts w:ascii="Times New Roman" w:hAnsi="Times New Roman" w:cs="Times New Roman"/>
          <w:sz w:val="28"/>
          <w:szCs w:val="28"/>
        </w:rPr>
        <w:t>;</w:t>
      </w:r>
    </w:p>
    <w:p w:rsidR="00DA7DF6" w:rsidRPr="00312479" w:rsidRDefault="000746F5" w:rsidP="00DA7DF6">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-коммунальные услуги – </w:t>
      </w:r>
      <w:r w:rsidR="000B6202" w:rsidRPr="00312479">
        <w:rPr>
          <w:rFonts w:ascii="Times New Roman" w:hAnsi="Times New Roman" w:cs="Times New Roman"/>
          <w:sz w:val="28"/>
          <w:szCs w:val="28"/>
        </w:rPr>
        <w:t xml:space="preserve">39 274 733,54 </w:t>
      </w:r>
      <w:r w:rsidRPr="00312479">
        <w:rPr>
          <w:rFonts w:ascii="Times New Roman" w:hAnsi="Times New Roman" w:cs="Times New Roman"/>
          <w:sz w:val="28"/>
          <w:szCs w:val="28"/>
        </w:rPr>
        <w:t>руб</w:t>
      </w:r>
      <w:r w:rsidR="000B6202" w:rsidRPr="00312479">
        <w:rPr>
          <w:rFonts w:ascii="Times New Roman" w:hAnsi="Times New Roman" w:cs="Times New Roman"/>
          <w:sz w:val="28"/>
          <w:szCs w:val="28"/>
        </w:rPr>
        <w:t>.</w:t>
      </w:r>
      <w:r w:rsidRPr="00312479">
        <w:rPr>
          <w:rFonts w:ascii="Times New Roman" w:hAnsi="Times New Roman" w:cs="Times New Roman"/>
          <w:sz w:val="28"/>
          <w:szCs w:val="28"/>
        </w:rPr>
        <w:t>, рост к уровню 202</w:t>
      </w:r>
      <w:r w:rsidR="000B6202"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w:t>
      </w:r>
      <w:r w:rsidR="000B6202" w:rsidRPr="00312479">
        <w:rPr>
          <w:rFonts w:ascii="Times New Roman" w:hAnsi="Times New Roman" w:cs="Times New Roman"/>
          <w:sz w:val="28"/>
          <w:szCs w:val="28"/>
        </w:rPr>
        <w:t xml:space="preserve">116,4 </w:t>
      </w:r>
      <w:r w:rsidRPr="00312479">
        <w:rPr>
          <w:rFonts w:ascii="Times New Roman" w:hAnsi="Times New Roman" w:cs="Times New Roman"/>
          <w:sz w:val="28"/>
          <w:szCs w:val="28"/>
        </w:rPr>
        <w:t>%;</w:t>
      </w:r>
      <w:r w:rsidR="00DA7DF6" w:rsidRPr="00312479">
        <w:rPr>
          <w:rFonts w:ascii="Times New Roman" w:hAnsi="Times New Roman" w:cs="Times New Roman"/>
          <w:sz w:val="28"/>
          <w:szCs w:val="28"/>
        </w:rPr>
        <w:t xml:space="preserve">  </w:t>
      </w:r>
    </w:p>
    <w:p w:rsidR="00DA7DF6" w:rsidRPr="00312479" w:rsidRDefault="00DA7DF6" w:rsidP="00DA7DF6">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оплату услуг – </w:t>
      </w:r>
      <w:r w:rsidR="000B6202" w:rsidRPr="00312479">
        <w:rPr>
          <w:rFonts w:ascii="Times New Roman" w:hAnsi="Times New Roman" w:cs="Times New Roman"/>
          <w:sz w:val="28"/>
          <w:szCs w:val="28"/>
        </w:rPr>
        <w:t xml:space="preserve">7 998 815,27 </w:t>
      </w:r>
      <w:r w:rsidRPr="00312479">
        <w:rPr>
          <w:rFonts w:ascii="Times New Roman" w:hAnsi="Times New Roman" w:cs="Times New Roman"/>
          <w:sz w:val="28"/>
          <w:szCs w:val="28"/>
        </w:rPr>
        <w:t>руб</w:t>
      </w:r>
      <w:r w:rsidR="000B6202"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0B6202" w:rsidRPr="00312479">
        <w:rPr>
          <w:rFonts w:ascii="Times New Roman" w:hAnsi="Times New Roman" w:cs="Times New Roman"/>
          <w:sz w:val="28"/>
          <w:szCs w:val="28"/>
        </w:rPr>
        <w:t xml:space="preserve">снижение </w:t>
      </w:r>
      <w:r w:rsidRPr="00312479">
        <w:rPr>
          <w:rFonts w:ascii="Times New Roman" w:hAnsi="Times New Roman" w:cs="Times New Roman"/>
          <w:sz w:val="28"/>
          <w:szCs w:val="28"/>
        </w:rPr>
        <w:t>к 202</w:t>
      </w:r>
      <w:r w:rsidR="000B6202"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 </w:t>
      </w:r>
      <w:r w:rsidR="000B6202" w:rsidRPr="00312479">
        <w:rPr>
          <w:rFonts w:ascii="Times New Roman" w:hAnsi="Times New Roman" w:cs="Times New Roman"/>
          <w:sz w:val="28"/>
          <w:szCs w:val="28"/>
        </w:rPr>
        <w:t>на 9,2</w:t>
      </w:r>
      <w:r w:rsidR="000746F5" w:rsidRPr="00312479">
        <w:rPr>
          <w:rFonts w:ascii="Times New Roman" w:hAnsi="Times New Roman" w:cs="Times New Roman"/>
          <w:sz w:val="28"/>
          <w:szCs w:val="28"/>
        </w:rPr>
        <w:t xml:space="preserve"> </w:t>
      </w:r>
      <w:r w:rsidRPr="00312479">
        <w:rPr>
          <w:rFonts w:ascii="Times New Roman" w:hAnsi="Times New Roman" w:cs="Times New Roman"/>
          <w:sz w:val="28"/>
          <w:szCs w:val="28"/>
        </w:rPr>
        <w:t>%;</w:t>
      </w:r>
    </w:p>
    <w:p w:rsidR="00DA7DF6" w:rsidRPr="00312479" w:rsidRDefault="00DA7DF6" w:rsidP="00DA7DF6">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приобретение основных средств и материальных запасов –</w:t>
      </w:r>
      <w:r w:rsidR="000B6202" w:rsidRPr="00312479">
        <w:rPr>
          <w:rFonts w:ascii="Times New Roman" w:hAnsi="Times New Roman" w:cs="Times New Roman"/>
          <w:sz w:val="28"/>
          <w:szCs w:val="28"/>
        </w:rPr>
        <w:t xml:space="preserve"> 7 505 492,00</w:t>
      </w:r>
      <w:r w:rsidRPr="00312479">
        <w:rPr>
          <w:rFonts w:ascii="Times New Roman" w:hAnsi="Times New Roman" w:cs="Times New Roman"/>
          <w:sz w:val="28"/>
          <w:szCs w:val="28"/>
        </w:rPr>
        <w:t xml:space="preserve"> </w:t>
      </w:r>
      <w:r w:rsidR="000746F5" w:rsidRPr="00312479">
        <w:rPr>
          <w:rFonts w:ascii="Times New Roman" w:hAnsi="Times New Roman" w:cs="Times New Roman"/>
          <w:sz w:val="28"/>
          <w:szCs w:val="28"/>
        </w:rPr>
        <w:t>5 570 470,46</w:t>
      </w:r>
      <w:r w:rsidRPr="00312479">
        <w:rPr>
          <w:rFonts w:ascii="Times New Roman" w:hAnsi="Times New Roman" w:cs="Times New Roman"/>
          <w:sz w:val="28"/>
          <w:szCs w:val="28"/>
        </w:rPr>
        <w:t xml:space="preserve"> рублей, </w:t>
      </w:r>
      <w:r w:rsidR="000B6202" w:rsidRPr="00312479">
        <w:rPr>
          <w:rFonts w:ascii="Times New Roman" w:hAnsi="Times New Roman" w:cs="Times New Roman"/>
          <w:sz w:val="28"/>
          <w:szCs w:val="28"/>
        </w:rPr>
        <w:t>рост</w:t>
      </w:r>
      <w:r w:rsidRPr="00312479">
        <w:rPr>
          <w:rFonts w:ascii="Times New Roman" w:hAnsi="Times New Roman" w:cs="Times New Roman"/>
          <w:sz w:val="28"/>
          <w:szCs w:val="28"/>
        </w:rPr>
        <w:t xml:space="preserve"> к 202</w:t>
      </w:r>
      <w:r w:rsidR="000B6202"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 </w:t>
      </w:r>
      <w:r w:rsidR="000B6202" w:rsidRPr="00312479">
        <w:rPr>
          <w:rFonts w:ascii="Times New Roman" w:hAnsi="Times New Roman" w:cs="Times New Roman"/>
          <w:sz w:val="28"/>
          <w:szCs w:val="28"/>
        </w:rPr>
        <w:t>на 134,7</w:t>
      </w:r>
      <w:r w:rsidRPr="00312479">
        <w:rPr>
          <w:rFonts w:ascii="Times New Roman" w:hAnsi="Times New Roman" w:cs="Times New Roman"/>
          <w:sz w:val="28"/>
          <w:szCs w:val="28"/>
        </w:rPr>
        <w:t xml:space="preserve"> %.</w:t>
      </w:r>
    </w:p>
    <w:p w:rsidR="007C7221" w:rsidRPr="00312479" w:rsidRDefault="007C7221" w:rsidP="007C7221">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7C7221" w:rsidRPr="00312479" w:rsidRDefault="007C7221" w:rsidP="007C7221">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«Развитие образования в Ленском районе»</w:t>
      </w:r>
    </w:p>
    <w:p w:rsidR="007C7221" w:rsidRPr="00312479" w:rsidRDefault="007C7221" w:rsidP="007C7221">
      <w:pPr>
        <w:tabs>
          <w:tab w:val="left" w:pos="540"/>
        </w:tabs>
        <w:spacing w:after="0" w:line="240" w:lineRule="auto"/>
        <w:ind w:firstLine="709"/>
        <w:jc w:val="center"/>
        <w:rPr>
          <w:rFonts w:ascii="Times New Roman" w:hAnsi="Times New Roman" w:cs="Times New Roman"/>
          <w:b/>
          <w:sz w:val="28"/>
          <w:szCs w:val="28"/>
        </w:rPr>
      </w:pPr>
    </w:p>
    <w:p w:rsidR="000E2B79" w:rsidRPr="00312479" w:rsidRDefault="007C7221" w:rsidP="000E2B79">
      <w:pPr>
        <w:spacing w:after="0" w:line="360" w:lineRule="auto"/>
        <w:ind w:firstLine="709"/>
        <w:contextualSpacing/>
        <w:jc w:val="both"/>
        <w:rPr>
          <w:rFonts w:ascii="Times New Roman" w:hAnsi="Times New Roman" w:cs="Times New Roman"/>
          <w:iCs/>
          <w:sz w:val="28"/>
          <w:szCs w:val="28"/>
        </w:rPr>
      </w:pPr>
      <w:r w:rsidRPr="00312479">
        <w:rPr>
          <w:rFonts w:ascii="Times New Roman" w:hAnsi="Times New Roman" w:cs="Times New Roman"/>
          <w:sz w:val="28"/>
          <w:szCs w:val="28"/>
        </w:rPr>
        <w:t xml:space="preserve">Основной </w:t>
      </w: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муниципальной программы является</w:t>
      </w:r>
      <w:r w:rsidR="000E2B79" w:rsidRPr="00312479">
        <w:rPr>
          <w:rFonts w:ascii="Times New Roman" w:hAnsi="Times New Roman" w:cs="Times New Roman"/>
          <w:iCs/>
          <w:sz w:val="28"/>
          <w:szCs w:val="28"/>
        </w:rPr>
        <w:t>:</w:t>
      </w:r>
      <w:r w:rsidRPr="00312479">
        <w:rPr>
          <w:rFonts w:ascii="Times New Roman" w:hAnsi="Times New Roman" w:cs="Times New Roman"/>
          <w:iCs/>
          <w:sz w:val="28"/>
          <w:szCs w:val="28"/>
        </w:rPr>
        <w:t xml:space="preserve"> </w:t>
      </w:r>
    </w:p>
    <w:p w:rsidR="000E2B79" w:rsidRPr="00312479" w:rsidRDefault="000E2B79" w:rsidP="000E2B79">
      <w:pPr>
        <w:spacing w:after="0" w:line="360" w:lineRule="auto"/>
        <w:ind w:firstLine="709"/>
        <w:contextualSpacing/>
        <w:jc w:val="both"/>
        <w:rPr>
          <w:rFonts w:ascii="Times New Roman" w:hAnsi="Times New Roman"/>
          <w:sz w:val="28"/>
          <w:szCs w:val="28"/>
        </w:rPr>
      </w:pPr>
      <w:r w:rsidRPr="00312479">
        <w:rPr>
          <w:rFonts w:ascii="Times New Roman" w:hAnsi="Times New Roman" w:cs="Times New Roman"/>
          <w:iCs/>
          <w:sz w:val="28"/>
          <w:szCs w:val="28"/>
        </w:rPr>
        <w:t xml:space="preserve">- </w:t>
      </w:r>
      <w:r w:rsidRPr="00312479">
        <w:rPr>
          <w:rFonts w:ascii="Times New Roman" w:hAnsi="Times New Roman"/>
          <w:sz w:val="28"/>
          <w:szCs w:val="28"/>
        </w:rPr>
        <w:t>Обеспечение условий для подготовки молодого поколения к полноценной жизни в обществе, нравственного становления личности, овладения навыками умственного и физического труда, подготовки к профессиональной деятельности в соответствии с их призванием, способностями с учетом общественных потребностей;</w:t>
      </w:r>
    </w:p>
    <w:p w:rsidR="000E2B79" w:rsidRPr="00312479" w:rsidRDefault="000E2B79" w:rsidP="000E2B79">
      <w:pPr>
        <w:spacing w:after="0" w:line="360" w:lineRule="auto"/>
        <w:ind w:firstLine="709"/>
        <w:contextualSpacing/>
        <w:jc w:val="both"/>
        <w:rPr>
          <w:rFonts w:ascii="Times New Roman" w:hAnsi="Times New Roman"/>
          <w:sz w:val="28"/>
          <w:szCs w:val="28"/>
        </w:rPr>
      </w:pPr>
      <w:r w:rsidRPr="00312479">
        <w:rPr>
          <w:rFonts w:ascii="Times New Roman" w:hAnsi="Times New Roman"/>
          <w:sz w:val="28"/>
          <w:szCs w:val="28"/>
        </w:rPr>
        <w:t>- Формирование открытого образовательного пространства, обеспечивающего равные шансы на жизненный успех, конкурентоспособность человека в мировом пространстве.</w:t>
      </w:r>
    </w:p>
    <w:p w:rsidR="00A75F3D" w:rsidRPr="00312479" w:rsidRDefault="00A75F3D" w:rsidP="000E2B79">
      <w:pPr>
        <w:spacing w:after="0" w:line="360" w:lineRule="auto"/>
        <w:ind w:firstLine="709"/>
        <w:contextualSpacing/>
        <w:jc w:val="both"/>
        <w:rPr>
          <w:rFonts w:ascii="Times New Roman" w:eastAsiaTheme="minorEastAsia" w:hAnsi="Times New Roman" w:cs="Times New Roman"/>
          <w:sz w:val="28"/>
          <w:szCs w:val="28"/>
          <w:lang w:eastAsia="ru-RU"/>
        </w:rPr>
      </w:pPr>
      <w:r w:rsidRPr="00312479">
        <w:rPr>
          <w:rFonts w:ascii="Times New Roman" w:eastAsiaTheme="minorEastAsia" w:hAnsi="Times New Roman" w:cs="Times New Roman"/>
          <w:sz w:val="28"/>
          <w:szCs w:val="28"/>
          <w:lang w:eastAsia="ru-RU"/>
        </w:rPr>
        <w:t>Расходы бюджета муниципального района «Ленский район» (за счет собственных средств) на 202</w:t>
      </w:r>
      <w:r w:rsidR="002B7DE9" w:rsidRPr="00312479">
        <w:rPr>
          <w:rFonts w:ascii="Times New Roman" w:eastAsiaTheme="minorEastAsia" w:hAnsi="Times New Roman" w:cs="Times New Roman"/>
          <w:sz w:val="28"/>
          <w:szCs w:val="28"/>
          <w:lang w:eastAsia="ru-RU"/>
        </w:rPr>
        <w:t>7</w:t>
      </w:r>
      <w:r w:rsidRPr="00312479">
        <w:rPr>
          <w:rFonts w:ascii="Times New Roman" w:eastAsiaTheme="minorEastAsia" w:hAnsi="Times New Roman" w:cs="Times New Roman"/>
          <w:sz w:val="28"/>
          <w:szCs w:val="28"/>
          <w:lang w:eastAsia="ru-RU"/>
        </w:rPr>
        <w:t xml:space="preserve"> год и на плановый период 202</w:t>
      </w:r>
      <w:r w:rsidR="002B7DE9" w:rsidRPr="00312479">
        <w:rPr>
          <w:rFonts w:ascii="Times New Roman" w:eastAsiaTheme="minorEastAsia" w:hAnsi="Times New Roman" w:cs="Times New Roman"/>
          <w:sz w:val="28"/>
          <w:szCs w:val="28"/>
          <w:lang w:eastAsia="ru-RU"/>
        </w:rPr>
        <w:t>8 и 2029</w:t>
      </w:r>
      <w:r w:rsidRPr="00312479">
        <w:rPr>
          <w:rFonts w:ascii="Times New Roman" w:eastAsiaTheme="minorEastAsia" w:hAnsi="Times New Roman" w:cs="Times New Roman"/>
          <w:sz w:val="28"/>
          <w:szCs w:val="28"/>
          <w:lang w:eastAsia="ru-RU"/>
        </w:rPr>
        <w:t xml:space="preserve"> годов на реализацию муниципальной программы представлены в таблице:</w:t>
      </w:r>
    </w:p>
    <w:tbl>
      <w:tblPr>
        <w:tblW w:w="10349" w:type="dxa"/>
        <w:tblInd w:w="-426" w:type="dxa"/>
        <w:tblLayout w:type="fixed"/>
        <w:tblLook w:val="04A0" w:firstRow="1" w:lastRow="0" w:firstColumn="1" w:lastColumn="0" w:noHBand="0" w:noVBand="1"/>
      </w:tblPr>
      <w:tblGrid>
        <w:gridCol w:w="2127"/>
        <w:gridCol w:w="1418"/>
        <w:gridCol w:w="1400"/>
        <w:gridCol w:w="1400"/>
        <w:gridCol w:w="1400"/>
        <w:gridCol w:w="1400"/>
        <w:gridCol w:w="1204"/>
      </w:tblGrid>
      <w:tr w:rsidR="00C62038" w:rsidRPr="00312479" w:rsidTr="00C62038">
        <w:trPr>
          <w:trHeight w:val="300"/>
        </w:trPr>
        <w:tc>
          <w:tcPr>
            <w:tcW w:w="2127" w:type="dxa"/>
            <w:tcBorders>
              <w:top w:val="nil"/>
              <w:left w:val="nil"/>
              <w:bottom w:val="nil"/>
              <w:right w:val="nil"/>
            </w:tcBorders>
            <w:shd w:val="clear" w:color="auto" w:fill="auto"/>
            <w:noWrap/>
            <w:vAlign w:val="bottom"/>
            <w:hideMark/>
          </w:tcPr>
          <w:p w:rsidR="00C62038" w:rsidRPr="00312479" w:rsidRDefault="00C62038" w:rsidP="00C62038">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noWrap/>
            <w:vAlign w:val="bottom"/>
            <w:hideMark/>
          </w:tcPr>
          <w:p w:rsidR="00C62038" w:rsidRPr="00312479" w:rsidRDefault="00C62038" w:rsidP="00C62038">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C62038" w:rsidRPr="00312479" w:rsidRDefault="00C62038" w:rsidP="00C62038">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C62038" w:rsidRPr="00312479" w:rsidRDefault="00C62038" w:rsidP="00C62038">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C62038" w:rsidRPr="00312479" w:rsidRDefault="00C62038" w:rsidP="00C62038">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C62038" w:rsidRPr="00312479" w:rsidRDefault="00C62038" w:rsidP="00C62038">
            <w:pPr>
              <w:spacing w:after="0" w:line="240" w:lineRule="auto"/>
              <w:rPr>
                <w:rFonts w:ascii="Times New Roman" w:eastAsia="Times New Roman" w:hAnsi="Times New Roman" w:cs="Times New Roman"/>
                <w:sz w:val="20"/>
                <w:szCs w:val="20"/>
                <w:lang w:eastAsia="ru-RU"/>
              </w:rPr>
            </w:pPr>
          </w:p>
        </w:tc>
        <w:tc>
          <w:tcPr>
            <w:tcW w:w="1204" w:type="dxa"/>
            <w:tcBorders>
              <w:top w:val="nil"/>
              <w:left w:val="nil"/>
              <w:bottom w:val="nil"/>
              <w:right w:val="nil"/>
            </w:tcBorders>
            <w:shd w:val="clear" w:color="auto" w:fill="auto"/>
            <w:noWrap/>
            <w:vAlign w:val="center"/>
            <w:hideMark/>
          </w:tcPr>
          <w:p w:rsidR="00C62038" w:rsidRPr="00312479" w:rsidRDefault="00C62038" w:rsidP="00C62038">
            <w:pPr>
              <w:spacing w:after="0" w:line="240" w:lineRule="auto"/>
              <w:rPr>
                <w:rFonts w:ascii="Calibri" w:eastAsia="Times New Roman" w:hAnsi="Calibri" w:cs="Calibri"/>
                <w:color w:val="000000"/>
                <w:sz w:val="16"/>
                <w:szCs w:val="16"/>
                <w:lang w:eastAsia="ru-RU"/>
              </w:rPr>
            </w:pPr>
            <w:r w:rsidRPr="00312479">
              <w:rPr>
                <w:rFonts w:ascii="Calibri" w:eastAsia="Times New Roman" w:hAnsi="Calibri" w:cs="Calibri"/>
                <w:color w:val="000000"/>
                <w:sz w:val="16"/>
                <w:szCs w:val="16"/>
                <w:lang w:eastAsia="ru-RU"/>
              </w:rPr>
              <w:t>(руб)</w:t>
            </w:r>
          </w:p>
        </w:tc>
      </w:tr>
      <w:tr w:rsidR="00C62038" w:rsidRPr="00312479" w:rsidTr="00C62038">
        <w:trPr>
          <w:trHeight w:val="3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Муниципальная программа</w:t>
            </w:r>
          </w:p>
        </w:tc>
        <w:tc>
          <w:tcPr>
            <w:tcW w:w="2818" w:type="dxa"/>
            <w:gridSpan w:val="2"/>
            <w:tcBorders>
              <w:top w:val="single" w:sz="4" w:space="0" w:color="auto"/>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C62038" w:rsidRPr="00312479" w:rsidTr="00C62038">
        <w:trPr>
          <w:trHeight w:val="315"/>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6"/>
                <w:szCs w:val="16"/>
                <w:lang w:eastAsia="ru-RU"/>
              </w:rPr>
            </w:pP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04" w:type="dxa"/>
            <w:vMerge w:val="restart"/>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C62038" w:rsidRPr="00312479" w:rsidTr="00C62038">
        <w:trPr>
          <w:trHeight w:val="720"/>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6"/>
                <w:szCs w:val="16"/>
                <w:lang w:eastAsia="ru-RU"/>
              </w:rPr>
            </w:pP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400" w:type="dxa"/>
            <w:vMerge/>
            <w:tcBorders>
              <w:top w:val="nil"/>
              <w:left w:val="single" w:sz="4" w:space="0" w:color="auto"/>
              <w:bottom w:val="single" w:sz="4" w:space="0" w:color="auto"/>
              <w:right w:val="single" w:sz="4" w:space="0" w:color="auto"/>
            </w:tcBorders>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8"/>
                <w:szCs w:val="18"/>
                <w:lang w:eastAsia="ru-RU"/>
              </w:rPr>
            </w:pPr>
          </w:p>
        </w:tc>
        <w:tc>
          <w:tcPr>
            <w:tcW w:w="1204" w:type="dxa"/>
            <w:vMerge/>
            <w:tcBorders>
              <w:top w:val="nil"/>
              <w:left w:val="single" w:sz="4" w:space="0" w:color="auto"/>
              <w:bottom w:val="single" w:sz="4" w:space="0" w:color="auto"/>
              <w:right w:val="single" w:sz="4" w:space="0" w:color="auto"/>
            </w:tcBorders>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8"/>
                <w:szCs w:val="18"/>
                <w:lang w:eastAsia="ru-RU"/>
              </w:rPr>
            </w:pPr>
          </w:p>
        </w:tc>
      </w:tr>
      <w:tr w:rsidR="00C62038" w:rsidRPr="00312479" w:rsidTr="00C62038">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3</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4</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5</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6</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center"/>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7</w:t>
            </w:r>
          </w:p>
        </w:tc>
      </w:tr>
      <w:tr w:rsidR="00C62038" w:rsidRPr="00312479" w:rsidTr="00C62038">
        <w:trPr>
          <w:trHeight w:val="300"/>
        </w:trPr>
        <w:tc>
          <w:tcPr>
            <w:tcW w:w="2127" w:type="dxa"/>
            <w:tcBorders>
              <w:top w:val="nil"/>
              <w:left w:val="single" w:sz="4" w:space="0" w:color="auto"/>
              <w:bottom w:val="single" w:sz="4" w:space="0" w:color="auto"/>
              <w:right w:val="single" w:sz="4" w:space="0" w:color="auto"/>
            </w:tcBorders>
            <w:shd w:val="clear" w:color="000000" w:fill="DCDCDC"/>
            <w:vAlign w:val="center"/>
            <w:hideMark/>
          </w:tcPr>
          <w:p w:rsidR="00C62038" w:rsidRPr="00312479" w:rsidRDefault="00C62038" w:rsidP="00C62038">
            <w:pPr>
              <w:spacing w:after="0" w:line="240" w:lineRule="auto"/>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 xml:space="preserve">Развитие образования в Ленском районе </w:t>
            </w:r>
          </w:p>
        </w:tc>
        <w:tc>
          <w:tcPr>
            <w:tcW w:w="1418" w:type="dxa"/>
            <w:tcBorders>
              <w:top w:val="nil"/>
              <w:left w:val="nil"/>
              <w:bottom w:val="single" w:sz="4" w:space="0" w:color="auto"/>
              <w:right w:val="single" w:sz="4" w:space="0" w:color="auto"/>
            </w:tcBorders>
            <w:shd w:val="clear" w:color="000000" w:fill="DCDCDC"/>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1 352 531 254,06</w:t>
            </w:r>
          </w:p>
        </w:tc>
        <w:tc>
          <w:tcPr>
            <w:tcW w:w="1400" w:type="dxa"/>
            <w:tcBorders>
              <w:top w:val="nil"/>
              <w:left w:val="nil"/>
              <w:bottom w:val="single" w:sz="4" w:space="0" w:color="auto"/>
              <w:right w:val="single" w:sz="4" w:space="0" w:color="auto"/>
            </w:tcBorders>
            <w:shd w:val="clear" w:color="000000" w:fill="DCDCDC"/>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1 031 130 855,39</w:t>
            </w:r>
          </w:p>
        </w:tc>
        <w:tc>
          <w:tcPr>
            <w:tcW w:w="1400" w:type="dxa"/>
            <w:tcBorders>
              <w:top w:val="nil"/>
              <w:left w:val="nil"/>
              <w:bottom w:val="single" w:sz="4" w:space="0" w:color="auto"/>
              <w:right w:val="single" w:sz="4" w:space="0" w:color="auto"/>
            </w:tcBorders>
            <w:shd w:val="clear" w:color="000000" w:fill="DCDCDC"/>
            <w:vAlign w:val="center"/>
            <w:hideMark/>
          </w:tcPr>
          <w:p w:rsidR="00C62038" w:rsidRPr="00312479" w:rsidRDefault="00034370" w:rsidP="00C62038">
            <w:pPr>
              <w:spacing w:after="0" w:line="240" w:lineRule="auto"/>
              <w:jc w:val="right"/>
              <w:rPr>
                <w:rFonts w:ascii="Times New Roman" w:eastAsia="Times New Roman" w:hAnsi="Times New Roman" w:cs="Times New Roman"/>
                <w:b/>
                <w:bCs/>
                <w:color w:val="000000"/>
                <w:sz w:val="16"/>
                <w:szCs w:val="16"/>
                <w:lang w:eastAsia="ru-RU"/>
              </w:rPr>
            </w:pPr>
            <w:r w:rsidRPr="00034370">
              <w:rPr>
                <w:rFonts w:ascii="Times New Roman" w:eastAsia="Times New Roman" w:hAnsi="Times New Roman" w:cs="Times New Roman"/>
                <w:b/>
                <w:bCs/>
                <w:color w:val="000000"/>
                <w:sz w:val="16"/>
                <w:szCs w:val="16"/>
                <w:lang w:eastAsia="ru-RU"/>
              </w:rPr>
              <w:t>1 430 087 717,36</w:t>
            </w:r>
          </w:p>
        </w:tc>
        <w:tc>
          <w:tcPr>
            <w:tcW w:w="1400" w:type="dxa"/>
            <w:tcBorders>
              <w:top w:val="nil"/>
              <w:left w:val="nil"/>
              <w:bottom w:val="single" w:sz="4" w:space="0" w:color="auto"/>
              <w:right w:val="single" w:sz="4" w:space="0" w:color="auto"/>
            </w:tcBorders>
            <w:shd w:val="clear" w:color="000000" w:fill="DCDCDC"/>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1 487 314 450,26</w:t>
            </w:r>
          </w:p>
        </w:tc>
        <w:tc>
          <w:tcPr>
            <w:tcW w:w="1400" w:type="dxa"/>
            <w:tcBorders>
              <w:top w:val="nil"/>
              <w:left w:val="nil"/>
              <w:bottom w:val="single" w:sz="4" w:space="0" w:color="auto"/>
              <w:right w:val="single" w:sz="4" w:space="0" w:color="auto"/>
            </w:tcBorders>
            <w:shd w:val="clear" w:color="000000" w:fill="DCDCDC"/>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1 503 038 352,18</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034370" w:rsidP="00C62038">
            <w:pPr>
              <w:spacing w:after="0" w:line="240" w:lineRule="auto"/>
              <w:jc w:val="right"/>
              <w:rPr>
                <w:rFonts w:ascii="Times New Roman" w:eastAsia="Times New Roman" w:hAnsi="Times New Roman" w:cs="Times New Roman"/>
                <w:color w:val="000000"/>
                <w:sz w:val="16"/>
                <w:szCs w:val="16"/>
                <w:lang w:eastAsia="ru-RU"/>
              </w:rPr>
            </w:pPr>
            <w:r w:rsidRPr="002579C1">
              <w:rPr>
                <w:rFonts w:ascii="Times New Roman" w:eastAsia="Times New Roman" w:hAnsi="Times New Roman" w:cs="Times New Roman"/>
                <w:sz w:val="16"/>
                <w:szCs w:val="16"/>
                <w:lang w:eastAsia="ru-RU"/>
              </w:rPr>
              <w:t>77 556 463</w:t>
            </w:r>
            <w:r>
              <w:rPr>
                <w:rFonts w:ascii="Times New Roman" w:eastAsia="Times New Roman" w:hAnsi="Times New Roman" w:cs="Times New Roman"/>
                <w:color w:val="000000"/>
                <w:sz w:val="16"/>
                <w:szCs w:val="16"/>
                <w:lang w:eastAsia="ru-RU"/>
              </w:rPr>
              <w:t>,30</w:t>
            </w:r>
          </w:p>
        </w:tc>
      </w:tr>
      <w:tr w:rsidR="00C62038" w:rsidRPr="00312479" w:rsidTr="00C62038">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Региональные проекты, входящие в национальные проекты</w:t>
            </w: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920 810,53</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72 233,22</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102 740,81</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10 383 548,01</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102 740,81</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-818 069,72</w:t>
            </w:r>
          </w:p>
        </w:tc>
      </w:tr>
      <w:tr w:rsidR="00C62038" w:rsidRPr="00312479" w:rsidTr="00C62038">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Ведомственные проекты</w:t>
            </w: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59 912 187,91</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63 123 128,48</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65 583 034,34</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76 829 621,66</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77 301 992,84</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5 670 846,43</w:t>
            </w:r>
          </w:p>
        </w:tc>
      </w:tr>
      <w:tr w:rsidR="00C62038" w:rsidRPr="00312479" w:rsidTr="00C62038">
        <w:trPr>
          <w:trHeight w:val="45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lastRenderedPageBreak/>
              <w:t>Ведомственный проект«Развитие системы поддержки талантливых детей»</w:t>
            </w: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2 160 919,54</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1 768 020,00</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2 160 919,54</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2 160 919,54</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2 160 919,54</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0,00</w:t>
            </w:r>
          </w:p>
        </w:tc>
      </w:tr>
      <w:tr w:rsidR="00C62038" w:rsidRPr="00312479" w:rsidTr="00C62038">
        <w:trPr>
          <w:trHeight w:val="45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Ведомственный проект «Организация и обеспечение отдыха и оздоровления детей»</w:t>
            </w: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56 711 038,48</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60 834 594,48</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62 381 884,91</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73 628 472,23</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74 100 843,41</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5 670 846,43</w:t>
            </w:r>
          </w:p>
        </w:tc>
      </w:tr>
      <w:tr w:rsidR="00C62038" w:rsidRPr="00312479" w:rsidTr="00C62038">
        <w:trPr>
          <w:trHeight w:val="45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Ведомственный проект «Поощрение лучших педагогических работников»</w:t>
            </w: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1 040 229,89</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520 514,00</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1 040 229,89</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1 040 229,89</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1 040 229,89</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color w:val="000000"/>
                <w:sz w:val="16"/>
                <w:szCs w:val="16"/>
                <w:lang w:eastAsia="ru-RU"/>
              </w:rPr>
            </w:pPr>
            <w:r w:rsidRPr="00312479">
              <w:rPr>
                <w:rFonts w:ascii="Times New Roman" w:eastAsia="Times New Roman" w:hAnsi="Times New Roman" w:cs="Times New Roman"/>
                <w:color w:val="000000"/>
                <w:sz w:val="16"/>
                <w:szCs w:val="16"/>
                <w:lang w:eastAsia="ru-RU"/>
              </w:rPr>
              <w:t>0,00</w:t>
            </w:r>
          </w:p>
        </w:tc>
      </w:tr>
      <w:tr w:rsidR="00C62038" w:rsidRPr="00312479" w:rsidTr="00C62038">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 xml:space="preserve">Комплексы процессных мероприятий </w:t>
            </w:r>
          </w:p>
        </w:tc>
        <w:tc>
          <w:tcPr>
            <w:tcW w:w="1418"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1 291 698 255,62</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967 935 493,69</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2579C1" w:rsidP="00C62038">
            <w:pPr>
              <w:spacing w:after="0" w:line="240" w:lineRule="auto"/>
              <w:jc w:val="right"/>
              <w:rPr>
                <w:rFonts w:ascii="Times New Roman" w:eastAsia="Times New Roman" w:hAnsi="Times New Roman" w:cs="Times New Roman"/>
                <w:b/>
                <w:bCs/>
                <w:color w:val="000000"/>
                <w:sz w:val="16"/>
                <w:szCs w:val="16"/>
                <w:lang w:eastAsia="ru-RU"/>
              </w:rPr>
            </w:pPr>
            <w:r w:rsidRPr="002579C1">
              <w:rPr>
                <w:rFonts w:ascii="Times New Roman" w:eastAsia="Times New Roman" w:hAnsi="Times New Roman" w:cs="Times New Roman"/>
                <w:b/>
                <w:bCs/>
                <w:color w:val="000000"/>
                <w:sz w:val="16"/>
                <w:szCs w:val="16"/>
                <w:lang w:eastAsia="ru-RU"/>
              </w:rPr>
              <w:t>1 364 401 942,21</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1 400 101 280,59</w:t>
            </w:r>
          </w:p>
        </w:tc>
        <w:tc>
          <w:tcPr>
            <w:tcW w:w="1400" w:type="dxa"/>
            <w:tcBorders>
              <w:top w:val="nil"/>
              <w:left w:val="nil"/>
              <w:bottom w:val="single" w:sz="4" w:space="0" w:color="auto"/>
              <w:right w:val="single" w:sz="4" w:space="0" w:color="auto"/>
            </w:tcBorders>
            <w:shd w:val="clear" w:color="auto" w:fill="auto"/>
            <w:vAlign w:val="center"/>
            <w:hideMark/>
          </w:tcPr>
          <w:p w:rsidR="00C62038" w:rsidRPr="00312479" w:rsidRDefault="00C62038" w:rsidP="00C62038">
            <w:pPr>
              <w:spacing w:after="0" w:line="240" w:lineRule="auto"/>
              <w:jc w:val="right"/>
              <w:rPr>
                <w:rFonts w:ascii="Times New Roman" w:eastAsia="Times New Roman" w:hAnsi="Times New Roman" w:cs="Times New Roman"/>
                <w:b/>
                <w:bCs/>
                <w:color w:val="000000"/>
                <w:sz w:val="16"/>
                <w:szCs w:val="16"/>
                <w:lang w:eastAsia="ru-RU"/>
              </w:rPr>
            </w:pPr>
            <w:r w:rsidRPr="00312479">
              <w:rPr>
                <w:rFonts w:ascii="Times New Roman" w:eastAsia="Times New Roman" w:hAnsi="Times New Roman" w:cs="Times New Roman"/>
                <w:b/>
                <w:bCs/>
                <w:color w:val="000000"/>
                <w:sz w:val="16"/>
                <w:szCs w:val="16"/>
                <w:lang w:eastAsia="ru-RU"/>
              </w:rPr>
              <w:t>1 425 633 618,53</w:t>
            </w:r>
          </w:p>
        </w:tc>
        <w:tc>
          <w:tcPr>
            <w:tcW w:w="1204" w:type="dxa"/>
            <w:tcBorders>
              <w:top w:val="nil"/>
              <w:left w:val="nil"/>
              <w:bottom w:val="single" w:sz="4" w:space="0" w:color="auto"/>
              <w:right w:val="single" w:sz="4" w:space="0" w:color="auto"/>
            </w:tcBorders>
            <w:shd w:val="clear" w:color="auto" w:fill="auto"/>
            <w:vAlign w:val="center"/>
            <w:hideMark/>
          </w:tcPr>
          <w:p w:rsidR="00C62038" w:rsidRPr="00312479" w:rsidRDefault="002579C1" w:rsidP="00C62038">
            <w:pPr>
              <w:spacing w:after="0" w:line="240" w:lineRule="auto"/>
              <w:jc w:val="righ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72 703 686,59</w:t>
            </w:r>
          </w:p>
        </w:tc>
      </w:tr>
      <w:tr w:rsidR="00C62038" w:rsidRPr="00312479" w:rsidTr="00C62038">
        <w:trPr>
          <w:trHeight w:val="300"/>
        </w:trPr>
        <w:tc>
          <w:tcPr>
            <w:tcW w:w="10349" w:type="dxa"/>
            <w:gridSpan w:val="7"/>
            <w:tcBorders>
              <w:top w:val="nil"/>
              <w:left w:val="nil"/>
              <w:bottom w:val="nil"/>
              <w:right w:val="nil"/>
            </w:tcBorders>
            <w:shd w:val="clear" w:color="auto" w:fill="auto"/>
            <w:vAlign w:val="center"/>
            <w:hideMark/>
          </w:tcPr>
          <w:p w:rsidR="00C62038" w:rsidRPr="00312479" w:rsidRDefault="00C62038" w:rsidP="00C62038">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C62038" w:rsidRPr="00312479" w:rsidRDefault="00C62038" w:rsidP="00C62038">
      <w:pPr>
        <w:spacing w:after="0" w:line="360" w:lineRule="auto"/>
        <w:contextualSpacing/>
        <w:jc w:val="both"/>
        <w:rPr>
          <w:rFonts w:ascii="Times New Roman" w:eastAsiaTheme="minorEastAsia" w:hAnsi="Times New Roman" w:cs="Times New Roman"/>
          <w:sz w:val="28"/>
          <w:szCs w:val="28"/>
          <w:lang w:eastAsia="ru-RU"/>
        </w:rPr>
      </w:pPr>
    </w:p>
    <w:p w:rsidR="007C7221" w:rsidRPr="00312479" w:rsidRDefault="007C7221" w:rsidP="007C7221">
      <w:pPr>
        <w:tabs>
          <w:tab w:val="left" w:pos="540"/>
        </w:tabs>
        <w:spacing w:after="0" w:line="360" w:lineRule="auto"/>
        <w:ind w:firstLine="709"/>
        <w:jc w:val="both"/>
        <w:rPr>
          <w:rFonts w:ascii="Times New Roman" w:hAnsi="Times New Roman" w:cs="Times New Roman"/>
          <w:bCs/>
          <w:sz w:val="28"/>
          <w:szCs w:val="28"/>
        </w:rPr>
      </w:pPr>
      <w:r w:rsidRPr="00312479">
        <w:rPr>
          <w:rFonts w:ascii="Times New Roman" w:hAnsi="Times New Roman" w:cs="Times New Roman"/>
          <w:sz w:val="28"/>
          <w:szCs w:val="28"/>
        </w:rPr>
        <w:t>Общий объем расходов муниципальной программы на 202</w:t>
      </w:r>
      <w:r w:rsidR="00382EA7"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определен в сумме </w:t>
      </w:r>
      <w:r w:rsidR="002579C1" w:rsidRPr="002579C1">
        <w:rPr>
          <w:rFonts w:ascii="Times New Roman" w:hAnsi="Times New Roman" w:cs="Times New Roman"/>
          <w:bCs/>
          <w:sz w:val="28"/>
          <w:szCs w:val="28"/>
        </w:rPr>
        <w:t>1 430 087 717,36</w:t>
      </w:r>
      <w:r w:rsidR="002579C1">
        <w:rPr>
          <w:rFonts w:ascii="Times New Roman" w:hAnsi="Times New Roman" w:cs="Times New Roman"/>
          <w:bCs/>
          <w:sz w:val="28"/>
          <w:szCs w:val="28"/>
        </w:rPr>
        <w:t xml:space="preserve"> </w:t>
      </w:r>
      <w:r w:rsidR="00AE353F" w:rsidRPr="00312479">
        <w:rPr>
          <w:rFonts w:ascii="Times New Roman" w:hAnsi="Times New Roman" w:cs="Times New Roman"/>
          <w:sz w:val="28"/>
          <w:szCs w:val="28"/>
        </w:rPr>
        <w:t>руб.</w:t>
      </w:r>
      <w:r w:rsidRPr="00312479">
        <w:rPr>
          <w:rFonts w:ascii="Times New Roman" w:hAnsi="Times New Roman" w:cs="Times New Roman"/>
          <w:sz w:val="28"/>
          <w:szCs w:val="28"/>
        </w:rPr>
        <w:t xml:space="preserve"> Ее доля структуре программных расходов составляет </w:t>
      </w:r>
      <w:r w:rsidR="002579C1">
        <w:rPr>
          <w:rFonts w:ascii="Times New Roman" w:hAnsi="Times New Roman" w:cs="Times New Roman"/>
          <w:sz w:val="28"/>
          <w:szCs w:val="28"/>
        </w:rPr>
        <w:t>56,0</w:t>
      </w:r>
      <w:r w:rsidRPr="00312479">
        <w:rPr>
          <w:rFonts w:ascii="Times New Roman" w:hAnsi="Times New Roman" w:cs="Times New Roman"/>
          <w:sz w:val="28"/>
          <w:szCs w:val="28"/>
        </w:rPr>
        <w:t xml:space="preserve"> %. На 202</w:t>
      </w:r>
      <w:r w:rsidR="00382EA7" w:rsidRPr="00312479">
        <w:rPr>
          <w:rFonts w:ascii="Times New Roman" w:hAnsi="Times New Roman" w:cs="Times New Roman"/>
          <w:sz w:val="28"/>
          <w:szCs w:val="28"/>
        </w:rPr>
        <w:t xml:space="preserve">8 </w:t>
      </w:r>
      <w:r w:rsidR="00AE353F" w:rsidRPr="00312479">
        <w:rPr>
          <w:rFonts w:ascii="Times New Roman" w:hAnsi="Times New Roman" w:cs="Times New Roman"/>
          <w:sz w:val="28"/>
          <w:szCs w:val="28"/>
        </w:rPr>
        <w:t xml:space="preserve"> год</w:t>
      </w:r>
      <w:r w:rsidRPr="00312479">
        <w:rPr>
          <w:rFonts w:ascii="Times New Roman" w:hAnsi="Times New Roman" w:cs="Times New Roman"/>
          <w:sz w:val="28"/>
          <w:szCs w:val="28"/>
        </w:rPr>
        <w:t xml:space="preserve"> предусмотрено </w:t>
      </w:r>
      <w:r w:rsidR="00382EA7" w:rsidRPr="00312479">
        <w:rPr>
          <w:rFonts w:ascii="Times New Roman" w:hAnsi="Times New Roman" w:cs="Times New Roman"/>
          <w:bCs/>
          <w:sz w:val="28"/>
          <w:szCs w:val="28"/>
        </w:rPr>
        <w:t xml:space="preserve">1 487 314 450,26 </w:t>
      </w:r>
      <w:r w:rsidRPr="00312479">
        <w:rPr>
          <w:rFonts w:ascii="Times New Roman" w:hAnsi="Times New Roman" w:cs="Times New Roman"/>
          <w:sz w:val="28"/>
          <w:szCs w:val="28"/>
        </w:rPr>
        <w:t>руб</w:t>
      </w:r>
      <w:r w:rsidR="00AE353F"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AE353F" w:rsidRPr="00312479">
        <w:rPr>
          <w:rFonts w:ascii="Times New Roman" w:hAnsi="Times New Roman" w:cs="Times New Roman"/>
          <w:sz w:val="28"/>
          <w:szCs w:val="28"/>
        </w:rPr>
        <w:t>на 202</w:t>
      </w:r>
      <w:r w:rsidR="00382EA7" w:rsidRPr="00312479">
        <w:rPr>
          <w:rFonts w:ascii="Times New Roman" w:hAnsi="Times New Roman" w:cs="Times New Roman"/>
          <w:sz w:val="28"/>
          <w:szCs w:val="28"/>
        </w:rPr>
        <w:t>9</w:t>
      </w:r>
      <w:r w:rsidR="00AE353F" w:rsidRPr="00312479">
        <w:rPr>
          <w:rFonts w:ascii="Times New Roman" w:hAnsi="Times New Roman" w:cs="Times New Roman"/>
          <w:sz w:val="28"/>
          <w:szCs w:val="28"/>
        </w:rPr>
        <w:t xml:space="preserve"> год - </w:t>
      </w:r>
      <w:r w:rsidR="00382EA7" w:rsidRPr="00312479">
        <w:rPr>
          <w:rFonts w:ascii="Times New Roman" w:hAnsi="Times New Roman" w:cs="Times New Roman"/>
          <w:bCs/>
          <w:sz w:val="28"/>
          <w:szCs w:val="28"/>
        </w:rPr>
        <w:t xml:space="preserve">1 503 038 352,18 </w:t>
      </w:r>
      <w:r w:rsidR="00AE353F" w:rsidRPr="00312479">
        <w:rPr>
          <w:rFonts w:ascii="Times New Roman" w:hAnsi="Times New Roman" w:cs="Times New Roman"/>
          <w:bCs/>
          <w:sz w:val="28"/>
          <w:szCs w:val="28"/>
        </w:rPr>
        <w:t>руб.</w:t>
      </w:r>
    </w:p>
    <w:p w:rsidR="00F55A58" w:rsidRPr="00312479" w:rsidRDefault="00F55A58" w:rsidP="00F55A58">
      <w:pPr>
        <w:pStyle w:val="a5"/>
        <w:tabs>
          <w:tab w:val="left" w:pos="15660"/>
        </w:tabs>
        <w:spacing w:before="0" w:beforeAutospacing="0" w:after="0" w:afterAutospacing="0" w:line="360" w:lineRule="auto"/>
        <w:ind w:firstLine="709"/>
        <w:jc w:val="both"/>
        <w:rPr>
          <w:sz w:val="28"/>
          <w:szCs w:val="28"/>
        </w:rPr>
      </w:pPr>
      <w:r w:rsidRPr="00312479">
        <w:rPr>
          <w:sz w:val="28"/>
          <w:szCs w:val="28"/>
        </w:rPr>
        <w:t>По Комплексам процессных мероприятий общий объем средств на содержание муниципальных учреждений на 202</w:t>
      </w:r>
      <w:r w:rsidR="00382EA7" w:rsidRPr="00312479">
        <w:rPr>
          <w:sz w:val="28"/>
          <w:szCs w:val="28"/>
        </w:rPr>
        <w:t>7</w:t>
      </w:r>
      <w:r w:rsidRPr="00312479">
        <w:rPr>
          <w:sz w:val="28"/>
          <w:szCs w:val="28"/>
        </w:rPr>
        <w:t xml:space="preserve"> год предусмотрен в сумме </w:t>
      </w:r>
      <w:r w:rsidR="00C0192B" w:rsidRPr="00312479">
        <w:rPr>
          <w:sz w:val="28"/>
          <w:szCs w:val="28"/>
        </w:rPr>
        <w:t>1 364 848 529,98</w:t>
      </w:r>
      <w:r w:rsidR="00D41CD7" w:rsidRPr="00312479">
        <w:rPr>
          <w:sz w:val="28"/>
          <w:szCs w:val="28"/>
        </w:rPr>
        <w:t xml:space="preserve"> </w:t>
      </w:r>
      <w:r w:rsidRPr="00312479">
        <w:rPr>
          <w:sz w:val="28"/>
          <w:szCs w:val="28"/>
        </w:rPr>
        <w:t>руб</w:t>
      </w:r>
      <w:r w:rsidR="00C0192B" w:rsidRPr="00312479">
        <w:rPr>
          <w:sz w:val="28"/>
          <w:szCs w:val="28"/>
        </w:rPr>
        <w:t>.</w:t>
      </w:r>
      <w:r w:rsidRPr="00312479">
        <w:rPr>
          <w:sz w:val="28"/>
          <w:szCs w:val="28"/>
        </w:rPr>
        <w:t>, на 202</w:t>
      </w:r>
      <w:r w:rsidR="00382EA7" w:rsidRPr="00312479">
        <w:rPr>
          <w:sz w:val="28"/>
          <w:szCs w:val="28"/>
        </w:rPr>
        <w:t>8</w:t>
      </w:r>
      <w:r w:rsidRPr="00312479">
        <w:rPr>
          <w:sz w:val="28"/>
          <w:szCs w:val="28"/>
        </w:rPr>
        <w:t xml:space="preserve"> год</w:t>
      </w:r>
      <w:r w:rsidRPr="00312479">
        <w:t xml:space="preserve"> - </w:t>
      </w:r>
      <w:r w:rsidR="00C0192B" w:rsidRPr="00312479">
        <w:rPr>
          <w:sz w:val="28"/>
          <w:szCs w:val="28"/>
        </w:rPr>
        <w:t>1 400 101 280,59</w:t>
      </w:r>
      <w:r w:rsidR="008A5D67" w:rsidRPr="00312479">
        <w:rPr>
          <w:sz w:val="28"/>
          <w:szCs w:val="28"/>
        </w:rPr>
        <w:t xml:space="preserve"> </w:t>
      </w:r>
      <w:r w:rsidR="00E72534" w:rsidRPr="00312479">
        <w:rPr>
          <w:sz w:val="28"/>
          <w:szCs w:val="28"/>
        </w:rPr>
        <w:t>руб</w:t>
      </w:r>
      <w:r w:rsidR="00C0192B" w:rsidRPr="00312479">
        <w:rPr>
          <w:sz w:val="28"/>
          <w:szCs w:val="28"/>
        </w:rPr>
        <w:t>.</w:t>
      </w:r>
      <w:r w:rsidRPr="00312479">
        <w:rPr>
          <w:sz w:val="28"/>
          <w:szCs w:val="28"/>
        </w:rPr>
        <w:t>, на 202</w:t>
      </w:r>
      <w:r w:rsidR="00382EA7" w:rsidRPr="00312479">
        <w:rPr>
          <w:sz w:val="28"/>
          <w:szCs w:val="28"/>
        </w:rPr>
        <w:t>9</w:t>
      </w:r>
      <w:r w:rsidRPr="00312479">
        <w:rPr>
          <w:sz w:val="28"/>
          <w:szCs w:val="28"/>
        </w:rPr>
        <w:t xml:space="preserve"> год - </w:t>
      </w:r>
      <w:r w:rsidR="00C0192B" w:rsidRPr="00312479">
        <w:rPr>
          <w:sz w:val="28"/>
          <w:szCs w:val="28"/>
        </w:rPr>
        <w:t>1 425 633 618,53</w:t>
      </w:r>
      <w:r w:rsidR="001F263B" w:rsidRPr="00312479">
        <w:rPr>
          <w:sz w:val="28"/>
          <w:szCs w:val="28"/>
        </w:rPr>
        <w:t xml:space="preserve"> </w:t>
      </w:r>
      <w:r w:rsidRPr="00312479">
        <w:rPr>
          <w:sz w:val="28"/>
          <w:szCs w:val="28"/>
        </w:rPr>
        <w:t>руб</w:t>
      </w:r>
      <w:r w:rsidR="00C0192B" w:rsidRPr="00312479">
        <w:rPr>
          <w:sz w:val="28"/>
          <w:szCs w:val="28"/>
        </w:rPr>
        <w:t>.</w:t>
      </w:r>
      <w:r w:rsidRPr="00312479">
        <w:rPr>
          <w:sz w:val="28"/>
          <w:szCs w:val="28"/>
        </w:rPr>
        <w:t>, в том числе по видам учреждений:</w:t>
      </w:r>
    </w:p>
    <w:p w:rsidR="00F55A58" w:rsidRPr="00312479" w:rsidRDefault="00F55A58" w:rsidP="00F55A58">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1. </w:t>
      </w:r>
      <w:r w:rsidR="00E72534" w:rsidRPr="00312479">
        <w:rPr>
          <w:sz w:val="28"/>
          <w:szCs w:val="28"/>
        </w:rPr>
        <w:t>Детские дошкольные учреждения</w:t>
      </w:r>
      <w:r w:rsidRPr="00312479">
        <w:rPr>
          <w:sz w:val="28"/>
          <w:szCs w:val="28"/>
        </w:rPr>
        <w:t>: на 202</w:t>
      </w:r>
      <w:r w:rsidR="00C0192B" w:rsidRPr="00312479">
        <w:rPr>
          <w:sz w:val="28"/>
          <w:szCs w:val="28"/>
        </w:rPr>
        <w:t>7</w:t>
      </w:r>
      <w:r w:rsidRPr="00312479">
        <w:rPr>
          <w:sz w:val="28"/>
          <w:szCs w:val="28"/>
        </w:rPr>
        <w:t xml:space="preserve"> год - </w:t>
      </w:r>
      <w:r w:rsidR="00C0192B" w:rsidRPr="00312479">
        <w:rPr>
          <w:sz w:val="28"/>
          <w:szCs w:val="28"/>
        </w:rPr>
        <w:t>477 283 297,06  руб.</w:t>
      </w:r>
      <w:r w:rsidRPr="00312479">
        <w:rPr>
          <w:sz w:val="28"/>
          <w:szCs w:val="28"/>
        </w:rPr>
        <w:t>, на 202</w:t>
      </w:r>
      <w:r w:rsidR="00C0192B" w:rsidRPr="00312479">
        <w:rPr>
          <w:sz w:val="28"/>
          <w:szCs w:val="28"/>
        </w:rPr>
        <w:t>8</w:t>
      </w:r>
      <w:r w:rsidRPr="00312479">
        <w:rPr>
          <w:sz w:val="28"/>
          <w:szCs w:val="28"/>
        </w:rPr>
        <w:t xml:space="preserve"> год -</w:t>
      </w:r>
      <w:r w:rsidR="00C0192B" w:rsidRPr="00312479">
        <w:rPr>
          <w:sz w:val="28"/>
          <w:szCs w:val="28"/>
        </w:rPr>
        <w:t>491 613 009,70 руб.</w:t>
      </w:r>
      <w:r w:rsidRPr="00312479">
        <w:rPr>
          <w:sz w:val="28"/>
          <w:szCs w:val="28"/>
        </w:rPr>
        <w:t>, на 202</w:t>
      </w:r>
      <w:r w:rsidR="00C0192B" w:rsidRPr="00312479">
        <w:rPr>
          <w:sz w:val="28"/>
          <w:szCs w:val="28"/>
        </w:rPr>
        <w:t>9</w:t>
      </w:r>
      <w:r w:rsidRPr="00312479">
        <w:rPr>
          <w:sz w:val="28"/>
          <w:szCs w:val="28"/>
        </w:rPr>
        <w:t xml:space="preserve"> год - </w:t>
      </w:r>
      <w:r w:rsidR="00C0192B" w:rsidRPr="00312479">
        <w:rPr>
          <w:sz w:val="28"/>
          <w:szCs w:val="28"/>
        </w:rPr>
        <w:t>499 494 621,88 руб.</w:t>
      </w:r>
      <w:r w:rsidRPr="00312479">
        <w:rPr>
          <w:sz w:val="28"/>
          <w:szCs w:val="28"/>
        </w:rPr>
        <w:t xml:space="preserve">. </w:t>
      </w:r>
      <w:r w:rsidR="00C0192B" w:rsidRPr="00312479">
        <w:rPr>
          <w:sz w:val="28"/>
          <w:szCs w:val="28"/>
        </w:rPr>
        <w:t>Рост в</w:t>
      </w:r>
      <w:r w:rsidR="00025836" w:rsidRPr="00312479">
        <w:rPr>
          <w:sz w:val="28"/>
          <w:szCs w:val="28"/>
        </w:rPr>
        <w:t xml:space="preserve"> </w:t>
      </w:r>
      <w:r w:rsidRPr="00312479">
        <w:rPr>
          <w:sz w:val="28"/>
          <w:szCs w:val="28"/>
        </w:rPr>
        <w:t>202</w:t>
      </w:r>
      <w:r w:rsidR="00C0192B" w:rsidRPr="00312479">
        <w:rPr>
          <w:sz w:val="28"/>
          <w:szCs w:val="28"/>
        </w:rPr>
        <w:t>7</w:t>
      </w:r>
      <w:r w:rsidRPr="00312479">
        <w:rPr>
          <w:sz w:val="28"/>
          <w:szCs w:val="28"/>
        </w:rPr>
        <w:t xml:space="preserve"> год</w:t>
      </w:r>
      <w:r w:rsidR="00C0192B" w:rsidRPr="00312479">
        <w:rPr>
          <w:sz w:val="28"/>
          <w:szCs w:val="28"/>
        </w:rPr>
        <w:t>у</w:t>
      </w:r>
      <w:r w:rsidRPr="00312479">
        <w:rPr>
          <w:sz w:val="28"/>
          <w:szCs w:val="28"/>
        </w:rPr>
        <w:t xml:space="preserve"> к утвержде</w:t>
      </w:r>
      <w:r w:rsidR="00025836" w:rsidRPr="00312479">
        <w:rPr>
          <w:sz w:val="28"/>
          <w:szCs w:val="28"/>
        </w:rPr>
        <w:t>нному объему 202</w:t>
      </w:r>
      <w:r w:rsidR="00C0192B" w:rsidRPr="00312479">
        <w:rPr>
          <w:sz w:val="28"/>
          <w:szCs w:val="28"/>
        </w:rPr>
        <w:t xml:space="preserve">6 года составил 106,2 </w:t>
      </w:r>
      <w:r w:rsidR="00025836" w:rsidRPr="00312479">
        <w:rPr>
          <w:sz w:val="28"/>
          <w:szCs w:val="28"/>
        </w:rPr>
        <w:t>%.</w:t>
      </w:r>
      <w:r w:rsidR="00C0192B" w:rsidRPr="00312479">
        <w:rPr>
          <w:sz w:val="28"/>
          <w:szCs w:val="28"/>
        </w:rPr>
        <w:t xml:space="preserve"> </w:t>
      </w:r>
      <w:r w:rsidRPr="00312479">
        <w:rPr>
          <w:sz w:val="28"/>
          <w:szCs w:val="28"/>
        </w:rPr>
        <w:t>В том числе по видам расходов:</w:t>
      </w:r>
    </w:p>
    <w:p w:rsidR="00F55A58" w:rsidRPr="00312479" w:rsidRDefault="00F55A58" w:rsidP="00F55A58">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9731C8" w:rsidRPr="00312479">
        <w:rPr>
          <w:sz w:val="28"/>
          <w:szCs w:val="28"/>
        </w:rPr>
        <w:t xml:space="preserve">218 610 494,71 </w:t>
      </w:r>
      <w:r w:rsidR="00196BC3" w:rsidRPr="00312479">
        <w:rPr>
          <w:sz w:val="28"/>
          <w:szCs w:val="28"/>
        </w:rPr>
        <w:t>руб</w:t>
      </w:r>
      <w:r w:rsidR="009731C8" w:rsidRPr="00312479">
        <w:rPr>
          <w:sz w:val="28"/>
          <w:szCs w:val="28"/>
        </w:rPr>
        <w:t>.</w:t>
      </w:r>
      <w:r w:rsidRPr="00312479">
        <w:rPr>
          <w:sz w:val="28"/>
          <w:szCs w:val="28"/>
        </w:rPr>
        <w:t xml:space="preserve">, </w:t>
      </w:r>
      <w:r w:rsidR="009731C8" w:rsidRPr="00312479">
        <w:rPr>
          <w:sz w:val="28"/>
          <w:szCs w:val="28"/>
        </w:rPr>
        <w:t>рост</w:t>
      </w:r>
      <w:r w:rsidRPr="00312479">
        <w:rPr>
          <w:sz w:val="28"/>
          <w:szCs w:val="28"/>
        </w:rPr>
        <w:t xml:space="preserve"> к 202</w:t>
      </w:r>
      <w:r w:rsidR="009731C8" w:rsidRPr="00312479">
        <w:rPr>
          <w:sz w:val="28"/>
          <w:szCs w:val="28"/>
        </w:rPr>
        <w:t>6</w:t>
      </w:r>
      <w:r w:rsidRPr="00312479">
        <w:rPr>
          <w:sz w:val="28"/>
          <w:szCs w:val="28"/>
        </w:rPr>
        <w:t xml:space="preserve"> году </w:t>
      </w:r>
      <w:r w:rsidR="00196BC3" w:rsidRPr="00312479">
        <w:rPr>
          <w:sz w:val="28"/>
          <w:szCs w:val="28"/>
        </w:rPr>
        <w:t xml:space="preserve">на </w:t>
      </w:r>
      <w:r w:rsidR="009731C8" w:rsidRPr="00312479">
        <w:rPr>
          <w:sz w:val="28"/>
          <w:szCs w:val="28"/>
        </w:rPr>
        <w:t xml:space="preserve">122,2 </w:t>
      </w:r>
      <w:r w:rsidRPr="00312479">
        <w:rPr>
          <w:sz w:val="28"/>
          <w:szCs w:val="28"/>
        </w:rPr>
        <w:t>%</w:t>
      </w:r>
      <w:r w:rsidR="005E684B" w:rsidRPr="00312479">
        <w:rPr>
          <w:sz w:val="28"/>
          <w:szCs w:val="28"/>
        </w:rPr>
        <w:t xml:space="preserve"> (увеличение МРОТ)</w:t>
      </w:r>
      <w:r w:rsidRPr="00312479">
        <w:rPr>
          <w:sz w:val="28"/>
          <w:szCs w:val="28"/>
        </w:rPr>
        <w:t>;</w:t>
      </w:r>
    </w:p>
    <w:p w:rsidR="00F55A58" w:rsidRPr="00312479" w:rsidRDefault="00F55A58" w:rsidP="00F55A58">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-проезд в отпуск – </w:t>
      </w:r>
      <w:r w:rsidR="009731C8" w:rsidRPr="00312479">
        <w:rPr>
          <w:sz w:val="28"/>
          <w:szCs w:val="28"/>
        </w:rPr>
        <w:t xml:space="preserve">27 600 000,00 </w:t>
      </w:r>
      <w:r w:rsidR="00196BC3" w:rsidRPr="00312479">
        <w:rPr>
          <w:sz w:val="28"/>
          <w:szCs w:val="28"/>
        </w:rPr>
        <w:t xml:space="preserve">28 689 000,00 </w:t>
      </w:r>
      <w:r w:rsidRPr="00312479">
        <w:rPr>
          <w:sz w:val="28"/>
          <w:szCs w:val="28"/>
        </w:rPr>
        <w:t>руб</w:t>
      </w:r>
      <w:r w:rsidR="00A87EBE" w:rsidRPr="00312479">
        <w:rPr>
          <w:sz w:val="28"/>
          <w:szCs w:val="28"/>
        </w:rPr>
        <w:t>.</w:t>
      </w:r>
      <w:r w:rsidRPr="00312479">
        <w:rPr>
          <w:sz w:val="28"/>
          <w:szCs w:val="28"/>
        </w:rPr>
        <w:t xml:space="preserve">, </w:t>
      </w:r>
      <w:r w:rsidR="009731C8" w:rsidRPr="00312479">
        <w:rPr>
          <w:sz w:val="28"/>
          <w:szCs w:val="28"/>
        </w:rPr>
        <w:t>снижение</w:t>
      </w:r>
      <w:r w:rsidRPr="00312479">
        <w:rPr>
          <w:sz w:val="28"/>
          <w:szCs w:val="28"/>
        </w:rPr>
        <w:t xml:space="preserve"> к 202</w:t>
      </w:r>
      <w:r w:rsidR="009731C8" w:rsidRPr="00312479">
        <w:rPr>
          <w:sz w:val="28"/>
          <w:szCs w:val="28"/>
        </w:rPr>
        <w:t>6</w:t>
      </w:r>
      <w:r w:rsidRPr="00312479">
        <w:rPr>
          <w:sz w:val="28"/>
          <w:szCs w:val="28"/>
        </w:rPr>
        <w:t xml:space="preserve"> году на </w:t>
      </w:r>
      <w:r w:rsidR="009731C8" w:rsidRPr="00312479">
        <w:rPr>
          <w:sz w:val="28"/>
          <w:szCs w:val="28"/>
        </w:rPr>
        <w:t>3</w:t>
      </w:r>
      <w:r w:rsidR="00A87EBE" w:rsidRPr="00312479">
        <w:rPr>
          <w:sz w:val="28"/>
          <w:szCs w:val="28"/>
        </w:rPr>
        <w:t>,8</w:t>
      </w:r>
      <w:r w:rsidRPr="00312479">
        <w:rPr>
          <w:sz w:val="28"/>
          <w:szCs w:val="28"/>
        </w:rPr>
        <w:t xml:space="preserve"> %</w:t>
      </w:r>
      <w:r w:rsidR="00196BC3" w:rsidRPr="00312479">
        <w:rPr>
          <w:sz w:val="28"/>
          <w:szCs w:val="28"/>
        </w:rPr>
        <w:t xml:space="preserve"> </w:t>
      </w:r>
      <w:r w:rsidR="00A87EBE" w:rsidRPr="00312479">
        <w:rPr>
          <w:sz w:val="28"/>
          <w:szCs w:val="28"/>
        </w:rPr>
        <w:t>с учетом фактических затрат 2026 года</w:t>
      </w:r>
      <w:r w:rsidRPr="00312479">
        <w:rPr>
          <w:sz w:val="28"/>
          <w:szCs w:val="28"/>
        </w:rPr>
        <w:t xml:space="preserve">;  </w:t>
      </w:r>
    </w:p>
    <w:p w:rsidR="00F55A58" w:rsidRPr="00312479" w:rsidRDefault="00F55A58" w:rsidP="00F55A58">
      <w:pPr>
        <w:pStyle w:val="a5"/>
        <w:tabs>
          <w:tab w:val="left" w:pos="15660"/>
        </w:tabs>
        <w:spacing w:before="0" w:beforeAutospacing="0" w:after="0" w:afterAutospacing="0" w:line="360" w:lineRule="auto"/>
        <w:ind w:firstLine="709"/>
        <w:jc w:val="both"/>
        <w:rPr>
          <w:sz w:val="28"/>
          <w:szCs w:val="28"/>
        </w:rPr>
      </w:pPr>
      <w:r w:rsidRPr="00312479">
        <w:rPr>
          <w:sz w:val="28"/>
          <w:szCs w:val="28"/>
        </w:rPr>
        <w:t>- коммунальные услуги –</w:t>
      </w:r>
      <w:r w:rsidR="00A87EBE" w:rsidRPr="00312479">
        <w:rPr>
          <w:sz w:val="28"/>
          <w:szCs w:val="28"/>
        </w:rPr>
        <w:t xml:space="preserve"> 86 418 619,11</w:t>
      </w:r>
      <w:r w:rsidRPr="00312479">
        <w:rPr>
          <w:sz w:val="28"/>
          <w:szCs w:val="28"/>
        </w:rPr>
        <w:t xml:space="preserve"> </w:t>
      </w:r>
      <w:r w:rsidR="00196BC3" w:rsidRPr="00312479">
        <w:rPr>
          <w:sz w:val="28"/>
          <w:szCs w:val="28"/>
        </w:rPr>
        <w:t xml:space="preserve">60 632 449,47 </w:t>
      </w:r>
      <w:r w:rsidRPr="00312479">
        <w:rPr>
          <w:sz w:val="28"/>
          <w:szCs w:val="28"/>
        </w:rPr>
        <w:t>руб</w:t>
      </w:r>
      <w:r w:rsidR="00A87EBE" w:rsidRPr="00312479">
        <w:rPr>
          <w:sz w:val="28"/>
          <w:szCs w:val="28"/>
        </w:rPr>
        <w:t>.</w:t>
      </w:r>
      <w:r w:rsidRPr="00312479">
        <w:rPr>
          <w:sz w:val="28"/>
          <w:szCs w:val="28"/>
        </w:rPr>
        <w:t>, рост к 202</w:t>
      </w:r>
      <w:r w:rsidR="00A87EBE" w:rsidRPr="00312479">
        <w:rPr>
          <w:sz w:val="28"/>
          <w:szCs w:val="28"/>
        </w:rPr>
        <w:t>6</w:t>
      </w:r>
      <w:r w:rsidRPr="00312479">
        <w:rPr>
          <w:sz w:val="28"/>
          <w:szCs w:val="28"/>
        </w:rPr>
        <w:t xml:space="preserve"> году – </w:t>
      </w:r>
      <w:r w:rsidR="00A87EBE" w:rsidRPr="00312479">
        <w:rPr>
          <w:sz w:val="28"/>
          <w:szCs w:val="28"/>
        </w:rPr>
        <w:t xml:space="preserve">142,5 </w:t>
      </w:r>
      <w:r w:rsidRPr="00312479">
        <w:rPr>
          <w:sz w:val="28"/>
          <w:szCs w:val="28"/>
        </w:rPr>
        <w:t>%</w:t>
      </w:r>
      <w:r w:rsidR="00A87EBE" w:rsidRPr="00312479">
        <w:rPr>
          <w:sz w:val="28"/>
          <w:szCs w:val="28"/>
        </w:rPr>
        <w:t xml:space="preserve">,  том числе в связи с передачей полномочий по облуживанию городских садов из МБУ «Гранит» в </w:t>
      </w:r>
      <w:r w:rsidR="0080738A" w:rsidRPr="00312479">
        <w:rPr>
          <w:sz w:val="28"/>
          <w:szCs w:val="28"/>
        </w:rPr>
        <w:t>МКДОУ «Детский сад - ТОК-Теремок»</w:t>
      </w:r>
      <w:r w:rsidRPr="00312479">
        <w:rPr>
          <w:sz w:val="28"/>
          <w:szCs w:val="28"/>
        </w:rPr>
        <w:t>;</w:t>
      </w:r>
    </w:p>
    <w:p w:rsidR="00F55A58" w:rsidRPr="00312479" w:rsidRDefault="00F55A58" w:rsidP="00F55A58">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оплату услуг – </w:t>
      </w:r>
      <w:r w:rsidR="0080738A" w:rsidRPr="00312479">
        <w:rPr>
          <w:sz w:val="28"/>
          <w:szCs w:val="28"/>
        </w:rPr>
        <w:t xml:space="preserve"> 32 844 627,07 </w:t>
      </w:r>
      <w:r w:rsidRPr="00312479">
        <w:rPr>
          <w:sz w:val="28"/>
          <w:szCs w:val="28"/>
        </w:rPr>
        <w:t>руб</w:t>
      </w:r>
      <w:r w:rsidR="0080738A" w:rsidRPr="00312479">
        <w:rPr>
          <w:sz w:val="28"/>
          <w:szCs w:val="28"/>
        </w:rPr>
        <w:t>.</w:t>
      </w:r>
      <w:r w:rsidRPr="00312479">
        <w:rPr>
          <w:sz w:val="28"/>
          <w:szCs w:val="28"/>
        </w:rPr>
        <w:t xml:space="preserve">, </w:t>
      </w:r>
      <w:r w:rsidR="00196BC3" w:rsidRPr="00312479">
        <w:rPr>
          <w:sz w:val="28"/>
          <w:szCs w:val="28"/>
        </w:rPr>
        <w:t>снижение</w:t>
      </w:r>
      <w:r w:rsidRPr="00312479">
        <w:rPr>
          <w:sz w:val="28"/>
          <w:szCs w:val="28"/>
        </w:rPr>
        <w:t xml:space="preserve"> к 202</w:t>
      </w:r>
      <w:r w:rsidR="0080738A" w:rsidRPr="00312479">
        <w:rPr>
          <w:sz w:val="28"/>
          <w:szCs w:val="28"/>
        </w:rPr>
        <w:t xml:space="preserve">6 </w:t>
      </w:r>
      <w:r w:rsidRPr="00312479">
        <w:rPr>
          <w:sz w:val="28"/>
          <w:szCs w:val="28"/>
        </w:rPr>
        <w:t xml:space="preserve">году </w:t>
      </w:r>
      <w:r w:rsidR="00196BC3" w:rsidRPr="00312479">
        <w:rPr>
          <w:sz w:val="28"/>
          <w:szCs w:val="28"/>
        </w:rPr>
        <w:t xml:space="preserve">на </w:t>
      </w:r>
      <w:r w:rsidR="0080738A" w:rsidRPr="00312479">
        <w:rPr>
          <w:sz w:val="28"/>
          <w:szCs w:val="28"/>
        </w:rPr>
        <w:t>48,0</w:t>
      </w:r>
      <w:r w:rsidRPr="00312479">
        <w:rPr>
          <w:sz w:val="28"/>
          <w:szCs w:val="28"/>
        </w:rPr>
        <w:t xml:space="preserve"> %;</w:t>
      </w:r>
    </w:p>
    <w:p w:rsidR="00F55A58" w:rsidRPr="00312479" w:rsidRDefault="00F55A58" w:rsidP="00F55A58">
      <w:pPr>
        <w:pStyle w:val="a5"/>
        <w:tabs>
          <w:tab w:val="left" w:pos="15660"/>
        </w:tabs>
        <w:spacing w:before="0" w:beforeAutospacing="0" w:after="0" w:afterAutospacing="0" w:line="360" w:lineRule="auto"/>
        <w:ind w:firstLine="709"/>
        <w:jc w:val="both"/>
        <w:rPr>
          <w:sz w:val="28"/>
          <w:szCs w:val="28"/>
        </w:rPr>
      </w:pPr>
      <w:r w:rsidRPr="00312479">
        <w:rPr>
          <w:sz w:val="28"/>
          <w:szCs w:val="28"/>
        </w:rPr>
        <w:t>- приобретение основных средств и материальных запасов –</w:t>
      </w:r>
      <w:r w:rsidR="002A2D7A" w:rsidRPr="00312479">
        <w:rPr>
          <w:sz w:val="28"/>
          <w:szCs w:val="28"/>
        </w:rPr>
        <w:t xml:space="preserve"> </w:t>
      </w:r>
      <w:r w:rsidRPr="00312479">
        <w:rPr>
          <w:sz w:val="28"/>
          <w:szCs w:val="28"/>
        </w:rPr>
        <w:t xml:space="preserve"> </w:t>
      </w:r>
      <w:r w:rsidR="002A2D7A" w:rsidRPr="00312479">
        <w:rPr>
          <w:sz w:val="28"/>
          <w:szCs w:val="28"/>
        </w:rPr>
        <w:t xml:space="preserve">19 689 404,0 0 </w:t>
      </w:r>
      <w:r w:rsidRPr="00312479">
        <w:rPr>
          <w:sz w:val="28"/>
          <w:szCs w:val="28"/>
        </w:rPr>
        <w:t>руб</w:t>
      </w:r>
      <w:r w:rsidR="002A2D7A" w:rsidRPr="00312479">
        <w:rPr>
          <w:sz w:val="28"/>
          <w:szCs w:val="28"/>
        </w:rPr>
        <w:t>.</w:t>
      </w:r>
      <w:r w:rsidRPr="00312479">
        <w:rPr>
          <w:sz w:val="28"/>
          <w:szCs w:val="28"/>
        </w:rPr>
        <w:t>,</w:t>
      </w:r>
      <w:r w:rsidRPr="00312479">
        <w:t xml:space="preserve"> </w:t>
      </w:r>
      <w:r w:rsidR="002A2D7A" w:rsidRPr="00312479">
        <w:rPr>
          <w:sz w:val="28"/>
          <w:szCs w:val="28"/>
        </w:rPr>
        <w:t>рост</w:t>
      </w:r>
      <w:r w:rsidRPr="00312479">
        <w:rPr>
          <w:sz w:val="28"/>
          <w:szCs w:val="28"/>
        </w:rPr>
        <w:t xml:space="preserve"> к 202</w:t>
      </w:r>
      <w:r w:rsidR="002A2D7A" w:rsidRPr="00312479">
        <w:rPr>
          <w:sz w:val="28"/>
          <w:szCs w:val="28"/>
        </w:rPr>
        <w:t>6</w:t>
      </w:r>
      <w:r w:rsidRPr="00312479">
        <w:rPr>
          <w:sz w:val="28"/>
          <w:szCs w:val="28"/>
        </w:rPr>
        <w:t xml:space="preserve"> году – </w:t>
      </w:r>
      <w:r w:rsidR="002A2D7A" w:rsidRPr="00312479">
        <w:rPr>
          <w:sz w:val="28"/>
          <w:szCs w:val="28"/>
        </w:rPr>
        <w:t>109,0</w:t>
      </w:r>
      <w:r w:rsidR="007E0382" w:rsidRPr="00312479">
        <w:rPr>
          <w:sz w:val="28"/>
          <w:szCs w:val="28"/>
        </w:rPr>
        <w:t>%;</w:t>
      </w:r>
    </w:p>
    <w:p w:rsidR="007E0382" w:rsidRPr="00312479" w:rsidRDefault="007E0382" w:rsidP="007E0382">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-продукты питания - </w:t>
      </w:r>
      <w:r w:rsidR="002A2D7A" w:rsidRPr="00312479">
        <w:rPr>
          <w:sz w:val="28"/>
          <w:szCs w:val="28"/>
        </w:rPr>
        <w:t>87 866 110,80 руб.</w:t>
      </w:r>
      <w:r w:rsidRPr="00312479">
        <w:rPr>
          <w:sz w:val="28"/>
          <w:szCs w:val="28"/>
        </w:rPr>
        <w:t xml:space="preserve">, </w:t>
      </w:r>
      <w:r w:rsidR="002A2D7A" w:rsidRPr="00312479">
        <w:rPr>
          <w:sz w:val="28"/>
          <w:szCs w:val="28"/>
        </w:rPr>
        <w:t xml:space="preserve">снижение </w:t>
      </w:r>
      <w:r w:rsidRPr="00312479">
        <w:rPr>
          <w:sz w:val="28"/>
          <w:szCs w:val="28"/>
        </w:rPr>
        <w:t>к 202</w:t>
      </w:r>
      <w:r w:rsidR="002A2D7A" w:rsidRPr="00312479">
        <w:rPr>
          <w:sz w:val="28"/>
          <w:szCs w:val="28"/>
        </w:rPr>
        <w:t>6</w:t>
      </w:r>
      <w:r w:rsidRPr="00312479">
        <w:rPr>
          <w:sz w:val="28"/>
          <w:szCs w:val="28"/>
        </w:rPr>
        <w:t xml:space="preserve"> году на </w:t>
      </w:r>
      <w:r w:rsidR="002A2D7A" w:rsidRPr="00312479">
        <w:rPr>
          <w:sz w:val="28"/>
          <w:szCs w:val="28"/>
        </w:rPr>
        <w:t xml:space="preserve">3,5 </w:t>
      </w:r>
      <w:r w:rsidRPr="00312479">
        <w:rPr>
          <w:sz w:val="28"/>
          <w:szCs w:val="28"/>
        </w:rPr>
        <w:t>%.</w:t>
      </w:r>
    </w:p>
    <w:p w:rsidR="007E0382" w:rsidRPr="00312479" w:rsidRDefault="007E0382" w:rsidP="007E0382">
      <w:pPr>
        <w:pStyle w:val="a5"/>
        <w:tabs>
          <w:tab w:val="left" w:pos="15660"/>
        </w:tabs>
        <w:spacing w:before="0" w:beforeAutospacing="0" w:after="0" w:afterAutospacing="0" w:line="360" w:lineRule="auto"/>
        <w:ind w:firstLine="709"/>
        <w:jc w:val="both"/>
        <w:rPr>
          <w:sz w:val="28"/>
          <w:szCs w:val="28"/>
        </w:rPr>
      </w:pPr>
      <w:r w:rsidRPr="00312479">
        <w:rPr>
          <w:sz w:val="28"/>
          <w:szCs w:val="28"/>
        </w:rPr>
        <w:lastRenderedPageBreak/>
        <w:t>2. Общеобразовательные учреждения</w:t>
      </w:r>
      <w:r w:rsidR="00BE6A6B" w:rsidRPr="00312479">
        <w:rPr>
          <w:sz w:val="28"/>
          <w:szCs w:val="28"/>
        </w:rPr>
        <w:t xml:space="preserve"> (бюджетные и казенные)</w:t>
      </w:r>
      <w:r w:rsidRPr="00312479">
        <w:rPr>
          <w:sz w:val="28"/>
          <w:szCs w:val="28"/>
        </w:rPr>
        <w:t>:</w:t>
      </w:r>
      <w:r w:rsidRPr="00312479">
        <w:t xml:space="preserve"> </w:t>
      </w:r>
      <w:r w:rsidRPr="00312479">
        <w:rPr>
          <w:sz w:val="28"/>
          <w:szCs w:val="28"/>
        </w:rPr>
        <w:t>на 202</w:t>
      </w:r>
      <w:r w:rsidR="00AD6147" w:rsidRPr="00312479">
        <w:rPr>
          <w:sz w:val="28"/>
          <w:szCs w:val="28"/>
        </w:rPr>
        <w:t>7</w:t>
      </w:r>
      <w:r w:rsidRPr="00312479">
        <w:rPr>
          <w:sz w:val="28"/>
          <w:szCs w:val="28"/>
        </w:rPr>
        <w:t xml:space="preserve"> год – </w:t>
      </w:r>
      <w:r w:rsidR="002579C1" w:rsidRPr="002579C1">
        <w:rPr>
          <w:sz w:val="28"/>
          <w:szCs w:val="28"/>
        </w:rPr>
        <w:t>659 552 370,08</w:t>
      </w:r>
      <w:r w:rsidR="002579C1">
        <w:rPr>
          <w:sz w:val="28"/>
          <w:szCs w:val="28"/>
        </w:rPr>
        <w:t xml:space="preserve"> </w:t>
      </w:r>
      <w:r w:rsidRPr="00312479">
        <w:rPr>
          <w:sz w:val="28"/>
          <w:szCs w:val="28"/>
        </w:rPr>
        <w:t>рубл</w:t>
      </w:r>
      <w:r w:rsidR="003F7A88" w:rsidRPr="00312479">
        <w:rPr>
          <w:sz w:val="28"/>
          <w:szCs w:val="28"/>
        </w:rPr>
        <w:t>ей</w:t>
      </w:r>
      <w:r w:rsidRPr="00312479">
        <w:rPr>
          <w:sz w:val="28"/>
          <w:szCs w:val="28"/>
        </w:rPr>
        <w:t>, на 202</w:t>
      </w:r>
      <w:r w:rsidR="00AD6147" w:rsidRPr="00312479">
        <w:rPr>
          <w:sz w:val="28"/>
          <w:szCs w:val="28"/>
        </w:rPr>
        <w:t>8</w:t>
      </w:r>
      <w:r w:rsidRPr="00312479">
        <w:rPr>
          <w:sz w:val="28"/>
          <w:szCs w:val="28"/>
        </w:rPr>
        <w:t xml:space="preserve"> год - </w:t>
      </w:r>
      <w:r w:rsidR="00F157B7" w:rsidRPr="00312479">
        <w:rPr>
          <w:sz w:val="28"/>
          <w:szCs w:val="28"/>
        </w:rPr>
        <w:t>673 796 006,37</w:t>
      </w:r>
      <w:r w:rsidR="003C26B0" w:rsidRPr="00312479">
        <w:rPr>
          <w:sz w:val="28"/>
          <w:szCs w:val="28"/>
        </w:rPr>
        <w:t xml:space="preserve"> </w:t>
      </w:r>
      <w:r w:rsidRPr="00312479">
        <w:rPr>
          <w:sz w:val="28"/>
          <w:szCs w:val="28"/>
        </w:rPr>
        <w:t>рубл</w:t>
      </w:r>
      <w:r w:rsidR="003C26B0" w:rsidRPr="00312479">
        <w:rPr>
          <w:sz w:val="28"/>
          <w:szCs w:val="28"/>
        </w:rPr>
        <w:t>ей</w:t>
      </w:r>
      <w:r w:rsidRPr="00312479">
        <w:rPr>
          <w:sz w:val="28"/>
          <w:szCs w:val="28"/>
        </w:rPr>
        <w:t>, на 202</w:t>
      </w:r>
      <w:r w:rsidR="00AD6147" w:rsidRPr="00312479">
        <w:rPr>
          <w:sz w:val="28"/>
          <w:szCs w:val="28"/>
        </w:rPr>
        <w:t>9</w:t>
      </w:r>
      <w:r w:rsidRPr="00312479">
        <w:rPr>
          <w:sz w:val="28"/>
          <w:szCs w:val="28"/>
        </w:rPr>
        <w:t xml:space="preserve"> год - </w:t>
      </w:r>
      <w:r w:rsidR="00F157B7" w:rsidRPr="00312479">
        <w:rPr>
          <w:sz w:val="28"/>
          <w:szCs w:val="28"/>
        </w:rPr>
        <w:t xml:space="preserve">690 234 548,29 </w:t>
      </w:r>
      <w:r w:rsidRPr="00312479">
        <w:rPr>
          <w:sz w:val="28"/>
          <w:szCs w:val="28"/>
        </w:rPr>
        <w:t>рублей. Рост 202</w:t>
      </w:r>
      <w:r w:rsidR="00F157B7" w:rsidRPr="00312479">
        <w:rPr>
          <w:sz w:val="28"/>
          <w:szCs w:val="28"/>
        </w:rPr>
        <w:t>7</w:t>
      </w:r>
      <w:r w:rsidRPr="00312479">
        <w:rPr>
          <w:sz w:val="28"/>
          <w:szCs w:val="28"/>
        </w:rPr>
        <w:t xml:space="preserve"> года к утвержденному объему 202</w:t>
      </w:r>
      <w:r w:rsidR="00F157B7" w:rsidRPr="00312479">
        <w:rPr>
          <w:sz w:val="28"/>
          <w:szCs w:val="28"/>
        </w:rPr>
        <w:t>6</w:t>
      </w:r>
      <w:r w:rsidRPr="00312479">
        <w:rPr>
          <w:sz w:val="28"/>
          <w:szCs w:val="28"/>
        </w:rPr>
        <w:t xml:space="preserve"> года составил </w:t>
      </w:r>
      <w:r w:rsidR="003F7A88" w:rsidRPr="00312479">
        <w:rPr>
          <w:sz w:val="28"/>
          <w:szCs w:val="28"/>
        </w:rPr>
        <w:t>104,</w:t>
      </w:r>
      <w:r w:rsidR="002579C1">
        <w:rPr>
          <w:sz w:val="28"/>
          <w:szCs w:val="28"/>
        </w:rPr>
        <w:t>4</w:t>
      </w:r>
      <w:r w:rsidR="00F157B7" w:rsidRPr="00312479">
        <w:rPr>
          <w:sz w:val="28"/>
          <w:szCs w:val="28"/>
        </w:rPr>
        <w:t xml:space="preserve"> </w:t>
      </w:r>
      <w:r w:rsidRPr="00312479">
        <w:rPr>
          <w:sz w:val="28"/>
          <w:szCs w:val="28"/>
        </w:rPr>
        <w:t>%. В том числе по видам расходов:</w:t>
      </w:r>
    </w:p>
    <w:p w:rsidR="007E0382" w:rsidRPr="00312479" w:rsidRDefault="007E0382" w:rsidP="007E0382">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5E684B" w:rsidRPr="00312479">
        <w:rPr>
          <w:sz w:val="28"/>
          <w:szCs w:val="28"/>
        </w:rPr>
        <w:t xml:space="preserve"> 214 486 161,71 руб.</w:t>
      </w:r>
      <w:r w:rsidRPr="00312479">
        <w:rPr>
          <w:sz w:val="28"/>
          <w:szCs w:val="28"/>
        </w:rPr>
        <w:t xml:space="preserve">, </w:t>
      </w:r>
      <w:r w:rsidR="005E684B" w:rsidRPr="00312479">
        <w:rPr>
          <w:sz w:val="28"/>
          <w:szCs w:val="28"/>
        </w:rPr>
        <w:t>рост</w:t>
      </w:r>
      <w:r w:rsidRPr="00312479">
        <w:rPr>
          <w:sz w:val="28"/>
          <w:szCs w:val="28"/>
        </w:rPr>
        <w:t xml:space="preserve"> к 202</w:t>
      </w:r>
      <w:r w:rsidR="005E684B" w:rsidRPr="00312479">
        <w:rPr>
          <w:sz w:val="28"/>
          <w:szCs w:val="28"/>
        </w:rPr>
        <w:t>6</w:t>
      </w:r>
      <w:r w:rsidRPr="00312479">
        <w:rPr>
          <w:sz w:val="28"/>
          <w:szCs w:val="28"/>
        </w:rPr>
        <w:t xml:space="preserve"> году </w:t>
      </w:r>
      <w:r w:rsidR="005E684B" w:rsidRPr="00312479">
        <w:rPr>
          <w:sz w:val="28"/>
          <w:szCs w:val="28"/>
        </w:rPr>
        <w:t>на 102,2</w:t>
      </w:r>
      <w:r w:rsidRPr="00312479">
        <w:rPr>
          <w:sz w:val="28"/>
          <w:szCs w:val="28"/>
        </w:rPr>
        <w:t xml:space="preserve"> %;</w:t>
      </w:r>
    </w:p>
    <w:p w:rsidR="007E0382" w:rsidRPr="00312479" w:rsidRDefault="007E0382" w:rsidP="005E684B">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-проезд в отпуск – </w:t>
      </w:r>
      <w:r w:rsidR="005E684B" w:rsidRPr="00312479">
        <w:rPr>
          <w:sz w:val="28"/>
          <w:szCs w:val="28"/>
        </w:rPr>
        <w:t>30 326 847,00 руб.</w:t>
      </w:r>
      <w:r w:rsidRPr="00312479">
        <w:rPr>
          <w:sz w:val="28"/>
          <w:szCs w:val="28"/>
        </w:rPr>
        <w:t xml:space="preserve">, </w:t>
      </w:r>
      <w:r w:rsidR="005E684B" w:rsidRPr="00312479">
        <w:rPr>
          <w:sz w:val="28"/>
          <w:szCs w:val="28"/>
        </w:rPr>
        <w:t>на уровне</w:t>
      </w:r>
      <w:r w:rsidR="008212BC" w:rsidRPr="00312479">
        <w:rPr>
          <w:sz w:val="28"/>
          <w:szCs w:val="28"/>
        </w:rPr>
        <w:t xml:space="preserve"> </w:t>
      </w:r>
      <w:r w:rsidRPr="00312479">
        <w:rPr>
          <w:sz w:val="28"/>
          <w:szCs w:val="28"/>
        </w:rPr>
        <w:t>202</w:t>
      </w:r>
      <w:r w:rsidR="005E684B" w:rsidRPr="00312479">
        <w:rPr>
          <w:sz w:val="28"/>
          <w:szCs w:val="28"/>
        </w:rPr>
        <w:t>6</w:t>
      </w:r>
      <w:r w:rsidRPr="00312479">
        <w:rPr>
          <w:sz w:val="28"/>
          <w:szCs w:val="28"/>
        </w:rPr>
        <w:t xml:space="preserve"> год</w:t>
      </w:r>
      <w:r w:rsidR="005E684B" w:rsidRPr="00312479">
        <w:rPr>
          <w:sz w:val="28"/>
          <w:szCs w:val="28"/>
        </w:rPr>
        <w:t xml:space="preserve">а </w:t>
      </w:r>
      <w:r w:rsidRPr="00312479">
        <w:rPr>
          <w:sz w:val="28"/>
          <w:szCs w:val="28"/>
        </w:rPr>
        <w:t>учетом фактическ</w:t>
      </w:r>
      <w:r w:rsidR="008212BC" w:rsidRPr="00312479">
        <w:rPr>
          <w:sz w:val="28"/>
          <w:szCs w:val="28"/>
        </w:rPr>
        <w:t>их расходов 202</w:t>
      </w:r>
      <w:r w:rsidR="005E684B" w:rsidRPr="00312479">
        <w:rPr>
          <w:sz w:val="28"/>
          <w:szCs w:val="28"/>
        </w:rPr>
        <w:t>6</w:t>
      </w:r>
      <w:r w:rsidRPr="00312479">
        <w:rPr>
          <w:sz w:val="28"/>
          <w:szCs w:val="28"/>
        </w:rPr>
        <w:t xml:space="preserve"> год</w:t>
      </w:r>
      <w:r w:rsidR="008212BC" w:rsidRPr="00312479">
        <w:rPr>
          <w:sz w:val="28"/>
          <w:szCs w:val="28"/>
        </w:rPr>
        <w:t>а</w:t>
      </w:r>
      <w:r w:rsidRPr="00312479">
        <w:rPr>
          <w:sz w:val="28"/>
          <w:szCs w:val="28"/>
        </w:rPr>
        <w:t xml:space="preserve">;  </w:t>
      </w:r>
    </w:p>
    <w:p w:rsidR="007E0382" w:rsidRPr="00312479" w:rsidRDefault="007E0382" w:rsidP="007E0382">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коммунальные услуги – </w:t>
      </w:r>
      <w:r w:rsidR="005E684B" w:rsidRPr="00312479">
        <w:rPr>
          <w:sz w:val="28"/>
          <w:szCs w:val="28"/>
        </w:rPr>
        <w:t>154 964 822,96 руб.</w:t>
      </w:r>
      <w:r w:rsidRPr="00312479">
        <w:rPr>
          <w:sz w:val="28"/>
          <w:szCs w:val="28"/>
        </w:rPr>
        <w:t xml:space="preserve">, </w:t>
      </w:r>
      <w:r w:rsidR="005E684B" w:rsidRPr="00312479">
        <w:rPr>
          <w:sz w:val="28"/>
          <w:szCs w:val="28"/>
        </w:rPr>
        <w:t xml:space="preserve">на уровне 2026 года с </w:t>
      </w:r>
      <w:r w:rsidRPr="00312479">
        <w:rPr>
          <w:sz w:val="28"/>
          <w:szCs w:val="28"/>
        </w:rPr>
        <w:t>учетом фактических затрат 202</w:t>
      </w:r>
      <w:r w:rsidR="005E684B" w:rsidRPr="00312479">
        <w:rPr>
          <w:sz w:val="28"/>
          <w:szCs w:val="28"/>
        </w:rPr>
        <w:t xml:space="preserve">6 </w:t>
      </w:r>
      <w:r w:rsidRPr="00312479">
        <w:rPr>
          <w:sz w:val="28"/>
          <w:szCs w:val="28"/>
        </w:rPr>
        <w:t>года;</w:t>
      </w:r>
    </w:p>
    <w:p w:rsidR="007E0382" w:rsidRPr="00312479" w:rsidRDefault="007E0382" w:rsidP="007E0382">
      <w:pPr>
        <w:pStyle w:val="a5"/>
        <w:tabs>
          <w:tab w:val="left" w:pos="15660"/>
        </w:tabs>
        <w:spacing w:before="0" w:beforeAutospacing="0" w:after="0" w:afterAutospacing="0" w:line="360" w:lineRule="auto"/>
        <w:ind w:firstLine="709"/>
        <w:jc w:val="both"/>
        <w:rPr>
          <w:sz w:val="28"/>
          <w:szCs w:val="28"/>
        </w:rPr>
      </w:pPr>
      <w:r w:rsidRPr="00312479">
        <w:rPr>
          <w:sz w:val="28"/>
          <w:szCs w:val="28"/>
        </w:rPr>
        <w:t>- оплату услуг –</w:t>
      </w:r>
      <w:r w:rsidR="005E684B" w:rsidRPr="00312479">
        <w:rPr>
          <w:sz w:val="28"/>
          <w:szCs w:val="28"/>
        </w:rPr>
        <w:t xml:space="preserve"> </w:t>
      </w:r>
      <w:r w:rsidR="002579C1">
        <w:rPr>
          <w:sz w:val="28"/>
          <w:szCs w:val="28"/>
        </w:rPr>
        <w:t xml:space="preserve">77 957 811,44 </w:t>
      </w:r>
      <w:r w:rsidRPr="00312479">
        <w:rPr>
          <w:sz w:val="28"/>
          <w:szCs w:val="28"/>
        </w:rPr>
        <w:t>руб</w:t>
      </w:r>
      <w:r w:rsidR="005E684B" w:rsidRPr="00312479">
        <w:rPr>
          <w:sz w:val="28"/>
          <w:szCs w:val="28"/>
        </w:rPr>
        <w:t>.</w:t>
      </w:r>
      <w:r w:rsidRPr="00312479">
        <w:rPr>
          <w:sz w:val="28"/>
          <w:szCs w:val="28"/>
        </w:rPr>
        <w:t xml:space="preserve">, </w:t>
      </w:r>
      <w:r w:rsidR="005E684B" w:rsidRPr="00312479">
        <w:rPr>
          <w:sz w:val="28"/>
          <w:szCs w:val="28"/>
        </w:rPr>
        <w:t>рост</w:t>
      </w:r>
      <w:r w:rsidRPr="00312479">
        <w:rPr>
          <w:sz w:val="28"/>
          <w:szCs w:val="28"/>
        </w:rPr>
        <w:t xml:space="preserve"> к 202</w:t>
      </w:r>
      <w:r w:rsidR="005E684B" w:rsidRPr="00312479">
        <w:rPr>
          <w:sz w:val="28"/>
          <w:szCs w:val="28"/>
        </w:rPr>
        <w:t>6</w:t>
      </w:r>
      <w:r w:rsidRPr="00312479">
        <w:rPr>
          <w:sz w:val="28"/>
          <w:szCs w:val="28"/>
        </w:rPr>
        <w:t xml:space="preserve"> году </w:t>
      </w:r>
      <w:r w:rsidR="003F7A88" w:rsidRPr="00312479">
        <w:rPr>
          <w:sz w:val="28"/>
          <w:szCs w:val="28"/>
        </w:rPr>
        <w:t xml:space="preserve">на </w:t>
      </w:r>
      <w:r w:rsidR="002579C1">
        <w:rPr>
          <w:sz w:val="28"/>
          <w:szCs w:val="28"/>
        </w:rPr>
        <w:t>152,7</w:t>
      </w:r>
      <w:r w:rsidRPr="00312479">
        <w:rPr>
          <w:sz w:val="28"/>
          <w:szCs w:val="28"/>
        </w:rPr>
        <w:t xml:space="preserve"> %</w:t>
      </w:r>
      <w:r w:rsidR="005E684B" w:rsidRPr="00312479">
        <w:rPr>
          <w:sz w:val="28"/>
          <w:szCs w:val="28"/>
        </w:rPr>
        <w:t xml:space="preserve"> в связи с передачей полномочий МБУ «Гранит» по обслуживанию МКОУ «СОШ с. Орто-Нахара» и «СОШ с. Чамча»</w:t>
      </w:r>
      <w:r w:rsidRPr="00312479">
        <w:rPr>
          <w:sz w:val="28"/>
          <w:szCs w:val="28"/>
        </w:rPr>
        <w:t>;</w:t>
      </w:r>
    </w:p>
    <w:p w:rsidR="007E0382" w:rsidRPr="00312479" w:rsidRDefault="007E0382" w:rsidP="007E0382">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приобретение основных средств и материальных запасов – </w:t>
      </w:r>
      <w:r w:rsidR="005E684B" w:rsidRPr="00312479">
        <w:rPr>
          <w:sz w:val="28"/>
          <w:szCs w:val="28"/>
        </w:rPr>
        <w:t xml:space="preserve">26 905 261,91 </w:t>
      </w:r>
      <w:r w:rsidRPr="00312479">
        <w:rPr>
          <w:sz w:val="28"/>
          <w:szCs w:val="28"/>
        </w:rPr>
        <w:t>руб</w:t>
      </w:r>
      <w:r w:rsidR="005E684B" w:rsidRPr="00312479">
        <w:rPr>
          <w:sz w:val="28"/>
          <w:szCs w:val="28"/>
        </w:rPr>
        <w:t>.</w:t>
      </w:r>
      <w:r w:rsidRPr="00312479">
        <w:rPr>
          <w:sz w:val="28"/>
          <w:szCs w:val="28"/>
        </w:rPr>
        <w:t xml:space="preserve">, </w:t>
      </w:r>
      <w:r w:rsidR="005E684B" w:rsidRPr="00312479">
        <w:rPr>
          <w:sz w:val="28"/>
          <w:szCs w:val="28"/>
        </w:rPr>
        <w:t>рост к</w:t>
      </w:r>
      <w:r w:rsidRPr="00312479">
        <w:rPr>
          <w:sz w:val="28"/>
          <w:szCs w:val="28"/>
        </w:rPr>
        <w:t xml:space="preserve"> 202</w:t>
      </w:r>
      <w:r w:rsidR="005E684B" w:rsidRPr="00312479">
        <w:rPr>
          <w:sz w:val="28"/>
          <w:szCs w:val="28"/>
        </w:rPr>
        <w:t>6</w:t>
      </w:r>
      <w:r w:rsidRPr="00312479">
        <w:rPr>
          <w:sz w:val="28"/>
          <w:szCs w:val="28"/>
        </w:rPr>
        <w:t xml:space="preserve"> году </w:t>
      </w:r>
      <w:r w:rsidR="005E684B" w:rsidRPr="00312479">
        <w:rPr>
          <w:sz w:val="28"/>
          <w:szCs w:val="28"/>
        </w:rPr>
        <w:t>на 102,9</w:t>
      </w:r>
      <w:r w:rsidRPr="00312479">
        <w:rPr>
          <w:sz w:val="28"/>
          <w:szCs w:val="28"/>
        </w:rPr>
        <w:t>%;</w:t>
      </w:r>
    </w:p>
    <w:p w:rsidR="007E0382" w:rsidRPr="00312479" w:rsidRDefault="007E0382" w:rsidP="007E0382">
      <w:pPr>
        <w:pStyle w:val="a5"/>
        <w:tabs>
          <w:tab w:val="left" w:pos="15660"/>
        </w:tabs>
        <w:spacing w:before="0" w:beforeAutospacing="0" w:after="0" w:afterAutospacing="0" w:line="360" w:lineRule="auto"/>
        <w:ind w:firstLine="709"/>
        <w:jc w:val="both"/>
        <w:rPr>
          <w:sz w:val="28"/>
          <w:szCs w:val="28"/>
        </w:rPr>
      </w:pPr>
      <w:r w:rsidRPr="00312479">
        <w:rPr>
          <w:sz w:val="28"/>
          <w:szCs w:val="28"/>
        </w:rPr>
        <w:t>-продукты питания</w:t>
      </w:r>
      <w:r w:rsidR="00186D79" w:rsidRPr="00312479">
        <w:rPr>
          <w:sz w:val="28"/>
          <w:szCs w:val="28"/>
        </w:rPr>
        <w:t>, горячее питание</w:t>
      </w:r>
      <w:r w:rsidRPr="00312479">
        <w:rPr>
          <w:sz w:val="28"/>
          <w:szCs w:val="28"/>
        </w:rPr>
        <w:t xml:space="preserve"> </w:t>
      </w:r>
      <w:r w:rsidR="00186D79" w:rsidRPr="00312479">
        <w:rPr>
          <w:sz w:val="28"/>
          <w:szCs w:val="28"/>
        </w:rPr>
        <w:t>–</w:t>
      </w:r>
      <w:r w:rsidRPr="00312479">
        <w:rPr>
          <w:sz w:val="28"/>
          <w:szCs w:val="28"/>
        </w:rPr>
        <w:t xml:space="preserve"> </w:t>
      </w:r>
      <w:r w:rsidR="005E684B" w:rsidRPr="00312479">
        <w:rPr>
          <w:sz w:val="28"/>
          <w:szCs w:val="28"/>
        </w:rPr>
        <w:t xml:space="preserve">138 982 328,45 </w:t>
      </w:r>
      <w:r w:rsidR="005B01FB" w:rsidRPr="00312479">
        <w:rPr>
          <w:sz w:val="28"/>
          <w:szCs w:val="28"/>
        </w:rPr>
        <w:t xml:space="preserve">143 376 376,96 </w:t>
      </w:r>
      <w:r w:rsidR="00186D79" w:rsidRPr="00312479">
        <w:rPr>
          <w:sz w:val="28"/>
          <w:szCs w:val="28"/>
        </w:rPr>
        <w:t>руб</w:t>
      </w:r>
      <w:r w:rsidR="005E684B" w:rsidRPr="00312479">
        <w:rPr>
          <w:sz w:val="28"/>
          <w:szCs w:val="28"/>
        </w:rPr>
        <w:t>.</w:t>
      </w:r>
      <w:r w:rsidRPr="00312479">
        <w:rPr>
          <w:sz w:val="28"/>
          <w:szCs w:val="28"/>
        </w:rPr>
        <w:t xml:space="preserve">, </w:t>
      </w:r>
      <w:r w:rsidR="005E684B" w:rsidRPr="00312479">
        <w:rPr>
          <w:sz w:val="28"/>
          <w:szCs w:val="28"/>
        </w:rPr>
        <w:t>снижение</w:t>
      </w:r>
      <w:r w:rsidRPr="00312479">
        <w:rPr>
          <w:sz w:val="28"/>
          <w:szCs w:val="28"/>
        </w:rPr>
        <w:t xml:space="preserve"> к 202</w:t>
      </w:r>
      <w:r w:rsidR="005E684B" w:rsidRPr="00312479">
        <w:rPr>
          <w:sz w:val="28"/>
          <w:szCs w:val="28"/>
        </w:rPr>
        <w:t xml:space="preserve">6 </w:t>
      </w:r>
      <w:r w:rsidRPr="00312479">
        <w:rPr>
          <w:sz w:val="28"/>
          <w:szCs w:val="28"/>
        </w:rPr>
        <w:t xml:space="preserve">году на </w:t>
      </w:r>
      <w:r w:rsidR="005E684B" w:rsidRPr="00312479">
        <w:rPr>
          <w:sz w:val="28"/>
          <w:szCs w:val="28"/>
        </w:rPr>
        <w:t>3,1</w:t>
      </w:r>
      <w:r w:rsidR="005B01FB" w:rsidRPr="00312479">
        <w:rPr>
          <w:sz w:val="28"/>
          <w:szCs w:val="28"/>
        </w:rPr>
        <w:t xml:space="preserve"> </w:t>
      </w:r>
      <w:r w:rsidR="00186D79" w:rsidRPr="00312479">
        <w:rPr>
          <w:sz w:val="28"/>
          <w:szCs w:val="28"/>
        </w:rPr>
        <w:t>%</w:t>
      </w:r>
      <w:r w:rsidR="005B01FB" w:rsidRPr="00312479">
        <w:rPr>
          <w:sz w:val="28"/>
          <w:szCs w:val="28"/>
        </w:rPr>
        <w:t>.</w:t>
      </w:r>
    </w:p>
    <w:p w:rsidR="0043426E" w:rsidRPr="00312479" w:rsidRDefault="0043426E" w:rsidP="00B209E1">
      <w:pPr>
        <w:pStyle w:val="a5"/>
        <w:tabs>
          <w:tab w:val="left" w:pos="15660"/>
        </w:tabs>
        <w:spacing w:before="0" w:beforeAutospacing="0" w:after="0" w:afterAutospacing="0" w:line="360" w:lineRule="auto"/>
        <w:ind w:firstLine="709"/>
        <w:jc w:val="both"/>
        <w:rPr>
          <w:sz w:val="28"/>
          <w:szCs w:val="28"/>
        </w:rPr>
      </w:pPr>
      <w:r w:rsidRPr="00312479">
        <w:rPr>
          <w:sz w:val="28"/>
          <w:szCs w:val="28"/>
        </w:rPr>
        <w:t>3. МКУ ДО «Сэргэ»:</w:t>
      </w:r>
      <w:r w:rsidRPr="00312479">
        <w:t xml:space="preserve"> </w:t>
      </w:r>
      <w:r w:rsidRPr="00312479">
        <w:rPr>
          <w:sz w:val="28"/>
          <w:szCs w:val="28"/>
        </w:rPr>
        <w:t>на 202</w:t>
      </w:r>
      <w:r w:rsidR="005E684B" w:rsidRPr="00312479">
        <w:rPr>
          <w:sz w:val="28"/>
          <w:szCs w:val="28"/>
        </w:rPr>
        <w:t>7</w:t>
      </w:r>
      <w:r w:rsidRPr="00312479">
        <w:rPr>
          <w:sz w:val="28"/>
          <w:szCs w:val="28"/>
        </w:rPr>
        <w:t xml:space="preserve"> год –</w:t>
      </w:r>
      <w:r w:rsidR="005E684B" w:rsidRPr="00312479">
        <w:rPr>
          <w:sz w:val="28"/>
          <w:szCs w:val="28"/>
        </w:rPr>
        <w:t xml:space="preserve">  131 218 756,13</w:t>
      </w:r>
      <w:r w:rsidRPr="00312479">
        <w:rPr>
          <w:sz w:val="28"/>
          <w:szCs w:val="28"/>
        </w:rPr>
        <w:t xml:space="preserve"> </w:t>
      </w:r>
      <w:r w:rsidR="005E684B" w:rsidRPr="00312479">
        <w:rPr>
          <w:sz w:val="28"/>
          <w:szCs w:val="28"/>
        </w:rPr>
        <w:t xml:space="preserve"> </w:t>
      </w:r>
      <w:r w:rsidRPr="00312479">
        <w:rPr>
          <w:sz w:val="28"/>
          <w:szCs w:val="28"/>
        </w:rPr>
        <w:t>руб</w:t>
      </w:r>
      <w:r w:rsidR="003D4335" w:rsidRPr="00312479">
        <w:rPr>
          <w:sz w:val="28"/>
          <w:szCs w:val="28"/>
        </w:rPr>
        <w:t>.</w:t>
      </w:r>
      <w:r w:rsidRPr="00312479">
        <w:rPr>
          <w:sz w:val="28"/>
          <w:szCs w:val="28"/>
        </w:rPr>
        <w:t>, на 202</w:t>
      </w:r>
      <w:r w:rsidR="005E684B" w:rsidRPr="00312479">
        <w:rPr>
          <w:sz w:val="28"/>
          <w:szCs w:val="28"/>
        </w:rPr>
        <w:t>8</w:t>
      </w:r>
      <w:r w:rsidRPr="00312479">
        <w:rPr>
          <w:sz w:val="28"/>
          <w:szCs w:val="28"/>
        </w:rPr>
        <w:t xml:space="preserve"> год - </w:t>
      </w:r>
      <w:r w:rsidR="003D4335" w:rsidRPr="00312479">
        <w:rPr>
          <w:sz w:val="28"/>
          <w:szCs w:val="28"/>
        </w:rPr>
        <w:t>134 067 713,73</w:t>
      </w:r>
      <w:r w:rsidRPr="00312479">
        <w:rPr>
          <w:sz w:val="28"/>
          <w:szCs w:val="28"/>
        </w:rPr>
        <w:t xml:space="preserve"> руб</w:t>
      </w:r>
      <w:r w:rsidR="003D4335" w:rsidRPr="00312479">
        <w:rPr>
          <w:sz w:val="28"/>
          <w:szCs w:val="28"/>
        </w:rPr>
        <w:t>.</w:t>
      </w:r>
      <w:r w:rsidRPr="00312479">
        <w:rPr>
          <w:sz w:val="28"/>
          <w:szCs w:val="28"/>
        </w:rPr>
        <w:t>, на 202</w:t>
      </w:r>
      <w:r w:rsidR="005E684B" w:rsidRPr="00312479">
        <w:rPr>
          <w:sz w:val="28"/>
          <w:szCs w:val="28"/>
        </w:rPr>
        <w:t>9</w:t>
      </w:r>
      <w:r w:rsidRPr="00312479">
        <w:rPr>
          <w:sz w:val="28"/>
          <w:szCs w:val="28"/>
        </w:rPr>
        <w:t xml:space="preserve"> год - </w:t>
      </w:r>
      <w:r w:rsidR="003D4335" w:rsidRPr="00312479">
        <w:rPr>
          <w:sz w:val="28"/>
          <w:szCs w:val="28"/>
        </w:rPr>
        <w:t xml:space="preserve">134 736 053,01 </w:t>
      </w:r>
      <w:r w:rsidRPr="00312479">
        <w:rPr>
          <w:sz w:val="28"/>
          <w:szCs w:val="28"/>
        </w:rPr>
        <w:t>руб. Рост 202</w:t>
      </w:r>
      <w:r w:rsidR="005E684B" w:rsidRPr="00312479">
        <w:rPr>
          <w:sz w:val="28"/>
          <w:szCs w:val="28"/>
        </w:rPr>
        <w:t>7</w:t>
      </w:r>
      <w:r w:rsidRPr="00312479">
        <w:rPr>
          <w:sz w:val="28"/>
          <w:szCs w:val="28"/>
        </w:rPr>
        <w:t xml:space="preserve"> года к утвержденному объему 202</w:t>
      </w:r>
      <w:r w:rsidR="005E684B" w:rsidRPr="00312479">
        <w:rPr>
          <w:sz w:val="28"/>
          <w:szCs w:val="28"/>
        </w:rPr>
        <w:t>6</w:t>
      </w:r>
      <w:r w:rsidRPr="00312479">
        <w:rPr>
          <w:sz w:val="28"/>
          <w:szCs w:val="28"/>
        </w:rPr>
        <w:t xml:space="preserve"> года составил </w:t>
      </w:r>
      <w:r w:rsidR="003D4335" w:rsidRPr="00312479">
        <w:rPr>
          <w:sz w:val="28"/>
          <w:szCs w:val="28"/>
        </w:rPr>
        <w:t>100,8</w:t>
      </w:r>
      <w:r w:rsidR="00A81773" w:rsidRPr="00312479">
        <w:rPr>
          <w:sz w:val="28"/>
          <w:szCs w:val="28"/>
        </w:rPr>
        <w:t xml:space="preserve"> </w:t>
      </w:r>
      <w:r w:rsidRPr="00312479">
        <w:rPr>
          <w:sz w:val="28"/>
          <w:szCs w:val="28"/>
        </w:rPr>
        <w:t>%. В том числе по видам расходов:</w:t>
      </w:r>
    </w:p>
    <w:p w:rsidR="0043426E" w:rsidRPr="00312479" w:rsidRDefault="0043426E" w:rsidP="0020653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3D4335" w:rsidRPr="00312479">
        <w:rPr>
          <w:sz w:val="28"/>
          <w:szCs w:val="28"/>
        </w:rPr>
        <w:t xml:space="preserve">112 081 693,2 </w:t>
      </w:r>
      <w:r w:rsidRPr="00312479">
        <w:rPr>
          <w:sz w:val="28"/>
          <w:szCs w:val="28"/>
        </w:rPr>
        <w:t>руб</w:t>
      </w:r>
      <w:r w:rsidR="003D4335" w:rsidRPr="00312479">
        <w:rPr>
          <w:sz w:val="28"/>
          <w:szCs w:val="28"/>
        </w:rPr>
        <w:t>.</w:t>
      </w:r>
      <w:r w:rsidRPr="00312479">
        <w:rPr>
          <w:sz w:val="28"/>
          <w:szCs w:val="28"/>
        </w:rPr>
        <w:t xml:space="preserve">, </w:t>
      </w:r>
      <w:r w:rsidR="003D4335" w:rsidRPr="00312479">
        <w:rPr>
          <w:sz w:val="28"/>
          <w:szCs w:val="28"/>
        </w:rPr>
        <w:t>на уровне 2026 года</w:t>
      </w:r>
      <w:r w:rsidRPr="00312479">
        <w:rPr>
          <w:sz w:val="28"/>
          <w:szCs w:val="28"/>
        </w:rPr>
        <w:t>;</w:t>
      </w:r>
      <w:r w:rsidR="003D4335" w:rsidRPr="00312479">
        <w:rPr>
          <w:sz w:val="28"/>
          <w:szCs w:val="28"/>
        </w:rPr>
        <w:t xml:space="preserve"> </w:t>
      </w:r>
    </w:p>
    <w:p w:rsidR="0043426E" w:rsidRPr="00312479" w:rsidRDefault="0043426E" w:rsidP="003D4335">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-проезд в отпуск – </w:t>
      </w:r>
      <w:r w:rsidR="003D4335" w:rsidRPr="00312479">
        <w:rPr>
          <w:sz w:val="28"/>
          <w:szCs w:val="28"/>
        </w:rPr>
        <w:t xml:space="preserve">4 200 000,00 </w:t>
      </w:r>
      <w:r w:rsidRPr="00312479">
        <w:rPr>
          <w:sz w:val="28"/>
          <w:szCs w:val="28"/>
        </w:rPr>
        <w:t>руб</w:t>
      </w:r>
      <w:r w:rsidR="003D4335" w:rsidRPr="00312479">
        <w:rPr>
          <w:sz w:val="28"/>
          <w:szCs w:val="28"/>
        </w:rPr>
        <w:t>.</w:t>
      </w:r>
      <w:r w:rsidRPr="00312479">
        <w:rPr>
          <w:sz w:val="28"/>
          <w:szCs w:val="28"/>
        </w:rPr>
        <w:t xml:space="preserve">, </w:t>
      </w:r>
      <w:r w:rsidR="003D4335" w:rsidRPr="00312479">
        <w:rPr>
          <w:sz w:val="28"/>
          <w:szCs w:val="28"/>
        </w:rPr>
        <w:t>рост</w:t>
      </w:r>
      <w:r w:rsidRPr="00312479">
        <w:rPr>
          <w:sz w:val="28"/>
          <w:szCs w:val="28"/>
        </w:rPr>
        <w:t xml:space="preserve"> к 202</w:t>
      </w:r>
      <w:r w:rsidR="003D4335" w:rsidRPr="00312479">
        <w:rPr>
          <w:sz w:val="28"/>
          <w:szCs w:val="28"/>
        </w:rPr>
        <w:t>6</w:t>
      </w:r>
      <w:r w:rsidRPr="00312479">
        <w:rPr>
          <w:sz w:val="28"/>
          <w:szCs w:val="28"/>
        </w:rPr>
        <w:t xml:space="preserve"> году на </w:t>
      </w:r>
      <w:r w:rsidR="003D4335" w:rsidRPr="00312479">
        <w:rPr>
          <w:sz w:val="28"/>
          <w:szCs w:val="28"/>
        </w:rPr>
        <w:t>118,0</w:t>
      </w:r>
      <w:r w:rsidRPr="00312479">
        <w:rPr>
          <w:sz w:val="28"/>
          <w:szCs w:val="28"/>
        </w:rPr>
        <w:t xml:space="preserve"> % </w:t>
      </w:r>
      <w:r w:rsidR="003D4335" w:rsidRPr="00312479">
        <w:rPr>
          <w:sz w:val="28"/>
          <w:szCs w:val="28"/>
        </w:rPr>
        <w:t>на основании графиков отпусков и с учетом фактических затрат 2026 года</w:t>
      </w:r>
      <w:r w:rsidRPr="00312479">
        <w:rPr>
          <w:sz w:val="28"/>
          <w:szCs w:val="28"/>
        </w:rPr>
        <w:t xml:space="preserve">;  </w:t>
      </w:r>
    </w:p>
    <w:p w:rsidR="007815A8" w:rsidRPr="00312479" w:rsidRDefault="0043426E" w:rsidP="0043426E">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коммунальные услуги – </w:t>
      </w:r>
      <w:r w:rsidR="003D4335" w:rsidRPr="00312479">
        <w:rPr>
          <w:sz w:val="28"/>
          <w:szCs w:val="28"/>
        </w:rPr>
        <w:t xml:space="preserve">85 000,00 </w:t>
      </w:r>
      <w:r w:rsidRPr="00312479">
        <w:rPr>
          <w:sz w:val="28"/>
          <w:szCs w:val="28"/>
        </w:rPr>
        <w:t>руб</w:t>
      </w:r>
      <w:r w:rsidR="003D4335" w:rsidRPr="00312479">
        <w:rPr>
          <w:sz w:val="28"/>
          <w:szCs w:val="28"/>
        </w:rPr>
        <w:t>.</w:t>
      </w:r>
      <w:r w:rsidRPr="00312479">
        <w:rPr>
          <w:sz w:val="28"/>
          <w:szCs w:val="28"/>
        </w:rPr>
        <w:t>,</w:t>
      </w:r>
      <w:r w:rsidR="003D4335" w:rsidRPr="00312479">
        <w:rPr>
          <w:sz w:val="28"/>
          <w:szCs w:val="28"/>
        </w:rPr>
        <w:t xml:space="preserve"> снижение к </w:t>
      </w:r>
      <w:r w:rsidR="007815A8" w:rsidRPr="00312479">
        <w:rPr>
          <w:sz w:val="28"/>
          <w:szCs w:val="28"/>
        </w:rPr>
        <w:t>202</w:t>
      </w:r>
      <w:r w:rsidR="003D4335" w:rsidRPr="00312479">
        <w:rPr>
          <w:sz w:val="28"/>
          <w:szCs w:val="28"/>
        </w:rPr>
        <w:t>6</w:t>
      </w:r>
      <w:r w:rsidR="007815A8" w:rsidRPr="00312479">
        <w:rPr>
          <w:sz w:val="28"/>
          <w:szCs w:val="28"/>
        </w:rPr>
        <w:t xml:space="preserve"> году </w:t>
      </w:r>
      <w:r w:rsidR="003D4335" w:rsidRPr="00312479">
        <w:rPr>
          <w:sz w:val="28"/>
          <w:szCs w:val="28"/>
        </w:rPr>
        <w:t xml:space="preserve">составило </w:t>
      </w:r>
      <w:r w:rsidR="00063F18" w:rsidRPr="00312479">
        <w:rPr>
          <w:sz w:val="28"/>
          <w:szCs w:val="28"/>
        </w:rPr>
        <w:t>76,1%</w:t>
      </w:r>
    </w:p>
    <w:p w:rsidR="0043426E" w:rsidRPr="00312479" w:rsidRDefault="0043426E" w:rsidP="0043426E">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оплату услуг – </w:t>
      </w:r>
      <w:r w:rsidR="003D4335" w:rsidRPr="00312479">
        <w:rPr>
          <w:sz w:val="28"/>
          <w:szCs w:val="28"/>
        </w:rPr>
        <w:t>10 659 936,28 руб.</w:t>
      </w:r>
      <w:r w:rsidRPr="00312479">
        <w:rPr>
          <w:sz w:val="28"/>
          <w:szCs w:val="28"/>
        </w:rPr>
        <w:t>, рост  к 202</w:t>
      </w:r>
      <w:r w:rsidR="003D4335" w:rsidRPr="00312479">
        <w:rPr>
          <w:sz w:val="28"/>
          <w:szCs w:val="28"/>
        </w:rPr>
        <w:t>6</w:t>
      </w:r>
      <w:r w:rsidRPr="00312479">
        <w:rPr>
          <w:sz w:val="28"/>
          <w:szCs w:val="28"/>
        </w:rPr>
        <w:t xml:space="preserve"> году</w:t>
      </w:r>
      <w:r w:rsidR="003D4335" w:rsidRPr="00312479">
        <w:rPr>
          <w:sz w:val="28"/>
          <w:szCs w:val="28"/>
        </w:rPr>
        <w:t xml:space="preserve"> - </w:t>
      </w:r>
      <w:r w:rsidRPr="00312479">
        <w:rPr>
          <w:sz w:val="28"/>
          <w:szCs w:val="28"/>
        </w:rPr>
        <w:t xml:space="preserve"> </w:t>
      </w:r>
      <w:r w:rsidR="00A81773" w:rsidRPr="00312479">
        <w:rPr>
          <w:sz w:val="28"/>
          <w:szCs w:val="28"/>
        </w:rPr>
        <w:t>10</w:t>
      </w:r>
      <w:r w:rsidR="003D4335" w:rsidRPr="00312479">
        <w:rPr>
          <w:sz w:val="28"/>
          <w:szCs w:val="28"/>
        </w:rPr>
        <w:t>7,8</w:t>
      </w:r>
      <w:r w:rsidRPr="00312479">
        <w:rPr>
          <w:sz w:val="28"/>
          <w:szCs w:val="28"/>
        </w:rPr>
        <w:t>%;</w:t>
      </w:r>
    </w:p>
    <w:p w:rsidR="0043426E" w:rsidRPr="00312479" w:rsidRDefault="0043426E" w:rsidP="0043426E">
      <w:pPr>
        <w:pStyle w:val="a5"/>
        <w:tabs>
          <w:tab w:val="left" w:pos="15660"/>
        </w:tabs>
        <w:spacing w:before="0" w:beforeAutospacing="0" w:after="0" w:afterAutospacing="0" w:line="360" w:lineRule="auto"/>
        <w:ind w:firstLine="709"/>
        <w:jc w:val="both"/>
        <w:rPr>
          <w:sz w:val="28"/>
          <w:szCs w:val="28"/>
        </w:rPr>
      </w:pPr>
      <w:r w:rsidRPr="00312479">
        <w:rPr>
          <w:sz w:val="28"/>
          <w:szCs w:val="28"/>
        </w:rPr>
        <w:t>- приобретение основных средств и материальных запасов –</w:t>
      </w:r>
      <w:r w:rsidR="00DB49A8" w:rsidRPr="00312479">
        <w:rPr>
          <w:sz w:val="28"/>
          <w:szCs w:val="28"/>
        </w:rPr>
        <w:t xml:space="preserve"> 3 842 126,65</w:t>
      </w:r>
      <w:r w:rsidRPr="00312479">
        <w:rPr>
          <w:sz w:val="28"/>
          <w:szCs w:val="28"/>
        </w:rPr>
        <w:t xml:space="preserve"> </w:t>
      </w:r>
      <w:r w:rsidR="00DB49A8" w:rsidRPr="00312479">
        <w:rPr>
          <w:sz w:val="28"/>
          <w:szCs w:val="28"/>
        </w:rPr>
        <w:t>руб.</w:t>
      </w:r>
      <w:r w:rsidRPr="00312479">
        <w:rPr>
          <w:sz w:val="28"/>
          <w:szCs w:val="28"/>
        </w:rPr>
        <w:t xml:space="preserve">, </w:t>
      </w:r>
      <w:r w:rsidR="00DB49A8" w:rsidRPr="00312479">
        <w:rPr>
          <w:sz w:val="28"/>
          <w:szCs w:val="28"/>
        </w:rPr>
        <w:t>рост</w:t>
      </w:r>
      <w:r w:rsidRPr="00312479">
        <w:rPr>
          <w:sz w:val="28"/>
          <w:szCs w:val="28"/>
        </w:rPr>
        <w:t xml:space="preserve"> к 202</w:t>
      </w:r>
      <w:r w:rsidR="00DB49A8" w:rsidRPr="00312479">
        <w:rPr>
          <w:sz w:val="28"/>
          <w:szCs w:val="28"/>
        </w:rPr>
        <w:t>6</w:t>
      </w:r>
      <w:r w:rsidRPr="00312479">
        <w:rPr>
          <w:sz w:val="28"/>
          <w:szCs w:val="28"/>
        </w:rPr>
        <w:t xml:space="preserve"> году – </w:t>
      </w:r>
      <w:r w:rsidR="00DB49A8" w:rsidRPr="00312479">
        <w:rPr>
          <w:sz w:val="28"/>
          <w:szCs w:val="28"/>
        </w:rPr>
        <w:t>121,9</w:t>
      </w:r>
      <w:r w:rsidR="007815A8" w:rsidRPr="00312479">
        <w:rPr>
          <w:sz w:val="28"/>
          <w:szCs w:val="28"/>
        </w:rPr>
        <w:t xml:space="preserve"> </w:t>
      </w:r>
      <w:r w:rsidRPr="00312479">
        <w:rPr>
          <w:sz w:val="28"/>
          <w:szCs w:val="28"/>
        </w:rPr>
        <w:t>%;</w:t>
      </w:r>
    </w:p>
    <w:p w:rsidR="00D82034" w:rsidRPr="00312479" w:rsidRDefault="00D82034" w:rsidP="00D82034">
      <w:pPr>
        <w:pStyle w:val="a5"/>
        <w:tabs>
          <w:tab w:val="left" w:pos="15660"/>
        </w:tabs>
        <w:spacing w:before="0" w:beforeAutospacing="0" w:after="0" w:afterAutospacing="0" w:line="360" w:lineRule="auto"/>
        <w:ind w:firstLine="709"/>
        <w:jc w:val="both"/>
        <w:rPr>
          <w:sz w:val="28"/>
          <w:szCs w:val="28"/>
        </w:rPr>
      </w:pPr>
      <w:r w:rsidRPr="00312479">
        <w:rPr>
          <w:sz w:val="28"/>
          <w:szCs w:val="28"/>
        </w:rPr>
        <w:t>4. МКУ «Районное управление образования»:</w:t>
      </w:r>
      <w:r w:rsidRPr="00312479">
        <w:t xml:space="preserve"> </w:t>
      </w:r>
      <w:r w:rsidRPr="00312479">
        <w:rPr>
          <w:sz w:val="28"/>
          <w:szCs w:val="28"/>
        </w:rPr>
        <w:t>на 202</w:t>
      </w:r>
      <w:r w:rsidR="00EA5A5D" w:rsidRPr="00312479">
        <w:rPr>
          <w:sz w:val="28"/>
          <w:szCs w:val="28"/>
        </w:rPr>
        <w:t>7</w:t>
      </w:r>
      <w:r w:rsidRPr="00312479">
        <w:rPr>
          <w:sz w:val="28"/>
          <w:szCs w:val="28"/>
        </w:rPr>
        <w:t xml:space="preserve"> год –</w:t>
      </w:r>
      <w:r w:rsidR="00EA5A5D" w:rsidRPr="00312479">
        <w:rPr>
          <w:sz w:val="28"/>
          <w:szCs w:val="28"/>
        </w:rPr>
        <w:t xml:space="preserve"> 69 702 160,94 </w:t>
      </w:r>
      <w:r w:rsidRPr="00312479">
        <w:rPr>
          <w:sz w:val="28"/>
          <w:szCs w:val="28"/>
        </w:rPr>
        <w:t xml:space="preserve"> руб</w:t>
      </w:r>
      <w:r w:rsidR="00EA5A5D" w:rsidRPr="00312479">
        <w:rPr>
          <w:sz w:val="28"/>
          <w:szCs w:val="28"/>
        </w:rPr>
        <w:t>.</w:t>
      </w:r>
      <w:r w:rsidRPr="00312479">
        <w:rPr>
          <w:sz w:val="28"/>
          <w:szCs w:val="28"/>
        </w:rPr>
        <w:t>, на 202</w:t>
      </w:r>
      <w:r w:rsidR="00EA5A5D" w:rsidRPr="00312479">
        <w:rPr>
          <w:sz w:val="28"/>
          <w:szCs w:val="28"/>
        </w:rPr>
        <w:t>8</w:t>
      </w:r>
      <w:r w:rsidRPr="00312479">
        <w:rPr>
          <w:sz w:val="28"/>
          <w:szCs w:val="28"/>
        </w:rPr>
        <w:t xml:space="preserve"> год - </w:t>
      </w:r>
      <w:r w:rsidR="00EA5A5D" w:rsidRPr="00312479">
        <w:rPr>
          <w:sz w:val="28"/>
          <w:szCs w:val="28"/>
        </w:rPr>
        <w:t>73 979 192,79</w:t>
      </w:r>
      <w:r w:rsidRPr="00312479">
        <w:rPr>
          <w:sz w:val="28"/>
          <w:szCs w:val="28"/>
        </w:rPr>
        <w:t xml:space="preserve"> руб</w:t>
      </w:r>
      <w:r w:rsidR="00EA5A5D" w:rsidRPr="00312479">
        <w:rPr>
          <w:sz w:val="28"/>
          <w:szCs w:val="28"/>
        </w:rPr>
        <w:t>.</w:t>
      </w:r>
      <w:r w:rsidRPr="00312479">
        <w:rPr>
          <w:sz w:val="28"/>
          <w:szCs w:val="28"/>
        </w:rPr>
        <w:t>, на 202</w:t>
      </w:r>
      <w:r w:rsidR="00EA5A5D" w:rsidRPr="00312479">
        <w:rPr>
          <w:sz w:val="28"/>
          <w:szCs w:val="28"/>
        </w:rPr>
        <w:t>9</w:t>
      </w:r>
      <w:r w:rsidRPr="00312479">
        <w:rPr>
          <w:sz w:val="28"/>
          <w:szCs w:val="28"/>
        </w:rPr>
        <w:t xml:space="preserve"> год - </w:t>
      </w:r>
      <w:r w:rsidR="00EA5A5D" w:rsidRPr="00312479">
        <w:rPr>
          <w:sz w:val="28"/>
          <w:szCs w:val="28"/>
        </w:rPr>
        <w:t xml:space="preserve">74 523 037,35 </w:t>
      </w:r>
      <w:r w:rsidRPr="00312479">
        <w:rPr>
          <w:sz w:val="28"/>
          <w:szCs w:val="28"/>
        </w:rPr>
        <w:t xml:space="preserve">руб. </w:t>
      </w:r>
      <w:r w:rsidR="00EA5A5D" w:rsidRPr="00312479">
        <w:rPr>
          <w:sz w:val="28"/>
          <w:szCs w:val="28"/>
        </w:rPr>
        <w:t>Рост</w:t>
      </w:r>
      <w:r w:rsidRPr="00312479">
        <w:rPr>
          <w:sz w:val="28"/>
          <w:szCs w:val="28"/>
        </w:rPr>
        <w:t xml:space="preserve"> 202</w:t>
      </w:r>
      <w:r w:rsidR="00EA5A5D" w:rsidRPr="00312479">
        <w:rPr>
          <w:sz w:val="28"/>
          <w:szCs w:val="28"/>
        </w:rPr>
        <w:t>7</w:t>
      </w:r>
      <w:r w:rsidRPr="00312479">
        <w:rPr>
          <w:sz w:val="28"/>
          <w:szCs w:val="28"/>
        </w:rPr>
        <w:t xml:space="preserve"> </w:t>
      </w:r>
      <w:r w:rsidRPr="00312479">
        <w:rPr>
          <w:sz w:val="28"/>
          <w:szCs w:val="28"/>
        </w:rPr>
        <w:lastRenderedPageBreak/>
        <w:t>года к утвержденному объему 202</w:t>
      </w:r>
      <w:r w:rsidR="00EA5A5D" w:rsidRPr="00312479">
        <w:rPr>
          <w:sz w:val="28"/>
          <w:szCs w:val="28"/>
        </w:rPr>
        <w:t>6</w:t>
      </w:r>
      <w:r w:rsidRPr="00312479">
        <w:rPr>
          <w:sz w:val="28"/>
          <w:szCs w:val="28"/>
        </w:rPr>
        <w:t xml:space="preserve"> года составил</w:t>
      </w:r>
      <w:r w:rsidR="00EA5A5D" w:rsidRPr="00312479">
        <w:rPr>
          <w:sz w:val="28"/>
          <w:szCs w:val="28"/>
        </w:rPr>
        <w:t xml:space="preserve"> 105,9</w:t>
      </w:r>
      <w:r w:rsidRPr="00312479">
        <w:rPr>
          <w:sz w:val="28"/>
          <w:szCs w:val="28"/>
        </w:rPr>
        <w:t>%. В том числе по видам расходов:</w:t>
      </w:r>
    </w:p>
    <w:p w:rsidR="00D82034" w:rsidRPr="00312479" w:rsidRDefault="00D82034" w:rsidP="00D82034">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фонд оплаты труда – </w:t>
      </w:r>
      <w:r w:rsidR="00711338" w:rsidRPr="00312479">
        <w:rPr>
          <w:sz w:val="28"/>
          <w:szCs w:val="28"/>
        </w:rPr>
        <w:t xml:space="preserve">57 893 758,00 </w:t>
      </w:r>
      <w:r w:rsidR="00542B4F" w:rsidRPr="00312479">
        <w:rPr>
          <w:sz w:val="28"/>
          <w:szCs w:val="28"/>
        </w:rPr>
        <w:t xml:space="preserve">55 600 074,00 </w:t>
      </w:r>
      <w:r w:rsidR="00711338" w:rsidRPr="00312479">
        <w:rPr>
          <w:sz w:val="28"/>
          <w:szCs w:val="28"/>
        </w:rPr>
        <w:t>руб., рост</w:t>
      </w:r>
      <w:r w:rsidRPr="00312479">
        <w:rPr>
          <w:sz w:val="28"/>
          <w:szCs w:val="28"/>
        </w:rPr>
        <w:t xml:space="preserve"> к 202</w:t>
      </w:r>
      <w:r w:rsidR="00711338" w:rsidRPr="00312479">
        <w:rPr>
          <w:sz w:val="28"/>
          <w:szCs w:val="28"/>
        </w:rPr>
        <w:t>6</w:t>
      </w:r>
      <w:r w:rsidRPr="00312479">
        <w:rPr>
          <w:sz w:val="28"/>
          <w:szCs w:val="28"/>
        </w:rPr>
        <w:t xml:space="preserve"> году </w:t>
      </w:r>
      <w:r w:rsidR="00711338" w:rsidRPr="00312479">
        <w:rPr>
          <w:sz w:val="28"/>
          <w:szCs w:val="28"/>
        </w:rPr>
        <w:t>составил 104,1</w:t>
      </w:r>
      <w:r w:rsidRPr="00312479">
        <w:rPr>
          <w:sz w:val="28"/>
          <w:szCs w:val="28"/>
        </w:rPr>
        <w:t xml:space="preserve"> %;</w:t>
      </w:r>
    </w:p>
    <w:p w:rsidR="00D82034" w:rsidRPr="00312479" w:rsidRDefault="00D82034" w:rsidP="00DF1499">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-проезд в отпуск – </w:t>
      </w:r>
      <w:r w:rsidR="00DF1499" w:rsidRPr="00312479">
        <w:rPr>
          <w:sz w:val="28"/>
          <w:szCs w:val="28"/>
        </w:rPr>
        <w:t>2 2</w:t>
      </w:r>
      <w:r w:rsidR="00542B4F" w:rsidRPr="00312479">
        <w:rPr>
          <w:sz w:val="28"/>
          <w:szCs w:val="28"/>
        </w:rPr>
        <w:t>00 000,00</w:t>
      </w:r>
      <w:r w:rsidRPr="00312479">
        <w:rPr>
          <w:sz w:val="28"/>
          <w:szCs w:val="28"/>
        </w:rPr>
        <w:t xml:space="preserve"> руб</w:t>
      </w:r>
      <w:r w:rsidR="004760F2" w:rsidRPr="00312479">
        <w:rPr>
          <w:sz w:val="28"/>
          <w:szCs w:val="28"/>
        </w:rPr>
        <w:t>.</w:t>
      </w:r>
      <w:r w:rsidRPr="00312479">
        <w:rPr>
          <w:sz w:val="28"/>
          <w:szCs w:val="28"/>
        </w:rPr>
        <w:t xml:space="preserve">, </w:t>
      </w:r>
      <w:r w:rsidR="00DF1499" w:rsidRPr="00312479">
        <w:rPr>
          <w:sz w:val="28"/>
          <w:szCs w:val="28"/>
        </w:rPr>
        <w:t>рост</w:t>
      </w:r>
      <w:r w:rsidRPr="00312479">
        <w:rPr>
          <w:sz w:val="28"/>
          <w:szCs w:val="28"/>
        </w:rPr>
        <w:t xml:space="preserve"> к 202</w:t>
      </w:r>
      <w:r w:rsidR="00DF1499" w:rsidRPr="00312479">
        <w:rPr>
          <w:sz w:val="28"/>
          <w:szCs w:val="28"/>
        </w:rPr>
        <w:t>6</w:t>
      </w:r>
      <w:r w:rsidRPr="00312479">
        <w:rPr>
          <w:sz w:val="28"/>
          <w:szCs w:val="28"/>
        </w:rPr>
        <w:t xml:space="preserve"> году </w:t>
      </w:r>
      <w:r w:rsidR="00DF1499" w:rsidRPr="00312479">
        <w:rPr>
          <w:sz w:val="28"/>
          <w:szCs w:val="28"/>
        </w:rPr>
        <w:t>составил</w:t>
      </w:r>
      <w:r w:rsidRPr="00312479">
        <w:rPr>
          <w:sz w:val="28"/>
          <w:szCs w:val="28"/>
        </w:rPr>
        <w:t xml:space="preserve"> </w:t>
      </w:r>
      <w:r w:rsidR="00DF1499" w:rsidRPr="00312479">
        <w:rPr>
          <w:sz w:val="28"/>
          <w:szCs w:val="28"/>
        </w:rPr>
        <w:t>110</w:t>
      </w:r>
      <w:r w:rsidR="00542B4F" w:rsidRPr="00312479">
        <w:rPr>
          <w:sz w:val="28"/>
          <w:szCs w:val="28"/>
        </w:rPr>
        <w:t>,0</w:t>
      </w:r>
      <w:r w:rsidRPr="00312479">
        <w:rPr>
          <w:sz w:val="28"/>
          <w:szCs w:val="28"/>
        </w:rPr>
        <w:t xml:space="preserve"> % </w:t>
      </w:r>
      <w:r w:rsidR="00DF1499" w:rsidRPr="00312479">
        <w:rPr>
          <w:sz w:val="28"/>
          <w:szCs w:val="28"/>
        </w:rPr>
        <w:t>на основании графиков отпусков и с учетом фактических затрат 2026 года</w:t>
      </w:r>
      <w:r w:rsidRPr="00312479">
        <w:rPr>
          <w:sz w:val="28"/>
          <w:szCs w:val="28"/>
        </w:rPr>
        <w:t xml:space="preserve">;  </w:t>
      </w:r>
    </w:p>
    <w:p w:rsidR="00D82034" w:rsidRPr="00312479" w:rsidRDefault="00D82034" w:rsidP="00D82034">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оплату услуг – </w:t>
      </w:r>
      <w:r w:rsidR="004760F2" w:rsidRPr="00312479">
        <w:rPr>
          <w:sz w:val="28"/>
          <w:szCs w:val="28"/>
        </w:rPr>
        <w:t xml:space="preserve">4 375 969,44 </w:t>
      </w:r>
      <w:r w:rsidRPr="00312479">
        <w:rPr>
          <w:sz w:val="28"/>
          <w:szCs w:val="28"/>
        </w:rPr>
        <w:t>руб</w:t>
      </w:r>
      <w:r w:rsidR="004760F2" w:rsidRPr="00312479">
        <w:rPr>
          <w:sz w:val="28"/>
          <w:szCs w:val="28"/>
        </w:rPr>
        <w:t>.</w:t>
      </w:r>
      <w:r w:rsidRPr="00312479">
        <w:rPr>
          <w:sz w:val="28"/>
          <w:szCs w:val="28"/>
        </w:rPr>
        <w:t xml:space="preserve">, </w:t>
      </w:r>
      <w:r w:rsidR="004760F2" w:rsidRPr="00312479">
        <w:rPr>
          <w:sz w:val="28"/>
          <w:szCs w:val="28"/>
        </w:rPr>
        <w:t>рост в объемам</w:t>
      </w:r>
      <w:r w:rsidRPr="00312479">
        <w:rPr>
          <w:sz w:val="28"/>
          <w:szCs w:val="28"/>
        </w:rPr>
        <w:t xml:space="preserve"> к 202</w:t>
      </w:r>
      <w:r w:rsidR="004760F2" w:rsidRPr="00312479">
        <w:rPr>
          <w:sz w:val="28"/>
          <w:szCs w:val="28"/>
        </w:rPr>
        <w:t>6</w:t>
      </w:r>
      <w:r w:rsidRPr="00312479">
        <w:rPr>
          <w:sz w:val="28"/>
          <w:szCs w:val="28"/>
        </w:rPr>
        <w:t xml:space="preserve"> год</w:t>
      </w:r>
      <w:r w:rsidR="004760F2" w:rsidRPr="00312479">
        <w:rPr>
          <w:sz w:val="28"/>
          <w:szCs w:val="28"/>
        </w:rPr>
        <w:t>а</w:t>
      </w:r>
      <w:r w:rsidRPr="00312479">
        <w:rPr>
          <w:sz w:val="28"/>
          <w:szCs w:val="28"/>
        </w:rPr>
        <w:t xml:space="preserve"> </w:t>
      </w:r>
      <w:r w:rsidR="004760F2" w:rsidRPr="00312479">
        <w:rPr>
          <w:sz w:val="28"/>
          <w:szCs w:val="28"/>
        </w:rPr>
        <w:t>на 107,6</w:t>
      </w:r>
      <w:r w:rsidRPr="00312479">
        <w:rPr>
          <w:sz w:val="28"/>
          <w:szCs w:val="28"/>
        </w:rPr>
        <w:t xml:space="preserve"> %;</w:t>
      </w:r>
    </w:p>
    <w:p w:rsidR="00D82034" w:rsidRPr="00312479" w:rsidRDefault="00D82034" w:rsidP="00D82034">
      <w:pPr>
        <w:pStyle w:val="a5"/>
        <w:tabs>
          <w:tab w:val="left" w:pos="15660"/>
        </w:tabs>
        <w:spacing w:before="0" w:beforeAutospacing="0" w:after="0" w:afterAutospacing="0" w:line="360" w:lineRule="auto"/>
        <w:ind w:firstLine="709"/>
        <w:jc w:val="both"/>
        <w:rPr>
          <w:sz w:val="28"/>
          <w:szCs w:val="28"/>
        </w:rPr>
      </w:pPr>
      <w:r w:rsidRPr="00312479">
        <w:rPr>
          <w:sz w:val="28"/>
          <w:szCs w:val="28"/>
        </w:rPr>
        <w:t xml:space="preserve">- приобретение основных средств и материальных запасов </w:t>
      </w:r>
      <w:r w:rsidR="00542B4F" w:rsidRPr="00312479">
        <w:rPr>
          <w:sz w:val="28"/>
          <w:szCs w:val="28"/>
        </w:rPr>
        <w:t xml:space="preserve">– </w:t>
      </w:r>
      <w:r w:rsidR="004760F2" w:rsidRPr="00312479">
        <w:rPr>
          <w:sz w:val="28"/>
          <w:szCs w:val="28"/>
        </w:rPr>
        <w:t xml:space="preserve"> 3 845 433,50 </w:t>
      </w:r>
      <w:r w:rsidR="00542B4F" w:rsidRPr="00312479">
        <w:rPr>
          <w:sz w:val="28"/>
          <w:szCs w:val="28"/>
        </w:rPr>
        <w:t xml:space="preserve">3 083 285,00 </w:t>
      </w:r>
      <w:r w:rsidRPr="00312479">
        <w:rPr>
          <w:sz w:val="28"/>
          <w:szCs w:val="28"/>
        </w:rPr>
        <w:t xml:space="preserve"> </w:t>
      </w:r>
      <w:r w:rsidR="00BB1278" w:rsidRPr="00312479">
        <w:rPr>
          <w:sz w:val="28"/>
          <w:szCs w:val="28"/>
        </w:rPr>
        <w:t>рублей,</w:t>
      </w:r>
      <w:r w:rsidRPr="00312479">
        <w:rPr>
          <w:sz w:val="28"/>
          <w:szCs w:val="28"/>
        </w:rPr>
        <w:t xml:space="preserve"> </w:t>
      </w:r>
      <w:r w:rsidR="004760F2" w:rsidRPr="00312479">
        <w:rPr>
          <w:sz w:val="28"/>
          <w:szCs w:val="28"/>
        </w:rPr>
        <w:t xml:space="preserve">рост </w:t>
      </w:r>
      <w:r w:rsidRPr="00312479">
        <w:rPr>
          <w:sz w:val="28"/>
          <w:szCs w:val="28"/>
        </w:rPr>
        <w:t>к 202</w:t>
      </w:r>
      <w:r w:rsidR="004760F2" w:rsidRPr="00312479">
        <w:rPr>
          <w:sz w:val="28"/>
          <w:szCs w:val="28"/>
        </w:rPr>
        <w:t>6</w:t>
      </w:r>
      <w:r w:rsidRPr="00312479">
        <w:rPr>
          <w:sz w:val="28"/>
          <w:szCs w:val="28"/>
        </w:rPr>
        <w:t xml:space="preserve"> году – </w:t>
      </w:r>
      <w:r w:rsidR="004760F2" w:rsidRPr="00312479">
        <w:rPr>
          <w:sz w:val="28"/>
          <w:szCs w:val="28"/>
        </w:rPr>
        <w:t xml:space="preserve">124,7 </w:t>
      </w:r>
      <w:r w:rsidRPr="00312479">
        <w:rPr>
          <w:sz w:val="28"/>
          <w:szCs w:val="28"/>
        </w:rPr>
        <w:t>%;</w:t>
      </w:r>
    </w:p>
    <w:p w:rsidR="00BB1278" w:rsidRPr="00312479" w:rsidRDefault="00BB1278" w:rsidP="00D82034">
      <w:pPr>
        <w:pStyle w:val="a5"/>
        <w:tabs>
          <w:tab w:val="left" w:pos="15660"/>
        </w:tabs>
        <w:spacing w:before="0" w:beforeAutospacing="0" w:after="0" w:afterAutospacing="0" w:line="360" w:lineRule="auto"/>
        <w:ind w:firstLine="709"/>
        <w:jc w:val="both"/>
        <w:rPr>
          <w:sz w:val="28"/>
          <w:szCs w:val="28"/>
        </w:rPr>
      </w:pPr>
      <w:r w:rsidRPr="00312479">
        <w:rPr>
          <w:sz w:val="28"/>
          <w:szCs w:val="28"/>
        </w:rPr>
        <w:t>5. Софинансирование расходных обязательств на организацию отдыха детей в каникулярное время (за счет средств МБ): на 202</w:t>
      </w:r>
      <w:r w:rsidR="00EE5BDC" w:rsidRPr="00312479">
        <w:rPr>
          <w:sz w:val="28"/>
          <w:szCs w:val="28"/>
        </w:rPr>
        <w:t>7 - 2029</w:t>
      </w:r>
      <w:r w:rsidRPr="00312479">
        <w:rPr>
          <w:sz w:val="28"/>
          <w:szCs w:val="28"/>
        </w:rPr>
        <w:t xml:space="preserve"> годы составило по </w:t>
      </w:r>
      <w:r w:rsidR="00EE5BDC" w:rsidRPr="00312479">
        <w:rPr>
          <w:sz w:val="28"/>
          <w:szCs w:val="28"/>
        </w:rPr>
        <w:t xml:space="preserve">26 645 358,00 </w:t>
      </w:r>
      <w:r w:rsidRPr="00312479">
        <w:rPr>
          <w:sz w:val="28"/>
          <w:szCs w:val="28"/>
        </w:rPr>
        <w:t>руб</w:t>
      </w:r>
      <w:r w:rsidR="00EE5BDC" w:rsidRPr="00312479">
        <w:rPr>
          <w:sz w:val="28"/>
          <w:szCs w:val="28"/>
        </w:rPr>
        <w:t>.</w:t>
      </w:r>
      <w:r w:rsidRPr="00312479">
        <w:rPr>
          <w:sz w:val="28"/>
          <w:szCs w:val="28"/>
        </w:rPr>
        <w:t xml:space="preserve"> ежегодно. Рост 202</w:t>
      </w:r>
      <w:r w:rsidR="00EE5BDC" w:rsidRPr="00312479">
        <w:rPr>
          <w:sz w:val="28"/>
          <w:szCs w:val="28"/>
        </w:rPr>
        <w:t xml:space="preserve">7 </w:t>
      </w:r>
      <w:r w:rsidRPr="00312479">
        <w:rPr>
          <w:sz w:val="28"/>
          <w:szCs w:val="28"/>
        </w:rPr>
        <w:t>года к утвержденному объему 202</w:t>
      </w:r>
      <w:r w:rsidR="00EE5BDC" w:rsidRPr="00312479">
        <w:rPr>
          <w:sz w:val="28"/>
          <w:szCs w:val="28"/>
        </w:rPr>
        <w:t>6</w:t>
      </w:r>
      <w:r w:rsidRPr="00312479">
        <w:rPr>
          <w:sz w:val="28"/>
          <w:szCs w:val="28"/>
        </w:rPr>
        <w:t xml:space="preserve"> года составил </w:t>
      </w:r>
      <w:r w:rsidR="00EE5BDC" w:rsidRPr="00312479">
        <w:rPr>
          <w:sz w:val="28"/>
          <w:szCs w:val="28"/>
        </w:rPr>
        <w:t xml:space="preserve">177,6 </w:t>
      </w:r>
      <w:r w:rsidRPr="00312479">
        <w:rPr>
          <w:sz w:val="28"/>
          <w:szCs w:val="28"/>
        </w:rPr>
        <w:t>%</w:t>
      </w:r>
      <w:r w:rsidR="00EE5BDC" w:rsidRPr="00312479">
        <w:rPr>
          <w:sz w:val="28"/>
          <w:szCs w:val="28"/>
        </w:rPr>
        <w:t xml:space="preserve"> (в связи с ростом МРОТ в 2026 и 2027 годах)</w:t>
      </w:r>
      <w:r w:rsidRPr="00312479">
        <w:rPr>
          <w:sz w:val="28"/>
          <w:szCs w:val="28"/>
        </w:rPr>
        <w:t>.</w:t>
      </w:r>
    </w:p>
    <w:p w:rsidR="00D53A6E" w:rsidRPr="00312479" w:rsidRDefault="00D53A6E" w:rsidP="00D53A6E">
      <w:pPr>
        <w:pStyle w:val="a5"/>
        <w:tabs>
          <w:tab w:val="left" w:pos="15660"/>
        </w:tabs>
        <w:spacing w:before="0" w:beforeAutospacing="0" w:after="0" w:afterAutospacing="0" w:line="360" w:lineRule="auto"/>
        <w:jc w:val="both"/>
        <w:rPr>
          <w:sz w:val="28"/>
          <w:szCs w:val="28"/>
        </w:rPr>
      </w:pPr>
    </w:p>
    <w:p w:rsidR="000B61B9" w:rsidRPr="00312479" w:rsidRDefault="000B61B9" w:rsidP="000B61B9">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0B61B9" w:rsidRPr="00312479" w:rsidRDefault="000B61B9" w:rsidP="000B61B9">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w:t>
      </w:r>
      <w:r w:rsidR="00A54A67" w:rsidRPr="00312479">
        <w:rPr>
          <w:rFonts w:ascii="Times New Roman" w:hAnsi="Times New Roman" w:cs="Times New Roman"/>
          <w:b/>
          <w:sz w:val="28"/>
          <w:szCs w:val="28"/>
        </w:rPr>
        <w:t xml:space="preserve">Развитие транспортного комплекса муниципального </w:t>
      </w:r>
      <w:r w:rsidR="00F23C9F" w:rsidRPr="00312479">
        <w:rPr>
          <w:rFonts w:ascii="Times New Roman" w:hAnsi="Times New Roman" w:cs="Times New Roman"/>
          <w:b/>
          <w:sz w:val="28"/>
          <w:szCs w:val="28"/>
        </w:rPr>
        <w:t>района</w:t>
      </w:r>
      <w:r w:rsidR="00A54A67" w:rsidRPr="00312479">
        <w:rPr>
          <w:rFonts w:ascii="Times New Roman" w:hAnsi="Times New Roman" w:cs="Times New Roman"/>
          <w:b/>
          <w:sz w:val="28"/>
          <w:szCs w:val="28"/>
        </w:rPr>
        <w:t xml:space="preserve"> «Ленский район»</w:t>
      </w:r>
    </w:p>
    <w:p w:rsidR="000B61B9" w:rsidRPr="00312479" w:rsidRDefault="000B61B9" w:rsidP="000B61B9">
      <w:pPr>
        <w:tabs>
          <w:tab w:val="left" w:pos="540"/>
        </w:tabs>
        <w:spacing w:after="0" w:line="240" w:lineRule="auto"/>
        <w:ind w:firstLine="709"/>
        <w:jc w:val="center"/>
        <w:rPr>
          <w:rFonts w:ascii="Times New Roman" w:hAnsi="Times New Roman" w:cs="Times New Roman"/>
          <w:b/>
          <w:sz w:val="28"/>
          <w:szCs w:val="28"/>
        </w:rPr>
      </w:pPr>
    </w:p>
    <w:p w:rsidR="000B61B9" w:rsidRPr="00312479" w:rsidRDefault="000B61B9" w:rsidP="000B61B9">
      <w:pPr>
        <w:pStyle w:val="ConsPlusNormal"/>
        <w:spacing w:line="360" w:lineRule="auto"/>
        <w:ind w:firstLine="709"/>
        <w:jc w:val="both"/>
        <w:rPr>
          <w:rFonts w:ascii="Times New Roman" w:hAnsi="Times New Roman" w:cs="Times New Roman"/>
          <w:sz w:val="28"/>
          <w:szCs w:val="28"/>
        </w:rPr>
      </w:pP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 xml:space="preserve">муниципальной программы является </w:t>
      </w:r>
      <w:r w:rsidR="0093215F" w:rsidRPr="00312479">
        <w:rPr>
          <w:rFonts w:ascii="Times New Roman" w:hAnsi="Times New Roman" w:cs="Times New Roman"/>
          <w:sz w:val="28"/>
          <w:szCs w:val="28"/>
        </w:rPr>
        <w:t>Обеспечение комфортных условий жизнедеятельности на территории Ленского района путем ра</w:t>
      </w:r>
      <w:r w:rsidR="004921BB" w:rsidRPr="00312479">
        <w:rPr>
          <w:rFonts w:ascii="Times New Roman" w:hAnsi="Times New Roman" w:cs="Times New Roman"/>
          <w:sz w:val="28"/>
          <w:szCs w:val="28"/>
        </w:rPr>
        <w:t xml:space="preserve">звития безопасной, современной </w:t>
      </w:r>
      <w:r w:rsidR="0093215F" w:rsidRPr="00312479">
        <w:rPr>
          <w:rFonts w:ascii="Times New Roman" w:hAnsi="Times New Roman" w:cs="Times New Roman"/>
          <w:sz w:val="28"/>
          <w:szCs w:val="28"/>
        </w:rPr>
        <w:t>и эффективной транспортной инфраструктуры.</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AA0F16"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AA0F16" w:rsidRPr="00312479">
        <w:rPr>
          <w:rFonts w:ascii="Times New Roman" w:eastAsiaTheme="minorEastAsia" w:hAnsi="Times New Roman" w:cs="Times New Roman"/>
          <w:color w:val="000000"/>
          <w:sz w:val="28"/>
          <w:szCs w:val="28"/>
          <w:lang w:eastAsia="ru-RU"/>
        </w:rPr>
        <w:t>8 и 2029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633" w:type="dxa"/>
        <w:tblInd w:w="-709" w:type="dxa"/>
        <w:tblLayout w:type="fixed"/>
        <w:tblLook w:val="04A0" w:firstRow="1" w:lastRow="0" w:firstColumn="1" w:lastColumn="0" w:noHBand="0" w:noVBand="1"/>
      </w:tblPr>
      <w:tblGrid>
        <w:gridCol w:w="2694"/>
        <w:gridCol w:w="1276"/>
        <w:gridCol w:w="1400"/>
        <w:gridCol w:w="1294"/>
        <w:gridCol w:w="1311"/>
        <w:gridCol w:w="1329"/>
        <w:gridCol w:w="1329"/>
      </w:tblGrid>
      <w:tr w:rsidR="00457844" w:rsidRPr="00312479" w:rsidTr="00457844">
        <w:trPr>
          <w:trHeight w:val="300"/>
        </w:trPr>
        <w:tc>
          <w:tcPr>
            <w:tcW w:w="2694" w:type="dxa"/>
            <w:tcBorders>
              <w:top w:val="nil"/>
              <w:left w:val="nil"/>
              <w:bottom w:val="nil"/>
              <w:right w:val="nil"/>
            </w:tcBorders>
            <w:shd w:val="clear" w:color="auto" w:fill="auto"/>
            <w:noWrap/>
            <w:vAlign w:val="bottom"/>
            <w:hideMark/>
          </w:tcPr>
          <w:p w:rsidR="00457844" w:rsidRPr="00312479" w:rsidRDefault="00457844" w:rsidP="00457844">
            <w:pPr>
              <w:spacing w:after="0" w:line="240" w:lineRule="auto"/>
              <w:rPr>
                <w:rFonts w:ascii="Times New Roman" w:eastAsia="Times New Roman" w:hAnsi="Times New Roman" w:cs="Times New Roman"/>
                <w:sz w:val="24"/>
                <w:szCs w:val="24"/>
                <w:lang w:eastAsia="ru-RU"/>
              </w:rPr>
            </w:pPr>
          </w:p>
        </w:tc>
        <w:tc>
          <w:tcPr>
            <w:tcW w:w="1276" w:type="dxa"/>
            <w:tcBorders>
              <w:top w:val="nil"/>
              <w:left w:val="nil"/>
              <w:bottom w:val="nil"/>
              <w:right w:val="nil"/>
            </w:tcBorders>
            <w:shd w:val="clear" w:color="auto" w:fill="auto"/>
            <w:noWrap/>
            <w:vAlign w:val="bottom"/>
            <w:hideMark/>
          </w:tcPr>
          <w:p w:rsidR="00457844" w:rsidRPr="00312479" w:rsidRDefault="00457844" w:rsidP="00457844">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457844" w:rsidRPr="00312479" w:rsidRDefault="00457844" w:rsidP="00457844">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shd w:val="clear" w:color="auto" w:fill="auto"/>
            <w:noWrap/>
            <w:vAlign w:val="bottom"/>
            <w:hideMark/>
          </w:tcPr>
          <w:p w:rsidR="00457844" w:rsidRPr="00312479" w:rsidRDefault="00457844" w:rsidP="00457844">
            <w:pPr>
              <w:spacing w:after="0" w:line="240" w:lineRule="auto"/>
              <w:rPr>
                <w:rFonts w:ascii="Times New Roman" w:eastAsia="Times New Roman" w:hAnsi="Times New Roman" w:cs="Times New Roman"/>
                <w:sz w:val="20"/>
                <w:szCs w:val="20"/>
                <w:lang w:eastAsia="ru-RU"/>
              </w:rPr>
            </w:pPr>
          </w:p>
        </w:tc>
        <w:tc>
          <w:tcPr>
            <w:tcW w:w="1311" w:type="dxa"/>
            <w:tcBorders>
              <w:top w:val="nil"/>
              <w:left w:val="nil"/>
              <w:bottom w:val="nil"/>
              <w:right w:val="nil"/>
            </w:tcBorders>
            <w:shd w:val="clear" w:color="auto" w:fill="auto"/>
            <w:noWrap/>
            <w:vAlign w:val="bottom"/>
            <w:hideMark/>
          </w:tcPr>
          <w:p w:rsidR="00457844" w:rsidRPr="00312479" w:rsidRDefault="00457844" w:rsidP="00457844">
            <w:pPr>
              <w:spacing w:after="0" w:line="240" w:lineRule="auto"/>
              <w:rPr>
                <w:rFonts w:ascii="Times New Roman" w:eastAsia="Times New Roman" w:hAnsi="Times New Roman" w:cs="Times New Roman"/>
                <w:sz w:val="20"/>
                <w:szCs w:val="20"/>
                <w:lang w:eastAsia="ru-RU"/>
              </w:rPr>
            </w:pPr>
          </w:p>
        </w:tc>
        <w:tc>
          <w:tcPr>
            <w:tcW w:w="1329" w:type="dxa"/>
            <w:tcBorders>
              <w:top w:val="nil"/>
              <w:left w:val="nil"/>
              <w:bottom w:val="nil"/>
              <w:right w:val="nil"/>
            </w:tcBorders>
            <w:shd w:val="clear" w:color="auto" w:fill="auto"/>
            <w:noWrap/>
            <w:vAlign w:val="bottom"/>
            <w:hideMark/>
          </w:tcPr>
          <w:p w:rsidR="00457844" w:rsidRPr="00312479" w:rsidRDefault="00457844" w:rsidP="00457844">
            <w:pPr>
              <w:spacing w:after="0" w:line="240" w:lineRule="auto"/>
              <w:rPr>
                <w:rFonts w:ascii="Times New Roman" w:eastAsia="Times New Roman" w:hAnsi="Times New Roman" w:cs="Times New Roman"/>
                <w:sz w:val="20"/>
                <w:szCs w:val="20"/>
                <w:lang w:eastAsia="ru-RU"/>
              </w:rPr>
            </w:pPr>
          </w:p>
        </w:tc>
        <w:tc>
          <w:tcPr>
            <w:tcW w:w="1329" w:type="dxa"/>
            <w:tcBorders>
              <w:top w:val="nil"/>
              <w:left w:val="nil"/>
              <w:bottom w:val="nil"/>
              <w:right w:val="nil"/>
            </w:tcBorders>
            <w:shd w:val="clear" w:color="auto" w:fill="auto"/>
            <w:noWrap/>
            <w:vAlign w:val="center"/>
            <w:hideMark/>
          </w:tcPr>
          <w:p w:rsidR="00457844" w:rsidRPr="00312479" w:rsidRDefault="00457844" w:rsidP="00457844">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457844" w:rsidRPr="00312479" w:rsidTr="00457844">
        <w:trPr>
          <w:trHeight w:val="30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676" w:type="dxa"/>
            <w:gridSpan w:val="2"/>
            <w:tcBorders>
              <w:top w:val="single" w:sz="4" w:space="0" w:color="auto"/>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457844" w:rsidRPr="00312479" w:rsidTr="00457844">
        <w:trPr>
          <w:trHeight w:val="30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94" w:type="dxa"/>
            <w:vMerge w:val="restart"/>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29" w:type="dxa"/>
            <w:vMerge w:val="restart"/>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29" w:type="dxa"/>
            <w:vMerge w:val="restart"/>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457844" w:rsidRPr="00312479" w:rsidTr="00457844">
        <w:trPr>
          <w:trHeight w:val="72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94" w:type="dxa"/>
            <w:vMerge/>
            <w:tcBorders>
              <w:top w:val="nil"/>
              <w:left w:val="single" w:sz="4" w:space="0" w:color="auto"/>
              <w:bottom w:val="single" w:sz="4" w:space="0" w:color="auto"/>
              <w:right w:val="single" w:sz="4" w:space="0" w:color="auto"/>
            </w:tcBorders>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p>
        </w:tc>
        <w:tc>
          <w:tcPr>
            <w:tcW w:w="1311" w:type="dxa"/>
            <w:vMerge/>
            <w:tcBorders>
              <w:top w:val="nil"/>
              <w:left w:val="single" w:sz="4" w:space="0" w:color="auto"/>
              <w:bottom w:val="single" w:sz="4" w:space="0" w:color="auto"/>
              <w:right w:val="single" w:sz="4" w:space="0" w:color="auto"/>
            </w:tcBorders>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p>
        </w:tc>
        <w:tc>
          <w:tcPr>
            <w:tcW w:w="1329" w:type="dxa"/>
            <w:vMerge/>
            <w:tcBorders>
              <w:top w:val="nil"/>
              <w:left w:val="single" w:sz="4" w:space="0" w:color="auto"/>
              <w:bottom w:val="single" w:sz="4" w:space="0" w:color="auto"/>
              <w:right w:val="single" w:sz="4" w:space="0" w:color="auto"/>
            </w:tcBorders>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p>
        </w:tc>
        <w:tc>
          <w:tcPr>
            <w:tcW w:w="1329" w:type="dxa"/>
            <w:vMerge/>
            <w:tcBorders>
              <w:top w:val="nil"/>
              <w:left w:val="single" w:sz="4" w:space="0" w:color="auto"/>
              <w:bottom w:val="single" w:sz="4" w:space="0" w:color="auto"/>
              <w:right w:val="single" w:sz="4" w:space="0" w:color="auto"/>
            </w:tcBorders>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p>
        </w:tc>
      </w:tr>
      <w:tr w:rsidR="00457844" w:rsidRPr="00312479" w:rsidTr="00457844">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94"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311"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457844" w:rsidRPr="00312479" w:rsidTr="00457844">
        <w:trPr>
          <w:trHeight w:val="480"/>
        </w:trPr>
        <w:tc>
          <w:tcPr>
            <w:tcW w:w="2694" w:type="dxa"/>
            <w:tcBorders>
              <w:top w:val="nil"/>
              <w:left w:val="single" w:sz="4" w:space="0" w:color="auto"/>
              <w:bottom w:val="single" w:sz="4" w:space="0" w:color="auto"/>
              <w:right w:val="single" w:sz="4" w:space="0" w:color="auto"/>
            </w:tcBorders>
            <w:shd w:val="clear" w:color="000000" w:fill="DCDCDC"/>
            <w:vAlign w:val="center"/>
            <w:hideMark/>
          </w:tcPr>
          <w:p w:rsidR="00457844" w:rsidRPr="00312479" w:rsidRDefault="00457844" w:rsidP="00457844">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Развитие транспортного комплекса муниципального района«Ленский район»</w:t>
            </w:r>
          </w:p>
        </w:tc>
        <w:tc>
          <w:tcPr>
            <w:tcW w:w="1276" w:type="dxa"/>
            <w:tcBorders>
              <w:top w:val="nil"/>
              <w:left w:val="nil"/>
              <w:bottom w:val="single" w:sz="4" w:space="0" w:color="auto"/>
              <w:right w:val="single" w:sz="4" w:space="0" w:color="auto"/>
            </w:tcBorders>
            <w:shd w:val="clear" w:color="000000" w:fill="DCDCDC"/>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44 728 733,37</w:t>
            </w:r>
          </w:p>
        </w:tc>
        <w:tc>
          <w:tcPr>
            <w:tcW w:w="1400" w:type="dxa"/>
            <w:tcBorders>
              <w:top w:val="nil"/>
              <w:left w:val="nil"/>
              <w:bottom w:val="single" w:sz="4" w:space="0" w:color="auto"/>
              <w:right w:val="single" w:sz="4" w:space="0" w:color="auto"/>
            </w:tcBorders>
            <w:shd w:val="clear" w:color="000000" w:fill="DCDCDC"/>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26 519 700,77</w:t>
            </w:r>
          </w:p>
        </w:tc>
        <w:tc>
          <w:tcPr>
            <w:tcW w:w="1294" w:type="dxa"/>
            <w:tcBorders>
              <w:top w:val="nil"/>
              <w:left w:val="nil"/>
              <w:bottom w:val="single" w:sz="4" w:space="0" w:color="auto"/>
              <w:right w:val="single" w:sz="4" w:space="0" w:color="auto"/>
            </w:tcBorders>
            <w:shd w:val="clear" w:color="000000" w:fill="DCDCDC"/>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43 809 755,59</w:t>
            </w:r>
          </w:p>
        </w:tc>
        <w:tc>
          <w:tcPr>
            <w:tcW w:w="1311" w:type="dxa"/>
            <w:tcBorders>
              <w:top w:val="nil"/>
              <w:left w:val="nil"/>
              <w:bottom w:val="single" w:sz="4" w:space="0" w:color="auto"/>
              <w:right w:val="single" w:sz="4" w:space="0" w:color="auto"/>
            </w:tcBorders>
            <w:shd w:val="clear" w:color="000000" w:fill="DCDCDC"/>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47 050 103,11</w:t>
            </w:r>
          </w:p>
        </w:tc>
        <w:tc>
          <w:tcPr>
            <w:tcW w:w="1329" w:type="dxa"/>
            <w:tcBorders>
              <w:top w:val="nil"/>
              <w:left w:val="nil"/>
              <w:bottom w:val="single" w:sz="4" w:space="0" w:color="auto"/>
              <w:right w:val="single" w:sz="4" w:space="0" w:color="auto"/>
            </w:tcBorders>
            <w:shd w:val="clear" w:color="000000" w:fill="DCDCDC"/>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43 809 755,59</w:t>
            </w:r>
          </w:p>
        </w:tc>
        <w:tc>
          <w:tcPr>
            <w:tcW w:w="1329" w:type="dxa"/>
            <w:tcBorders>
              <w:top w:val="nil"/>
              <w:left w:val="nil"/>
              <w:bottom w:val="single" w:sz="4" w:space="0" w:color="auto"/>
              <w:right w:val="single" w:sz="4" w:space="0" w:color="auto"/>
            </w:tcBorders>
            <w:shd w:val="clear" w:color="000000" w:fill="DCDCDC"/>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-918 977,78</w:t>
            </w:r>
          </w:p>
        </w:tc>
      </w:tr>
      <w:tr w:rsidR="00457844" w:rsidRPr="00312479" w:rsidTr="00457844">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276"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44 728 733,37</w:t>
            </w:r>
          </w:p>
        </w:tc>
        <w:tc>
          <w:tcPr>
            <w:tcW w:w="1400"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26 519 700,77</w:t>
            </w:r>
          </w:p>
        </w:tc>
        <w:tc>
          <w:tcPr>
            <w:tcW w:w="1294"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43 809 755,59</w:t>
            </w:r>
          </w:p>
        </w:tc>
        <w:tc>
          <w:tcPr>
            <w:tcW w:w="1311"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47 050 103,11</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43 809 755,59</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-918 977,78</w:t>
            </w:r>
          </w:p>
        </w:tc>
      </w:tr>
      <w:tr w:rsidR="00457844" w:rsidRPr="00312479" w:rsidTr="00457844">
        <w:trPr>
          <w:trHeight w:val="4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Ведомственный проект «Развитие маршрутной сети и </w:t>
            </w:r>
            <w:r w:rsidRPr="00312479">
              <w:rPr>
                <w:rFonts w:ascii="Times New Roman" w:eastAsia="Times New Roman" w:hAnsi="Times New Roman" w:cs="Times New Roman"/>
                <w:color w:val="000000"/>
                <w:sz w:val="18"/>
                <w:szCs w:val="18"/>
                <w:lang w:eastAsia="ru-RU"/>
              </w:rPr>
              <w:lastRenderedPageBreak/>
              <w:t>инфраструктуры пассажирского транспорта»</w:t>
            </w:r>
          </w:p>
        </w:tc>
        <w:tc>
          <w:tcPr>
            <w:tcW w:w="1276"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lastRenderedPageBreak/>
              <w:t>22 602 674,00</w:t>
            </w:r>
          </w:p>
        </w:tc>
        <w:tc>
          <w:tcPr>
            <w:tcW w:w="1400"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5 299 708,00</w:t>
            </w:r>
          </w:p>
        </w:tc>
        <w:tc>
          <w:tcPr>
            <w:tcW w:w="1294"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15 602 674,00</w:t>
            </w:r>
          </w:p>
        </w:tc>
        <w:tc>
          <w:tcPr>
            <w:tcW w:w="1311"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15 602 674,00</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15 602 674,00</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-7 000 000,00</w:t>
            </w:r>
          </w:p>
        </w:tc>
      </w:tr>
      <w:tr w:rsidR="00457844" w:rsidRPr="00312479" w:rsidTr="00457844">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lastRenderedPageBreak/>
              <w:t>Ведомственный проект «Дорожное хозяйство</w:t>
            </w:r>
          </w:p>
        </w:tc>
        <w:tc>
          <w:tcPr>
            <w:tcW w:w="1276"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22 126 059,37</w:t>
            </w:r>
          </w:p>
        </w:tc>
        <w:tc>
          <w:tcPr>
            <w:tcW w:w="1400"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21 219 992,77</w:t>
            </w:r>
          </w:p>
        </w:tc>
        <w:tc>
          <w:tcPr>
            <w:tcW w:w="1294"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28 207 081,59</w:t>
            </w:r>
          </w:p>
        </w:tc>
        <w:tc>
          <w:tcPr>
            <w:tcW w:w="1311"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31 447 429,11</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28 207 081,59</w:t>
            </w:r>
          </w:p>
        </w:tc>
        <w:tc>
          <w:tcPr>
            <w:tcW w:w="1329" w:type="dxa"/>
            <w:tcBorders>
              <w:top w:val="nil"/>
              <w:left w:val="nil"/>
              <w:bottom w:val="single" w:sz="4" w:space="0" w:color="auto"/>
              <w:right w:val="single" w:sz="4" w:space="0" w:color="auto"/>
            </w:tcBorders>
            <w:shd w:val="clear" w:color="auto" w:fill="auto"/>
            <w:vAlign w:val="center"/>
            <w:hideMark/>
          </w:tcPr>
          <w:p w:rsidR="00457844" w:rsidRPr="00312479" w:rsidRDefault="00457844" w:rsidP="0045784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6 081 022,22</w:t>
            </w:r>
          </w:p>
        </w:tc>
      </w:tr>
      <w:tr w:rsidR="00457844" w:rsidRPr="00312479" w:rsidTr="00457844">
        <w:trPr>
          <w:trHeight w:val="300"/>
        </w:trPr>
        <w:tc>
          <w:tcPr>
            <w:tcW w:w="10633" w:type="dxa"/>
            <w:gridSpan w:val="7"/>
            <w:tcBorders>
              <w:top w:val="nil"/>
              <w:left w:val="nil"/>
              <w:bottom w:val="nil"/>
              <w:right w:val="nil"/>
            </w:tcBorders>
            <w:shd w:val="clear" w:color="auto" w:fill="auto"/>
            <w:vAlign w:val="center"/>
            <w:hideMark/>
          </w:tcPr>
          <w:p w:rsidR="00457844" w:rsidRPr="00312479" w:rsidRDefault="00457844" w:rsidP="0045784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AA0F16" w:rsidRPr="00312479" w:rsidRDefault="00AA0F16" w:rsidP="00457844">
      <w:pPr>
        <w:widowControl w:val="0"/>
        <w:autoSpaceDE w:val="0"/>
        <w:autoSpaceDN w:val="0"/>
        <w:adjustRightInd w:val="0"/>
        <w:spacing w:after="0" w:line="360" w:lineRule="auto"/>
        <w:jc w:val="both"/>
        <w:rPr>
          <w:rFonts w:ascii="Times New Roman" w:eastAsiaTheme="minorEastAsia" w:hAnsi="Times New Roman" w:cs="Times New Roman"/>
          <w:color w:val="000000"/>
          <w:sz w:val="28"/>
          <w:szCs w:val="28"/>
          <w:lang w:eastAsia="ru-RU"/>
        </w:rPr>
      </w:pPr>
    </w:p>
    <w:p w:rsidR="000B61B9" w:rsidRPr="00312479" w:rsidRDefault="000B61B9" w:rsidP="001F2443">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Общий объем расходов муниципальной программы на 202</w:t>
      </w:r>
      <w:r w:rsidR="004921BB" w:rsidRPr="00312479">
        <w:rPr>
          <w:rFonts w:ascii="Times New Roman" w:hAnsi="Times New Roman" w:cs="Times New Roman"/>
          <w:sz w:val="28"/>
          <w:szCs w:val="28"/>
        </w:rPr>
        <w:t>7</w:t>
      </w:r>
      <w:r w:rsidR="00E5500A" w:rsidRPr="00312479">
        <w:rPr>
          <w:rFonts w:ascii="Times New Roman" w:hAnsi="Times New Roman" w:cs="Times New Roman"/>
          <w:sz w:val="28"/>
          <w:szCs w:val="28"/>
        </w:rPr>
        <w:t xml:space="preserve"> </w:t>
      </w:r>
      <w:r w:rsidR="001F2443" w:rsidRPr="00312479">
        <w:rPr>
          <w:rFonts w:ascii="Times New Roman" w:hAnsi="Times New Roman" w:cs="Times New Roman"/>
          <w:sz w:val="28"/>
          <w:szCs w:val="28"/>
        </w:rPr>
        <w:t>год</w:t>
      </w:r>
      <w:r w:rsidR="00E5500A" w:rsidRPr="00312479">
        <w:rPr>
          <w:rFonts w:ascii="Times New Roman" w:hAnsi="Times New Roman" w:cs="Times New Roman"/>
          <w:sz w:val="28"/>
          <w:szCs w:val="28"/>
        </w:rPr>
        <w:t xml:space="preserve"> составил </w:t>
      </w:r>
      <w:r w:rsidR="00314F73" w:rsidRPr="00312479">
        <w:rPr>
          <w:rFonts w:ascii="Times New Roman" w:hAnsi="Times New Roman" w:cs="Times New Roman"/>
          <w:sz w:val="28"/>
          <w:szCs w:val="28"/>
        </w:rPr>
        <w:t xml:space="preserve">43 809 755,59 </w:t>
      </w:r>
      <w:r w:rsidR="00E5500A" w:rsidRPr="00312479">
        <w:rPr>
          <w:rFonts w:ascii="Times New Roman" w:hAnsi="Times New Roman" w:cs="Times New Roman"/>
          <w:sz w:val="28"/>
          <w:szCs w:val="28"/>
        </w:rPr>
        <w:t>руб</w:t>
      </w:r>
      <w:r w:rsidR="00314F73" w:rsidRPr="00312479">
        <w:rPr>
          <w:rFonts w:ascii="Times New Roman" w:hAnsi="Times New Roman" w:cs="Times New Roman"/>
          <w:sz w:val="28"/>
          <w:szCs w:val="28"/>
        </w:rPr>
        <w:t>.</w:t>
      </w:r>
      <w:r w:rsidR="00E5500A" w:rsidRPr="00312479">
        <w:rPr>
          <w:rFonts w:ascii="Times New Roman" w:hAnsi="Times New Roman" w:cs="Times New Roman"/>
          <w:sz w:val="28"/>
          <w:szCs w:val="28"/>
        </w:rPr>
        <w:t>, на 202</w:t>
      </w:r>
      <w:r w:rsidR="004921BB" w:rsidRPr="00312479">
        <w:rPr>
          <w:rFonts w:ascii="Times New Roman" w:hAnsi="Times New Roman" w:cs="Times New Roman"/>
          <w:sz w:val="28"/>
          <w:szCs w:val="28"/>
        </w:rPr>
        <w:t>8</w:t>
      </w:r>
      <w:r w:rsidR="00E5500A" w:rsidRPr="00312479">
        <w:rPr>
          <w:rFonts w:ascii="Times New Roman" w:hAnsi="Times New Roman" w:cs="Times New Roman"/>
          <w:sz w:val="28"/>
          <w:szCs w:val="28"/>
        </w:rPr>
        <w:t xml:space="preserve"> год – </w:t>
      </w:r>
      <w:r w:rsidR="00314F73" w:rsidRPr="00312479">
        <w:rPr>
          <w:rFonts w:ascii="Times New Roman" w:hAnsi="Times New Roman" w:cs="Times New Roman"/>
          <w:sz w:val="28"/>
          <w:szCs w:val="28"/>
        </w:rPr>
        <w:t>47 050 103,11руб.</w:t>
      </w:r>
      <w:r w:rsidR="00E5500A" w:rsidRPr="00312479">
        <w:rPr>
          <w:rFonts w:ascii="Times New Roman" w:hAnsi="Times New Roman" w:cs="Times New Roman"/>
          <w:sz w:val="28"/>
          <w:szCs w:val="28"/>
        </w:rPr>
        <w:t>, на 202</w:t>
      </w:r>
      <w:r w:rsidR="004921BB" w:rsidRPr="00312479">
        <w:rPr>
          <w:rFonts w:ascii="Times New Roman" w:hAnsi="Times New Roman" w:cs="Times New Roman"/>
          <w:sz w:val="28"/>
          <w:szCs w:val="28"/>
        </w:rPr>
        <w:t>9</w:t>
      </w:r>
      <w:r w:rsidR="00E5500A" w:rsidRPr="00312479">
        <w:rPr>
          <w:rFonts w:ascii="Times New Roman" w:hAnsi="Times New Roman" w:cs="Times New Roman"/>
          <w:sz w:val="28"/>
          <w:szCs w:val="28"/>
        </w:rPr>
        <w:t xml:space="preserve"> год – </w:t>
      </w:r>
      <w:r w:rsidR="00314F73" w:rsidRPr="00312479">
        <w:rPr>
          <w:rFonts w:ascii="Times New Roman" w:hAnsi="Times New Roman" w:cs="Times New Roman"/>
          <w:sz w:val="28"/>
          <w:szCs w:val="28"/>
        </w:rPr>
        <w:t>43 809 755,59</w:t>
      </w:r>
      <w:r w:rsidR="00E5500A" w:rsidRPr="00312479">
        <w:rPr>
          <w:rFonts w:ascii="Times New Roman" w:hAnsi="Times New Roman" w:cs="Times New Roman"/>
          <w:sz w:val="28"/>
          <w:szCs w:val="28"/>
        </w:rPr>
        <w:t xml:space="preserve"> руб.</w:t>
      </w:r>
      <w:r w:rsidR="00B751F5" w:rsidRPr="00312479">
        <w:rPr>
          <w:rFonts w:ascii="Times New Roman" w:hAnsi="Times New Roman" w:cs="Times New Roman"/>
          <w:sz w:val="28"/>
          <w:szCs w:val="28"/>
        </w:rPr>
        <w:t xml:space="preserve"> </w:t>
      </w:r>
    </w:p>
    <w:p w:rsidR="00BE1891" w:rsidRPr="00312479" w:rsidRDefault="00AA0768" w:rsidP="001F2443">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По ведомственному</w:t>
      </w:r>
      <w:r w:rsidR="00BE1891" w:rsidRPr="00312479">
        <w:rPr>
          <w:rFonts w:ascii="Times New Roman" w:hAnsi="Times New Roman" w:cs="Times New Roman"/>
          <w:sz w:val="28"/>
          <w:szCs w:val="28"/>
        </w:rPr>
        <w:t xml:space="preserve"> проект</w:t>
      </w:r>
      <w:r w:rsidRPr="00312479">
        <w:rPr>
          <w:rFonts w:ascii="Times New Roman" w:hAnsi="Times New Roman" w:cs="Times New Roman"/>
          <w:sz w:val="28"/>
          <w:szCs w:val="28"/>
        </w:rPr>
        <w:t>у</w:t>
      </w:r>
      <w:r w:rsidR="00BE1891" w:rsidRPr="00312479">
        <w:rPr>
          <w:rFonts w:ascii="Times New Roman" w:hAnsi="Times New Roman" w:cs="Times New Roman"/>
          <w:sz w:val="28"/>
          <w:szCs w:val="28"/>
        </w:rPr>
        <w:t xml:space="preserve"> «Развитие маршрутной сети и инфраструктуры пассажирского транспорта» </w:t>
      </w:r>
      <w:r w:rsidRPr="00312479">
        <w:rPr>
          <w:rFonts w:ascii="Times New Roman" w:hAnsi="Times New Roman" w:cs="Times New Roman"/>
          <w:sz w:val="28"/>
          <w:szCs w:val="28"/>
        </w:rPr>
        <w:t>на 2027-2029 годы предусмотрено по 15 602 674,00 руб. ежегодно. Снижение к объемам 2026 года составило 7 000 000,00 руб., в том числе по мероприятию «Обеспечение транспортной доступности на социально значимых внутриулусных авиалиниях» в размере 2 000 000,00 руб. в связи с отсутствием потребности в данных расходах в 2023-2025 годах, по мероприятию «Организация пассажирских перевозок внутри муниципального образования водным транспортом» в размере 5 000 000,00 руб. исходя из фактических затрат 2026 года.</w:t>
      </w:r>
    </w:p>
    <w:p w:rsidR="00314F73" w:rsidRPr="00312479" w:rsidRDefault="00314F73" w:rsidP="001F2443">
      <w:pPr>
        <w:spacing w:after="0" w:line="360" w:lineRule="auto"/>
        <w:ind w:firstLine="709"/>
        <w:jc w:val="both"/>
        <w:rPr>
          <w:rFonts w:ascii="Times New Roman" w:eastAsia="Times New Roman" w:hAnsi="Times New Roman" w:cs="Times New Roman"/>
          <w:b/>
          <w:bCs/>
          <w:color w:val="000000"/>
          <w:sz w:val="18"/>
          <w:szCs w:val="18"/>
          <w:lang w:eastAsia="ru-RU"/>
        </w:rPr>
      </w:pPr>
    </w:p>
    <w:p w:rsidR="00717113" w:rsidRPr="00312479" w:rsidRDefault="00717113" w:rsidP="00717113">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717113" w:rsidRPr="00312479" w:rsidRDefault="00717113" w:rsidP="00717113">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«Обеспечение качественным жильем и повышение качества жилищно-коммунальных услуг в Ленском районе»</w:t>
      </w:r>
    </w:p>
    <w:p w:rsidR="00717113" w:rsidRPr="00312479" w:rsidRDefault="00717113" w:rsidP="00717113">
      <w:pPr>
        <w:tabs>
          <w:tab w:val="left" w:pos="540"/>
        </w:tabs>
        <w:spacing w:after="0" w:line="240" w:lineRule="auto"/>
        <w:ind w:firstLine="709"/>
        <w:jc w:val="center"/>
        <w:rPr>
          <w:rFonts w:ascii="Times New Roman" w:hAnsi="Times New Roman" w:cs="Times New Roman"/>
          <w:b/>
          <w:sz w:val="28"/>
          <w:szCs w:val="28"/>
        </w:rPr>
      </w:pPr>
    </w:p>
    <w:p w:rsidR="00717113" w:rsidRPr="00312479" w:rsidRDefault="00717113" w:rsidP="00717113">
      <w:pPr>
        <w:tabs>
          <w:tab w:val="left" w:pos="540"/>
        </w:tabs>
        <w:spacing w:after="0" w:line="360" w:lineRule="auto"/>
        <w:ind w:firstLine="709"/>
        <w:jc w:val="both"/>
        <w:rPr>
          <w:rFonts w:ascii="Times New Roman" w:eastAsia="Calibri" w:hAnsi="Times New Roman" w:cs="Times New Roman"/>
          <w:sz w:val="28"/>
          <w:szCs w:val="28"/>
        </w:rPr>
      </w:pP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 xml:space="preserve">муниципальной программы является </w:t>
      </w:r>
      <w:r w:rsidRPr="00312479">
        <w:rPr>
          <w:rFonts w:ascii="Times New Roman" w:eastAsia="Calibri" w:hAnsi="Times New Roman" w:cs="Times New Roman"/>
          <w:sz w:val="28"/>
          <w:szCs w:val="28"/>
        </w:rPr>
        <w:t>повышение качества жизни населения путем предоставления государственной поддержки для обеспечения доступным и комфортным жильем, улучшения жилищных условий граждан,  а также путем обеспечения градостроительного развития поселений Ленского района, создание благоприятной пространственной среды.</w:t>
      </w:r>
    </w:p>
    <w:p w:rsidR="00F5659C" w:rsidRPr="00312479" w:rsidRDefault="00A75F3D" w:rsidP="00A4580B">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F5659C"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F5659C"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F5659C"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562" w:type="dxa"/>
        <w:tblInd w:w="-567" w:type="dxa"/>
        <w:tblLook w:val="04A0" w:firstRow="1" w:lastRow="0" w:firstColumn="1" w:lastColumn="0" w:noHBand="0" w:noVBand="1"/>
      </w:tblPr>
      <w:tblGrid>
        <w:gridCol w:w="2410"/>
        <w:gridCol w:w="1417"/>
        <w:gridCol w:w="1400"/>
        <w:gridCol w:w="1294"/>
        <w:gridCol w:w="1312"/>
        <w:gridCol w:w="1329"/>
        <w:gridCol w:w="1400"/>
      </w:tblGrid>
      <w:tr w:rsidR="00F5659C" w:rsidRPr="00312479" w:rsidTr="00F5659C">
        <w:trPr>
          <w:trHeight w:val="300"/>
        </w:trPr>
        <w:tc>
          <w:tcPr>
            <w:tcW w:w="2410" w:type="dxa"/>
            <w:tcBorders>
              <w:top w:val="nil"/>
              <w:left w:val="nil"/>
              <w:bottom w:val="nil"/>
              <w:right w:val="nil"/>
            </w:tcBorders>
            <w:shd w:val="clear" w:color="auto" w:fill="auto"/>
            <w:noWrap/>
            <w:vAlign w:val="bottom"/>
            <w:hideMark/>
          </w:tcPr>
          <w:p w:rsidR="00F5659C" w:rsidRPr="00312479" w:rsidRDefault="00F5659C" w:rsidP="00F5659C">
            <w:pPr>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shd w:val="clear" w:color="auto" w:fill="auto"/>
            <w:noWrap/>
            <w:vAlign w:val="bottom"/>
            <w:hideMark/>
          </w:tcPr>
          <w:p w:rsidR="00F5659C" w:rsidRPr="00312479" w:rsidRDefault="00F5659C" w:rsidP="00F5659C">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F5659C" w:rsidRPr="00312479" w:rsidRDefault="00F5659C" w:rsidP="00F5659C">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shd w:val="clear" w:color="auto" w:fill="auto"/>
            <w:noWrap/>
            <w:vAlign w:val="bottom"/>
            <w:hideMark/>
          </w:tcPr>
          <w:p w:rsidR="00F5659C" w:rsidRPr="00312479" w:rsidRDefault="00F5659C" w:rsidP="00F5659C">
            <w:pPr>
              <w:spacing w:after="0" w:line="240" w:lineRule="auto"/>
              <w:rPr>
                <w:rFonts w:ascii="Times New Roman" w:eastAsia="Times New Roman" w:hAnsi="Times New Roman" w:cs="Times New Roman"/>
                <w:sz w:val="20"/>
                <w:szCs w:val="20"/>
                <w:lang w:eastAsia="ru-RU"/>
              </w:rPr>
            </w:pPr>
          </w:p>
        </w:tc>
        <w:tc>
          <w:tcPr>
            <w:tcW w:w="1312" w:type="dxa"/>
            <w:tcBorders>
              <w:top w:val="nil"/>
              <w:left w:val="nil"/>
              <w:bottom w:val="nil"/>
              <w:right w:val="nil"/>
            </w:tcBorders>
            <w:shd w:val="clear" w:color="auto" w:fill="auto"/>
            <w:noWrap/>
            <w:vAlign w:val="bottom"/>
            <w:hideMark/>
          </w:tcPr>
          <w:p w:rsidR="00F5659C" w:rsidRPr="00312479" w:rsidRDefault="00F5659C" w:rsidP="00F5659C">
            <w:pPr>
              <w:spacing w:after="0" w:line="240" w:lineRule="auto"/>
              <w:rPr>
                <w:rFonts w:ascii="Times New Roman" w:eastAsia="Times New Roman" w:hAnsi="Times New Roman" w:cs="Times New Roman"/>
                <w:sz w:val="20"/>
                <w:szCs w:val="20"/>
                <w:lang w:eastAsia="ru-RU"/>
              </w:rPr>
            </w:pPr>
          </w:p>
        </w:tc>
        <w:tc>
          <w:tcPr>
            <w:tcW w:w="1329" w:type="dxa"/>
            <w:tcBorders>
              <w:top w:val="nil"/>
              <w:left w:val="nil"/>
              <w:bottom w:val="nil"/>
              <w:right w:val="nil"/>
            </w:tcBorders>
            <w:shd w:val="clear" w:color="auto" w:fill="auto"/>
            <w:noWrap/>
            <w:vAlign w:val="bottom"/>
            <w:hideMark/>
          </w:tcPr>
          <w:p w:rsidR="00F5659C" w:rsidRPr="00312479" w:rsidRDefault="00F5659C" w:rsidP="00F5659C">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center"/>
            <w:hideMark/>
          </w:tcPr>
          <w:p w:rsidR="00F5659C" w:rsidRPr="00312479" w:rsidRDefault="00F5659C" w:rsidP="00F5659C">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F5659C" w:rsidRPr="00312479" w:rsidTr="00F5659C">
        <w:trPr>
          <w:trHeight w:val="300"/>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817" w:type="dxa"/>
            <w:gridSpan w:val="2"/>
            <w:tcBorders>
              <w:top w:val="single" w:sz="4" w:space="0" w:color="auto"/>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F5659C" w:rsidRPr="00312479" w:rsidTr="00F5659C">
        <w:trPr>
          <w:trHeight w:val="315"/>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94" w:type="dxa"/>
            <w:vMerge w:val="restart"/>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12" w:type="dxa"/>
            <w:vMerge w:val="restart"/>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29" w:type="dxa"/>
            <w:vMerge w:val="restart"/>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F5659C" w:rsidRPr="00312479" w:rsidTr="00F5659C">
        <w:trPr>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94" w:type="dxa"/>
            <w:vMerge/>
            <w:tcBorders>
              <w:top w:val="nil"/>
              <w:left w:val="single" w:sz="4" w:space="0" w:color="auto"/>
              <w:bottom w:val="single" w:sz="4" w:space="0" w:color="auto"/>
              <w:right w:val="single" w:sz="4" w:space="0" w:color="auto"/>
            </w:tcBorders>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p>
        </w:tc>
        <w:tc>
          <w:tcPr>
            <w:tcW w:w="1312" w:type="dxa"/>
            <w:vMerge/>
            <w:tcBorders>
              <w:top w:val="nil"/>
              <w:left w:val="single" w:sz="4" w:space="0" w:color="auto"/>
              <w:bottom w:val="single" w:sz="4" w:space="0" w:color="auto"/>
              <w:right w:val="single" w:sz="4" w:space="0" w:color="auto"/>
            </w:tcBorders>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p>
        </w:tc>
        <w:tc>
          <w:tcPr>
            <w:tcW w:w="1329" w:type="dxa"/>
            <w:vMerge/>
            <w:tcBorders>
              <w:top w:val="nil"/>
              <w:left w:val="single" w:sz="4" w:space="0" w:color="auto"/>
              <w:bottom w:val="single" w:sz="4" w:space="0" w:color="auto"/>
              <w:right w:val="single" w:sz="4" w:space="0" w:color="auto"/>
            </w:tcBorders>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p>
        </w:tc>
      </w:tr>
      <w:tr w:rsidR="00F5659C" w:rsidRPr="00312479" w:rsidTr="00F5659C">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94"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312"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329"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F5659C" w:rsidRPr="00312479" w:rsidTr="00F5659C">
        <w:trPr>
          <w:trHeight w:val="480"/>
        </w:trPr>
        <w:tc>
          <w:tcPr>
            <w:tcW w:w="2410" w:type="dxa"/>
            <w:tcBorders>
              <w:top w:val="nil"/>
              <w:left w:val="single" w:sz="4" w:space="0" w:color="auto"/>
              <w:bottom w:val="single" w:sz="4" w:space="0" w:color="auto"/>
              <w:right w:val="single" w:sz="4" w:space="0" w:color="auto"/>
            </w:tcBorders>
            <w:shd w:val="clear" w:color="000000" w:fill="DCDCDC"/>
            <w:vAlign w:val="center"/>
            <w:hideMark/>
          </w:tcPr>
          <w:p w:rsidR="00F5659C" w:rsidRPr="00312479" w:rsidRDefault="00F5659C" w:rsidP="00F5659C">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lastRenderedPageBreak/>
              <w:t>Обеспечение качественным жильем и повышение качества жилищно-коммунальных услуг в Ленском районе</w:t>
            </w:r>
          </w:p>
        </w:tc>
        <w:tc>
          <w:tcPr>
            <w:tcW w:w="1417" w:type="dxa"/>
            <w:tcBorders>
              <w:top w:val="nil"/>
              <w:left w:val="nil"/>
              <w:bottom w:val="single" w:sz="4" w:space="0" w:color="auto"/>
              <w:right w:val="single" w:sz="4" w:space="0" w:color="auto"/>
            </w:tcBorders>
            <w:shd w:val="clear" w:color="000000" w:fill="DCDCDC"/>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44 900 000,00</w:t>
            </w:r>
          </w:p>
        </w:tc>
        <w:tc>
          <w:tcPr>
            <w:tcW w:w="1400" w:type="dxa"/>
            <w:tcBorders>
              <w:top w:val="nil"/>
              <w:left w:val="nil"/>
              <w:bottom w:val="single" w:sz="4" w:space="0" w:color="auto"/>
              <w:right w:val="single" w:sz="4" w:space="0" w:color="auto"/>
            </w:tcBorders>
            <w:shd w:val="clear" w:color="000000" w:fill="DCDCDC"/>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38 529 707,04</w:t>
            </w:r>
          </w:p>
        </w:tc>
        <w:tc>
          <w:tcPr>
            <w:tcW w:w="1294" w:type="dxa"/>
            <w:tcBorders>
              <w:top w:val="nil"/>
              <w:left w:val="nil"/>
              <w:bottom w:val="single" w:sz="4" w:space="0" w:color="auto"/>
              <w:right w:val="single" w:sz="4" w:space="0" w:color="auto"/>
            </w:tcBorders>
            <w:shd w:val="clear" w:color="000000" w:fill="DCDCDC"/>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42 900 000,00</w:t>
            </w:r>
          </w:p>
        </w:tc>
        <w:tc>
          <w:tcPr>
            <w:tcW w:w="1312" w:type="dxa"/>
            <w:tcBorders>
              <w:top w:val="nil"/>
              <w:left w:val="nil"/>
              <w:bottom w:val="single" w:sz="4" w:space="0" w:color="auto"/>
              <w:right w:val="single" w:sz="4" w:space="0" w:color="auto"/>
            </w:tcBorders>
            <w:shd w:val="clear" w:color="000000" w:fill="DCDCDC"/>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50 000 000,00</w:t>
            </w:r>
          </w:p>
        </w:tc>
        <w:tc>
          <w:tcPr>
            <w:tcW w:w="1329" w:type="dxa"/>
            <w:tcBorders>
              <w:top w:val="nil"/>
              <w:left w:val="nil"/>
              <w:bottom w:val="single" w:sz="4" w:space="0" w:color="auto"/>
              <w:right w:val="single" w:sz="4" w:space="0" w:color="auto"/>
            </w:tcBorders>
            <w:shd w:val="clear" w:color="000000" w:fill="DCDCDC"/>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51 000 000,00</w:t>
            </w:r>
          </w:p>
        </w:tc>
        <w:tc>
          <w:tcPr>
            <w:tcW w:w="1400" w:type="dxa"/>
            <w:tcBorders>
              <w:top w:val="nil"/>
              <w:left w:val="nil"/>
              <w:bottom w:val="single" w:sz="4" w:space="0" w:color="auto"/>
              <w:right w:val="single" w:sz="4" w:space="0" w:color="auto"/>
            </w:tcBorders>
            <w:shd w:val="clear" w:color="000000" w:fill="DCDCDC"/>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-2 000 000,00</w:t>
            </w:r>
          </w:p>
        </w:tc>
      </w:tr>
      <w:tr w:rsidR="00F5659C" w:rsidRPr="00312479" w:rsidTr="00F5659C">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417"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43 500 000,00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37 549 301,54</w:t>
            </w:r>
          </w:p>
        </w:tc>
        <w:tc>
          <w:tcPr>
            <w:tcW w:w="1294"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41 500 000,00</w:t>
            </w:r>
          </w:p>
        </w:tc>
        <w:tc>
          <w:tcPr>
            <w:tcW w:w="1312"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47 000 000,00</w:t>
            </w:r>
          </w:p>
        </w:tc>
        <w:tc>
          <w:tcPr>
            <w:tcW w:w="1329"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48 000 000,00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-2 000 000,00</w:t>
            </w:r>
          </w:p>
        </w:tc>
      </w:tr>
      <w:tr w:rsidR="00F5659C" w:rsidRPr="00312479" w:rsidTr="00F5659C">
        <w:trPr>
          <w:trHeight w:val="48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«Обеспечение граждан доступным и комфортным жильем»</w:t>
            </w:r>
          </w:p>
        </w:tc>
        <w:tc>
          <w:tcPr>
            <w:tcW w:w="1417"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36 500 000,00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33 386 168,32</w:t>
            </w:r>
          </w:p>
        </w:tc>
        <w:tc>
          <w:tcPr>
            <w:tcW w:w="1294"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37 500 000,00</w:t>
            </w:r>
          </w:p>
        </w:tc>
        <w:tc>
          <w:tcPr>
            <w:tcW w:w="1312"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43 000 000,00</w:t>
            </w:r>
          </w:p>
        </w:tc>
        <w:tc>
          <w:tcPr>
            <w:tcW w:w="1329"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44 000 000,00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1 000 000,00</w:t>
            </w:r>
          </w:p>
        </w:tc>
      </w:tr>
      <w:tr w:rsidR="00F5659C" w:rsidRPr="00312479" w:rsidTr="00F5659C">
        <w:trPr>
          <w:trHeight w:val="48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«Градостроительная деятельность, развитие и освоение территорий Ленского района»</w:t>
            </w:r>
          </w:p>
        </w:tc>
        <w:tc>
          <w:tcPr>
            <w:tcW w:w="1417"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7 000 000,00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4 163 133,22</w:t>
            </w:r>
          </w:p>
        </w:tc>
        <w:tc>
          <w:tcPr>
            <w:tcW w:w="1294"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4 000 000,00</w:t>
            </w:r>
          </w:p>
        </w:tc>
        <w:tc>
          <w:tcPr>
            <w:tcW w:w="1312"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4 000 000,00</w:t>
            </w:r>
          </w:p>
        </w:tc>
        <w:tc>
          <w:tcPr>
            <w:tcW w:w="1329"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4 000 000,00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-3 000 000,00</w:t>
            </w:r>
          </w:p>
        </w:tc>
      </w:tr>
      <w:tr w:rsidR="00F5659C" w:rsidRPr="00312479" w:rsidTr="00F5659C">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417"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1 400 000,00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980 405,50</w:t>
            </w:r>
          </w:p>
        </w:tc>
        <w:tc>
          <w:tcPr>
            <w:tcW w:w="1294"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1 400 000,00</w:t>
            </w:r>
          </w:p>
        </w:tc>
        <w:tc>
          <w:tcPr>
            <w:tcW w:w="1312"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3 000 000,00</w:t>
            </w:r>
          </w:p>
        </w:tc>
        <w:tc>
          <w:tcPr>
            <w:tcW w:w="1329"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3 000 000,00</w:t>
            </w:r>
          </w:p>
        </w:tc>
        <w:tc>
          <w:tcPr>
            <w:tcW w:w="1400" w:type="dxa"/>
            <w:tcBorders>
              <w:top w:val="nil"/>
              <w:left w:val="nil"/>
              <w:bottom w:val="single" w:sz="4" w:space="0" w:color="auto"/>
              <w:right w:val="single" w:sz="4" w:space="0" w:color="auto"/>
            </w:tcBorders>
            <w:shd w:val="clear" w:color="auto" w:fill="auto"/>
            <w:vAlign w:val="center"/>
            <w:hideMark/>
          </w:tcPr>
          <w:p w:rsidR="00F5659C" w:rsidRPr="00312479" w:rsidRDefault="00F5659C" w:rsidP="00F5659C">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r>
      <w:tr w:rsidR="00F5659C" w:rsidRPr="00312479" w:rsidTr="00F5659C">
        <w:trPr>
          <w:trHeight w:val="300"/>
        </w:trPr>
        <w:tc>
          <w:tcPr>
            <w:tcW w:w="10562" w:type="dxa"/>
            <w:gridSpan w:val="7"/>
            <w:tcBorders>
              <w:top w:val="nil"/>
              <w:left w:val="nil"/>
              <w:bottom w:val="nil"/>
              <w:right w:val="nil"/>
            </w:tcBorders>
            <w:shd w:val="clear" w:color="auto" w:fill="auto"/>
            <w:vAlign w:val="center"/>
            <w:hideMark/>
          </w:tcPr>
          <w:p w:rsidR="00F5659C" w:rsidRPr="00312479" w:rsidRDefault="00F5659C" w:rsidP="00F5659C">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F5659C" w:rsidRPr="00312479" w:rsidRDefault="00F5659C"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DA5C5A" w:rsidRPr="00312479" w:rsidRDefault="00717113" w:rsidP="00C547EB">
      <w:pPr>
        <w:pStyle w:val="a5"/>
        <w:tabs>
          <w:tab w:val="left" w:pos="15660"/>
        </w:tabs>
        <w:spacing w:before="0" w:beforeAutospacing="0" w:after="0" w:afterAutospacing="0" w:line="360" w:lineRule="auto"/>
        <w:ind w:firstLine="709"/>
        <w:jc w:val="both"/>
        <w:rPr>
          <w:sz w:val="28"/>
          <w:szCs w:val="28"/>
        </w:rPr>
      </w:pPr>
      <w:r w:rsidRPr="00312479">
        <w:rPr>
          <w:sz w:val="28"/>
          <w:szCs w:val="28"/>
        </w:rPr>
        <w:t>Общий объем расходов</w:t>
      </w:r>
      <w:r w:rsidR="00C547EB" w:rsidRPr="00312479">
        <w:rPr>
          <w:sz w:val="28"/>
          <w:szCs w:val="28"/>
        </w:rPr>
        <w:t xml:space="preserve"> муниципальной программы на 202</w:t>
      </w:r>
      <w:r w:rsidR="00AE13D0" w:rsidRPr="00312479">
        <w:rPr>
          <w:sz w:val="28"/>
          <w:szCs w:val="28"/>
        </w:rPr>
        <w:t>7</w:t>
      </w:r>
      <w:r w:rsidR="00F23C9F" w:rsidRPr="00312479">
        <w:rPr>
          <w:sz w:val="28"/>
          <w:szCs w:val="28"/>
        </w:rPr>
        <w:t xml:space="preserve"> год предусмотрен </w:t>
      </w:r>
      <w:r w:rsidR="0049144A" w:rsidRPr="00312479">
        <w:rPr>
          <w:sz w:val="28"/>
          <w:szCs w:val="28"/>
        </w:rPr>
        <w:t xml:space="preserve">в сумме </w:t>
      </w:r>
      <w:r w:rsidR="00564F68" w:rsidRPr="00312479">
        <w:rPr>
          <w:sz w:val="28"/>
          <w:szCs w:val="28"/>
        </w:rPr>
        <w:t>4</w:t>
      </w:r>
      <w:r w:rsidR="00AE13D0" w:rsidRPr="00312479">
        <w:rPr>
          <w:sz w:val="28"/>
          <w:szCs w:val="28"/>
        </w:rPr>
        <w:t>2</w:t>
      </w:r>
      <w:r w:rsidR="00564F68" w:rsidRPr="00312479">
        <w:rPr>
          <w:sz w:val="28"/>
          <w:szCs w:val="28"/>
        </w:rPr>
        <w:t> 9</w:t>
      </w:r>
      <w:r w:rsidR="00792FCA" w:rsidRPr="00312479">
        <w:rPr>
          <w:sz w:val="28"/>
          <w:szCs w:val="28"/>
        </w:rPr>
        <w:t>00 000,00</w:t>
      </w:r>
      <w:r w:rsidR="00F23C9F" w:rsidRPr="00312479">
        <w:rPr>
          <w:sz w:val="28"/>
          <w:szCs w:val="28"/>
        </w:rPr>
        <w:t xml:space="preserve"> руб.,</w:t>
      </w:r>
      <w:r w:rsidR="00C547EB" w:rsidRPr="00312479">
        <w:rPr>
          <w:sz w:val="28"/>
          <w:szCs w:val="28"/>
        </w:rPr>
        <w:t xml:space="preserve"> </w:t>
      </w:r>
      <w:r w:rsidR="00F23C9F" w:rsidRPr="00312479">
        <w:rPr>
          <w:sz w:val="28"/>
          <w:szCs w:val="28"/>
        </w:rPr>
        <w:t>на</w:t>
      </w:r>
      <w:r w:rsidR="00C547EB" w:rsidRPr="00312479">
        <w:rPr>
          <w:sz w:val="28"/>
          <w:szCs w:val="28"/>
        </w:rPr>
        <w:t xml:space="preserve"> </w:t>
      </w:r>
      <w:r w:rsidR="00F23C9F" w:rsidRPr="00312479">
        <w:rPr>
          <w:sz w:val="28"/>
          <w:szCs w:val="28"/>
        </w:rPr>
        <w:t>202</w:t>
      </w:r>
      <w:r w:rsidR="00AE13D0" w:rsidRPr="00312479">
        <w:rPr>
          <w:sz w:val="28"/>
          <w:szCs w:val="28"/>
        </w:rPr>
        <w:t>8</w:t>
      </w:r>
      <w:r w:rsidRPr="00312479">
        <w:rPr>
          <w:sz w:val="28"/>
          <w:szCs w:val="28"/>
        </w:rPr>
        <w:t xml:space="preserve"> год</w:t>
      </w:r>
      <w:r w:rsidR="00C547EB" w:rsidRPr="00312479">
        <w:rPr>
          <w:sz w:val="28"/>
          <w:szCs w:val="28"/>
        </w:rPr>
        <w:t>ы</w:t>
      </w:r>
      <w:r w:rsidRPr="00312479">
        <w:rPr>
          <w:sz w:val="28"/>
          <w:szCs w:val="28"/>
        </w:rPr>
        <w:t xml:space="preserve"> </w:t>
      </w:r>
      <w:r w:rsidR="0049144A" w:rsidRPr="00312479">
        <w:rPr>
          <w:sz w:val="28"/>
          <w:szCs w:val="28"/>
        </w:rPr>
        <w:t>–</w:t>
      </w:r>
      <w:r w:rsidRPr="00312479">
        <w:rPr>
          <w:sz w:val="28"/>
          <w:szCs w:val="28"/>
        </w:rPr>
        <w:t xml:space="preserve"> </w:t>
      </w:r>
      <w:r w:rsidR="00AE13D0" w:rsidRPr="00312479">
        <w:rPr>
          <w:sz w:val="28"/>
          <w:szCs w:val="28"/>
        </w:rPr>
        <w:t>50</w:t>
      </w:r>
      <w:r w:rsidR="0049144A" w:rsidRPr="00312479">
        <w:rPr>
          <w:sz w:val="28"/>
          <w:szCs w:val="28"/>
        </w:rPr>
        <w:t> 000 000,00 руб., на 202</w:t>
      </w:r>
      <w:r w:rsidR="00AE13D0" w:rsidRPr="00312479">
        <w:rPr>
          <w:sz w:val="28"/>
          <w:szCs w:val="28"/>
        </w:rPr>
        <w:t>9</w:t>
      </w:r>
      <w:r w:rsidR="00C547EB" w:rsidRPr="00312479">
        <w:rPr>
          <w:sz w:val="28"/>
          <w:szCs w:val="28"/>
        </w:rPr>
        <w:t xml:space="preserve"> год – </w:t>
      </w:r>
      <w:r w:rsidR="00AE13D0" w:rsidRPr="00312479">
        <w:rPr>
          <w:sz w:val="28"/>
          <w:szCs w:val="28"/>
        </w:rPr>
        <w:t>51</w:t>
      </w:r>
      <w:r w:rsidR="0049144A" w:rsidRPr="00312479">
        <w:rPr>
          <w:sz w:val="28"/>
          <w:szCs w:val="28"/>
        </w:rPr>
        <w:t xml:space="preserve"> 000 000,00 </w:t>
      </w:r>
      <w:r w:rsidR="00C547EB" w:rsidRPr="00312479">
        <w:rPr>
          <w:sz w:val="28"/>
          <w:szCs w:val="28"/>
        </w:rPr>
        <w:t>руб.</w:t>
      </w:r>
    </w:p>
    <w:p w:rsidR="00685FAA" w:rsidRPr="00312479" w:rsidRDefault="00685FAA" w:rsidP="00C547EB">
      <w:pPr>
        <w:pStyle w:val="a5"/>
        <w:tabs>
          <w:tab w:val="left" w:pos="15660"/>
        </w:tabs>
        <w:spacing w:before="0" w:beforeAutospacing="0" w:after="0" w:afterAutospacing="0" w:line="360" w:lineRule="auto"/>
        <w:ind w:firstLine="709"/>
        <w:jc w:val="both"/>
        <w:rPr>
          <w:color w:val="000000"/>
          <w:sz w:val="28"/>
          <w:szCs w:val="28"/>
        </w:rPr>
      </w:pPr>
      <w:r w:rsidRPr="00312479">
        <w:rPr>
          <w:color w:val="000000"/>
          <w:sz w:val="28"/>
          <w:szCs w:val="28"/>
        </w:rPr>
        <w:t>По Ведомственному проекту «Градостроительная деятельность, развитие и освоение территорий Ленского района»</w:t>
      </w:r>
      <w:r w:rsidRPr="00312479">
        <w:t xml:space="preserve"> </w:t>
      </w:r>
      <w:r w:rsidRPr="00312479">
        <w:rPr>
          <w:color w:val="000000"/>
          <w:sz w:val="28"/>
          <w:szCs w:val="28"/>
        </w:rPr>
        <w:t>произошло снижение на 202</w:t>
      </w:r>
      <w:r w:rsidR="00D3745F" w:rsidRPr="00312479">
        <w:rPr>
          <w:color w:val="000000"/>
          <w:sz w:val="28"/>
          <w:szCs w:val="28"/>
        </w:rPr>
        <w:t>7</w:t>
      </w:r>
      <w:r w:rsidRPr="00312479">
        <w:rPr>
          <w:color w:val="000000"/>
          <w:sz w:val="28"/>
          <w:szCs w:val="28"/>
        </w:rPr>
        <w:t xml:space="preserve"> год к утвержденному уровню 202</w:t>
      </w:r>
      <w:r w:rsidR="00D3745F" w:rsidRPr="00312479">
        <w:rPr>
          <w:color w:val="000000"/>
          <w:sz w:val="28"/>
          <w:szCs w:val="28"/>
        </w:rPr>
        <w:t>6</w:t>
      </w:r>
      <w:r w:rsidRPr="00312479">
        <w:rPr>
          <w:color w:val="000000"/>
          <w:sz w:val="28"/>
          <w:szCs w:val="28"/>
        </w:rPr>
        <w:t xml:space="preserve"> года на </w:t>
      </w:r>
      <w:r w:rsidR="000B5EE5" w:rsidRPr="00312479">
        <w:rPr>
          <w:color w:val="000000"/>
          <w:sz w:val="28"/>
          <w:szCs w:val="28"/>
        </w:rPr>
        <w:t>42,8</w:t>
      </w:r>
      <w:r w:rsidRPr="00312479">
        <w:rPr>
          <w:color w:val="000000"/>
          <w:sz w:val="28"/>
          <w:szCs w:val="28"/>
        </w:rPr>
        <w:t xml:space="preserve"> % исходя из фактический </w:t>
      </w:r>
      <w:r w:rsidR="000B5EE5" w:rsidRPr="00312479">
        <w:rPr>
          <w:color w:val="000000"/>
          <w:sz w:val="28"/>
          <w:szCs w:val="28"/>
        </w:rPr>
        <w:t>затрат</w:t>
      </w:r>
      <w:r w:rsidRPr="00312479">
        <w:rPr>
          <w:color w:val="000000"/>
          <w:sz w:val="28"/>
          <w:szCs w:val="28"/>
        </w:rPr>
        <w:t xml:space="preserve"> 202</w:t>
      </w:r>
      <w:r w:rsidR="000B5EE5" w:rsidRPr="00312479">
        <w:rPr>
          <w:color w:val="000000"/>
          <w:sz w:val="28"/>
          <w:szCs w:val="28"/>
        </w:rPr>
        <w:t>6</w:t>
      </w:r>
      <w:r w:rsidRPr="00312479">
        <w:rPr>
          <w:color w:val="000000"/>
          <w:sz w:val="28"/>
          <w:szCs w:val="28"/>
        </w:rPr>
        <w:t xml:space="preserve"> год</w:t>
      </w:r>
      <w:r w:rsidR="000B5EE5" w:rsidRPr="00312479">
        <w:rPr>
          <w:color w:val="000000"/>
          <w:sz w:val="28"/>
          <w:szCs w:val="28"/>
        </w:rPr>
        <w:t>а</w:t>
      </w:r>
      <w:r w:rsidRPr="00312479">
        <w:rPr>
          <w:color w:val="000000"/>
          <w:sz w:val="28"/>
          <w:szCs w:val="28"/>
        </w:rPr>
        <w:t>.</w:t>
      </w:r>
    </w:p>
    <w:p w:rsidR="00685FAA" w:rsidRPr="00312479" w:rsidRDefault="00685FAA" w:rsidP="00C547EB">
      <w:pPr>
        <w:pStyle w:val="a5"/>
        <w:tabs>
          <w:tab w:val="left" w:pos="15660"/>
        </w:tabs>
        <w:spacing w:before="0" w:beforeAutospacing="0" w:after="0" w:afterAutospacing="0" w:line="360" w:lineRule="auto"/>
        <w:ind w:firstLine="709"/>
        <w:jc w:val="both"/>
        <w:rPr>
          <w:color w:val="000000"/>
          <w:sz w:val="28"/>
          <w:szCs w:val="28"/>
        </w:rPr>
      </w:pPr>
      <w:r w:rsidRPr="00312479">
        <w:rPr>
          <w:color w:val="000000"/>
          <w:sz w:val="28"/>
          <w:szCs w:val="28"/>
        </w:rPr>
        <w:t>По Ведомственному проекту «Обеспечение граждан доступным и комфортным жильем»</w:t>
      </w:r>
      <w:r w:rsidRPr="00312479">
        <w:rPr>
          <w:sz w:val="28"/>
          <w:szCs w:val="28"/>
        </w:rPr>
        <w:t xml:space="preserve"> </w:t>
      </w:r>
      <w:r w:rsidRPr="00312479">
        <w:rPr>
          <w:color w:val="000000"/>
          <w:sz w:val="28"/>
          <w:szCs w:val="28"/>
        </w:rPr>
        <w:t>произош</w:t>
      </w:r>
      <w:r w:rsidR="009810D5" w:rsidRPr="00312479">
        <w:rPr>
          <w:color w:val="000000"/>
          <w:sz w:val="28"/>
          <w:szCs w:val="28"/>
        </w:rPr>
        <w:t>ел</w:t>
      </w:r>
      <w:r w:rsidRPr="00312479">
        <w:rPr>
          <w:color w:val="000000"/>
          <w:sz w:val="28"/>
          <w:szCs w:val="28"/>
        </w:rPr>
        <w:t xml:space="preserve"> </w:t>
      </w:r>
      <w:r w:rsidR="009810D5" w:rsidRPr="00312479">
        <w:rPr>
          <w:color w:val="000000"/>
          <w:sz w:val="28"/>
          <w:szCs w:val="28"/>
        </w:rPr>
        <w:t>рост</w:t>
      </w:r>
      <w:r w:rsidRPr="00312479">
        <w:rPr>
          <w:color w:val="000000"/>
          <w:sz w:val="28"/>
          <w:szCs w:val="28"/>
        </w:rPr>
        <w:t xml:space="preserve"> на 202</w:t>
      </w:r>
      <w:r w:rsidR="009810D5" w:rsidRPr="00312479">
        <w:rPr>
          <w:color w:val="000000"/>
          <w:sz w:val="28"/>
          <w:szCs w:val="28"/>
        </w:rPr>
        <w:t>7</w:t>
      </w:r>
      <w:r w:rsidRPr="00312479">
        <w:rPr>
          <w:color w:val="000000"/>
          <w:sz w:val="28"/>
          <w:szCs w:val="28"/>
        </w:rPr>
        <w:t xml:space="preserve"> год к утвержденному </w:t>
      </w:r>
      <w:r w:rsidR="009810D5" w:rsidRPr="00312479">
        <w:rPr>
          <w:color w:val="000000"/>
          <w:sz w:val="28"/>
          <w:szCs w:val="28"/>
        </w:rPr>
        <w:t xml:space="preserve">объему </w:t>
      </w:r>
      <w:r w:rsidRPr="00312479">
        <w:rPr>
          <w:color w:val="000000"/>
          <w:sz w:val="28"/>
          <w:szCs w:val="28"/>
        </w:rPr>
        <w:t>202</w:t>
      </w:r>
      <w:r w:rsidR="009810D5" w:rsidRPr="00312479">
        <w:rPr>
          <w:color w:val="000000"/>
          <w:sz w:val="28"/>
          <w:szCs w:val="28"/>
        </w:rPr>
        <w:t>6</w:t>
      </w:r>
      <w:r w:rsidRPr="00312479">
        <w:rPr>
          <w:color w:val="000000"/>
          <w:sz w:val="28"/>
          <w:szCs w:val="28"/>
        </w:rPr>
        <w:t xml:space="preserve"> года на </w:t>
      </w:r>
      <w:r w:rsidR="009810D5" w:rsidRPr="00312479">
        <w:rPr>
          <w:color w:val="000000"/>
          <w:sz w:val="28"/>
          <w:szCs w:val="28"/>
        </w:rPr>
        <w:t>1 000 000,00 руб.</w:t>
      </w:r>
      <w:r w:rsidR="00750EAB" w:rsidRPr="00312479">
        <w:rPr>
          <w:color w:val="000000"/>
          <w:sz w:val="28"/>
          <w:szCs w:val="28"/>
        </w:rPr>
        <w:t>, в том числе по мероприятиям:</w:t>
      </w:r>
    </w:p>
    <w:p w:rsidR="00750EAB" w:rsidRPr="00312479" w:rsidRDefault="00750EAB" w:rsidP="00C547EB">
      <w:pPr>
        <w:pStyle w:val="a5"/>
        <w:tabs>
          <w:tab w:val="left" w:pos="15660"/>
        </w:tabs>
        <w:spacing w:before="0" w:beforeAutospacing="0" w:after="0" w:afterAutospacing="0" w:line="360" w:lineRule="auto"/>
        <w:ind w:firstLine="709"/>
        <w:jc w:val="both"/>
        <w:rPr>
          <w:color w:val="000000"/>
          <w:sz w:val="28"/>
          <w:szCs w:val="28"/>
        </w:rPr>
      </w:pPr>
      <w:r w:rsidRPr="00312479">
        <w:rPr>
          <w:color w:val="000000"/>
          <w:sz w:val="28"/>
          <w:szCs w:val="28"/>
        </w:rPr>
        <w:t>1. Обеспечение жильем работников муниципальной бюджетной сферы запланировано (</w:t>
      </w:r>
      <w:r w:rsidRPr="00312479">
        <w:rPr>
          <w:sz w:val="28"/>
          <w:szCs w:val="28"/>
        </w:rPr>
        <w:t>социальные выплат на приобретение или строительство жилья, квартир</w:t>
      </w:r>
      <w:r w:rsidRPr="00312479">
        <w:rPr>
          <w:color w:val="000000"/>
          <w:sz w:val="28"/>
          <w:szCs w:val="28"/>
        </w:rPr>
        <w:t>)  - 7 500 000,00 руб</w:t>
      </w:r>
      <w:r w:rsidR="009810D5" w:rsidRPr="00312479">
        <w:rPr>
          <w:color w:val="000000"/>
          <w:sz w:val="28"/>
          <w:szCs w:val="28"/>
        </w:rPr>
        <w:t>.</w:t>
      </w:r>
      <w:r w:rsidRPr="00312479">
        <w:rPr>
          <w:color w:val="000000"/>
          <w:sz w:val="28"/>
          <w:szCs w:val="28"/>
        </w:rPr>
        <w:t xml:space="preserve">, </w:t>
      </w:r>
      <w:r w:rsidR="009810D5" w:rsidRPr="00312479">
        <w:rPr>
          <w:color w:val="000000"/>
          <w:sz w:val="28"/>
          <w:szCs w:val="28"/>
        </w:rPr>
        <w:t>сохранен</w:t>
      </w:r>
      <w:r w:rsidRPr="00312479">
        <w:rPr>
          <w:color w:val="000000"/>
          <w:sz w:val="28"/>
          <w:szCs w:val="28"/>
        </w:rPr>
        <w:t xml:space="preserve"> уров</w:t>
      </w:r>
      <w:r w:rsidR="009810D5" w:rsidRPr="00312479">
        <w:rPr>
          <w:color w:val="000000"/>
          <w:sz w:val="28"/>
          <w:szCs w:val="28"/>
        </w:rPr>
        <w:t>е</w:t>
      </w:r>
      <w:r w:rsidRPr="00312479">
        <w:rPr>
          <w:color w:val="000000"/>
          <w:sz w:val="28"/>
          <w:szCs w:val="28"/>
        </w:rPr>
        <w:t>н</w:t>
      </w:r>
      <w:r w:rsidR="009810D5" w:rsidRPr="00312479">
        <w:rPr>
          <w:color w:val="000000"/>
          <w:sz w:val="28"/>
          <w:szCs w:val="28"/>
        </w:rPr>
        <w:t>ь</w:t>
      </w:r>
      <w:r w:rsidRPr="00312479">
        <w:rPr>
          <w:color w:val="000000"/>
          <w:sz w:val="28"/>
          <w:szCs w:val="28"/>
        </w:rPr>
        <w:t xml:space="preserve"> 202</w:t>
      </w:r>
      <w:r w:rsidR="009810D5" w:rsidRPr="00312479">
        <w:rPr>
          <w:color w:val="000000"/>
          <w:sz w:val="28"/>
          <w:szCs w:val="28"/>
        </w:rPr>
        <w:t>6 года;</w:t>
      </w:r>
    </w:p>
    <w:p w:rsidR="00750EAB" w:rsidRPr="00312479" w:rsidRDefault="00750EAB" w:rsidP="00C547EB">
      <w:pPr>
        <w:pStyle w:val="a5"/>
        <w:tabs>
          <w:tab w:val="left" w:pos="15660"/>
        </w:tabs>
        <w:spacing w:before="0" w:beforeAutospacing="0" w:after="0" w:afterAutospacing="0" w:line="360" w:lineRule="auto"/>
        <w:ind w:firstLine="709"/>
        <w:jc w:val="both"/>
        <w:rPr>
          <w:color w:val="000000"/>
          <w:sz w:val="28"/>
          <w:szCs w:val="28"/>
        </w:rPr>
      </w:pPr>
      <w:r w:rsidRPr="00312479">
        <w:rPr>
          <w:color w:val="000000"/>
          <w:sz w:val="28"/>
          <w:szCs w:val="28"/>
        </w:rPr>
        <w:t xml:space="preserve">2. Реализация мероприятий по обеспечению жильем молодых семей – </w:t>
      </w:r>
      <w:r w:rsidR="009810D5" w:rsidRPr="00312479">
        <w:rPr>
          <w:color w:val="000000"/>
          <w:sz w:val="28"/>
          <w:szCs w:val="28"/>
        </w:rPr>
        <w:t>30</w:t>
      </w:r>
      <w:r w:rsidRPr="00312479">
        <w:rPr>
          <w:color w:val="000000"/>
          <w:sz w:val="28"/>
          <w:szCs w:val="28"/>
        </w:rPr>
        <w:t> 000 000,00 рублей, рост к объемам 202</w:t>
      </w:r>
      <w:r w:rsidR="009810D5" w:rsidRPr="00312479">
        <w:rPr>
          <w:color w:val="000000"/>
          <w:sz w:val="28"/>
          <w:szCs w:val="28"/>
        </w:rPr>
        <w:t>6</w:t>
      </w:r>
      <w:r w:rsidRPr="00312479">
        <w:rPr>
          <w:color w:val="000000"/>
          <w:sz w:val="28"/>
          <w:szCs w:val="28"/>
        </w:rPr>
        <w:t xml:space="preserve"> года </w:t>
      </w:r>
      <w:r w:rsidR="009810D5" w:rsidRPr="00312479">
        <w:rPr>
          <w:color w:val="000000"/>
          <w:sz w:val="28"/>
          <w:szCs w:val="28"/>
        </w:rPr>
        <w:t>на 1 000 000,00 руб.</w:t>
      </w:r>
    </w:p>
    <w:p w:rsidR="00750EAB" w:rsidRPr="00312479" w:rsidRDefault="00750EAB" w:rsidP="00C547EB">
      <w:pPr>
        <w:pStyle w:val="a5"/>
        <w:tabs>
          <w:tab w:val="left" w:pos="15660"/>
        </w:tabs>
        <w:spacing w:before="0" w:beforeAutospacing="0" w:after="0" w:afterAutospacing="0" w:line="360" w:lineRule="auto"/>
        <w:ind w:firstLine="709"/>
        <w:jc w:val="both"/>
        <w:rPr>
          <w:bCs/>
          <w:color w:val="000000"/>
          <w:sz w:val="28"/>
          <w:szCs w:val="28"/>
        </w:rPr>
      </w:pPr>
      <w:r w:rsidRPr="00312479">
        <w:rPr>
          <w:bCs/>
          <w:color w:val="000000"/>
          <w:sz w:val="28"/>
          <w:szCs w:val="28"/>
        </w:rPr>
        <w:t>По Комплексам процессных мероприятий (</w:t>
      </w:r>
      <w:r w:rsidRPr="00312479">
        <w:rPr>
          <w:sz w:val="28"/>
          <w:szCs w:val="28"/>
        </w:rPr>
        <w:t>социальных выплат на повышение качества жилищно-коммунальных услуг</w:t>
      </w:r>
      <w:r w:rsidRPr="00312479">
        <w:rPr>
          <w:bCs/>
          <w:color w:val="000000"/>
          <w:sz w:val="28"/>
          <w:szCs w:val="28"/>
        </w:rPr>
        <w:t xml:space="preserve">) </w:t>
      </w:r>
      <w:r w:rsidR="009810D5" w:rsidRPr="00312479">
        <w:rPr>
          <w:bCs/>
          <w:color w:val="000000"/>
          <w:sz w:val="28"/>
          <w:szCs w:val="28"/>
        </w:rPr>
        <w:t>сохранен объем средств</w:t>
      </w:r>
      <w:r w:rsidRPr="00312479">
        <w:rPr>
          <w:bCs/>
          <w:color w:val="000000"/>
          <w:sz w:val="28"/>
          <w:szCs w:val="28"/>
        </w:rPr>
        <w:t xml:space="preserve"> уровн</w:t>
      </w:r>
      <w:r w:rsidR="009810D5" w:rsidRPr="00312479">
        <w:rPr>
          <w:bCs/>
          <w:color w:val="000000"/>
          <w:sz w:val="28"/>
          <w:szCs w:val="28"/>
        </w:rPr>
        <w:t>е</w:t>
      </w:r>
      <w:r w:rsidRPr="00312479">
        <w:rPr>
          <w:bCs/>
          <w:color w:val="000000"/>
          <w:sz w:val="28"/>
          <w:szCs w:val="28"/>
        </w:rPr>
        <w:t xml:space="preserve"> 20</w:t>
      </w:r>
      <w:r w:rsidR="00564F68" w:rsidRPr="00312479">
        <w:rPr>
          <w:bCs/>
          <w:color w:val="000000"/>
          <w:sz w:val="28"/>
          <w:szCs w:val="28"/>
        </w:rPr>
        <w:t>2</w:t>
      </w:r>
      <w:r w:rsidR="009810D5" w:rsidRPr="00312479">
        <w:rPr>
          <w:bCs/>
          <w:color w:val="000000"/>
          <w:sz w:val="28"/>
          <w:szCs w:val="28"/>
        </w:rPr>
        <w:t>6</w:t>
      </w:r>
      <w:r w:rsidR="00564F68" w:rsidRPr="00312479">
        <w:rPr>
          <w:bCs/>
          <w:color w:val="000000"/>
          <w:sz w:val="28"/>
          <w:szCs w:val="28"/>
        </w:rPr>
        <w:t xml:space="preserve"> года </w:t>
      </w:r>
      <w:r w:rsidR="009810D5" w:rsidRPr="00312479">
        <w:rPr>
          <w:bCs/>
          <w:color w:val="000000"/>
          <w:sz w:val="28"/>
          <w:szCs w:val="28"/>
        </w:rPr>
        <w:t>в размере 1 400 000,00 руб.</w:t>
      </w:r>
    </w:p>
    <w:p w:rsidR="004253A6" w:rsidRPr="00312479" w:rsidRDefault="004253A6" w:rsidP="004253A6">
      <w:pPr>
        <w:tabs>
          <w:tab w:val="left" w:pos="540"/>
        </w:tabs>
        <w:spacing w:after="0" w:line="360" w:lineRule="auto"/>
        <w:ind w:firstLine="709"/>
        <w:jc w:val="center"/>
        <w:rPr>
          <w:rFonts w:ascii="Times New Roman" w:hAnsi="Times New Roman" w:cs="Times New Roman"/>
          <w:b/>
          <w:sz w:val="28"/>
          <w:szCs w:val="28"/>
        </w:rPr>
      </w:pPr>
    </w:p>
    <w:p w:rsidR="004253A6" w:rsidRPr="00312479" w:rsidRDefault="004253A6" w:rsidP="004253A6">
      <w:pPr>
        <w:tabs>
          <w:tab w:val="left" w:pos="540"/>
        </w:tabs>
        <w:spacing w:after="0" w:line="36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 «Развитие жилищного фонда муниципального района "Ленский район"</w:t>
      </w:r>
    </w:p>
    <w:p w:rsidR="004253A6" w:rsidRPr="00312479" w:rsidRDefault="004253A6" w:rsidP="004253A6">
      <w:pPr>
        <w:tabs>
          <w:tab w:val="left" w:pos="540"/>
        </w:tabs>
        <w:spacing w:after="0" w:line="360" w:lineRule="auto"/>
        <w:ind w:firstLine="709"/>
        <w:jc w:val="both"/>
        <w:rPr>
          <w:rFonts w:ascii="Times New Roman" w:hAnsi="Times New Roman" w:cs="Times New Roman"/>
          <w:iCs/>
          <w:sz w:val="28"/>
          <w:szCs w:val="28"/>
        </w:rPr>
      </w:pPr>
      <w:r w:rsidRPr="00312479">
        <w:rPr>
          <w:rFonts w:ascii="Times New Roman" w:hAnsi="Times New Roman" w:cs="Times New Roman"/>
          <w:b/>
          <w:i/>
          <w:iCs/>
          <w:sz w:val="28"/>
          <w:szCs w:val="28"/>
        </w:rPr>
        <w:lastRenderedPageBreak/>
        <w:t xml:space="preserve">Целью </w:t>
      </w:r>
      <w:r w:rsidRPr="00312479">
        <w:rPr>
          <w:rFonts w:ascii="Times New Roman" w:hAnsi="Times New Roman" w:cs="Times New Roman"/>
          <w:iCs/>
          <w:sz w:val="28"/>
          <w:szCs w:val="28"/>
        </w:rPr>
        <w:t>муниципальной программы является реализация единой жилищной политики в части обеспечения отдельных категорий граждан жилыми помещениями и улучшение жилищных условий квалифицированных специалистов Ленского района.</w:t>
      </w:r>
    </w:p>
    <w:p w:rsidR="004253A6" w:rsidRPr="00312479" w:rsidRDefault="004253A6" w:rsidP="004253A6">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9F3CBF"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9F3CBF"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9F3CBF"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614" w:type="dxa"/>
        <w:tblInd w:w="-567" w:type="dxa"/>
        <w:tblLook w:val="04A0" w:firstRow="1" w:lastRow="0" w:firstColumn="1" w:lastColumn="0" w:noHBand="0" w:noVBand="1"/>
      </w:tblPr>
      <w:tblGrid>
        <w:gridCol w:w="2552"/>
        <w:gridCol w:w="1417"/>
        <w:gridCol w:w="1276"/>
        <w:gridCol w:w="1400"/>
        <w:gridCol w:w="1293"/>
        <w:gridCol w:w="1276"/>
        <w:gridCol w:w="1400"/>
      </w:tblGrid>
      <w:tr w:rsidR="009F3CBF" w:rsidRPr="00312479" w:rsidTr="00105458">
        <w:trPr>
          <w:trHeight w:val="300"/>
        </w:trPr>
        <w:tc>
          <w:tcPr>
            <w:tcW w:w="2552" w:type="dxa"/>
            <w:tcBorders>
              <w:top w:val="nil"/>
              <w:left w:val="nil"/>
              <w:bottom w:val="nil"/>
              <w:right w:val="nil"/>
            </w:tcBorders>
            <w:shd w:val="clear" w:color="auto" w:fill="auto"/>
            <w:noWrap/>
            <w:vAlign w:val="bottom"/>
            <w:hideMark/>
          </w:tcPr>
          <w:p w:rsidR="009F3CBF" w:rsidRPr="00312479" w:rsidRDefault="009F3CBF" w:rsidP="009F3CBF">
            <w:pPr>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shd w:val="clear" w:color="auto" w:fill="auto"/>
            <w:noWrap/>
            <w:vAlign w:val="bottom"/>
            <w:hideMark/>
          </w:tcPr>
          <w:p w:rsidR="009F3CBF" w:rsidRPr="00312479" w:rsidRDefault="009F3CBF" w:rsidP="009F3CBF">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9F3CBF" w:rsidRPr="00312479" w:rsidRDefault="009F3CBF" w:rsidP="009F3CB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F3CBF" w:rsidRPr="00312479" w:rsidRDefault="009F3CBF" w:rsidP="009F3CBF">
            <w:pPr>
              <w:spacing w:after="0" w:line="240" w:lineRule="auto"/>
              <w:rPr>
                <w:rFonts w:ascii="Times New Roman" w:eastAsia="Times New Roman" w:hAnsi="Times New Roman" w:cs="Times New Roman"/>
                <w:sz w:val="20"/>
                <w:szCs w:val="20"/>
                <w:lang w:eastAsia="ru-RU"/>
              </w:rPr>
            </w:pPr>
          </w:p>
        </w:tc>
        <w:tc>
          <w:tcPr>
            <w:tcW w:w="1293" w:type="dxa"/>
            <w:tcBorders>
              <w:top w:val="nil"/>
              <w:left w:val="nil"/>
              <w:bottom w:val="nil"/>
              <w:right w:val="nil"/>
            </w:tcBorders>
            <w:shd w:val="clear" w:color="auto" w:fill="auto"/>
            <w:noWrap/>
            <w:vAlign w:val="bottom"/>
            <w:hideMark/>
          </w:tcPr>
          <w:p w:rsidR="009F3CBF" w:rsidRPr="00312479" w:rsidRDefault="009F3CBF" w:rsidP="009F3CBF">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9F3CBF" w:rsidRPr="00312479" w:rsidRDefault="009F3CBF" w:rsidP="009F3CBF">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center"/>
            <w:hideMark/>
          </w:tcPr>
          <w:p w:rsidR="009F3CBF" w:rsidRPr="00312479" w:rsidRDefault="009F3CBF" w:rsidP="009F3CBF">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9F3CBF" w:rsidRPr="00312479" w:rsidTr="00105458">
        <w:trPr>
          <w:trHeight w:val="300"/>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3CBF" w:rsidRPr="00312479" w:rsidRDefault="009F3CBF" w:rsidP="00105458">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693" w:type="dxa"/>
            <w:gridSpan w:val="2"/>
            <w:tcBorders>
              <w:top w:val="single" w:sz="4" w:space="0" w:color="auto"/>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9F3CBF" w:rsidRPr="00312479" w:rsidTr="00105458">
        <w:trPr>
          <w:trHeight w:val="30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93" w:type="dxa"/>
            <w:vMerge w:val="restart"/>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9F3CBF" w:rsidRPr="00312479" w:rsidTr="00105458">
        <w:trPr>
          <w:trHeight w:val="7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400" w:type="dxa"/>
            <w:vMerge/>
            <w:tcBorders>
              <w:top w:val="nil"/>
              <w:left w:val="single" w:sz="4" w:space="0" w:color="auto"/>
              <w:bottom w:val="single" w:sz="4" w:space="0" w:color="auto"/>
              <w:right w:val="single" w:sz="4" w:space="0" w:color="auto"/>
            </w:tcBorders>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p>
        </w:tc>
        <w:tc>
          <w:tcPr>
            <w:tcW w:w="1293" w:type="dxa"/>
            <w:vMerge/>
            <w:tcBorders>
              <w:top w:val="nil"/>
              <w:left w:val="single" w:sz="4" w:space="0" w:color="auto"/>
              <w:bottom w:val="single" w:sz="4" w:space="0" w:color="auto"/>
              <w:right w:val="single" w:sz="4" w:space="0" w:color="auto"/>
            </w:tcBorders>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p>
        </w:tc>
      </w:tr>
      <w:tr w:rsidR="009F3CBF" w:rsidRPr="00312479" w:rsidTr="00105458">
        <w:trPr>
          <w:trHeight w:val="30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293"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9F3CBF" w:rsidRPr="00312479" w:rsidTr="00105458">
        <w:trPr>
          <w:trHeight w:val="480"/>
        </w:trPr>
        <w:tc>
          <w:tcPr>
            <w:tcW w:w="2552" w:type="dxa"/>
            <w:tcBorders>
              <w:top w:val="nil"/>
              <w:left w:val="single" w:sz="4" w:space="0" w:color="auto"/>
              <w:bottom w:val="single" w:sz="4" w:space="0" w:color="auto"/>
              <w:right w:val="single" w:sz="4" w:space="0" w:color="auto"/>
            </w:tcBorders>
            <w:shd w:val="clear" w:color="000000" w:fill="DCDCDC"/>
            <w:vAlign w:val="center"/>
            <w:hideMark/>
          </w:tcPr>
          <w:p w:rsidR="009F3CBF" w:rsidRPr="00312479" w:rsidRDefault="009F3CBF" w:rsidP="009F3CB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«Развитие жилищного фонда муниципального района "Ленский район"</w:t>
            </w:r>
          </w:p>
        </w:tc>
        <w:tc>
          <w:tcPr>
            <w:tcW w:w="1417" w:type="dxa"/>
            <w:tcBorders>
              <w:top w:val="nil"/>
              <w:left w:val="nil"/>
              <w:bottom w:val="single" w:sz="4" w:space="0" w:color="auto"/>
              <w:right w:val="single" w:sz="4" w:space="0" w:color="auto"/>
            </w:tcBorders>
            <w:shd w:val="clear" w:color="000000" w:fill="DCDCDC"/>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185 795 877,35</w:t>
            </w:r>
          </w:p>
        </w:tc>
        <w:tc>
          <w:tcPr>
            <w:tcW w:w="1276" w:type="dxa"/>
            <w:tcBorders>
              <w:top w:val="nil"/>
              <w:left w:val="nil"/>
              <w:bottom w:val="single" w:sz="4" w:space="0" w:color="auto"/>
              <w:right w:val="single" w:sz="4" w:space="0" w:color="auto"/>
            </w:tcBorders>
            <w:shd w:val="clear" w:color="000000" w:fill="DCDCDC"/>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27 536 723,92</w:t>
            </w:r>
          </w:p>
        </w:tc>
        <w:tc>
          <w:tcPr>
            <w:tcW w:w="1400" w:type="dxa"/>
            <w:tcBorders>
              <w:top w:val="nil"/>
              <w:left w:val="nil"/>
              <w:bottom w:val="single" w:sz="4" w:space="0" w:color="auto"/>
              <w:right w:val="single" w:sz="4" w:space="0" w:color="auto"/>
            </w:tcBorders>
            <w:shd w:val="clear" w:color="000000" w:fill="DCDCDC"/>
            <w:vAlign w:val="center"/>
            <w:hideMark/>
          </w:tcPr>
          <w:p w:rsidR="009F3CBF" w:rsidRPr="00312479" w:rsidRDefault="0091313D" w:rsidP="009F3CBF">
            <w:pPr>
              <w:spacing w:after="0" w:line="240" w:lineRule="auto"/>
              <w:jc w:val="right"/>
              <w:rPr>
                <w:rFonts w:ascii="Times New Roman" w:eastAsia="Times New Roman" w:hAnsi="Times New Roman" w:cs="Times New Roman"/>
                <w:b/>
                <w:bCs/>
                <w:color w:val="000000"/>
                <w:sz w:val="18"/>
                <w:szCs w:val="18"/>
                <w:lang w:eastAsia="ru-RU"/>
              </w:rPr>
            </w:pPr>
            <w:r w:rsidRPr="0091313D">
              <w:rPr>
                <w:rFonts w:ascii="Times New Roman" w:eastAsia="Times New Roman" w:hAnsi="Times New Roman" w:cs="Times New Roman"/>
                <w:b/>
                <w:bCs/>
                <w:color w:val="000000"/>
                <w:sz w:val="18"/>
                <w:szCs w:val="18"/>
                <w:lang w:eastAsia="ru-RU"/>
              </w:rPr>
              <w:t>185 806 525,88</w:t>
            </w:r>
          </w:p>
        </w:tc>
        <w:tc>
          <w:tcPr>
            <w:tcW w:w="1293" w:type="dxa"/>
            <w:tcBorders>
              <w:top w:val="nil"/>
              <w:left w:val="nil"/>
              <w:bottom w:val="single" w:sz="4" w:space="0" w:color="auto"/>
              <w:right w:val="single" w:sz="4" w:space="0" w:color="auto"/>
            </w:tcBorders>
            <w:shd w:val="clear" w:color="000000" w:fill="DCDCDC"/>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32 200 000,00</w:t>
            </w:r>
          </w:p>
        </w:tc>
        <w:tc>
          <w:tcPr>
            <w:tcW w:w="1276" w:type="dxa"/>
            <w:tcBorders>
              <w:top w:val="nil"/>
              <w:left w:val="nil"/>
              <w:bottom w:val="single" w:sz="4" w:space="0" w:color="auto"/>
              <w:right w:val="single" w:sz="4" w:space="0" w:color="auto"/>
            </w:tcBorders>
            <w:shd w:val="clear" w:color="000000" w:fill="DCDCDC"/>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32 200 000,00</w:t>
            </w:r>
          </w:p>
        </w:tc>
        <w:tc>
          <w:tcPr>
            <w:tcW w:w="1400" w:type="dxa"/>
            <w:tcBorders>
              <w:top w:val="nil"/>
              <w:left w:val="nil"/>
              <w:bottom w:val="single" w:sz="4" w:space="0" w:color="auto"/>
              <w:right w:val="single" w:sz="4" w:space="0" w:color="auto"/>
            </w:tcBorders>
            <w:shd w:val="clear" w:color="000000" w:fill="DCDCDC"/>
            <w:vAlign w:val="center"/>
            <w:hideMark/>
          </w:tcPr>
          <w:p w:rsidR="009F3CBF" w:rsidRPr="00312479" w:rsidRDefault="0091313D" w:rsidP="009F3CBF">
            <w:pPr>
              <w:spacing w:after="0" w:line="240" w:lineRule="auto"/>
              <w:jc w:val="right"/>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10 648,53</w:t>
            </w:r>
          </w:p>
        </w:tc>
      </w:tr>
      <w:tr w:rsidR="009F3CBF" w:rsidRPr="00312479" w:rsidTr="00105458">
        <w:trPr>
          <w:trHeight w:val="30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417"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184 595 877,35</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26 631 014,24</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121 288 136,22</w:t>
            </w:r>
          </w:p>
        </w:tc>
        <w:tc>
          <w:tcPr>
            <w:tcW w:w="1293"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31 000 000,00</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31 000 000,00</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-63 307 741,13</w:t>
            </w:r>
          </w:p>
        </w:tc>
      </w:tr>
      <w:tr w:rsidR="009F3CBF" w:rsidRPr="00312479" w:rsidTr="00105458">
        <w:trPr>
          <w:trHeight w:val="48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"Формирование муниципального жилищного фонда для отдельных категорий граждан"</w:t>
            </w:r>
          </w:p>
        </w:tc>
        <w:tc>
          <w:tcPr>
            <w:tcW w:w="1417"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184 595 877,35</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26 631 014,24</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1313D" w:rsidP="009F3CBF">
            <w:pPr>
              <w:spacing w:after="0" w:line="240" w:lineRule="auto"/>
              <w:jc w:val="right"/>
              <w:rPr>
                <w:rFonts w:ascii="Times New Roman" w:eastAsia="Times New Roman" w:hAnsi="Times New Roman" w:cs="Times New Roman"/>
                <w:color w:val="000000"/>
                <w:sz w:val="18"/>
                <w:szCs w:val="18"/>
                <w:lang w:eastAsia="ru-RU"/>
              </w:rPr>
            </w:pPr>
            <w:r w:rsidRPr="0091313D">
              <w:rPr>
                <w:rFonts w:ascii="Times New Roman" w:eastAsia="Times New Roman" w:hAnsi="Times New Roman" w:cs="Times New Roman"/>
                <w:color w:val="000000"/>
                <w:sz w:val="18"/>
                <w:szCs w:val="18"/>
                <w:lang w:eastAsia="ru-RU"/>
              </w:rPr>
              <w:t>184 606 525,88</w:t>
            </w:r>
          </w:p>
        </w:tc>
        <w:tc>
          <w:tcPr>
            <w:tcW w:w="1293"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31 000 000,00</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31 000 000,00</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1313D" w:rsidP="009F3CBF">
            <w:pPr>
              <w:spacing w:after="0" w:line="240" w:lineRule="auto"/>
              <w:jc w:val="righ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10 648,53</w:t>
            </w:r>
          </w:p>
        </w:tc>
      </w:tr>
      <w:tr w:rsidR="009F3CBF" w:rsidRPr="00312479" w:rsidTr="00105458">
        <w:trPr>
          <w:trHeight w:val="30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417"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1 200 000,00</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905 709,68</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1 200 000,00</w:t>
            </w:r>
          </w:p>
        </w:tc>
        <w:tc>
          <w:tcPr>
            <w:tcW w:w="1293"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1 200 000,00</w:t>
            </w:r>
          </w:p>
        </w:tc>
        <w:tc>
          <w:tcPr>
            <w:tcW w:w="1276"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1 200 000,00</w:t>
            </w:r>
          </w:p>
        </w:tc>
        <w:tc>
          <w:tcPr>
            <w:tcW w:w="1400" w:type="dxa"/>
            <w:tcBorders>
              <w:top w:val="nil"/>
              <w:left w:val="nil"/>
              <w:bottom w:val="single" w:sz="4" w:space="0" w:color="auto"/>
              <w:right w:val="single" w:sz="4" w:space="0" w:color="auto"/>
            </w:tcBorders>
            <w:shd w:val="clear" w:color="auto" w:fill="auto"/>
            <w:vAlign w:val="center"/>
            <w:hideMark/>
          </w:tcPr>
          <w:p w:rsidR="009F3CBF" w:rsidRPr="00312479" w:rsidRDefault="009F3CBF" w:rsidP="009F3CBF">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0,00</w:t>
            </w:r>
          </w:p>
        </w:tc>
      </w:tr>
      <w:tr w:rsidR="009F3CBF" w:rsidRPr="00312479" w:rsidTr="00105458">
        <w:trPr>
          <w:trHeight w:val="300"/>
        </w:trPr>
        <w:tc>
          <w:tcPr>
            <w:tcW w:w="10614" w:type="dxa"/>
            <w:gridSpan w:val="7"/>
            <w:tcBorders>
              <w:top w:val="nil"/>
              <w:left w:val="nil"/>
              <w:bottom w:val="nil"/>
              <w:right w:val="nil"/>
            </w:tcBorders>
            <w:shd w:val="clear" w:color="auto" w:fill="auto"/>
            <w:vAlign w:val="center"/>
            <w:hideMark/>
          </w:tcPr>
          <w:p w:rsidR="009F3CBF" w:rsidRPr="00312479" w:rsidRDefault="009F3CBF" w:rsidP="00250E77">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w:t>
            </w:r>
            <w:r w:rsidR="00250E77" w:rsidRPr="00312479">
              <w:rPr>
                <w:rFonts w:ascii="Times New Roman" w:eastAsia="Times New Roman" w:hAnsi="Times New Roman" w:cs="Times New Roman"/>
                <w:color w:val="000000"/>
                <w:sz w:val="18"/>
                <w:szCs w:val="18"/>
                <w:lang w:eastAsia="ru-RU"/>
              </w:rPr>
              <w:t>6</w:t>
            </w:r>
            <w:r w:rsidRPr="00312479">
              <w:rPr>
                <w:rFonts w:ascii="Times New Roman" w:eastAsia="Times New Roman" w:hAnsi="Times New Roman" w:cs="Times New Roman"/>
                <w:color w:val="000000"/>
                <w:sz w:val="18"/>
                <w:szCs w:val="18"/>
                <w:lang w:eastAsia="ru-RU"/>
              </w:rPr>
              <w:t xml:space="preserve"> год с учетом Дотации на сбалансированность местных бюджетов по состоянию на 30.09.202</w:t>
            </w:r>
            <w:r w:rsidR="00250E77" w:rsidRPr="00312479">
              <w:rPr>
                <w:rFonts w:ascii="Times New Roman" w:eastAsia="Times New Roman" w:hAnsi="Times New Roman" w:cs="Times New Roman"/>
                <w:color w:val="000000"/>
                <w:sz w:val="18"/>
                <w:szCs w:val="18"/>
                <w:lang w:eastAsia="ru-RU"/>
              </w:rPr>
              <w:t>6</w:t>
            </w:r>
            <w:r w:rsidRPr="00312479">
              <w:rPr>
                <w:rFonts w:ascii="Times New Roman" w:eastAsia="Times New Roman" w:hAnsi="Times New Roman" w:cs="Times New Roman"/>
                <w:color w:val="000000"/>
                <w:sz w:val="18"/>
                <w:szCs w:val="18"/>
                <w:lang w:eastAsia="ru-RU"/>
              </w:rPr>
              <w:t xml:space="preserve"> года</w:t>
            </w:r>
          </w:p>
        </w:tc>
      </w:tr>
    </w:tbl>
    <w:p w:rsidR="004253A6" w:rsidRPr="00312479" w:rsidRDefault="004253A6" w:rsidP="00250E77">
      <w:pPr>
        <w:tabs>
          <w:tab w:val="left" w:pos="540"/>
        </w:tabs>
        <w:spacing w:after="0" w:line="360" w:lineRule="auto"/>
        <w:jc w:val="both"/>
        <w:rPr>
          <w:rFonts w:ascii="Times New Roman" w:hAnsi="Times New Roman" w:cs="Times New Roman"/>
          <w:sz w:val="28"/>
          <w:szCs w:val="28"/>
        </w:rPr>
      </w:pPr>
    </w:p>
    <w:p w:rsidR="004253A6" w:rsidRPr="00312479" w:rsidRDefault="004253A6" w:rsidP="004253A6">
      <w:pPr>
        <w:tabs>
          <w:tab w:val="left" w:pos="540"/>
        </w:tabs>
        <w:spacing w:after="0" w:line="360" w:lineRule="auto"/>
        <w:ind w:firstLine="709"/>
        <w:jc w:val="both"/>
        <w:rPr>
          <w:rFonts w:ascii="Times New Roman" w:hAnsi="Times New Roman" w:cs="Times New Roman"/>
          <w:b/>
          <w:sz w:val="28"/>
          <w:szCs w:val="28"/>
        </w:rPr>
      </w:pPr>
      <w:r w:rsidRPr="00312479">
        <w:rPr>
          <w:rFonts w:ascii="Times New Roman" w:hAnsi="Times New Roman" w:cs="Times New Roman"/>
          <w:sz w:val="28"/>
          <w:szCs w:val="28"/>
        </w:rPr>
        <w:t>Общий объем расходов муниципальной программы на 20</w:t>
      </w:r>
      <w:r w:rsidR="00160F0E" w:rsidRPr="00312479">
        <w:rPr>
          <w:rFonts w:ascii="Times New Roman" w:hAnsi="Times New Roman" w:cs="Times New Roman"/>
          <w:sz w:val="28"/>
          <w:szCs w:val="28"/>
        </w:rPr>
        <w:t>27</w:t>
      </w:r>
      <w:r w:rsidRPr="00312479">
        <w:rPr>
          <w:rFonts w:ascii="Times New Roman" w:hAnsi="Times New Roman" w:cs="Times New Roman"/>
          <w:sz w:val="28"/>
          <w:szCs w:val="28"/>
        </w:rPr>
        <w:t xml:space="preserve"> год запланирован в сумме </w:t>
      </w:r>
      <w:r w:rsidR="0091313D" w:rsidRPr="0091313D">
        <w:rPr>
          <w:rFonts w:ascii="Times New Roman" w:hAnsi="Times New Roman" w:cs="Times New Roman"/>
          <w:sz w:val="28"/>
          <w:szCs w:val="28"/>
        </w:rPr>
        <w:t>185 806 525,88</w:t>
      </w:r>
      <w:r w:rsidR="0091313D">
        <w:rPr>
          <w:rFonts w:ascii="Times New Roman" w:hAnsi="Times New Roman" w:cs="Times New Roman"/>
          <w:sz w:val="28"/>
          <w:szCs w:val="28"/>
        </w:rPr>
        <w:t xml:space="preserve"> </w:t>
      </w:r>
      <w:r w:rsidRPr="00312479">
        <w:rPr>
          <w:rFonts w:ascii="Times New Roman" w:hAnsi="Times New Roman" w:cs="Times New Roman"/>
          <w:sz w:val="28"/>
          <w:szCs w:val="28"/>
        </w:rPr>
        <w:t>руб. На 202</w:t>
      </w:r>
      <w:r w:rsidR="00160F0E" w:rsidRPr="00312479">
        <w:rPr>
          <w:rFonts w:ascii="Times New Roman" w:hAnsi="Times New Roman" w:cs="Times New Roman"/>
          <w:sz w:val="28"/>
          <w:szCs w:val="28"/>
        </w:rPr>
        <w:t>8</w:t>
      </w:r>
      <w:r w:rsidRPr="00312479">
        <w:rPr>
          <w:rFonts w:ascii="Times New Roman" w:hAnsi="Times New Roman" w:cs="Times New Roman"/>
          <w:sz w:val="28"/>
          <w:szCs w:val="28"/>
        </w:rPr>
        <w:t xml:space="preserve"> и 202</w:t>
      </w:r>
      <w:r w:rsidR="00160F0E" w:rsidRPr="00312479">
        <w:rPr>
          <w:rFonts w:ascii="Times New Roman" w:hAnsi="Times New Roman" w:cs="Times New Roman"/>
          <w:sz w:val="28"/>
          <w:szCs w:val="28"/>
        </w:rPr>
        <w:t>9</w:t>
      </w:r>
      <w:r w:rsidRPr="00312479">
        <w:rPr>
          <w:rFonts w:ascii="Times New Roman" w:hAnsi="Times New Roman" w:cs="Times New Roman"/>
          <w:sz w:val="28"/>
          <w:szCs w:val="28"/>
        </w:rPr>
        <w:t xml:space="preserve"> годы по 32 200 000,00 руб. ежегодно.</w:t>
      </w:r>
    </w:p>
    <w:p w:rsidR="004253A6" w:rsidRPr="00312479" w:rsidRDefault="004253A6" w:rsidP="004253A6">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Основную долю ведомственного проекта "Формирование муниципального жилищного фонда для отдельных категорий граждан" в 202</w:t>
      </w:r>
      <w:r w:rsidR="005B105B"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году занимает «Строительство 37-ми квартирного жилого дома для работников бюджетной сферы» в сумме </w:t>
      </w:r>
      <w:r w:rsidR="0091313D">
        <w:rPr>
          <w:rFonts w:ascii="Times New Roman" w:hAnsi="Times New Roman" w:cs="Times New Roman"/>
          <w:sz w:val="28"/>
          <w:szCs w:val="28"/>
        </w:rPr>
        <w:t>168 606 525,88</w:t>
      </w:r>
      <w:r w:rsidR="005B105B" w:rsidRPr="00312479">
        <w:rPr>
          <w:rFonts w:ascii="Times New Roman" w:hAnsi="Times New Roman" w:cs="Times New Roman"/>
          <w:sz w:val="28"/>
          <w:szCs w:val="28"/>
        </w:rPr>
        <w:t xml:space="preserve"> </w:t>
      </w:r>
      <w:r w:rsidRPr="00312479">
        <w:rPr>
          <w:rFonts w:ascii="Times New Roman" w:hAnsi="Times New Roman" w:cs="Times New Roman"/>
          <w:sz w:val="28"/>
          <w:szCs w:val="28"/>
        </w:rPr>
        <w:t xml:space="preserve">руб. На приобретение квартир для работников бюджетной сферы предусмотрено </w:t>
      </w:r>
      <w:r w:rsidR="005B105B" w:rsidRPr="00312479">
        <w:rPr>
          <w:rFonts w:ascii="Times New Roman" w:hAnsi="Times New Roman" w:cs="Times New Roman"/>
          <w:sz w:val="28"/>
          <w:szCs w:val="28"/>
        </w:rPr>
        <w:t>16</w:t>
      </w:r>
      <w:r w:rsidRPr="00312479">
        <w:rPr>
          <w:rFonts w:ascii="Times New Roman" w:hAnsi="Times New Roman" w:cs="Times New Roman"/>
          <w:sz w:val="28"/>
          <w:szCs w:val="28"/>
        </w:rPr>
        <w:t> 000 000,</w:t>
      </w:r>
      <w:r w:rsidR="005B105B" w:rsidRPr="00312479">
        <w:rPr>
          <w:rFonts w:ascii="Times New Roman" w:hAnsi="Times New Roman" w:cs="Times New Roman"/>
          <w:sz w:val="28"/>
          <w:szCs w:val="28"/>
        </w:rPr>
        <w:t>00 руб</w:t>
      </w:r>
      <w:r w:rsidRPr="00312479">
        <w:rPr>
          <w:rFonts w:ascii="Times New Roman" w:hAnsi="Times New Roman" w:cs="Times New Roman"/>
          <w:sz w:val="28"/>
          <w:szCs w:val="28"/>
        </w:rPr>
        <w:t>.</w:t>
      </w:r>
      <w:r w:rsidR="005B105B" w:rsidRPr="00312479">
        <w:rPr>
          <w:rFonts w:ascii="Times New Roman" w:hAnsi="Times New Roman" w:cs="Times New Roman"/>
          <w:sz w:val="28"/>
          <w:szCs w:val="28"/>
        </w:rPr>
        <w:t xml:space="preserve"> На компенсацию найм</w:t>
      </w:r>
      <w:r w:rsidR="007E3D0C" w:rsidRPr="00312479">
        <w:rPr>
          <w:rFonts w:ascii="Times New Roman" w:hAnsi="Times New Roman" w:cs="Times New Roman"/>
          <w:sz w:val="28"/>
          <w:szCs w:val="28"/>
        </w:rPr>
        <w:t>а</w:t>
      </w:r>
      <w:r w:rsidR="005B105B" w:rsidRPr="00312479">
        <w:rPr>
          <w:rFonts w:ascii="Times New Roman" w:hAnsi="Times New Roman" w:cs="Times New Roman"/>
          <w:sz w:val="28"/>
          <w:szCs w:val="28"/>
        </w:rPr>
        <w:t xml:space="preserve"> жилого помещения для работников бюджетной сферы предусмотрено 1 200 000,00 руб.</w:t>
      </w:r>
    </w:p>
    <w:p w:rsidR="004253A6" w:rsidRPr="00312479" w:rsidRDefault="004253A6" w:rsidP="00C547EB">
      <w:pPr>
        <w:pStyle w:val="a5"/>
        <w:tabs>
          <w:tab w:val="left" w:pos="15660"/>
        </w:tabs>
        <w:spacing w:before="0" w:beforeAutospacing="0" w:after="0" w:afterAutospacing="0" w:line="360" w:lineRule="auto"/>
        <w:ind w:firstLine="709"/>
        <w:jc w:val="both"/>
        <w:rPr>
          <w:bCs/>
          <w:color w:val="000000"/>
          <w:sz w:val="28"/>
          <w:szCs w:val="28"/>
        </w:rPr>
      </w:pPr>
    </w:p>
    <w:p w:rsidR="00AA7D27" w:rsidRPr="00312479" w:rsidRDefault="00AA7D27" w:rsidP="00AA7D27">
      <w:pPr>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AA7D27" w:rsidRPr="00312479" w:rsidRDefault="00AA7D27" w:rsidP="00AA7D27">
      <w:pPr>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lastRenderedPageBreak/>
        <w:t>«Развитие сельского хозяйства и регулирование рынков сельскохозяйственной продукции, сырья и продовольствия Ленского района Республики Саха (Якутия)»</w:t>
      </w:r>
    </w:p>
    <w:p w:rsidR="00AA7D27" w:rsidRPr="00312479" w:rsidRDefault="00AA7D27" w:rsidP="00AA7D27">
      <w:pPr>
        <w:spacing w:after="0" w:line="240" w:lineRule="auto"/>
        <w:ind w:firstLine="709"/>
        <w:jc w:val="center"/>
        <w:rPr>
          <w:rFonts w:ascii="Times New Roman" w:hAnsi="Times New Roman" w:cs="Times New Roman"/>
          <w:b/>
          <w:sz w:val="28"/>
          <w:szCs w:val="28"/>
        </w:rPr>
      </w:pPr>
    </w:p>
    <w:p w:rsidR="00AA7D27" w:rsidRPr="00312479" w:rsidRDefault="00AA7D27" w:rsidP="00AA7D27">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b/>
          <w:i/>
          <w:iCs/>
          <w:sz w:val="28"/>
          <w:szCs w:val="28"/>
        </w:rPr>
        <w:t xml:space="preserve">Целью программы </w:t>
      </w:r>
      <w:r w:rsidRPr="00312479">
        <w:rPr>
          <w:rFonts w:ascii="Times New Roman" w:hAnsi="Times New Roman" w:cs="Times New Roman"/>
          <w:iCs/>
          <w:sz w:val="28"/>
          <w:szCs w:val="28"/>
        </w:rPr>
        <w:t xml:space="preserve">является </w:t>
      </w:r>
      <w:r w:rsidRPr="00312479">
        <w:rPr>
          <w:rFonts w:ascii="Times New Roman" w:eastAsia="Times New Roman" w:hAnsi="Times New Roman" w:cs="Times New Roman"/>
          <w:sz w:val="28"/>
          <w:szCs w:val="28"/>
        </w:rPr>
        <w:t>насыщение внутреннего рынка собственной высококачественной сельскохозяйственной продукцией, обеспечение занятости и роста доходов сельского населения</w:t>
      </w:r>
      <w:r w:rsidRPr="00312479">
        <w:rPr>
          <w:rFonts w:ascii="Times New Roman" w:hAnsi="Times New Roman" w:cs="Times New Roman"/>
          <w:sz w:val="28"/>
          <w:szCs w:val="28"/>
        </w:rPr>
        <w:t>.</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9B5DFD"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9B5DFD"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9B5DFD"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490" w:type="dxa"/>
        <w:tblInd w:w="-567" w:type="dxa"/>
        <w:tblLayout w:type="fixed"/>
        <w:tblLook w:val="04A0" w:firstRow="1" w:lastRow="0" w:firstColumn="1" w:lastColumn="0" w:noHBand="0" w:noVBand="1"/>
      </w:tblPr>
      <w:tblGrid>
        <w:gridCol w:w="2835"/>
        <w:gridCol w:w="1276"/>
        <w:gridCol w:w="1276"/>
        <w:gridCol w:w="1275"/>
        <w:gridCol w:w="1276"/>
        <w:gridCol w:w="1276"/>
        <w:gridCol w:w="1276"/>
      </w:tblGrid>
      <w:tr w:rsidR="009B5DFD" w:rsidRPr="00312479" w:rsidTr="009B5DFD">
        <w:trPr>
          <w:trHeight w:val="300"/>
        </w:trPr>
        <w:tc>
          <w:tcPr>
            <w:tcW w:w="2835" w:type="dxa"/>
            <w:tcBorders>
              <w:top w:val="nil"/>
              <w:left w:val="nil"/>
              <w:bottom w:val="nil"/>
              <w:right w:val="nil"/>
            </w:tcBorders>
            <w:shd w:val="clear" w:color="auto" w:fill="auto"/>
            <w:noWrap/>
            <w:vAlign w:val="bottom"/>
            <w:hideMark/>
          </w:tcPr>
          <w:p w:rsidR="009B5DFD" w:rsidRPr="00312479" w:rsidRDefault="009B5DFD" w:rsidP="009B5DFD">
            <w:pPr>
              <w:spacing w:after="0" w:line="240" w:lineRule="auto"/>
              <w:rPr>
                <w:rFonts w:ascii="Times New Roman" w:eastAsia="Times New Roman" w:hAnsi="Times New Roman" w:cs="Times New Roman"/>
                <w:sz w:val="24"/>
                <w:szCs w:val="24"/>
                <w:lang w:eastAsia="ru-RU"/>
              </w:rPr>
            </w:pPr>
          </w:p>
        </w:tc>
        <w:tc>
          <w:tcPr>
            <w:tcW w:w="1276" w:type="dxa"/>
            <w:tcBorders>
              <w:top w:val="nil"/>
              <w:left w:val="nil"/>
              <w:bottom w:val="nil"/>
              <w:right w:val="nil"/>
            </w:tcBorders>
            <w:shd w:val="clear" w:color="auto" w:fill="auto"/>
            <w:noWrap/>
            <w:vAlign w:val="bottom"/>
            <w:hideMark/>
          </w:tcPr>
          <w:p w:rsidR="009B5DFD" w:rsidRPr="00312479" w:rsidRDefault="009B5DFD" w:rsidP="009B5DFD">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9B5DFD" w:rsidRPr="00312479" w:rsidRDefault="009B5DFD" w:rsidP="009B5DFD">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rsidR="009B5DFD" w:rsidRPr="00312479" w:rsidRDefault="009B5DFD" w:rsidP="009B5DFD">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9B5DFD" w:rsidRPr="00312479" w:rsidRDefault="009B5DFD" w:rsidP="009B5DFD">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9B5DFD" w:rsidRPr="00312479" w:rsidRDefault="009B5DFD" w:rsidP="009B5DFD">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center"/>
            <w:hideMark/>
          </w:tcPr>
          <w:p w:rsidR="009B5DFD" w:rsidRPr="00312479" w:rsidRDefault="009B5DFD" w:rsidP="009B5DFD">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9B5DFD" w:rsidRPr="00312479" w:rsidTr="009B5DFD">
        <w:trPr>
          <w:trHeight w:val="300"/>
        </w:trPr>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9B5DFD" w:rsidRPr="00312479" w:rsidTr="009B5DFD">
        <w:trPr>
          <w:trHeight w:val="300"/>
        </w:trPr>
        <w:tc>
          <w:tcPr>
            <w:tcW w:w="2835" w:type="dxa"/>
            <w:vMerge/>
            <w:tcBorders>
              <w:top w:val="single" w:sz="4" w:space="0" w:color="auto"/>
              <w:left w:val="single" w:sz="4" w:space="0" w:color="auto"/>
              <w:bottom w:val="single" w:sz="4" w:space="0" w:color="auto"/>
              <w:right w:val="single" w:sz="4" w:space="0" w:color="auto"/>
            </w:tcBorders>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9B5DFD" w:rsidRPr="00312479" w:rsidTr="009B5DFD">
        <w:trPr>
          <w:trHeight w:val="720"/>
        </w:trPr>
        <w:tc>
          <w:tcPr>
            <w:tcW w:w="2835" w:type="dxa"/>
            <w:vMerge/>
            <w:tcBorders>
              <w:top w:val="single" w:sz="4" w:space="0" w:color="auto"/>
              <w:left w:val="single" w:sz="4" w:space="0" w:color="auto"/>
              <w:bottom w:val="single" w:sz="4" w:space="0" w:color="auto"/>
              <w:right w:val="single" w:sz="4" w:space="0" w:color="auto"/>
            </w:tcBorders>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75" w:type="dxa"/>
            <w:vMerge/>
            <w:tcBorders>
              <w:top w:val="nil"/>
              <w:left w:val="single" w:sz="4" w:space="0" w:color="auto"/>
              <w:bottom w:val="single" w:sz="4" w:space="0" w:color="auto"/>
              <w:right w:val="single" w:sz="4" w:space="0" w:color="auto"/>
            </w:tcBorders>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p>
        </w:tc>
      </w:tr>
      <w:tr w:rsidR="009B5DFD" w:rsidRPr="00312479" w:rsidTr="009B5DFD">
        <w:trPr>
          <w:trHeight w:val="3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75"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9B5DFD" w:rsidRPr="00312479" w:rsidTr="009B5DFD">
        <w:trPr>
          <w:trHeight w:val="720"/>
        </w:trPr>
        <w:tc>
          <w:tcPr>
            <w:tcW w:w="2835" w:type="dxa"/>
            <w:tcBorders>
              <w:top w:val="nil"/>
              <w:left w:val="single" w:sz="4" w:space="0" w:color="auto"/>
              <w:bottom w:val="single" w:sz="4" w:space="0" w:color="auto"/>
              <w:right w:val="single" w:sz="4" w:space="0" w:color="auto"/>
            </w:tcBorders>
            <w:shd w:val="clear" w:color="000000" w:fill="DCDCDC"/>
            <w:vAlign w:val="center"/>
            <w:hideMark/>
          </w:tcPr>
          <w:p w:rsidR="009B5DFD" w:rsidRPr="00312479" w:rsidRDefault="009B5DFD" w:rsidP="009B5DFD">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Развитие сельского хозяйства и регулирование рынков сельскохозяйственной продукции, сырья и продовольствия Ленского района Республики Саха (Якутия)</w:t>
            </w:r>
          </w:p>
        </w:tc>
        <w:tc>
          <w:tcPr>
            <w:tcW w:w="1276" w:type="dxa"/>
            <w:tcBorders>
              <w:top w:val="nil"/>
              <w:left w:val="nil"/>
              <w:bottom w:val="single" w:sz="4" w:space="0" w:color="auto"/>
              <w:right w:val="single" w:sz="4" w:space="0" w:color="auto"/>
            </w:tcBorders>
            <w:shd w:val="clear" w:color="000000" w:fill="DCDCDC"/>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59 999 619,13</w:t>
            </w:r>
          </w:p>
        </w:tc>
        <w:tc>
          <w:tcPr>
            <w:tcW w:w="1276" w:type="dxa"/>
            <w:tcBorders>
              <w:top w:val="nil"/>
              <w:left w:val="nil"/>
              <w:bottom w:val="single" w:sz="4" w:space="0" w:color="auto"/>
              <w:right w:val="single" w:sz="4" w:space="0" w:color="auto"/>
            </w:tcBorders>
            <w:shd w:val="clear" w:color="000000" w:fill="DCDCDC"/>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39 976 582,77</w:t>
            </w:r>
          </w:p>
        </w:tc>
        <w:tc>
          <w:tcPr>
            <w:tcW w:w="1275" w:type="dxa"/>
            <w:tcBorders>
              <w:top w:val="nil"/>
              <w:left w:val="nil"/>
              <w:bottom w:val="single" w:sz="4" w:space="0" w:color="auto"/>
              <w:right w:val="single" w:sz="4" w:space="0" w:color="auto"/>
            </w:tcBorders>
            <w:shd w:val="clear" w:color="000000" w:fill="DCDCDC"/>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51 899 703,75</w:t>
            </w:r>
          </w:p>
        </w:tc>
        <w:tc>
          <w:tcPr>
            <w:tcW w:w="1276" w:type="dxa"/>
            <w:tcBorders>
              <w:top w:val="nil"/>
              <w:left w:val="nil"/>
              <w:bottom w:val="single" w:sz="4" w:space="0" w:color="auto"/>
              <w:right w:val="single" w:sz="4" w:space="0" w:color="auto"/>
            </w:tcBorders>
            <w:shd w:val="clear" w:color="000000" w:fill="DCDCDC"/>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60 587 541,34</w:t>
            </w:r>
          </w:p>
        </w:tc>
        <w:tc>
          <w:tcPr>
            <w:tcW w:w="1276" w:type="dxa"/>
            <w:tcBorders>
              <w:top w:val="nil"/>
              <w:left w:val="nil"/>
              <w:bottom w:val="single" w:sz="4" w:space="0" w:color="auto"/>
              <w:right w:val="single" w:sz="4" w:space="0" w:color="auto"/>
            </w:tcBorders>
            <w:shd w:val="clear" w:color="000000" w:fill="DCDCDC"/>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63 108 665,47</w:t>
            </w:r>
          </w:p>
        </w:tc>
        <w:tc>
          <w:tcPr>
            <w:tcW w:w="1276" w:type="dxa"/>
            <w:tcBorders>
              <w:top w:val="nil"/>
              <w:left w:val="nil"/>
              <w:bottom w:val="single" w:sz="4" w:space="0" w:color="auto"/>
              <w:right w:val="single" w:sz="4" w:space="0" w:color="auto"/>
            </w:tcBorders>
            <w:shd w:val="clear" w:color="000000" w:fill="DCDCDC"/>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-8 099 915,38</w:t>
            </w:r>
          </w:p>
        </w:tc>
      </w:tr>
      <w:tr w:rsidR="009B5DFD" w:rsidRPr="00312479" w:rsidTr="009B5DFD">
        <w:trPr>
          <w:trHeight w:val="3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54 132 255,00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35 670 602,90</w:t>
            </w:r>
          </w:p>
        </w:tc>
        <w:tc>
          <w:tcPr>
            <w:tcW w:w="1275"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44 252 372,00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52 863 549,00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55 304 901,00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-9 879 883,00</w:t>
            </w:r>
          </w:p>
        </w:tc>
      </w:tr>
      <w:tr w:rsidR="009B5DFD" w:rsidRPr="00312479" w:rsidTr="009B5DFD">
        <w:trPr>
          <w:trHeight w:val="48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«Развитие отраслей агропромышленного комплекса Ленского района»</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54 132 255,00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35 670 602,90</w:t>
            </w:r>
          </w:p>
        </w:tc>
        <w:tc>
          <w:tcPr>
            <w:tcW w:w="1275"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44 252 372,00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52 863 549,00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55 304 901,00</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-9 879 883,00</w:t>
            </w:r>
          </w:p>
        </w:tc>
      </w:tr>
      <w:tr w:rsidR="009B5DFD" w:rsidRPr="00312479" w:rsidTr="009B5DFD">
        <w:trPr>
          <w:trHeight w:val="3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5 867 364,13</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4 305 979,87</w:t>
            </w:r>
          </w:p>
        </w:tc>
        <w:tc>
          <w:tcPr>
            <w:tcW w:w="1275"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7 647 331,75</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7 723 992,34</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7 803 764,47</w:t>
            </w:r>
          </w:p>
        </w:tc>
        <w:tc>
          <w:tcPr>
            <w:tcW w:w="1276" w:type="dxa"/>
            <w:tcBorders>
              <w:top w:val="nil"/>
              <w:left w:val="nil"/>
              <w:bottom w:val="single" w:sz="4" w:space="0" w:color="auto"/>
              <w:right w:val="single" w:sz="4" w:space="0" w:color="auto"/>
            </w:tcBorders>
            <w:shd w:val="clear" w:color="auto" w:fill="auto"/>
            <w:vAlign w:val="center"/>
            <w:hideMark/>
          </w:tcPr>
          <w:p w:rsidR="009B5DFD" w:rsidRPr="00312479" w:rsidRDefault="009B5DFD" w:rsidP="009B5DFD">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1 779 967,62</w:t>
            </w:r>
          </w:p>
        </w:tc>
      </w:tr>
      <w:tr w:rsidR="009B5DFD" w:rsidRPr="00312479" w:rsidTr="009B5DFD">
        <w:trPr>
          <w:trHeight w:val="300"/>
        </w:trPr>
        <w:tc>
          <w:tcPr>
            <w:tcW w:w="10490" w:type="dxa"/>
            <w:gridSpan w:val="7"/>
            <w:tcBorders>
              <w:top w:val="nil"/>
              <w:left w:val="nil"/>
              <w:bottom w:val="nil"/>
              <w:right w:val="nil"/>
            </w:tcBorders>
            <w:shd w:val="clear" w:color="auto" w:fill="auto"/>
            <w:vAlign w:val="center"/>
            <w:hideMark/>
          </w:tcPr>
          <w:p w:rsidR="009B5DFD" w:rsidRPr="00312479" w:rsidRDefault="009B5DFD" w:rsidP="009B5DFD">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9B5DFD" w:rsidRPr="00312479" w:rsidRDefault="009B5DF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AA7D27" w:rsidRPr="00312479" w:rsidRDefault="00AA7D27" w:rsidP="00AA7D27">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Общий объем расходов муниципальной программы на 202</w:t>
      </w:r>
      <w:r w:rsidR="00E916F8"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определен в сумме </w:t>
      </w:r>
      <w:r w:rsidR="00A215DE" w:rsidRPr="00312479">
        <w:rPr>
          <w:rFonts w:ascii="Times New Roman" w:hAnsi="Times New Roman" w:cs="Times New Roman"/>
          <w:bCs/>
          <w:sz w:val="28"/>
          <w:szCs w:val="28"/>
        </w:rPr>
        <w:t xml:space="preserve">51 899 703,75 </w:t>
      </w:r>
      <w:r w:rsidRPr="00312479">
        <w:rPr>
          <w:rFonts w:ascii="Times New Roman" w:hAnsi="Times New Roman" w:cs="Times New Roman"/>
          <w:sz w:val="28"/>
          <w:szCs w:val="28"/>
        </w:rPr>
        <w:t>руб</w:t>
      </w:r>
      <w:r w:rsidR="00786675" w:rsidRPr="00312479">
        <w:rPr>
          <w:rFonts w:ascii="Times New Roman" w:hAnsi="Times New Roman" w:cs="Times New Roman"/>
          <w:sz w:val="28"/>
          <w:szCs w:val="28"/>
        </w:rPr>
        <w:t>., на 202</w:t>
      </w:r>
      <w:r w:rsidR="00E916F8" w:rsidRPr="00312479">
        <w:rPr>
          <w:rFonts w:ascii="Times New Roman" w:hAnsi="Times New Roman" w:cs="Times New Roman"/>
          <w:sz w:val="28"/>
          <w:szCs w:val="28"/>
        </w:rPr>
        <w:t>8</w:t>
      </w:r>
      <w:r w:rsidR="00000F5C" w:rsidRPr="00312479">
        <w:rPr>
          <w:rFonts w:ascii="Times New Roman" w:hAnsi="Times New Roman" w:cs="Times New Roman"/>
          <w:sz w:val="28"/>
          <w:szCs w:val="28"/>
        </w:rPr>
        <w:t xml:space="preserve"> год </w:t>
      </w:r>
      <w:r w:rsidR="00786675" w:rsidRPr="00312479">
        <w:rPr>
          <w:rFonts w:ascii="Times New Roman" w:hAnsi="Times New Roman" w:cs="Times New Roman"/>
          <w:sz w:val="28"/>
          <w:szCs w:val="28"/>
        </w:rPr>
        <w:t xml:space="preserve">- </w:t>
      </w:r>
      <w:r w:rsidR="00A215DE" w:rsidRPr="00312479">
        <w:rPr>
          <w:rFonts w:ascii="Times New Roman" w:hAnsi="Times New Roman" w:cs="Times New Roman"/>
          <w:bCs/>
          <w:sz w:val="28"/>
          <w:szCs w:val="28"/>
        </w:rPr>
        <w:t xml:space="preserve">60 587 541,34 </w:t>
      </w:r>
      <w:r w:rsidRPr="00312479">
        <w:rPr>
          <w:rFonts w:ascii="Times New Roman" w:hAnsi="Times New Roman" w:cs="Times New Roman"/>
          <w:sz w:val="28"/>
          <w:szCs w:val="28"/>
        </w:rPr>
        <w:t>руб</w:t>
      </w:r>
      <w:r w:rsidR="00312B94" w:rsidRPr="00312479">
        <w:rPr>
          <w:rFonts w:ascii="Times New Roman" w:hAnsi="Times New Roman" w:cs="Times New Roman"/>
          <w:sz w:val="28"/>
          <w:szCs w:val="28"/>
        </w:rPr>
        <w:t>., на 202</w:t>
      </w:r>
      <w:r w:rsidR="00E916F8" w:rsidRPr="00312479">
        <w:rPr>
          <w:rFonts w:ascii="Times New Roman" w:hAnsi="Times New Roman" w:cs="Times New Roman"/>
          <w:sz w:val="28"/>
          <w:szCs w:val="28"/>
        </w:rPr>
        <w:t>9</w:t>
      </w:r>
      <w:r w:rsidR="00786675" w:rsidRPr="00312479">
        <w:rPr>
          <w:rFonts w:ascii="Times New Roman" w:hAnsi="Times New Roman" w:cs="Times New Roman"/>
          <w:sz w:val="28"/>
          <w:szCs w:val="28"/>
        </w:rPr>
        <w:t xml:space="preserve"> год </w:t>
      </w:r>
      <w:r w:rsidR="0027019F" w:rsidRPr="00312479">
        <w:rPr>
          <w:rFonts w:ascii="Times New Roman" w:hAnsi="Times New Roman" w:cs="Times New Roman"/>
          <w:sz w:val="28"/>
          <w:szCs w:val="28"/>
        </w:rPr>
        <w:t xml:space="preserve">- </w:t>
      </w:r>
      <w:r w:rsidR="00A215DE" w:rsidRPr="00312479">
        <w:rPr>
          <w:rFonts w:ascii="Times New Roman" w:hAnsi="Times New Roman" w:cs="Times New Roman"/>
          <w:sz w:val="28"/>
          <w:szCs w:val="28"/>
        </w:rPr>
        <w:t xml:space="preserve">63 108 665,47 </w:t>
      </w:r>
      <w:r w:rsidRPr="00312479">
        <w:rPr>
          <w:rFonts w:ascii="Times New Roman" w:hAnsi="Times New Roman" w:cs="Times New Roman"/>
          <w:sz w:val="28"/>
          <w:szCs w:val="28"/>
        </w:rPr>
        <w:t>руб.</w:t>
      </w:r>
      <w:r w:rsidR="00D12C32" w:rsidRPr="00312479">
        <w:rPr>
          <w:rFonts w:ascii="Times New Roman" w:hAnsi="Times New Roman" w:cs="Times New Roman"/>
          <w:sz w:val="28"/>
          <w:szCs w:val="28"/>
        </w:rPr>
        <w:t xml:space="preserve"> </w:t>
      </w:r>
    </w:p>
    <w:p w:rsidR="00581F83" w:rsidRPr="00312479" w:rsidRDefault="00581F83" w:rsidP="00AA7D27">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hAnsi="Times New Roman" w:cs="Times New Roman"/>
          <w:sz w:val="28"/>
          <w:szCs w:val="28"/>
        </w:rPr>
        <w:t xml:space="preserve">По </w:t>
      </w:r>
      <w:r w:rsidRPr="00312479">
        <w:rPr>
          <w:rFonts w:ascii="Times New Roman" w:eastAsia="Times New Roman" w:hAnsi="Times New Roman" w:cs="Times New Roman"/>
          <w:color w:val="000000"/>
          <w:sz w:val="28"/>
          <w:szCs w:val="28"/>
          <w:lang w:eastAsia="ru-RU"/>
        </w:rPr>
        <w:t>Ведомственному проекту «Развитие отраслей агропромышленного комплекса Ленского района»</w:t>
      </w:r>
      <w:r w:rsidRPr="00312479">
        <w:t xml:space="preserve"> </w:t>
      </w:r>
      <w:r w:rsidRPr="00312479">
        <w:rPr>
          <w:rFonts w:ascii="Times New Roman" w:eastAsia="Times New Roman" w:hAnsi="Times New Roman" w:cs="Times New Roman"/>
          <w:color w:val="000000"/>
          <w:sz w:val="28"/>
          <w:szCs w:val="28"/>
          <w:lang w:eastAsia="ru-RU"/>
        </w:rPr>
        <w:t>произошло снижение на 202</w:t>
      </w:r>
      <w:r w:rsidR="00A215DE" w:rsidRPr="00312479">
        <w:rPr>
          <w:rFonts w:ascii="Times New Roman" w:eastAsia="Times New Roman" w:hAnsi="Times New Roman" w:cs="Times New Roman"/>
          <w:color w:val="000000"/>
          <w:sz w:val="28"/>
          <w:szCs w:val="28"/>
          <w:lang w:eastAsia="ru-RU"/>
        </w:rPr>
        <w:t>7</w:t>
      </w:r>
      <w:r w:rsidRPr="00312479">
        <w:rPr>
          <w:rFonts w:ascii="Times New Roman" w:eastAsia="Times New Roman" w:hAnsi="Times New Roman" w:cs="Times New Roman"/>
          <w:color w:val="000000"/>
          <w:sz w:val="28"/>
          <w:szCs w:val="28"/>
          <w:lang w:eastAsia="ru-RU"/>
        </w:rPr>
        <w:t xml:space="preserve"> год и к утвержденному уровню 202</w:t>
      </w:r>
      <w:r w:rsidR="00A215DE" w:rsidRPr="00312479">
        <w:rPr>
          <w:rFonts w:ascii="Times New Roman" w:eastAsia="Times New Roman" w:hAnsi="Times New Roman" w:cs="Times New Roman"/>
          <w:color w:val="000000"/>
          <w:sz w:val="28"/>
          <w:szCs w:val="28"/>
          <w:lang w:eastAsia="ru-RU"/>
        </w:rPr>
        <w:t xml:space="preserve">6 </w:t>
      </w:r>
      <w:r w:rsidRPr="00312479">
        <w:rPr>
          <w:rFonts w:ascii="Times New Roman" w:eastAsia="Times New Roman" w:hAnsi="Times New Roman" w:cs="Times New Roman"/>
          <w:color w:val="000000"/>
          <w:sz w:val="28"/>
          <w:szCs w:val="28"/>
          <w:lang w:eastAsia="ru-RU"/>
        </w:rPr>
        <w:t xml:space="preserve">года на </w:t>
      </w:r>
      <w:r w:rsidR="00E3096B" w:rsidRPr="00312479">
        <w:rPr>
          <w:rFonts w:ascii="Times New Roman" w:eastAsia="Times New Roman" w:hAnsi="Times New Roman" w:cs="Times New Roman"/>
          <w:color w:val="000000"/>
          <w:sz w:val="28"/>
          <w:szCs w:val="28"/>
          <w:lang w:eastAsia="ru-RU"/>
        </w:rPr>
        <w:t>13,5</w:t>
      </w:r>
      <w:r w:rsidRPr="00312479">
        <w:rPr>
          <w:rFonts w:ascii="Times New Roman" w:eastAsia="Times New Roman" w:hAnsi="Times New Roman" w:cs="Times New Roman"/>
          <w:color w:val="000000"/>
          <w:sz w:val="28"/>
          <w:szCs w:val="28"/>
          <w:lang w:eastAsia="ru-RU"/>
        </w:rPr>
        <w:t xml:space="preserve"> </w:t>
      </w:r>
      <w:r w:rsidR="00E3096B" w:rsidRPr="00312479">
        <w:rPr>
          <w:rFonts w:ascii="Times New Roman" w:eastAsia="Times New Roman" w:hAnsi="Times New Roman" w:cs="Times New Roman"/>
          <w:color w:val="000000"/>
          <w:sz w:val="28"/>
          <w:szCs w:val="28"/>
          <w:lang w:eastAsia="ru-RU"/>
        </w:rPr>
        <w:t>%. В</w:t>
      </w:r>
      <w:r w:rsidRPr="00312479">
        <w:rPr>
          <w:rFonts w:ascii="Times New Roman" w:eastAsia="Times New Roman" w:hAnsi="Times New Roman" w:cs="Times New Roman"/>
          <w:color w:val="000000"/>
          <w:sz w:val="28"/>
          <w:szCs w:val="28"/>
          <w:lang w:eastAsia="ru-RU"/>
        </w:rPr>
        <w:t xml:space="preserve"> том числе по мероприятиям:</w:t>
      </w:r>
    </w:p>
    <w:p w:rsidR="00581F83" w:rsidRPr="00312479" w:rsidRDefault="00581F83" w:rsidP="00AA7D27">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1. Поддержка скотоводства (финансовое обеспечение части затрат коммерческим организациям)</w:t>
      </w:r>
      <w:r w:rsidR="00DA6B84" w:rsidRPr="00312479">
        <w:rPr>
          <w:rFonts w:ascii="Times New Roman" w:eastAsia="Times New Roman" w:hAnsi="Times New Roman" w:cs="Times New Roman"/>
          <w:color w:val="000000"/>
          <w:sz w:val="28"/>
          <w:szCs w:val="28"/>
          <w:lang w:eastAsia="ru-RU"/>
        </w:rPr>
        <w:t xml:space="preserve"> снижение</w:t>
      </w:r>
      <w:r w:rsidRPr="00312479">
        <w:rPr>
          <w:rFonts w:ascii="Times New Roman" w:eastAsia="Times New Roman" w:hAnsi="Times New Roman" w:cs="Times New Roman"/>
          <w:color w:val="000000"/>
          <w:sz w:val="28"/>
          <w:szCs w:val="28"/>
          <w:lang w:eastAsia="ru-RU"/>
        </w:rPr>
        <w:t xml:space="preserve"> на сумму </w:t>
      </w:r>
      <w:r w:rsidR="00DA6B84" w:rsidRPr="00312479">
        <w:rPr>
          <w:rFonts w:ascii="Times New Roman" w:eastAsia="Times New Roman" w:hAnsi="Times New Roman" w:cs="Times New Roman"/>
          <w:color w:val="000000"/>
          <w:sz w:val="28"/>
          <w:szCs w:val="28"/>
          <w:lang w:eastAsia="ru-RU"/>
        </w:rPr>
        <w:t>5 685 398,00</w:t>
      </w:r>
      <w:r w:rsidRPr="00312479">
        <w:rPr>
          <w:rFonts w:ascii="Times New Roman" w:eastAsia="Times New Roman" w:hAnsi="Times New Roman" w:cs="Times New Roman"/>
          <w:color w:val="000000"/>
          <w:sz w:val="28"/>
          <w:szCs w:val="28"/>
          <w:lang w:eastAsia="ru-RU"/>
        </w:rPr>
        <w:t xml:space="preserve"> руб.</w:t>
      </w:r>
    </w:p>
    <w:p w:rsidR="00581F83" w:rsidRPr="00312479" w:rsidRDefault="00581F83" w:rsidP="00AA7D27">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lastRenderedPageBreak/>
        <w:t>2.</w:t>
      </w:r>
      <w:r w:rsidRPr="00312479">
        <w:t xml:space="preserve"> </w:t>
      </w:r>
      <w:r w:rsidRPr="00312479">
        <w:rPr>
          <w:rFonts w:ascii="Times New Roman" w:eastAsia="Times New Roman" w:hAnsi="Times New Roman" w:cs="Times New Roman"/>
          <w:color w:val="000000"/>
          <w:sz w:val="28"/>
          <w:szCs w:val="28"/>
          <w:lang w:eastAsia="ru-RU"/>
        </w:rPr>
        <w:t xml:space="preserve">Поддержка табунного коневодства (финансовое обеспечение части затрат некоммерческим организациям) </w:t>
      </w:r>
      <w:r w:rsidR="00DA6B84" w:rsidRPr="00312479">
        <w:rPr>
          <w:rFonts w:ascii="Times New Roman" w:eastAsia="Times New Roman" w:hAnsi="Times New Roman" w:cs="Times New Roman"/>
          <w:color w:val="000000"/>
          <w:sz w:val="28"/>
          <w:szCs w:val="28"/>
          <w:lang w:eastAsia="ru-RU"/>
        </w:rPr>
        <w:t xml:space="preserve">снижение </w:t>
      </w:r>
      <w:r w:rsidRPr="00312479">
        <w:rPr>
          <w:rFonts w:ascii="Times New Roman" w:eastAsia="Times New Roman" w:hAnsi="Times New Roman" w:cs="Times New Roman"/>
          <w:color w:val="000000"/>
          <w:sz w:val="28"/>
          <w:szCs w:val="28"/>
          <w:lang w:eastAsia="ru-RU"/>
        </w:rPr>
        <w:t xml:space="preserve">на сумму </w:t>
      </w:r>
      <w:r w:rsidR="00DA6B84" w:rsidRPr="00312479">
        <w:rPr>
          <w:rFonts w:ascii="Times New Roman" w:eastAsia="Times New Roman" w:hAnsi="Times New Roman" w:cs="Times New Roman"/>
          <w:color w:val="000000"/>
          <w:sz w:val="28"/>
          <w:szCs w:val="28"/>
          <w:lang w:eastAsia="ru-RU"/>
        </w:rPr>
        <w:t>2 285 549,00</w:t>
      </w:r>
      <w:r w:rsidRPr="00312479">
        <w:rPr>
          <w:rFonts w:ascii="Times New Roman" w:eastAsia="Times New Roman" w:hAnsi="Times New Roman" w:cs="Times New Roman"/>
          <w:color w:val="000000"/>
          <w:sz w:val="28"/>
          <w:szCs w:val="28"/>
          <w:lang w:eastAsia="ru-RU"/>
        </w:rPr>
        <w:t xml:space="preserve"> руб.</w:t>
      </w:r>
    </w:p>
    <w:p w:rsidR="00581F83" w:rsidRPr="00312479" w:rsidRDefault="00581F83" w:rsidP="00AA7D27">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 xml:space="preserve">3. Развитие растениеводства (финансовое обеспечение части затрат некоммерческим организациям) </w:t>
      </w:r>
      <w:r w:rsidR="00DA6B84" w:rsidRPr="00312479">
        <w:rPr>
          <w:rFonts w:ascii="Times New Roman" w:eastAsia="Times New Roman" w:hAnsi="Times New Roman" w:cs="Times New Roman"/>
          <w:color w:val="000000"/>
          <w:sz w:val="28"/>
          <w:szCs w:val="28"/>
          <w:lang w:eastAsia="ru-RU"/>
        </w:rPr>
        <w:t xml:space="preserve">рост </w:t>
      </w:r>
      <w:r w:rsidRPr="00312479">
        <w:rPr>
          <w:rFonts w:ascii="Times New Roman" w:eastAsia="Times New Roman" w:hAnsi="Times New Roman" w:cs="Times New Roman"/>
          <w:color w:val="000000"/>
          <w:sz w:val="28"/>
          <w:szCs w:val="28"/>
          <w:lang w:eastAsia="ru-RU"/>
        </w:rPr>
        <w:t xml:space="preserve">на сумму </w:t>
      </w:r>
      <w:r w:rsidR="00DA6B84" w:rsidRPr="00312479">
        <w:rPr>
          <w:rFonts w:ascii="Times New Roman" w:eastAsia="Times New Roman" w:hAnsi="Times New Roman" w:cs="Times New Roman"/>
          <w:color w:val="000000"/>
          <w:sz w:val="28"/>
          <w:szCs w:val="28"/>
          <w:lang w:eastAsia="ru-RU"/>
        </w:rPr>
        <w:t xml:space="preserve">2 107 948,00 </w:t>
      </w:r>
      <w:r w:rsidRPr="00312479">
        <w:rPr>
          <w:rFonts w:ascii="Times New Roman" w:eastAsia="Times New Roman" w:hAnsi="Times New Roman" w:cs="Times New Roman"/>
          <w:color w:val="000000"/>
          <w:sz w:val="28"/>
          <w:szCs w:val="28"/>
          <w:lang w:eastAsia="ru-RU"/>
        </w:rPr>
        <w:t>руб.</w:t>
      </w:r>
    </w:p>
    <w:p w:rsidR="00581F83" w:rsidRPr="00312479" w:rsidRDefault="00581F83" w:rsidP="00AA7D27">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 xml:space="preserve">4. Развитие скороспелых отраслей животноводства и пчеловодства </w:t>
      </w:r>
      <w:r w:rsidR="006F2262" w:rsidRPr="00312479">
        <w:rPr>
          <w:rFonts w:ascii="Times New Roman" w:eastAsia="Times New Roman" w:hAnsi="Times New Roman" w:cs="Times New Roman"/>
          <w:color w:val="000000"/>
          <w:sz w:val="28"/>
          <w:szCs w:val="28"/>
          <w:lang w:eastAsia="ru-RU"/>
        </w:rPr>
        <w:t>рост</w:t>
      </w:r>
      <w:r w:rsidRPr="00312479">
        <w:rPr>
          <w:rFonts w:ascii="Times New Roman" w:eastAsia="Times New Roman" w:hAnsi="Times New Roman" w:cs="Times New Roman"/>
          <w:color w:val="000000"/>
          <w:sz w:val="28"/>
          <w:szCs w:val="28"/>
          <w:lang w:eastAsia="ru-RU"/>
        </w:rPr>
        <w:t xml:space="preserve"> на сумму </w:t>
      </w:r>
      <w:r w:rsidR="006F2262" w:rsidRPr="00312479">
        <w:rPr>
          <w:rFonts w:ascii="Times New Roman" w:eastAsia="Times New Roman" w:hAnsi="Times New Roman" w:cs="Times New Roman"/>
          <w:color w:val="000000"/>
          <w:sz w:val="28"/>
          <w:szCs w:val="28"/>
          <w:lang w:eastAsia="ru-RU"/>
        </w:rPr>
        <w:t>979 816,00</w:t>
      </w:r>
      <w:r w:rsidRPr="00312479">
        <w:rPr>
          <w:rFonts w:ascii="Times New Roman" w:eastAsia="Times New Roman" w:hAnsi="Times New Roman" w:cs="Times New Roman"/>
          <w:color w:val="000000"/>
          <w:sz w:val="28"/>
          <w:szCs w:val="28"/>
          <w:lang w:eastAsia="ru-RU"/>
        </w:rPr>
        <w:t xml:space="preserve"> руб.</w:t>
      </w:r>
    </w:p>
    <w:p w:rsidR="006F2262" w:rsidRPr="00312479" w:rsidRDefault="006F2262" w:rsidP="00AA7D27">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5. Софинансирование реализации мероприятий муниципальных программ (подпрограмм) развития кормопроизводства снижение на 5 000 000,00 руб.</w:t>
      </w:r>
    </w:p>
    <w:p w:rsidR="00742CE3" w:rsidRPr="00312479" w:rsidRDefault="00742CE3" w:rsidP="00AA7D27">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 xml:space="preserve">По </w:t>
      </w:r>
      <w:r w:rsidRPr="00312479">
        <w:rPr>
          <w:rFonts w:ascii="Times New Roman" w:eastAsia="Times New Roman" w:hAnsi="Times New Roman" w:cs="Times New Roman"/>
          <w:bCs/>
          <w:color w:val="000000"/>
          <w:sz w:val="28"/>
          <w:szCs w:val="28"/>
          <w:lang w:eastAsia="ru-RU"/>
        </w:rPr>
        <w:t xml:space="preserve">Комплексам процессных мероприятий </w:t>
      </w:r>
      <w:r w:rsidR="00E3659F" w:rsidRPr="00312479">
        <w:rPr>
          <w:rFonts w:ascii="Times New Roman" w:eastAsia="Times New Roman" w:hAnsi="Times New Roman" w:cs="Times New Roman"/>
          <w:bCs/>
          <w:color w:val="000000"/>
          <w:sz w:val="28"/>
          <w:szCs w:val="28"/>
          <w:lang w:eastAsia="ru-RU"/>
        </w:rPr>
        <w:t>расходы</w:t>
      </w:r>
      <w:r w:rsidRPr="00312479">
        <w:rPr>
          <w:rFonts w:ascii="Times New Roman" w:eastAsia="Times New Roman" w:hAnsi="Times New Roman" w:cs="Times New Roman"/>
          <w:bCs/>
          <w:color w:val="000000"/>
          <w:sz w:val="28"/>
          <w:szCs w:val="28"/>
          <w:lang w:eastAsia="ru-RU"/>
        </w:rPr>
        <w:t xml:space="preserve"> на 202</w:t>
      </w:r>
      <w:r w:rsidR="000310AD" w:rsidRPr="00312479">
        <w:rPr>
          <w:rFonts w:ascii="Times New Roman" w:eastAsia="Times New Roman" w:hAnsi="Times New Roman" w:cs="Times New Roman"/>
          <w:bCs/>
          <w:color w:val="000000"/>
          <w:sz w:val="28"/>
          <w:szCs w:val="28"/>
          <w:lang w:eastAsia="ru-RU"/>
        </w:rPr>
        <w:t>7</w:t>
      </w:r>
      <w:r w:rsidRPr="00312479">
        <w:rPr>
          <w:rFonts w:ascii="Times New Roman" w:eastAsia="Times New Roman" w:hAnsi="Times New Roman" w:cs="Times New Roman"/>
          <w:bCs/>
          <w:color w:val="000000"/>
          <w:sz w:val="28"/>
          <w:szCs w:val="28"/>
          <w:lang w:eastAsia="ru-RU"/>
        </w:rPr>
        <w:t xml:space="preserve"> год к утвержденно</w:t>
      </w:r>
      <w:r w:rsidR="00E3659F" w:rsidRPr="00312479">
        <w:rPr>
          <w:rFonts w:ascii="Times New Roman" w:eastAsia="Times New Roman" w:hAnsi="Times New Roman" w:cs="Times New Roman"/>
          <w:bCs/>
          <w:color w:val="000000"/>
          <w:sz w:val="28"/>
          <w:szCs w:val="28"/>
          <w:lang w:eastAsia="ru-RU"/>
        </w:rPr>
        <w:t>му</w:t>
      </w:r>
      <w:r w:rsidRPr="00312479">
        <w:rPr>
          <w:rFonts w:ascii="Times New Roman" w:eastAsia="Times New Roman" w:hAnsi="Times New Roman" w:cs="Times New Roman"/>
          <w:bCs/>
          <w:color w:val="000000"/>
          <w:sz w:val="28"/>
          <w:szCs w:val="28"/>
          <w:lang w:eastAsia="ru-RU"/>
        </w:rPr>
        <w:t xml:space="preserve"> план</w:t>
      </w:r>
      <w:r w:rsidR="00E3659F" w:rsidRPr="00312479">
        <w:rPr>
          <w:rFonts w:ascii="Times New Roman" w:eastAsia="Times New Roman" w:hAnsi="Times New Roman" w:cs="Times New Roman"/>
          <w:bCs/>
          <w:color w:val="000000"/>
          <w:sz w:val="28"/>
          <w:szCs w:val="28"/>
          <w:lang w:eastAsia="ru-RU"/>
        </w:rPr>
        <w:t>у</w:t>
      </w:r>
      <w:r w:rsidRPr="00312479">
        <w:rPr>
          <w:rFonts w:ascii="Times New Roman" w:eastAsia="Times New Roman" w:hAnsi="Times New Roman" w:cs="Times New Roman"/>
          <w:bCs/>
          <w:color w:val="000000"/>
          <w:sz w:val="28"/>
          <w:szCs w:val="28"/>
          <w:lang w:eastAsia="ru-RU"/>
        </w:rPr>
        <w:t xml:space="preserve"> на 202</w:t>
      </w:r>
      <w:r w:rsidR="000310AD" w:rsidRPr="00312479">
        <w:rPr>
          <w:rFonts w:ascii="Times New Roman" w:eastAsia="Times New Roman" w:hAnsi="Times New Roman" w:cs="Times New Roman"/>
          <w:bCs/>
          <w:color w:val="000000"/>
          <w:sz w:val="28"/>
          <w:szCs w:val="28"/>
          <w:lang w:eastAsia="ru-RU"/>
        </w:rPr>
        <w:t>6</w:t>
      </w:r>
      <w:r w:rsidRPr="00312479">
        <w:rPr>
          <w:rFonts w:ascii="Times New Roman" w:eastAsia="Times New Roman" w:hAnsi="Times New Roman" w:cs="Times New Roman"/>
          <w:bCs/>
          <w:color w:val="000000"/>
          <w:sz w:val="28"/>
          <w:szCs w:val="28"/>
          <w:lang w:eastAsia="ru-RU"/>
        </w:rPr>
        <w:t xml:space="preserve"> год </w:t>
      </w:r>
      <w:r w:rsidR="00E3659F" w:rsidRPr="00312479">
        <w:rPr>
          <w:rFonts w:ascii="Times New Roman" w:eastAsia="Times New Roman" w:hAnsi="Times New Roman" w:cs="Times New Roman"/>
          <w:bCs/>
          <w:color w:val="000000"/>
          <w:sz w:val="28"/>
          <w:szCs w:val="28"/>
          <w:lang w:eastAsia="ru-RU"/>
        </w:rPr>
        <w:t xml:space="preserve">выросли в </w:t>
      </w:r>
      <w:r w:rsidR="000310AD" w:rsidRPr="00312479">
        <w:rPr>
          <w:rFonts w:ascii="Times New Roman" w:eastAsia="Times New Roman" w:hAnsi="Times New Roman" w:cs="Times New Roman"/>
          <w:bCs/>
          <w:color w:val="000000"/>
          <w:sz w:val="28"/>
          <w:szCs w:val="28"/>
          <w:lang w:eastAsia="ru-RU"/>
        </w:rPr>
        <w:t>130,3%.</w:t>
      </w:r>
    </w:p>
    <w:p w:rsidR="000310AD" w:rsidRPr="00312479" w:rsidRDefault="000310AD" w:rsidP="006D4CCF">
      <w:pPr>
        <w:tabs>
          <w:tab w:val="left" w:pos="540"/>
        </w:tabs>
        <w:spacing w:after="0" w:line="240" w:lineRule="auto"/>
        <w:ind w:firstLine="709"/>
        <w:jc w:val="center"/>
        <w:rPr>
          <w:rFonts w:ascii="Times New Roman" w:hAnsi="Times New Roman" w:cs="Times New Roman"/>
          <w:b/>
          <w:sz w:val="28"/>
          <w:szCs w:val="28"/>
        </w:rPr>
      </w:pPr>
    </w:p>
    <w:p w:rsidR="006D4CCF" w:rsidRPr="00312479" w:rsidRDefault="006D4CCF" w:rsidP="006D4CCF">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Муниципальная программа</w:t>
      </w:r>
    </w:p>
    <w:p w:rsidR="00830343" w:rsidRPr="00312479" w:rsidRDefault="006D4CCF" w:rsidP="00830343">
      <w:pPr>
        <w:tabs>
          <w:tab w:val="left" w:pos="540"/>
        </w:tabs>
        <w:spacing w:after="0" w:line="24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«Развитие  предпринимательства  Ленского района»</w:t>
      </w:r>
    </w:p>
    <w:p w:rsidR="00465BEE" w:rsidRPr="00312479" w:rsidRDefault="00465BEE" w:rsidP="00830343">
      <w:pPr>
        <w:tabs>
          <w:tab w:val="left" w:pos="540"/>
        </w:tabs>
        <w:spacing w:after="0" w:line="240" w:lineRule="auto"/>
        <w:ind w:firstLine="709"/>
        <w:jc w:val="center"/>
        <w:rPr>
          <w:rFonts w:ascii="Times New Roman" w:hAnsi="Times New Roman" w:cs="Times New Roman"/>
          <w:b/>
          <w:sz w:val="28"/>
          <w:szCs w:val="28"/>
        </w:rPr>
      </w:pPr>
    </w:p>
    <w:p w:rsidR="006D4CCF" w:rsidRPr="00312479" w:rsidRDefault="006D4CCF" w:rsidP="00830343">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b/>
          <w:i/>
          <w:iCs/>
          <w:sz w:val="28"/>
          <w:szCs w:val="28"/>
        </w:rPr>
        <w:t>Целью муниципальной</w:t>
      </w:r>
      <w:r w:rsidRPr="00312479">
        <w:rPr>
          <w:rFonts w:ascii="Times New Roman" w:hAnsi="Times New Roman" w:cs="Times New Roman"/>
          <w:iCs/>
          <w:sz w:val="28"/>
          <w:szCs w:val="28"/>
        </w:rPr>
        <w:t xml:space="preserve"> программы является </w:t>
      </w:r>
      <w:r w:rsidR="00830343" w:rsidRPr="00312479">
        <w:rPr>
          <w:rFonts w:ascii="Times New Roman" w:hAnsi="Times New Roman" w:cs="Times New Roman"/>
          <w:sz w:val="28"/>
          <w:szCs w:val="28"/>
        </w:rPr>
        <w:t>развитие малого и среднего предпринимательства как источника повышения качества жизни населения, формирования среднего класса, создания местного производства.</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0310AD"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0310AD"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0310AD"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281" w:type="dxa"/>
        <w:tblInd w:w="-411" w:type="dxa"/>
        <w:tblLook w:val="04A0" w:firstRow="1" w:lastRow="0" w:firstColumn="1" w:lastColumn="0" w:noHBand="0" w:noVBand="1"/>
      </w:tblPr>
      <w:tblGrid>
        <w:gridCol w:w="2039"/>
        <w:gridCol w:w="1501"/>
        <w:gridCol w:w="1271"/>
        <w:gridCol w:w="1270"/>
        <w:gridCol w:w="1400"/>
        <w:gridCol w:w="1400"/>
        <w:gridCol w:w="1400"/>
      </w:tblGrid>
      <w:tr w:rsidR="00D93172" w:rsidRPr="00312479" w:rsidTr="00D93172">
        <w:trPr>
          <w:trHeight w:val="300"/>
        </w:trPr>
        <w:tc>
          <w:tcPr>
            <w:tcW w:w="2039" w:type="dxa"/>
            <w:tcBorders>
              <w:top w:val="nil"/>
              <w:left w:val="nil"/>
              <w:bottom w:val="nil"/>
              <w:right w:val="nil"/>
            </w:tcBorders>
            <w:shd w:val="clear" w:color="auto" w:fill="auto"/>
            <w:noWrap/>
            <w:vAlign w:val="bottom"/>
            <w:hideMark/>
          </w:tcPr>
          <w:p w:rsidR="00D93172" w:rsidRPr="00312479" w:rsidRDefault="00D93172" w:rsidP="00D93172">
            <w:pPr>
              <w:spacing w:after="0" w:line="240" w:lineRule="auto"/>
              <w:rPr>
                <w:rFonts w:ascii="Times New Roman" w:eastAsia="Times New Roman" w:hAnsi="Times New Roman" w:cs="Times New Roman"/>
                <w:sz w:val="24"/>
                <w:szCs w:val="24"/>
                <w:lang w:eastAsia="ru-RU"/>
              </w:rPr>
            </w:pPr>
          </w:p>
        </w:tc>
        <w:tc>
          <w:tcPr>
            <w:tcW w:w="1501" w:type="dxa"/>
            <w:tcBorders>
              <w:top w:val="nil"/>
              <w:left w:val="nil"/>
              <w:bottom w:val="nil"/>
              <w:right w:val="nil"/>
            </w:tcBorders>
            <w:shd w:val="clear" w:color="auto" w:fill="auto"/>
            <w:noWrap/>
            <w:vAlign w:val="bottom"/>
            <w:hideMark/>
          </w:tcPr>
          <w:p w:rsidR="00D93172" w:rsidRPr="00312479" w:rsidRDefault="00D93172" w:rsidP="00D93172">
            <w:pPr>
              <w:spacing w:after="0" w:line="240" w:lineRule="auto"/>
              <w:rPr>
                <w:rFonts w:ascii="Times New Roman" w:eastAsia="Times New Roman" w:hAnsi="Times New Roman" w:cs="Times New Roman"/>
                <w:sz w:val="20"/>
                <w:szCs w:val="20"/>
                <w:lang w:eastAsia="ru-RU"/>
              </w:rPr>
            </w:pPr>
          </w:p>
        </w:tc>
        <w:tc>
          <w:tcPr>
            <w:tcW w:w="1271" w:type="dxa"/>
            <w:tcBorders>
              <w:top w:val="nil"/>
              <w:left w:val="nil"/>
              <w:bottom w:val="nil"/>
              <w:right w:val="nil"/>
            </w:tcBorders>
            <w:shd w:val="clear" w:color="auto" w:fill="auto"/>
            <w:noWrap/>
            <w:vAlign w:val="bottom"/>
            <w:hideMark/>
          </w:tcPr>
          <w:p w:rsidR="00D93172" w:rsidRPr="00312479" w:rsidRDefault="00D93172" w:rsidP="00D93172">
            <w:pPr>
              <w:spacing w:after="0" w:line="240" w:lineRule="auto"/>
              <w:rPr>
                <w:rFonts w:ascii="Times New Roman" w:eastAsia="Times New Roman" w:hAnsi="Times New Roman" w:cs="Times New Roman"/>
                <w:sz w:val="20"/>
                <w:szCs w:val="20"/>
                <w:lang w:eastAsia="ru-RU"/>
              </w:rPr>
            </w:pPr>
          </w:p>
        </w:tc>
        <w:tc>
          <w:tcPr>
            <w:tcW w:w="1270" w:type="dxa"/>
            <w:tcBorders>
              <w:top w:val="nil"/>
              <w:left w:val="nil"/>
              <w:bottom w:val="nil"/>
              <w:right w:val="nil"/>
            </w:tcBorders>
            <w:shd w:val="clear" w:color="auto" w:fill="auto"/>
            <w:noWrap/>
            <w:vAlign w:val="bottom"/>
            <w:hideMark/>
          </w:tcPr>
          <w:p w:rsidR="00D93172" w:rsidRPr="00312479" w:rsidRDefault="00D93172" w:rsidP="00D93172">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D93172" w:rsidRPr="00312479" w:rsidRDefault="00D93172" w:rsidP="00D93172">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D93172" w:rsidRPr="00312479" w:rsidRDefault="00D93172" w:rsidP="00D93172">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center"/>
            <w:hideMark/>
          </w:tcPr>
          <w:p w:rsidR="00D93172" w:rsidRPr="00312479" w:rsidRDefault="00D93172" w:rsidP="00D93172">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D93172" w:rsidRPr="00312479" w:rsidTr="00D93172">
        <w:trPr>
          <w:trHeight w:val="300"/>
        </w:trPr>
        <w:tc>
          <w:tcPr>
            <w:tcW w:w="20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772" w:type="dxa"/>
            <w:gridSpan w:val="2"/>
            <w:tcBorders>
              <w:top w:val="single" w:sz="4" w:space="0" w:color="auto"/>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D93172" w:rsidRPr="00312479" w:rsidTr="00D93172">
        <w:trPr>
          <w:trHeight w:val="315"/>
        </w:trPr>
        <w:tc>
          <w:tcPr>
            <w:tcW w:w="2039" w:type="dxa"/>
            <w:vMerge/>
            <w:tcBorders>
              <w:top w:val="single" w:sz="4" w:space="0" w:color="auto"/>
              <w:left w:val="single" w:sz="4" w:space="0" w:color="auto"/>
              <w:bottom w:val="single" w:sz="4" w:space="0" w:color="auto"/>
              <w:right w:val="single" w:sz="4" w:space="0" w:color="auto"/>
            </w:tcBorders>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p>
        </w:tc>
        <w:tc>
          <w:tcPr>
            <w:tcW w:w="150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7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70" w:type="dxa"/>
            <w:vMerge w:val="restart"/>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D93172" w:rsidRPr="00312479" w:rsidTr="00D93172">
        <w:trPr>
          <w:trHeight w:val="720"/>
        </w:trPr>
        <w:tc>
          <w:tcPr>
            <w:tcW w:w="2039" w:type="dxa"/>
            <w:vMerge/>
            <w:tcBorders>
              <w:top w:val="single" w:sz="4" w:space="0" w:color="auto"/>
              <w:left w:val="single" w:sz="4" w:space="0" w:color="auto"/>
              <w:bottom w:val="single" w:sz="4" w:space="0" w:color="auto"/>
              <w:right w:val="single" w:sz="4" w:space="0" w:color="auto"/>
            </w:tcBorders>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p>
        </w:tc>
        <w:tc>
          <w:tcPr>
            <w:tcW w:w="150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7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70" w:type="dxa"/>
            <w:vMerge/>
            <w:tcBorders>
              <w:top w:val="nil"/>
              <w:left w:val="single" w:sz="4" w:space="0" w:color="auto"/>
              <w:bottom w:val="single" w:sz="4" w:space="0" w:color="auto"/>
              <w:right w:val="single" w:sz="4" w:space="0" w:color="auto"/>
            </w:tcBorders>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p>
        </w:tc>
      </w:tr>
      <w:tr w:rsidR="00D93172" w:rsidRPr="00312479" w:rsidTr="00D93172">
        <w:trPr>
          <w:trHeight w:val="300"/>
        </w:trPr>
        <w:tc>
          <w:tcPr>
            <w:tcW w:w="2039" w:type="dxa"/>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50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7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7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D93172" w:rsidRPr="00312479" w:rsidTr="00D93172">
        <w:trPr>
          <w:trHeight w:val="300"/>
        </w:trPr>
        <w:tc>
          <w:tcPr>
            <w:tcW w:w="2039" w:type="dxa"/>
            <w:tcBorders>
              <w:top w:val="nil"/>
              <w:left w:val="single" w:sz="4" w:space="0" w:color="auto"/>
              <w:bottom w:val="single" w:sz="4" w:space="0" w:color="auto"/>
              <w:right w:val="single" w:sz="4" w:space="0" w:color="auto"/>
            </w:tcBorders>
            <w:shd w:val="clear" w:color="000000" w:fill="DCDCDC"/>
            <w:vAlign w:val="center"/>
            <w:hideMark/>
          </w:tcPr>
          <w:p w:rsidR="00D93172" w:rsidRPr="00312479" w:rsidRDefault="00D93172" w:rsidP="00D93172">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Развитие предпринимательства Ленского района </w:t>
            </w:r>
          </w:p>
        </w:tc>
        <w:tc>
          <w:tcPr>
            <w:tcW w:w="1501" w:type="dxa"/>
            <w:tcBorders>
              <w:top w:val="nil"/>
              <w:left w:val="nil"/>
              <w:bottom w:val="single" w:sz="4" w:space="0" w:color="auto"/>
              <w:right w:val="single" w:sz="4" w:space="0" w:color="auto"/>
            </w:tcBorders>
            <w:shd w:val="clear" w:color="000000" w:fill="DCDCDC"/>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29 520 077,85</w:t>
            </w:r>
          </w:p>
        </w:tc>
        <w:tc>
          <w:tcPr>
            <w:tcW w:w="1271" w:type="dxa"/>
            <w:tcBorders>
              <w:top w:val="nil"/>
              <w:left w:val="nil"/>
              <w:bottom w:val="single" w:sz="4" w:space="0" w:color="auto"/>
              <w:right w:val="single" w:sz="4" w:space="0" w:color="auto"/>
            </w:tcBorders>
            <w:shd w:val="clear" w:color="000000" w:fill="DCDCDC"/>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16 554 283,57</w:t>
            </w:r>
          </w:p>
        </w:tc>
        <w:tc>
          <w:tcPr>
            <w:tcW w:w="1270" w:type="dxa"/>
            <w:tcBorders>
              <w:top w:val="nil"/>
              <w:left w:val="nil"/>
              <w:bottom w:val="single" w:sz="4" w:space="0" w:color="auto"/>
              <w:right w:val="single" w:sz="4" w:space="0" w:color="auto"/>
            </w:tcBorders>
            <w:shd w:val="clear" w:color="000000" w:fill="DCDCDC"/>
            <w:vAlign w:val="center"/>
            <w:hideMark/>
          </w:tcPr>
          <w:p w:rsidR="00D93172" w:rsidRPr="00312479" w:rsidRDefault="00066EAF" w:rsidP="00D93172">
            <w:pPr>
              <w:spacing w:after="0" w:line="240" w:lineRule="auto"/>
              <w:jc w:val="right"/>
              <w:rPr>
                <w:rFonts w:ascii="Times New Roman" w:eastAsia="Times New Roman" w:hAnsi="Times New Roman" w:cs="Times New Roman"/>
                <w:b/>
                <w:bCs/>
                <w:color w:val="000000"/>
                <w:sz w:val="18"/>
                <w:szCs w:val="18"/>
                <w:lang w:eastAsia="ru-RU"/>
              </w:rPr>
            </w:pPr>
            <w:r w:rsidRPr="00066EAF">
              <w:rPr>
                <w:rFonts w:ascii="Times New Roman" w:eastAsia="Times New Roman" w:hAnsi="Times New Roman" w:cs="Times New Roman"/>
                <w:b/>
                <w:bCs/>
                <w:color w:val="000000"/>
                <w:sz w:val="18"/>
                <w:szCs w:val="18"/>
                <w:lang w:eastAsia="ru-RU"/>
              </w:rPr>
              <w:t>26 332 473,44</w:t>
            </w:r>
          </w:p>
        </w:tc>
        <w:tc>
          <w:tcPr>
            <w:tcW w:w="1400" w:type="dxa"/>
            <w:tcBorders>
              <w:top w:val="nil"/>
              <w:left w:val="nil"/>
              <w:bottom w:val="single" w:sz="4" w:space="0" w:color="auto"/>
              <w:right w:val="single" w:sz="4" w:space="0" w:color="auto"/>
            </w:tcBorders>
            <w:shd w:val="clear" w:color="000000" w:fill="DCDCDC"/>
            <w:vAlign w:val="center"/>
            <w:hideMark/>
          </w:tcPr>
          <w:p w:rsidR="00D93172" w:rsidRPr="00312479" w:rsidRDefault="00066EAF" w:rsidP="00D93172">
            <w:pPr>
              <w:spacing w:after="0" w:line="240" w:lineRule="auto"/>
              <w:jc w:val="right"/>
              <w:rPr>
                <w:rFonts w:ascii="Times New Roman" w:eastAsia="Times New Roman" w:hAnsi="Times New Roman" w:cs="Times New Roman"/>
                <w:b/>
                <w:bCs/>
                <w:color w:val="000000"/>
                <w:sz w:val="18"/>
                <w:szCs w:val="18"/>
                <w:lang w:eastAsia="ru-RU"/>
              </w:rPr>
            </w:pPr>
            <w:r w:rsidRPr="00066EAF">
              <w:rPr>
                <w:rFonts w:ascii="Times New Roman" w:eastAsia="Times New Roman" w:hAnsi="Times New Roman" w:cs="Times New Roman"/>
                <w:b/>
                <w:bCs/>
                <w:color w:val="000000"/>
                <w:sz w:val="18"/>
                <w:szCs w:val="18"/>
                <w:lang w:eastAsia="ru-RU"/>
              </w:rPr>
              <w:t>30 909 318,40</w:t>
            </w:r>
          </w:p>
        </w:tc>
        <w:tc>
          <w:tcPr>
            <w:tcW w:w="1400" w:type="dxa"/>
            <w:tcBorders>
              <w:top w:val="nil"/>
              <w:left w:val="nil"/>
              <w:bottom w:val="single" w:sz="4" w:space="0" w:color="auto"/>
              <w:right w:val="single" w:sz="4" w:space="0" w:color="auto"/>
            </w:tcBorders>
            <w:shd w:val="clear" w:color="000000" w:fill="DCDCDC"/>
            <w:vAlign w:val="center"/>
            <w:hideMark/>
          </w:tcPr>
          <w:p w:rsidR="00D93172" w:rsidRPr="00312479" w:rsidRDefault="00066EAF" w:rsidP="00D93172">
            <w:pPr>
              <w:spacing w:after="0" w:line="240" w:lineRule="auto"/>
              <w:jc w:val="right"/>
              <w:rPr>
                <w:rFonts w:ascii="Times New Roman" w:eastAsia="Times New Roman" w:hAnsi="Times New Roman" w:cs="Times New Roman"/>
                <w:b/>
                <w:bCs/>
                <w:color w:val="000000"/>
                <w:sz w:val="18"/>
                <w:szCs w:val="18"/>
                <w:lang w:eastAsia="ru-RU"/>
              </w:rPr>
            </w:pPr>
            <w:r w:rsidRPr="00066EAF">
              <w:rPr>
                <w:rFonts w:ascii="Times New Roman" w:eastAsia="Times New Roman" w:hAnsi="Times New Roman" w:cs="Times New Roman"/>
                <w:b/>
                <w:bCs/>
                <w:color w:val="000000"/>
                <w:sz w:val="18"/>
                <w:szCs w:val="18"/>
                <w:lang w:eastAsia="ru-RU"/>
              </w:rPr>
              <w:t>31 365 030,31</w:t>
            </w:r>
          </w:p>
        </w:tc>
        <w:tc>
          <w:tcPr>
            <w:tcW w:w="1400" w:type="dxa"/>
            <w:tcBorders>
              <w:top w:val="nil"/>
              <w:left w:val="nil"/>
              <w:bottom w:val="single" w:sz="4" w:space="0" w:color="auto"/>
              <w:right w:val="single" w:sz="4" w:space="0" w:color="auto"/>
            </w:tcBorders>
            <w:shd w:val="clear" w:color="000000" w:fill="DCDCDC"/>
            <w:vAlign w:val="center"/>
            <w:hideMark/>
          </w:tcPr>
          <w:p w:rsidR="00D93172" w:rsidRPr="00312479" w:rsidRDefault="00D93172" w:rsidP="00066EAF">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w:t>
            </w:r>
            <w:r w:rsidR="00066EAF">
              <w:rPr>
                <w:rFonts w:ascii="Times New Roman" w:eastAsia="Times New Roman" w:hAnsi="Times New Roman" w:cs="Times New Roman"/>
                <w:b/>
                <w:bCs/>
                <w:color w:val="000000"/>
                <w:sz w:val="18"/>
                <w:szCs w:val="18"/>
                <w:lang w:eastAsia="ru-RU"/>
              </w:rPr>
              <w:t>-3 187 604,41</w:t>
            </w:r>
          </w:p>
        </w:tc>
      </w:tr>
      <w:tr w:rsidR="00D93172" w:rsidRPr="00312479" w:rsidTr="00D93172">
        <w:trPr>
          <w:trHeight w:val="300"/>
        </w:trPr>
        <w:tc>
          <w:tcPr>
            <w:tcW w:w="2039" w:type="dxa"/>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50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12 756 900,00</w:t>
            </w:r>
          </w:p>
        </w:tc>
        <w:tc>
          <w:tcPr>
            <w:tcW w:w="127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5 000 000,00</w:t>
            </w:r>
          </w:p>
        </w:tc>
        <w:tc>
          <w:tcPr>
            <w:tcW w:w="127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7 568 000,00</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12 271 400,00</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12 271 196,00</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-5 188 900,00</w:t>
            </w:r>
          </w:p>
        </w:tc>
      </w:tr>
      <w:tr w:rsidR="00D93172" w:rsidRPr="00312479" w:rsidTr="00D93172">
        <w:trPr>
          <w:trHeight w:val="480"/>
        </w:trPr>
        <w:tc>
          <w:tcPr>
            <w:tcW w:w="2039" w:type="dxa"/>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«Создание благоприятных условий для развития предпринимательства»</w:t>
            </w:r>
          </w:p>
        </w:tc>
        <w:tc>
          <w:tcPr>
            <w:tcW w:w="150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12 756 900,00</w:t>
            </w:r>
          </w:p>
        </w:tc>
        <w:tc>
          <w:tcPr>
            <w:tcW w:w="127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5 000 000,00</w:t>
            </w:r>
          </w:p>
        </w:tc>
        <w:tc>
          <w:tcPr>
            <w:tcW w:w="127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7 568 000,00</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12 271 400,00</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12 271 196,00</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-5 188 900,00</w:t>
            </w:r>
          </w:p>
        </w:tc>
      </w:tr>
      <w:tr w:rsidR="00D93172" w:rsidRPr="00312479" w:rsidTr="00D93172">
        <w:trPr>
          <w:trHeight w:val="300"/>
        </w:trPr>
        <w:tc>
          <w:tcPr>
            <w:tcW w:w="2039" w:type="dxa"/>
            <w:tcBorders>
              <w:top w:val="nil"/>
              <w:left w:val="single" w:sz="4" w:space="0" w:color="auto"/>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Комплексы процессных мероприятий</w:t>
            </w:r>
          </w:p>
        </w:tc>
        <w:tc>
          <w:tcPr>
            <w:tcW w:w="150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16 763 177,85</w:t>
            </w:r>
          </w:p>
        </w:tc>
        <w:tc>
          <w:tcPr>
            <w:tcW w:w="1271" w:type="dxa"/>
            <w:tcBorders>
              <w:top w:val="nil"/>
              <w:left w:val="nil"/>
              <w:bottom w:val="single" w:sz="4" w:space="0" w:color="auto"/>
              <w:right w:val="single" w:sz="4" w:space="0" w:color="auto"/>
            </w:tcBorders>
            <w:shd w:val="clear" w:color="auto" w:fill="auto"/>
            <w:vAlign w:val="center"/>
            <w:hideMark/>
          </w:tcPr>
          <w:p w:rsidR="00D93172" w:rsidRPr="00312479" w:rsidRDefault="00D93172" w:rsidP="00D93172">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11 554 283,57</w:t>
            </w:r>
          </w:p>
        </w:tc>
        <w:tc>
          <w:tcPr>
            <w:tcW w:w="1270" w:type="dxa"/>
            <w:tcBorders>
              <w:top w:val="nil"/>
              <w:left w:val="nil"/>
              <w:bottom w:val="single" w:sz="4" w:space="0" w:color="auto"/>
              <w:right w:val="single" w:sz="4" w:space="0" w:color="auto"/>
            </w:tcBorders>
            <w:shd w:val="clear" w:color="auto" w:fill="auto"/>
            <w:vAlign w:val="center"/>
            <w:hideMark/>
          </w:tcPr>
          <w:p w:rsidR="00D93172" w:rsidRPr="00312479" w:rsidRDefault="00066EAF" w:rsidP="00D93172">
            <w:pPr>
              <w:spacing w:after="0" w:line="240" w:lineRule="auto"/>
              <w:jc w:val="right"/>
              <w:rPr>
                <w:rFonts w:ascii="Times New Roman" w:eastAsia="Times New Roman" w:hAnsi="Times New Roman" w:cs="Times New Roman"/>
                <w:b/>
                <w:bCs/>
                <w:color w:val="000000"/>
                <w:sz w:val="18"/>
                <w:szCs w:val="18"/>
                <w:lang w:eastAsia="ru-RU"/>
              </w:rPr>
            </w:pPr>
            <w:r w:rsidRPr="00066EAF">
              <w:rPr>
                <w:rFonts w:ascii="Times New Roman" w:eastAsia="Times New Roman" w:hAnsi="Times New Roman" w:cs="Times New Roman"/>
                <w:b/>
                <w:bCs/>
                <w:color w:val="000000"/>
                <w:sz w:val="18"/>
                <w:szCs w:val="18"/>
                <w:lang w:eastAsia="ru-RU"/>
              </w:rPr>
              <w:t>18 764 473,44</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066EAF" w:rsidP="00D93172">
            <w:pPr>
              <w:spacing w:after="0" w:line="240" w:lineRule="auto"/>
              <w:jc w:val="right"/>
              <w:rPr>
                <w:rFonts w:ascii="Times New Roman" w:eastAsia="Times New Roman" w:hAnsi="Times New Roman" w:cs="Times New Roman"/>
                <w:b/>
                <w:bCs/>
                <w:color w:val="000000"/>
                <w:sz w:val="18"/>
                <w:szCs w:val="18"/>
                <w:lang w:eastAsia="ru-RU"/>
              </w:rPr>
            </w:pPr>
            <w:r w:rsidRPr="00066EAF">
              <w:rPr>
                <w:rFonts w:ascii="Times New Roman" w:eastAsia="Times New Roman" w:hAnsi="Times New Roman" w:cs="Times New Roman"/>
                <w:b/>
                <w:bCs/>
                <w:color w:val="000000"/>
                <w:sz w:val="18"/>
                <w:szCs w:val="18"/>
                <w:lang w:eastAsia="ru-RU"/>
              </w:rPr>
              <w:t>18 637 918,40</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066EAF" w:rsidP="00D93172">
            <w:pPr>
              <w:spacing w:after="0" w:line="240" w:lineRule="auto"/>
              <w:jc w:val="right"/>
              <w:rPr>
                <w:rFonts w:ascii="Times New Roman" w:eastAsia="Times New Roman" w:hAnsi="Times New Roman" w:cs="Times New Roman"/>
                <w:b/>
                <w:bCs/>
                <w:color w:val="000000"/>
                <w:sz w:val="18"/>
                <w:szCs w:val="18"/>
                <w:lang w:eastAsia="ru-RU"/>
              </w:rPr>
            </w:pPr>
            <w:r w:rsidRPr="00066EAF">
              <w:rPr>
                <w:rFonts w:ascii="Times New Roman" w:eastAsia="Times New Roman" w:hAnsi="Times New Roman" w:cs="Times New Roman"/>
                <w:b/>
                <w:bCs/>
                <w:color w:val="000000"/>
                <w:sz w:val="18"/>
                <w:szCs w:val="18"/>
                <w:lang w:eastAsia="ru-RU"/>
              </w:rPr>
              <w:t>19 093 834,31</w:t>
            </w:r>
          </w:p>
        </w:tc>
        <w:tc>
          <w:tcPr>
            <w:tcW w:w="1400" w:type="dxa"/>
            <w:tcBorders>
              <w:top w:val="nil"/>
              <w:left w:val="nil"/>
              <w:bottom w:val="single" w:sz="4" w:space="0" w:color="auto"/>
              <w:right w:val="single" w:sz="4" w:space="0" w:color="auto"/>
            </w:tcBorders>
            <w:shd w:val="clear" w:color="auto" w:fill="auto"/>
            <w:vAlign w:val="center"/>
            <w:hideMark/>
          </w:tcPr>
          <w:p w:rsidR="00D93172" w:rsidRPr="00312479" w:rsidRDefault="00066EAF" w:rsidP="00D93172">
            <w:pPr>
              <w:spacing w:after="0" w:line="240" w:lineRule="auto"/>
              <w:jc w:val="right"/>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2 001 2995,59</w:t>
            </w:r>
          </w:p>
        </w:tc>
      </w:tr>
    </w:tbl>
    <w:p w:rsidR="00D93172" w:rsidRPr="00312479" w:rsidRDefault="00D93172" w:rsidP="00D93172">
      <w:pPr>
        <w:widowControl w:val="0"/>
        <w:autoSpaceDE w:val="0"/>
        <w:autoSpaceDN w:val="0"/>
        <w:adjustRightInd w:val="0"/>
        <w:spacing w:after="0" w:line="360" w:lineRule="auto"/>
        <w:jc w:val="both"/>
        <w:rPr>
          <w:rFonts w:ascii="Times New Roman" w:eastAsiaTheme="minorEastAsia" w:hAnsi="Times New Roman" w:cs="Times New Roman"/>
          <w:color w:val="000000"/>
          <w:sz w:val="28"/>
          <w:szCs w:val="28"/>
          <w:lang w:eastAsia="ru-RU"/>
        </w:rPr>
      </w:pPr>
    </w:p>
    <w:p w:rsidR="00BB632B" w:rsidRPr="00312479" w:rsidRDefault="006D4CCF" w:rsidP="00BB632B">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Общий объем расходов муниципальной программы на </w:t>
      </w:r>
      <w:r w:rsidR="006B0176" w:rsidRPr="00312479">
        <w:rPr>
          <w:rFonts w:ascii="Times New Roman" w:hAnsi="Times New Roman" w:cs="Times New Roman"/>
          <w:sz w:val="28"/>
          <w:szCs w:val="28"/>
        </w:rPr>
        <w:t>202</w:t>
      </w:r>
      <w:r w:rsidR="00D93172" w:rsidRPr="00312479">
        <w:rPr>
          <w:rFonts w:ascii="Times New Roman" w:hAnsi="Times New Roman" w:cs="Times New Roman"/>
          <w:sz w:val="28"/>
          <w:szCs w:val="28"/>
        </w:rPr>
        <w:t xml:space="preserve">7 </w:t>
      </w:r>
      <w:r w:rsidR="00136EB7" w:rsidRPr="00312479">
        <w:rPr>
          <w:rFonts w:ascii="Times New Roman" w:hAnsi="Times New Roman" w:cs="Times New Roman"/>
          <w:sz w:val="28"/>
          <w:szCs w:val="28"/>
        </w:rPr>
        <w:t xml:space="preserve">определен в размере – </w:t>
      </w:r>
      <w:r w:rsidR="00066EAF" w:rsidRPr="00066EAF">
        <w:rPr>
          <w:rFonts w:ascii="Times New Roman" w:hAnsi="Times New Roman" w:cs="Times New Roman"/>
          <w:sz w:val="28"/>
          <w:szCs w:val="28"/>
        </w:rPr>
        <w:t>26 332 473,44</w:t>
      </w:r>
      <w:r w:rsidR="00136EB7" w:rsidRPr="00312479">
        <w:rPr>
          <w:rFonts w:ascii="Times New Roman" w:hAnsi="Times New Roman" w:cs="Times New Roman"/>
          <w:sz w:val="28"/>
          <w:szCs w:val="28"/>
        </w:rPr>
        <w:t>руб.</w:t>
      </w:r>
      <w:r w:rsidR="006B0176" w:rsidRPr="00312479">
        <w:rPr>
          <w:rFonts w:ascii="Times New Roman" w:hAnsi="Times New Roman" w:cs="Times New Roman"/>
          <w:sz w:val="28"/>
          <w:szCs w:val="28"/>
        </w:rPr>
        <w:t xml:space="preserve">, </w:t>
      </w:r>
      <w:r w:rsidR="00136EB7" w:rsidRPr="00312479">
        <w:rPr>
          <w:rFonts w:ascii="Times New Roman" w:hAnsi="Times New Roman" w:cs="Times New Roman"/>
          <w:sz w:val="28"/>
          <w:szCs w:val="28"/>
        </w:rPr>
        <w:t xml:space="preserve">на </w:t>
      </w:r>
      <w:r w:rsidR="006B0176" w:rsidRPr="00312479">
        <w:rPr>
          <w:rFonts w:ascii="Times New Roman" w:hAnsi="Times New Roman" w:cs="Times New Roman"/>
          <w:sz w:val="28"/>
          <w:szCs w:val="28"/>
        </w:rPr>
        <w:t>202</w:t>
      </w:r>
      <w:r w:rsidR="00D93172" w:rsidRPr="00312479">
        <w:rPr>
          <w:rFonts w:ascii="Times New Roman" w:hAnsi="Times New Roman" w:cs="Times New Roman"/>
          <w:sz w:val="28"/>
          <w:szCs w:val="28"/>
        </w:rPr>
        <w:t>8</w:t>
      </w:r>
      <w:r w:rsidR="00136EB7" w:rsidRPr="00312479">
        <w:rPr>
          <w:rFonts w:ascii="Times New Roman" w:hAnsi="Times New Roman" w:cs="Times New Roman"/>
          <w:sz w:val="28"/>
          <w:szCs w:val="28"/>
        </w:rPr>
        <w:t xml:space="preserve"> год</w:t>
      </w:r>
      <w:r w:rsidRPr="00312479">
        <w:rPr>
          <w:rFonts w:ascii="Times New Roman" w:hAnsi="Times New Roman" w:cs="Times New Roman"/>
          <w:sz w:val="28"/>
          <w:szCs w:val="28"/>
        </w:rPr>
        <w:t xml:space="preserve"> </w:t>
      </w:r>
      <w:r w:rsidR="00136EB7" w:rsidRPr="00312479">
        <w:rPr>
          <w:rFonts w:ascii="Times New Roman" w:hAnsi="Times New Roman" w:cs="Times New Roman"/>
          <w:sz w:val="28"/>
          <w:szCs w:val="28"/>
        </w:rPr>
        <w:t xml:space="preserve">- </w:t>
      </w:r>
      <w:r w:rsidR="00066EAF" w:rsidRPr="00066EAF">
        <w:rPr>
          <w:rFonts w:ascii="Times New Roman" w:hAnsi="Times New Roman" w:cs="Times New Roman"/>
          <w:sz w:val="28"/>
          <w:szCs w:val="28"/>
        </w:rPr>
        <w:t>30 909 318,40</w:t>
      </w:r>
      <w:r w:rsidR="00D93172" w:rsidRPr="00312479">
        <w:rPr>
          <w:rFonts w:ascii="Times New Roman" w:hAnsi="Times New Roman" w:cs="Times New Roman"/>
          <w:sz w:val="28"/>
          <w:szCs w:val="28"/>
        </w:rPr>
        <w:t xml:space="preserve"> </w:t>
      </w:r>
      <w:r w:rsidRPr="00312479">
        <w:rPr>
          <w:rFonts w:ascii="Times New Roman" w:hAnsi="Times New Roman" w:cs="Times New Roman"/>
          <w:sz w:val="28"/>
          <w:szCs w:val="28"/>
        </w:rPr>
        <w:t>руб</w:t>
      </w:r>
      <w:r w:rsidR="006B0176" w:rsidRPr="00312479">
        <w:rPr>
          <w:rFonts w:ascii="Times New Roman" w:hAnsi="Times New Roman" w:cs="Times New Roman"/>
          <w:sz w:val="28"/>
          <w:szCs w:val="28"/>
        </w:rPr>
        <w:t>.</w:t>
      </w:r>
      <w:r w:rsidR="00136EB7" w:rsidRPr="00312479">
        <w:rPr>
          <w:rFonts w:ascii="Times New Roman" w:hAnsi="Times New Roman" w:cs="Times New Roman"/>
          <w:sz w:val="28"/>
          <w:szCs w:val="28"/>
        </w:rPr>
        <w:t>, на 202</w:t>
      </w:r>
      <w:r w:rsidR="00D93172" w:rsidRPr="00312479">
        <w:rPr>
          <w:rFonts w:ascii="Times New Roman" w:hAnsi="Times New Roman" w:cs="Times New Roman"/>
          <w:sz w:val="28"/>
          <w:szCs w:val="28"/>
        </w:rPr>
        <w:t>9</w:t>
      </w:r>
      <w:r w:rsidR="00584406" w:rsidRPr="00312479">
        <w:rPr>
          <w:rFonts w:ascii="Times New Roman" w:hAnsi="Times New Roman" w:cs="Times New Roman"/>
          <w:sz w:val="28"/>
          <w:szCs w:val="28"/>
        </w:rPr>
        <w:t xml:space="preserve"> год  -</w:t>
      </w:r>
      <w:r w:rsidRPr="00312479">
        <w:rPr>
          <w:rFonts w:ascii="Times New Roman" w:hAnsi="Times New Roman" w:cs="Times New Roman"/>
          <w:sz w:val="28"/>
          <w:szCs w:val="28"/>
        </w:rPr>
        <w:t xml:space="preserve"> </w:t>
      </w:r>
      <w:r w:rsidR="00066EAF" w:rsidRPr="00066EAF">
        <w:rPr>
          <w:rFonts w:ascii="Times New Roman" w:hAnsi="Times New Roman" w:cs="Times New Roman"/>
          <w:sz w:val="28"/>
          <w:szCs w:val="28"/>
        </w:rPr>
        <w:t>31 365 030,31</w:t>
      </w:r>
      <w:r w:rsidR="00D93172" w:rsidRPr="00312479">
        <w:rPr>
          <w:rFonts w:ascii="Times New Roman" w:hAnsi="Times New Roman" w:cs="Times New Roman"/>
          <w:sz w:val="28"/>
          <w:szCs w:val="28"/>
        </w:rPr>
        <w:t xml:space="preserve"> </w:t>
      </w:r>
      <w:r w:rsidR="00136EB7" w:rsidRPr="00312479">
        <w:rPr>
          <w:rFonts w:ascii="Times New Roman" w:hAnsi="Times New Roman" w:cs="Times New Roman"/>
          <w:sz w:val="28"/>
          <w:szCs w:val="28"/>
        </w:rPr>
        <w:t>руб</w:t>
      </w:r>
      <w:r w:rsidRPr="00312479">
        <w:rPr>
          <w:rFonts w:ascii="Times New Roman" w:hAnsi="Times New Roman" w:cs="Times New Roman"/>
          <w:sz w:val="28"/>
          <w:szCs w:val="28"/>
        </w:rPr>
        <w:t>.</w:t>
      </w:r>
      <w:r w:rsidR="00BB632B" w:rsidRPr="00312479">
        <w:rPr>
          <w:rFonts w:ascii="Times New Roman" w:hAnsi="Times New Roman" w:cs="Times New Roman"/>
          <w:sz w:val="28"/>
          <w:szCs w:val="28"/>
        </w:rPr>
        <w:t xml:space="preserve"> Общий объем запланированных средств на 202</w:t>
      </w:r>
      <w:r w:rsidR="00D93172" w:rsidRPr="00312479">
        <w:rPr>
          <w:rFonts w:ascii="Times New Roman" w:hAnsi="Times New Roman" w:cs="Times New Roman"/>
          <w:sz w:val="28"/>
          <w:szCs w:val="28"/>
        </w:rPr>
        <w:t>7</w:t>
      </w:r>
      <w:r w:rsidR="00BB632B" w:rsidRPr="00312479">
        <w:rPr>
          <w:rFonts w:ascii="Times New Roman" w:hAnsi="Times New Roman" w:cs="Times New Roman"/>
          <w:sz w:val="28"/>
          <w:szCs w:val="28"/>
        </w:rPr>
        <w:t xml:space="preserve"> год</w:t>
      </w:r>
      <w:r w:rsidR="00D93172" w:rsidRPr="00312479">
        <w:rPr>
          <w:rFonts w:ascii="Times New Roman" w:hAnsi="Times New Roman" w:cs="Times New Roman"/>
          <w:sz w:val="28"/>
          <w:szCs w:val="28"/>
        </w:rPr>
        <w:t xml:space="preserve"> сократился к 2026</w:t>
      </w:r>
      <w:r w:rsidR="00FD07E8" w:rsidRPr="00312479">
        <w:rPr>
          <w:rFonts w:ascii="Times New Roman" w:hAnsi="Times New Roman" w:cs="Times New Roman"/>
          <w:sz w:val="28"/>
          <w:szCs w:val="28"/>
        </w:rPr>
        <w:t xml:space="preserve"> году на </w:t>
      </w:r>
      <w:r w:rsidR="00066EAF">
        <w:rPr>
          <w:rFonts w:ascii="Times New Roman" w:hAnsi="Times New Roman" w:cs="Times New Roman"/>
          <w:sz w:val="28"/>
          <w:szCs w:val="28"/>
        </w:rPr>
        <w:t>10,8</w:t>
      </w:r>
      <w:r w:rsidR="00D93172" w:rsidRPr="00312479">
        <w:rPr>
          <w:rFonts w:ascii="Times New Roman" w:hAnsi="Times New Roman" w:cs="Times New Roman"/>
          <w:sz w:val="28"/>
          <w:szCs w:val="28"/>
        </w:rPr>
        <w:t xml:space="preserve"> </w:t>
      </w:r>
      <w:r w:rsidR="00BB632B" w:rsidRPr="00312479">
        <w:rPr>
          <w:rFonts w:ascii="Times New Roman" w:hAnsi="Times New Roman" w:cs="Times New Roman"/>
          <w:sz w:val="28"/>
          <w:szCs w:val="28"/>
        </w:rPr>
        <w:t>%.</w:t>
      </w:r>
    </w:p>
    <w:p w:rsidR="00BB632B" w:rsidRPr="00312479" w:rsidRDefault="00BB632B" w:rsidP="00BB632B">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 xml:space="preserve">По Ведомственному проекту «Создание благоприятных условий для развития предпринимательства» </w:t>
      </w:r>
      <w:r w:rsidR="00D93172" w:rsidRPr="00312479">
        <w:rPr>
          <w:rFonts w:ascii="Times New Roman" w:eastAsia="Times New Roman" w:hAnsi="Times New Roman" w:cs="Times New Roman"/>
          <w:color w:val="000000"/>
          <w:sz w:val="28"/>
          <w:szCs w:val="28"/>
          <w:lang w:eastAsia="ru-RU"/>
        </w:rPr>
        <w:t xml:space="preserve">на </w:t>
      </w:r>
      <w:r w:rsidR="00ED4349" w:rsidRPr="00312479">
        <w:rPr>
          <w:rFonts w:ascii="Times New Roman" w:eastAsia="Times New Roman" w:hAnsi="Times New Roman" w:cs="Times New Roman"/>
          <w:color w:val="000000"/>
          <w:sz w:val="28"/>
          <w:szCs w:val="28"/>
          <w:lang w:eastAsia="ru-RU"/>
        </w:rPr>
        <w:t>202</w:t>
      </w:r>
      <w:r w:rsidR="00D93172" w:rsidRPr="00312479">
        <w:rPr>
          <w:rFonts w:ascii="Times New Roman" w:eastAsia="Times New Roman" w:hAnsi="Times New Roman" w:cs="Times New Roman"/>
          <w:color w:val="000000"/>
          <w:sz w:val="28"/>
          <w:szCs w:val="28"/>
          <w:lang w:eastAsia="ru-RU"/>
        </w:rPr>
        <w:t>7</w:t>
      </w:r>
      <w:r w:rsidR="00ED4349" w:rsidRPr="00312479">
        <w:rPr>
          <w:rFonts w:ascii="Times New Roman" w:eastAsia="Times New Roman" w:hAnsi="Times New Roman" w:cs="Times New Roman"/>
          <w:color w:val="000000"/>
          <w:sz w:val="28"/>
          <w:szCs w:val="28"/>
          <w:lang w:eastAsia="ru-RU"/>
        </w:rPr>
        <w:t xml:space="preserve"> год</w:t>
      </w:r>
      <w:r w:rsidRPr="00312479">
        <w:rPr>
          <w:rFonts w:ascii="Times New Roman" w:eastAsia="Times New Roman" w:hAnsi="Times New Roman" w:cs="Times New Roman"/>
          <w:color w:val="000000"/>
          <w:sz w:val="28"/>
          <w:szCs w:val="28"/>
          <w:lang w:eastAsia="ru-RU"/>
        </w:rPr>
        <w:t xml:space="preserve"> </w:t>
      </w:r>
      <w:r w:rsidR="00FD07E8" w:rsidRPr="00312479">
        <w:rPr>
          <w:rFonts w:ascii="Times New Roman" w:eastAsia="Times New Roman" w:hAnsi="Times New Roman" w:cs="Times New Roman"/>
          <w:color w:val="000000"/>
          <w:sz w:val="28"/>
          <w:szCs w:val="28"/>
          <w:lang w:eastAsia="ru-RU"/>
        </w:rPr>
        <w:t xml:space="preserve">объему </w:t>
      </w:r>
      <w:r w:rsidR="00D93172" w:rsidRPr="00312479">
        <w:rPr>
          <w:rFonts w:ascii="Times New Roman" w:eastAsia="Times New Roman" w:hAnsi="Times New Roman" w:cs="Times New Roman"/>
          <w:color w:val="000000"/>
          <w:sz w:val="28"/>
          <w:szCs w:val="28"/>
          <w:lang w:eastAsia="ru-RU"/>
        </w:rPr>
        <w:t xml:space="preserve">средств сократился к уровню </w:t>
      </w:r>
      <w:r w:rsidR="00FD07E8" w:rsidRPr="00312479">
        <w:rPr>
          <w:rFonts w:ascii="Times New Roman" w:eastAsia="Times New Roman" w:hAnsi="Times New Roman" w:cs="Times New Roman"/>
          <w:color w:val="000000"/>
          <w:sz w:val="28"/>
          <w:szCs w:val="28"/>
          <w:lang w:eastAsia="ru-RU"/>
        </w:rPr>
        <w:t>202</w:t>
      </w:r>
      <w:r w:rsidR="00D93172" w:rsidRPr="00312479">
        <w:rPr>
          <w:rFonts w:ascii="Times New Roman" w:eastAsia="Times New Roman" w:hAnsi="Times New Roman" w:cs="Times New Roman"/>
          <w:color w:val="000000"/>
          <w:sz w:val="28"/>
          <w:szCs w:val="28"/>
          <w:lang w:eastAsia="ru-RU"/>
        </w:rPr>
        <w:t>6</w:t>
      </w:r>
      <w:r w:rsidR="00FD07E8" w:rsidRPr="00312479">
        <w:rPr>
          <w:rFonts w:ascii="Times New Roman" w:eastAsia="Times New Roman" w:hAnsi="Times New Roman" w:cs="Times New Roman"/>
          <w:color w:val="000000"/>
          <w:sz w:val="28"/>
          <w:szCs w:val="28"/>
          <w:lang w:eastAsia="ru-RU"/>
        </w:rPr>
        <w:t xml:space="preserve"> года</w:t>
      </w:r>
      <w:r w:rsidR="00D93172" w:rsidRPr="00312479">
        <w:rPr>
          <w:rFonts w:ascii="Times New Roman" w:eastAsia="Times New Roman" w:hAnsi="Times New Roman" w:cs="Times New Roman"/>
          <w:color w:val="000000"/>
          <w:sz w:val="28"/>
          <w:szCs w:val="28"/>
          <w:lang w:eastAsia="ru-RU"/>
        </w:rPr>
        <w:t xml:space="preserve"> на 5 188 900,00 руб.</w:t>
      </w:r>
      <w:r w:rsidRPr="00312479">
        <w:rPr>
          <w:rFonts w:ascii="Times New Roman" w:eastAsia="Times New Roman" w:hAnsi="Times New Roman" w:cs="Times New Roman"/>
          <w:color w:val="000000"/>
          <w:sz w:val="28"/>
          <w:szCs w:val="28"/>
          <w:lang w:eastAsia="ru-RU"/>
        </w:rPr>
        <w:t>,</w:t>
      </w:r>
      <w:r w:rsidRPr="00312479">
        <w:t xml:space="preserve"> </w:t>
      </w:r>
      <w:r w:rsidRPr="00312479">
        <w:rPr>
          <w:rFonts w:ascii="Times New Roman" w:eastAsia="Times New Roman" w:hAnsi="Times New Roman" w:cs="Times New Roman"/>
          <w:color w:val="000000"/>
          <w:sz w:val="28"/>
          <w:szCs w:val="28"/>
          <w:lang w:eastAsia="ru-RU"/>
        </w:rPr>
        <w:t>в том числе по мероприятиям:</w:t>
      </w:r>
    </w:p>
    <w:p w:rsidR="00BB632B" w:rsidRPr="00312479" w:rsidRDefault="00BB632B" w:rsidP="00BB632B">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1. Субсидирование части расходов субъектов малого и среднего предпринимательства, занятых производством местной продукции</w:t>
      </w:r>
      <w:r w:rsidR="00565B64" w:rsidRPr="00312479">
        <w:rPr>
          <w:rFonts w:ascii="Times New Roman" w:eastAsia="Times New Roman" w:hAnsi="Times New Roman" w:cs="Times New Roman"/>
          <w:color w:val="000000"/>
          <w:sz w:val="28"/>
          <w:szCs w:val="28"/>
          <w:lang w:eastAsia="ru-RU"/>
        </w:rPr>
        <w:t xml:space="preserve">  - снижение к объему 202</w:t>
      </w:r>
      <w:r w:rsidR="002279CF" w:rsidRPr="00312479">
        <w:rPr>
          <w:rFonts w:ascii="Times New Roman" w:eastAsia="Times New Roman" w:hAnsi="Times New Roman" w:cs="Times New Roman"/>
          <w:color w:val="000000"/>
          <w:sz w:val="28"/>
          <w:szCs w:val="28"/>
          <w:lang w:eastAsia="ru-RU"/>
        </w:rPr>
        <w:t>6</w:t>
      </w:r>
      <w:r w:rsidR="00565B64" w:rsidRPr="00312479">
        <w:rPr>
          <w:rFonts w:ascii="Times New Roman" w:eastAsia="Times New Roman" w:hAnsi="Times New Roman" w:cs="Times New Roman"/>
          <w:color w:val="000000"/>
          <w:sz w:val="28"/>
          <w:szCs w:val="28"/>
          <w:lang w:eastAsia="ru-RU"/>
        </w:rPr>
        <w:t xml:space="preserve"> года составило </w:t>
      </w:r>
      <w:r w:rsidR="002279CF" w:rsidRPr="00312479">
        <w:rPr>
          <w:rFonts w:ascii="Times New Roman" w:eastAsia="Times New Roman" w:hAnsi="Times New Roman" w:cs="Times New Roman"/>
          <w:color w:val="000000"/>
          <w:sz w:val="28"/>
          <w:szCs w:val="28"/>
          <w:lang w:eastAsia="ru-RU"/>
        </w:rPr>
        <w:t xml:space="preserve">5 </w:t>
      </w:r>
      <w:r w:rsidR="00565B64" w:rsidRPr="00312479">
        <w:rPr>
          <w:rFonts w:ascii="Times New Roman" w:eastAsia="Times New Roman" w:hAnsi="Times New Roman" w:cs="Times New Roman"/>
          <w:color w:val="000000"/>
          <w:sz w:val="28"/>
          <w:szCs w:val="28"/>
          <w:lang w:eastAsia="ru-RU"/>
        </w:rPr>
        <w:t>000 000,00 руб.</w:t>
      </w:r>
    </w:p>
    <w:p w:rsidR="00565B64" w:rsidRPr="00312479" w:rsidRDefault="00565B64" w:rsidP="00BB632B">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 xml:space="preserve">2. Поддержка бизнес-инкубаторов – </w:t>
      </w:r>
      <w:r w:rsidR="002279CF" w:rsidRPr="00312479">
        <w:rPr>
          <w:rFonts w:ascii="Times New Roman" w:eastAsia="Times New Roman" w:hAnsi="Times New Roman" w:cs="Times New Roman"/>
          <w:color w:val="000000"/>
          <w:sz w:val="28"/>
          <w:szCs w:val="28"/>
          <w:lang w:eastAsia="ru-RU"/>
        </w:rPr>
        <w:t xml:space="preserve">снижение </w:t>
      </w:r>
      <w:r w:rsidRPr="00312479">
        <w:rPr>
          <w:rFonts w:ascii="Times New Roman" w:eastAsia="Times New Roman" w:hAnsi="Times New Roman" w:cs="Times New Roman"/>
          <w:color w:val="000000"/>
          <w:sz w:val="28"/>
          <w:szCs w:val="28"/>
          <w:lang w:eastAsia="ru-RU"/>
        </w:rPr>
        <w:t>к объемам 202</w:t>
      </w:r>
      <w:r w:rsidR="002279CF" w:rsidRPr="00312479">
        <w:rPr>
          <w:rFonts w:ascii="Times New Roman" w:eastAsia="Times New Roman" w:hAnsi="Times New Roman" w:cs="Times New Roman"/>
          <w:color w:val="000000"/>
          <w:sz w:val="28"/>
          <w:szCs w:val="28"/>
          <w:lang w:eastAsia="ru-RU"/>
        </w:rPr>
        <w:t>6</w:t>
      </w:r>
      <w:r w:rsidRPr="00312479">
        <w:rPr>
          <w:rFonts w:ascii="Times New Roman" w:eastAsia="Times New Roman" w:hAnsi="Times New Roman" w:cs="Times New Roman"/>
          <w:color w:val="000000"/>
          <w:sz w:val="28"/>
          <w:szCs w:val="28"/>
          <w:lang w:eastAsia="ru-RU"/>
        </w:rPr>
        <w:t xml:space="preserve"> года составил</w:t>
      </w:r>
      <w:r w:rsidR="002279CF" w:rsidRPr="00312479">
        <w:rPr>
          <w:rFonts w:ascii="Times New Roman" w:eastAsia="Times New Roman" w:hAnsi="Times New Roman" w:cs="Times New Roman"/>
          <w:color w:val="000000"/>
          <w:sz w:val="28"/>
          <w:szCs w:val="28"/>
          <w:lang w:eastAsia="ru-RU"/>
        </w:rPr>
        <w:t>о</w:t>
      </w:r>
      <w:r w:rsidRPr="00312479">
        <w:rPr>
          <w:rFonts w:ascii="Times New Roman" w:eastAsia="Times New Roman" w:hAnsi="Times New Roman" w:cs="Times New Roman"/>
          <w:color w:val="000000"/>
          <w:sz w:val="28"/>
          <w:szCs w:val="28"/>
          <w:lang w:eastAsia="ru-RU"/>
        </w:rPr>
        <w:t xml:space="preserve"> </w:t>
      </w:r>
      <w:r w:rsidR="002279CF" w:rsidRPr="00312479">
        <w:rPr>
          <w:rFonts w:ascii="Times New Roman" w:eastAsia="Times New Roman" w:hAnsi="Times New Roman" w:cs="Times New Roman"/>
          <w:color w:val="000000"/>
          <w:sz w:val="28"/>
          <w:szCs w:val="28"/>
          <w:lang w:eastAsia="ru-RU"/>
        </w:rPr>
        <w:t>73,4</w:t>
      </w:r>
      <w:r w:rsidR="00FD07E8" w:rsidRPr="00312479">
        <w:rPr>
          <w:rFonts w:ascii="Times New Roman" w:eastAsia="Times New Roman" w:hAnsi="Times New Roman" w:cs="Times New Roman"/>
          <w:color w:val="000000"/>
          <w:sz w:val="28"/>
          <w:szCs w:val="28"/>
          <w:lang w:eastAsia="ru-RU"/>
        </w:rPr>
        <w:t xml:space="preserve"> %</w:t>
      </w:r>
      <w:r w:rsidRPr="00312479">
        <w:rPr>
          <w:rFonts w:ascii="Times New Roman" w:eastAsia="Times New Roman" w:hAnsi="Times New Roman" w:cs="Times New Roman"/>
          <w:color w:val="000000"/>
          <w:sz w:val="28"/>
          <w:szCs w:val="28"/>
          <w:lang w:eastAsia="ru-RU"/>
        </w:rPr>
        <w:t>.</w:t>
      </w:r>
    </w:p>
    <w:p w:rsidR="002279CF" w:rsidRPr="00312479" w:rsidRDefault="002279CF" w:rsidP="00BB632B">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3. Субсидии на оказание поддержки субъектов малого предпринимательства и Предоставление грантов начинающим субъе</w:t>
      </w:r>
      <w:r w:rsidR="00A2121A">
        <w:rPr>
          <w:rFonts w:ascii="Times New Roman" w:eastAsia="Times New Roman" w:hAnsi="Times New Roman" w:cs="Times New Roman"/>
          <w:color w:val="000000"/>
          <w:sz w:val="28"/>
          <w:szCs w:val="28"/>
          <w:lang w:eastAsia="ru-RU"/>
        </w:rPr>
        <w:t>ктам малого предпринимательств</w:t>
      </w:r>
      <w:r w:rsidRPr="00312479">
        <w:rPr>
          <w:rFonts w:ascii="Times New Roman" w:eastAsia="Times New Roman" w:hAnsi="Times New Roman" w:cs="Times New Roman"/>
          <w:color w:val="000000"/>
          <w:sz w:val="28"/>
          <w:szCs w:val="28"/>
          <w:lang w:eastAsia="ru-RU"/>
        </w:rPr>
        <w:t xml:space="preserve"> сохранились на уровне 2026 года в размере 2 500 000,00 руб.</w:t>
      </w:r>
    </w:p>
    <w:p w:rsidR="00565B64" w:rsidRPr="00312479" w:rsidRDefault="00565B64" w:rsidP="00565B64">
      <w:pPr>
        <w:pStyle w:val="a5"/>
        <w:tabs>
          <w:tab w:val="left" w:pos="15660"/>
        </w:tabs>
        <w:spacing w:before="0" w:beforeAutospacing="0" w:after="0" w:afterAutospacing="0" w:line="360" w:lineRule="auto"/>
        <w:ind w:firstLine="709"/>
        <w:jc w:val="both"/>
        <w:rPr>
          <w:sz w:val="28"/>
          <w:szCs w:val="28"/>
        </w:rPr>
      </w:pPr>
      <w:r w:rsidRPr="00312479">
        <w:rPr>
          <w:sz w:val="28"/>
          <w:szCs w:val="28"/>
        </w:rPr>
        <w:t>По Комплексам процессных мероприятий общий объем средств на содержание МКУ «Бизнес инкубатор» на 202</w:t>
      </w:r>
      <w:r w:rsidR="002279CF" w:rsidRPr="00312479">
        <w:rPr>
          <w:sz w:val="28"/>
          <w:szCs w:val="28"/>
        </w:rPr>
        <w:t>7</w:t>
      </w:r>
      <w:r w:rsidRPr="00312479">
        <w:rPr>
          <w:sz w:val="28"/>
          <w:szCs w:val="28"/>
        </w:rPr>
        <w:t xml:space="preserve"> год предусмотрен в сумме </w:t>
      </w:r>
      <w:r w:rsidR="00066EAF" w:rsidRPr="00066EAF">
        <w:rPr>
          <w:sz w:val="28"/>
          <w:szCs w:val="28"/>
        </w:rPr>
        <w:t>18 764 473,44</w:t>
      </w:r>
      <w:r w:rsidRPr="00312479">
        <w:rPr>
          <w:sz w:val="28"/>
          <w:szCs w:val="28"/>
        </w:rPr>
        <w:t xml:space="preserve"> руб., на 202</w:t>
      </w:r>
      <w:r w:rsidR="002279CF" w:rsidRPr="00312479">
        <w:rPr>
          <w:sz w:val="28"/>
          <w:szCs w:val="28"/>
        </w:rPr>
        <w:t>8</w:t>
      </w:r>
      <w:r w:rsidRPr="00312479">
        <w:rPr>
          <w:sz w:val="28"/>
          <w:szCs w:val="28"/>
        </w:rPr>
        <w:t xml:space="preserve"> год - </w:t>
      </w:r>
      <w:r w:rsidR="00066EAF" w:rsidRPr="00066EAF">
        <w:rPr>
          <w:sz w:val="28"/>
          <w:szCs w:val="28"/>
        </w:rPr>
        <w:t>18 637 918,40</w:t>
      </w:r>
      <w:r w:rsidRPr="00312479">
        <w:rPr>
          <w:sz w:val="28"/>
          <w:szCs w:val="28"/>
        </w:rPr>
        <w:t xml:space="preserve"> руб., на 202</w:t>
      </w:r>
      <w:r w:rsidR="002279CF" w:rsidRPr="00312479">
        <w:rPr>
          <w:sz w:val="28"/>
          <w:szCs w:val="28"/>
        </w:rPr>
        <w:t xml:space="preserve">9 </w:t>
      </w:r>
      <w:r w:rsidRPr="00312479">
        <w:rPr>
          <w:sz w:val="28"/>
          <w:szCs w:val="28"/>
        </w:rPr>
        <w:t xml:space="preserve">год - </w:t>
      </w:r>
      <w:r w:rsidR="00066EAF" w:rsidRPr="00066EAF">
        <w:rPr>
          <w:sz w:val="28"/>
          <w:szCs w:val="28"/>
        </w:rPr>
        <w:t>19 093 834,31</w:t>
      </w:r>
      <w:r w:rsidRPr="00312479">
        <w:rPr>
          <w:sz w:val="28"/>
          <w:szCs w:val="28"/>
        </w:rPr>
        <w:t>руб. (</w:t>
      </w:r>
      <w:r w:rsidR="002279CF" w:rsidRPr="00312479">
        <w:rPr>
          <w:sz w:val="28"/>
          <w:szCs w:val="28"/>
        </w:rPr>
        <w:t xml:space="preserve">рост 2027  к уровню 2026 года составил  </w:t>
      </w:r>
      <w:r w:rsidR="00066EAF">
        <w:rPr>
          <w:sz w:val="28"/>
          <w:szCs w:val="28"/>
        </w:rPr>
        <w:t>111,9 %</w:t>
      </w:r>
      <w:r w:rsidRPr="00312479">
        <w:rPr>
          <w:sz w:val="28"/>
          <w:szCs w:val="28"/>
        </w:rPr>
        <w:t>. В том числе по видам расходов:</w:t>
      </w:r>
    </w:p>
    <w:p w:rsidR="00565B64" w:rsidRPr="00312479" w:rsidRDefault="00565B64" w:rsidP="00565B64">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фонд оплаты труда –</w:t>
      </w:r>
      <w:r w:rsidR="00FE4F35" w:rsidRPr="00312479">
        <w:rPr>
          <w:rFonts w:ascii="Times New Roman" w:hAnsi="Times New Roman" w:cs="Times New Roman"/>
          <w:sz w:val="28"/>
          <w:szCs w:val="28"/>
        </w:rPr>
        <w:t xml:space="preserve"> 10</w:t>
      </w:r>
      <w:r w:rsidR="00066EAF">
        <w:rPr>
          <w:rFonts w:ascii="Times New Roman" w:hAnsi="Times New Roman" w:cs="Times New Roman"/>
          <w:sz w:val="28"/>
          <w:szCs w:val="28"/>
        </w:rPr>
        <w:t> 941 225,22</w:t>
      </w:r>
      <w:r w:rsidR="00FE4F35" w:rsidRPr="00312479">
        <w:rPr>
          <w:rFonts w:ascii="Times New Roman" w:hAnsi="Times New Roman" w:cs="Times New Roman"/>
          <w:sz w:val="28"/>
          <w:szCs w:val="28"/>
        </w:rPr>
        <w:t xml:space="preserve"> </w:t>
      </w:r>
      <w:r w:rsidRPr="00312479">
        <w:rPr>
          <w:rFonts w:ascii="Times New Roman" w:hAnsi="Times New Roman" w:cs="Times New Roman"/>
          <w:sz w:val="28"/>
          <w:szCs w:val="28"/>
        </w:rPr>
        <w:t>руб</w:t>
      </w:r>
      <w:r w:rsidR="00FE4F35"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FE4F35" w:rsidRPr="00312479">
        <w:rPr>
          <w:rFonts w:ascii="Times New Roman" w:hAnsi="Times New Roman" w:cs="Times New Roman"/>
          <w:sz w:val="28"/>
          <w:szCs w:val="28"/>
        </w:rPr>
        <w:t>рост</w:t>
      </w:r>
      <w:r w:rsidR="007A03FF" w:rsidRPr="00312479">
        <w:rPr>
          <w:rFonts w:ascii="Times New Roman" w:hAnsi="Times New Roman" w:cs="Times New Roman"/>
          <w:sz w:val="28"/>
          <w:szCs w:val="28"/>
        </w:rPr>
        <w:t xml:space="preserve"> к</w:t>
      </w:r>
      <w:r w:rsidRPr="00312479">
        <w:rPr>
          <w:rFonts w:ascii="Times New Roman" w:hAnsi="Times New Roman" w:cs="Times New Roman"/>
          <w:sz w:val="28"/>
          <w:szCs w:val="28"/>
        </w:rPr>
        <w:t xml:space="preserve"> уровн</w:t>
      </w:r>
      <w:r w:rsidR="007A03FF" w:rsidRPr="00312479">
        <w:rPr>
          <w:rFonts w:ascii="Times New Roman" w:hAnsi="Times New Roman" w:cs="Times New Roman"/>
          <w:sz w:val="28"/>
          <w:szCs w:val="28"/>
        </w:rPr>
        <w:t>ю</w:t>
      </w:r>
      <w:r w:rsidRPr="00312479">
        <w:rPr>
          <w:rFonts w:ascii="Times New Roman" w:hAnsi="Times New Roman" w:cs="Times New Roman"/>
          <w:sz w:val="28"/>
          <w:szCs w:val="28"/>
        </w:rPr>
        <w:t xml:space="preserve"> 202</w:t>
      </w:r>
      <w:r w:rsidR="00FE4F35"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w:t>
      </w:r>
      <w:r w:rsidR="00FE4F35" w:rsidRPr="00312479">
        <w:rPr>
          <w:rFonts w:ascii="Times New Roman" w:hAnsi="Times New Roman" w:cs="Times New Roman"/>
          <w:sz w:val="28"/>
          <w:szCs w:val="28"/>
        </w:rPr>
        <w:t xml:space="preserve"> на </w:t>
      </w:r>
      <w:r w:rsidR="00066EAF">
        <w:rPr>
          <w:rFonts w:ascii="Times New Roman" w:hAnsi="Times New Roman" w:cs="Times New Roman"/>
          <w:sz w:val="28"/>
          <w:szCs w:val="28"/>
        </w:rPr>
        <w:t>121,5</w:t>
      </w:r>
      <w:r w:rsidR="007A03FF"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p>
    <w:p w:rsidR="00565B64" w:rsidRPr="00312479" w:rsidRDefault="00565B64" w:rsidP="00565B64">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-проезд в отпуск – </w:t>
      </w:r>
      <w:r w:rsidR="00FE4F35" w:rsidRPr="00312479">
        <w:rPr>
          <w:rFonts w:ascii="Times New Roman" w:hAnsi="Times New Roman" w:cs="Times New Roman"/>
          <w:sz w:val="28"/>
          <w:szCs w:val="28"/>
        </w:rPr>
        <w:t>697 000,00 руб.</w:t>
      </w:r>
      <w:r w:rsidR="007A03FF" w:rsidRPr="00312479">
        <w:rPr>
          <w:rFonts w:ascii="Times New Roman" w:hAnsi="Times New Roman" w:cs="Times New Roman"/>
          <w:sz w:val="28"/>
          <w:szCs w:val="28"/>
        </w:rPr>
        <w:t>148 770,00</w:t>
      </w:r>
      <w:r w:rsidRPr="00312479">
        <w:rPr>
          <w:rFonts w:ascii="Times New Roman" w:hAnsi="Times New Roman" w:cs="Times New Roman"/>
          <w:sz w:val="28"/>
          <w:szCs w:val="28"/>
        </w:rPr>
        <w:t xml:space="preserve"> рублей, </w:t>
      </w:r>
      <w:r w:rsidR="00FE4F35" w:rsidRPr="00312479">
        <w:rPr>
          <w:rFonts w:ascii="Times New Roman" w:hAnsi="Times New Roman" w:cs="Times New Roman"/>
          <w:sz w:val="28"/>
          <w:szCs w:val="28"/>
        </w:rPr>
        <w:t>рост</w:t>
      </w:r>
      <w:r w:rsidR="007A03FF" w:rsidRPr="00312479">
        <w:rPr>
          <w:rFonts w:ascii="Times New Roman" w:hAnsi="Times New Roman" w:cs="Times New Roman"/>
          <w:sz w:val="28"/>
          <w:szCs w:val="28"/>
        </w:rPr>
        <w:t xml:space="preserve"> к уровню</w:t>
      </w:r>
      <w:r w:rsidRPr="00312479">
        <w:rPr>
          <w:rFonts w:ascii="Times New Roman" w:hAnsi="Times New Roman" w:cs="Times New Roman"/>
          <w:sz w:val="28"/>
          <w:szCs w:val="28"/>
        </w:rPr>
        <w:t xml:space="preserve"> 202</w:t>
      </w:r>
      <w:r w:rsidR="00FE4F35"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w:t>
      </w:r>
      <w:r w:rsidR="007A03FF" w:rsidRPr="00312479">
        <w:rPr>
          <w:rFonts w:ascii="Times New Roman" w:hAnsi="Times New Roman" w:cs="Times New Roman"/>
          <w:sz w:val="28"/>
          <w:szCs w:val="28"/>
        </w:rPr>
        <w:t xml:space="preserve">на </w:t>
      </w:r>
      <w:r w:rsidR="00FE4F35" w:rsidRPr="00312479">
        <w:rPr>
          <w:rFonts w:ascii="Times New Roman" w:hAnsi="Times New Roman" w:cs="Times New Roman"/>
          <w:sz w:val="28"/>
          <w:szCs w:val="28"/>
        </w:rPr>
        <w:t>548 230,00 руб.</w:t>
      </w:r>
      <w:r w:rsidR="007A03FF" w:rsidRPr="00312479">
        <w:rPr>
          <w:rFonts w:ascii="Times New Roman" w:hAnsi="Times New Roman" w:cs="Times New Roman"/>
          <w:sz w:val="28"/>
          <w:szCs w:val="28"/>
        </w:rPr>
        <w:t xml:space="preserve"> </w:t>
      </w:r>
      <w:r w:rsidR="00FE4F35" w:rsidRPr="00312479">
        <w:rPr>
          <w:rFonts w:ascii="Times New Roman" w:hAnsi="Times New Roman" w:cs="Times New Roman"/>
          <w:sz w:val="28"/>
          <w:szCs w:val="28"/>
        </w:rPr>
        <w:t>на основании графиков отпусков</w:t>
      </w:r>
      <w:r w:rsidRPr="00312479">
        <w:rPr>
          <w:rFonts w:ascii="Times New Roman" w:hAnsi="Times New Roman" w:cs="Times New Roman"/>
          <w:sz w:val="28"/>
          <w:szCs w:val="28"/>
        </w:rPr>
        <w:t>;</w:t>
      </w:r>
    </w:p>
    <w:p w:rsidR="00565B64" w:rsidRPr="00312479" w:rsidRDefault="00565B64" w:rsidP="00565B64">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-коммунальные услуги –</w:t>
      </w:r>
      <w:r w:rsidR="00FE4F35" w:rsidRPr="00312479">
        <w:rPr>
          <w:rFonts w:ascii="Times New Roman" w:hAnsi="Times New Roman" w:cs="Times New Roman"/>
          <w:sz w:val="28"/>
          <w:szCs w:val="28"/>
        </w:rPr>
        <w:t>4 112 437,08</w:t>
      </w:r>
      <w:r w:rsidRPr="00312479">
        <w:rPr>
          <w:rFonts w:ascii="Times New Roman" w:hAnsi="Times New Roman" w:cs="Times New Roman"/>
          <w:sz w:val="28"/>
          <w:szCs w:val="28"/>
        </w:rPr>
        <w:t xml:space="preserve"> руб</w:t>
      </w:r>
      <w:r w:rsidR="00FE4F35"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FE4F35" w:rsidRPr="00312479">
        <w:rPr>
          <w:rFonts w:ascii="Times New Roman" w:hAnsi="Times New Roman" w:cs="Times New Roman"/>
          <w:sz w:val="28"/>
          <w:szCs w:val="28"/>
        </w:rPr>
        <w:t>объем сохранился на</w:t>
      </w:r>
      <w:r w:rsidRPr="00312479">
        <w:rPr>
          <w:rFonts w:ascii="Times New Roman" w:hAnsi="Times New Roman" w:cs="Times New Roman"/>
          <w:sz w:val="28"/>
          <w:szCs w:val="28"/>
        </w:rPr>
        <w:t xml:space="preserve"> уровн</w:t>
      </w:r>
      <w:r w:rsidR="00FE4F35" w:rsidRPr="00312479">
        <w:rPr>
          <w:rFonts w:ascii="Times New Roman" w:hAnsi="Times New Roman" w:cs="Times New Roman"/>
          <w:sz w:val="28"/>
          <w:szCs w:val="28"/>
        </w:rPr>
        <w:t>е</w:t>
      </w:r>
      <w:r w:rsidRPr="00312479">
        <w:rPr>
          <w:rFonts w:ascii="Times New Roman" w:hAnsi="Times New Roman" w:cs="Times New Roman"/>
          <w:sz w:val="28"/>
          <w:szCs w:val="28"/>
        </w:rPr>
        <w:t xml:space="preserve"> 202</w:t>
      </w:r>
      <w:r w:rsidR="00FE4F35"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с учетом фактических расходов за 202</w:t>
      </w:r>
      <w:r w:rsidR="00FE4F35"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  </w:t>
      </w:r>
    </w:p>
    <w:p w:rsidR="00565B64" w:rsidRPr="00312479" w:rsidRDefault="00565B64" w:rsidP="00565B64">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оплату услуг – </w:t>
      </w:r>
      <w:r w:rsidR="00FE4F35" w:rsidRPr="00312479">
        <w:rPr>
          <w:rFonts w:ascii="Times New Roman" w:hAnsi="Times New Roman" w:cs="Times New Roman"/>
          <w:sz w:val="28"/>
          <w:szCs w:val="28"/>
        </w:rPr>
        <w:t xml:space="preserve">1 404 668,14 </w:t>
      </w:r>
      <w:r w:rsidR="00A545D2" w:rsidRPr="00312479">
        <w:rPr>
          <w:rFonts w:ascii="Times New Roman" w:hAnsi="Times New Roman" w:cs="Times New Roman"/>
          <w:sz w:val="28"/>
          <w:szCs w:val="28"/>
        </w:rPr>
        <w:t>1</w:t>
      </w:r>
      <w:r w:rsidRPr="00312479">
        <w:rPr>
          <w:rFonts w:ascii="Times New Roman" w:hAnsi="Times New Roman" w:cs="Times New Roman"/>
          <w:sz w:val="28"/>
          <w:szCs w:val="28"/>
        </w:rPr>
        <w:t>руб</w:t>
      </w:r>
      <w:r w:rsidR="00FE4F35" w:rsidRPr="00312479">
        <w:rPr>
          <w:rFonts w:ascii="Times New Roman" w:hAnsi="Times New Roman" w:cs="Times New Roman"/>
          <w:sz w:val="28"/>
          <w:szCs w:val="28"/>
        </w:rPr>
        <w:t>.</w:t>
      </w:r>
      <w:r w:rsidR="00A545D2" w:rsidRPr="00312479">
        <w:rPr>
          <w:rFonts w:ascii="Times New Roman" w:hAnsi="Times New Roman" w:cs="Times New Roman"/>
          <w:sz w:val="28"/>
          <w:szCs w:val="28"/>
        </w:rPr>
        <w:t xml:space="preserve">,  </w:t>
      </w:r>
      <w:r w:rsidR="00FE4F35" w:rsidRPr="00312479">
        <w:rPr>
          <w:rFonts w:ascii="Times New Roman" w:hAnsi="Times New Roman" w:cs="Times New Roman"/>
          <w:sz w:val="28"/>
          <w:szCs w:val="28"/>
        </w:rPr>
        <w:t>объем сохранился на уровне 2026 года с учетом фактических расходов за 2026 год;</w:t>
      </w:r>
    </w:p>
    <w:p w:rsidR="00565B64" w:rsidRPr="00312479" w:rsidRDefault="00565B64" w:rsidP="00565B64">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приобретение основных средств и материальных запасов – </w:t>
      </w:r>
      <w:r w:rsidR="00FE4F35" w:rsidRPr="00312479">
        <w:rPr>
          <w:rFonts w:ascii="Times New Roman" w:hAnsi="Times New Roman" w:cs="Times New Roman"/>
          <w:sz w:val="28"/>
          <w:szCs w:val="28"/>
        </w:rPr>
        <w:t xml:space="preserve">520 486,00 </w:t>
      </w:r>
      <w:r w:rsidRPr="00312479">
        <w:rPr>
          <w:rFonts w:ascii="Times New Roman" w:hAnsi="Times New Roman" w:cs="Times New Roman"/>
          <w:sz w:val="28"/>
          <w:szCs w:val="28"/>
        </w:rPr>
        <w:t>руб</w:t>
      </w:r>
      <w:r w:rsidR="00FE4F35" w:rsidRPr="00312479">
        <w:rPr>
          <w:rFonts w:ascii="Times New Roman" w:hAnsi="Times New Roman" w:cs="Times New Roman"/>
          <w:sz w:val="28"/>
          <w:szCs w:val="28"/>
        </w:rPr>
        <w:t>.</w:t>
      </w:r>
      <w:r w:rsidRPr="00312479">
        <w:rPr>
          <w:rFonts w:ascii="Times New Roman" w:hAnsi="Times New Roman" w:cs="Times New Roman"/>
          <w:sz w:val="28"/>
          <w:szCs w:val="28"/>
        </w:rPr>
        <w:t>, снижение к 202</w:t>
      </w:r>
      <w:r w:rsidR="00FE4F35"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 на </w:t>
      </w:r>
      <w:r w:rsidR="00FE4F35" w:rsidRPr="00312479">
        <w:rPr>
          <w:rFonts w:ascii="Times New Roman" w:hAnsi="Times New Roman" w:cs="Times New Roman"/>
          <w:sz w:val="28"/>
          <w:szCs w:val="28"/>
        </w:rPr>
        <w:t>29,0</w:t>
      </w:r>
      <w:r w:rsidR="00A545D2" w:rsidRPr="00312479">
        <w:rPr>
          <w:rFonts w:ascii="Times New Roman" w:hAnsi="Times New Roman" w:cs="Times New Roman"/>
          <w:sz w:val="28"/>
          <w:szCs w:val="28"/>
        </w:rPr>
        <w:t xml:space="preserve"> %;</w:t>
      </w:r>
    </w:p>
    <w:p w:rsidR="00A545D2" w:rsidRPr="00312479" w:rsidRDefault="00A545D2" w:rsidP="00565B64">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налог на имущество </w:t>
      </w:r>
      <w:r w:rsidR="00FE4F35" w:rsidRPr="00312479">
        <w:rPr>
          <w:rFonts w:ascii="Times New Roman" w:hAnsi="Times New Roman" w:cs="Times New Roman"/>
          <w:sz w:val="28"/>
          <w:szCs w:val="28"/>
        </w:rPr>
        <w:t xml:space="preserve"> - 1 088 657,00 </w:t>
      </w:r>
      <w:r w:rsidRPr="00312479">
        <w:rPr>
          <w:rFonts w:ascii="Times New Roman" w:hAnsi="Times New Roman" w:cs="Times New Roman"/>
          <w:sz w:val="28"/>
          <w:szCs w:val="28"/>
        </w:rPr>
        <w:t>руб</w:t>
      </w:r>
      <w:r w:rsidR="00FE4F35"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p>
    <w:p w:rsidR="00CD3B23" w:rsidRPr="00312479" w:rsidRDefault="00CD3B23" w:rsidP="00CD3B23">
      <w:pPr>
        <w:pStyle w:val="Default"/>
        <w:ind w:firstLine="709"/>
        <w:jc w:val="center"/>
        <w:rPr>
          <w:b/>
          <w:sz w:val="28"/>
          <w:szCs w:val="28"/>
        </w:rPr>
      </w:pPr>
      <w:r w:rsidRPr="00312479">
        <w:rPr>
          <w:b/>
          <w:sz w:val="28"/>
          <w:szCs w:val="28"/>
        </w:rPr>
        <w:t>Муниципальная программа</w:t>
      </w:r>
    </w:p>
    <w:p w:rsidR="00CD3B23" w:rsidRPr="00312479" w:rsidRDefault="00CD3B23" w:rsidP="00CD3B23">
      <w:pPr>
        <w:rPr>
          <w:rFonts w:ascii="Times New Roman" w:hAnsi="Times New Roman" w:cs="Times New Roman"/>
          <w:b/>
          <w:sz w:val="28"/>
          <w:szCs w:val="28"/>
        </w:rPr>
      </w:pPr>
      <w:r w:rsidRPr="00312479">
        <w:rPr>
          <w:rFonts w:ascii="Times New Roman" w:hAnsi="Times New Roman" w:cs="Times New Roman"/>
          <w:b/>
          <w:sz w:val="28"/>
          <w:szCs w:val="28"/>
        </w:rPr>
        <w:t>«Охрана окружающей среды и природных ресурсов в Ленском районе»</w:t>
      </w:r>
    </w:p>
    <w:p w:rsidR="00CD3B23" w:rsidRPr="00312479" w:rsidRDefault="00CD3B23" w:rsidP="00CD3B23">
      <w:pPr>
        <w:autoSpaceDE w:val="0"/>
        <w:autoSpaceDN w:val="0"/>
        <w:adjustRightInd w:val="0"/>
        <w:spacing w:after="0" w:line="360" w:lineRule="auto"/>
        <w:ind w:firstLine="709"/>
        <w:jc w:val="both"/>
        <w:rPr>
          <w:rFonts w:ascii="Times New Roman" w:eastAsia="Calibri" w:hAnsi="Times New Roman" w:cs="Times New Roman"/>
          <w:sz w:val="28"/>
          <w:szCs w:val="28"/>
        </w:rPr>
      </w:pPr>
      <w:r w:rsidRPr="00312479">
        <w:rPr>
          <w:rFonts w:ascii="Times New Roman" w:hAnsi="Times New Roman" w:cs="Times New Roman"/>
          <w:b/>
          <w:i/>
          <w:iCs/>
          <w:sz w:val="28"/>
          <w:szCs w:val="28"/>
        </w:rPr>
        <w:t xml:space="preserve">Целью </w:t>
      </w:r>
      <w:r w:rsidRPr="00312479">
        <w:rPr>
          <w:rFonts w:ascii="Times New Roman" w:hAnsi="Times New Roman" w:cs="Times New Roman"/>
          <w:iCs/>
          <w:sz w:val="28"/>
          <w:szCs w:val="28"/>
        </w:rPr>
        <w:t xml:space="preserve">муниципальной программы является </w:t>
      </w:r>
      <w:r w:rsidRPr="00312479">
        <w:rPr>
          <w:rFonts w:ascii="Times New Roman" w:hAnsi="Times New Roman" w:cs="Times New Roman"/>
          <w:sz w:val="28"/>
          <w:szCs w:val="28"/>
        </w:rPr>
        <w:t>сохранение и восстановление природной среды, обеспечивающей экологическую безопасность населения на территории Ленского района.</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0C6814" w:rsidRPr="00312479">
        <w:rPr>
          <w:rFonts w:ascii="Times New Roman" w:eastAsiaTheme="minorEastAsia" w:hAnsi="Times New Roman" w:cs="Times New Roman"/>
          <w:color w:val="000000"/>
          <w:sz w:val="28"/>
          <w:szCs w:val="28"/>
          <w:lang w:eastAsia="ru-RU"/>
        </w:rPr>
        <w:t xml:space="preserve">7 </w:t>
      </w:r>
      <w:r w:rsidRPr="00312479">
        <w:rPr>
          <w:rFonts w:ascii="Times New Roman" w:eastAsiaTheme="minorEastAsia" w:hAnsi="Times New Roman" w:cs="Times New Roman"/>
          <w:color w:val="000000"/>
          <w:sz w:val="28"/>
          <w:szCs w:val="28"/>
          <w:lang w:eastAsia="ru-RU"/>
        </w:rPr>
        <w:t>год и на плановый период 202</w:t>
      </w:r>
      <w:r w:rsidR="000C6814"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0C6814"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9957" w:type="dxa"/>
        <w:tblLayout w:type="fixed"/>
        <w:tblLook w:val="04A0" w:firstRow="1" w:lastRow="0" w:firstColumn="1" w:lastColumn="0" w:noHBand="0" w:noVBand="1"/>
      </w:tblPr>
      <w:tblGrid>
        <w:gridCol w:w="2268"/>
        <w:gridCol w:w="1276"/>
        <w:gridCol w:w="1275"/>
        <w:gridCol w:w="1294"/>
        <w:gridCol w:w="1311"/>
        <w:gridCol w:w="1329"/>
        <w:gridCol w:w="1204"/>
      </w:tblGrid>
      <w:tr w:rsidR="009A4708" w:rsidRPr="00312479" w:rsidTr="00B430DE">
        <w:trPr>
          <w:trHeight w:val="300"/>
        </w:trPr>
        <w:tc>
          <w:tcPr>
            <w:tcW w:w="2268" w:type="dxa"/>
            <w:tcBorders>
              <w:top w:val="nil"/>
              <w:left w:val="nil"/>
              <w:bottom w:val="nil"/>
              <w:right w:val="nil"/>
            </w:tcBorders>
            <w:shd w:val="clear" w:color="auto" w:fill="auto"/>
            <w:noWrap/>
            <w:vAlign w:val="bottom"/>
            <w:hideMark/>
          </w:tcPr>
          <w:p w:rsidR="009A4708" w:rsidRPr="00312479" w:rsidRDefault="009A4708" w:rsidP="009A4708">
            <w:pPr>
              <w:spacing w:after="0" w:line="240" w:lineRule="auto"/>
              <w:rPr>
                <w:rFonts w:ascii="Times New Roman" w:eastAsia="Times New Roman" w:hAnsi="Times New Roman" w:cs="Times New Roman"/>
                <w:sz w:val="24"/>
                <w:szCs w:val="24"/>
                <w:lang w:eastAsia="ru-RU"/>
              </w:rPr>
            </w:pPr>
          </w:p>
        </w:tc>
        <w:tc>
          <w:tcPr>
            <w:tcW w:w="1276" w:type="dxa"/>
            <w:tcBorders>
              <w:top w:val="nil"/>
              <w:left w:val="nil"/>
              <w:bottom w:val="nil"/>
              <w:right w:val="nil"/>
            </w:tcBorders>
            <w:shd w:val="clear" w:color="auto" w:fill="auto"/>
            <w:noWrap/>
            <w:vAlign w:val="bottom"/>
            <w:hideMark/>
          </w:tcPr>
          <w:p w:rsidR="009A4708" w:rsidRPr="00312479" w:rsidRDefault="009A4708" w:rsidP="009A4708">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rsidR="009A4708" w:rsidRPr="00312479" w:rsidRDefault="009A4708" w:rsidP="009A4708">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shd w:val="clear" w:color="auto" w:fill="auto"/>
            <w:noWrap/>
            <w:vAlign w:val="bottom"/>
            <w:hideMark/>
          </w:tcPr>
          <w:p w:rsidR="009A4708" w:rsidRPr="00312479" w:rsidRDefault="009A4708" w:rsidP="009A4708">
            <w:pPr>
              <w:spacing w:after="0" w:line="240" w:lineRule="auto"/>
              <w:rPr>
                <w:rFonts w:ascii="Times New Roman" w:eastAsia="Times New Roman" w:hAnsi="Times New Roman" w:cs="Times New Roman"/>
                <w:sz w:val="20"/>
                <w:szCs w:val="20"/>
                <w:lang w:eastAsia="ru-RU"/>
              </w:rPr>
            </w:pPr>
          </w:p>
        </w:tc>
        <w:tc>
          <w:tcPr>
            <w:tcW w:w="1311" w:type="dxa"/>
            <w:tcBorders>
              <w:top w:val="nil"/>
              <w:left w:val="nil"/>
              <w:bottom w:val="nil"/>
              <w:right w:val="nil"/>
            </w:tcBorders>
            <w:shd w:val="clear" w:color="auto" w:fill="auto"/>
            <w:noWrap/>
            <w:vAlign w:val="bottom"/>
            <w:hideMark/>
          </w:tcPr>
          <w:p w:rsidR="009A4708" w:rsidRPr="00312479" w:rsidRDefault="009A4708" w:rsidP="009A4708">
            <w:pPr>
              <w:spacing w:after="0" w:line="240" w:lineRule="auto"/>
              <w:rPr>
                <w:rFonts w:ascii="Times New Roman" w:eastAsia="Times New Roman" w:hAnsi="Times New Roman" w:cs="Times New Roman"/>
                <w:sz w:val="20"/>
                <w:szCs w:val="20"/>
                <w:lang w:eastAsia="ru-RU"/>
              </w:rPr>
            </w:pPr>
          </w:p>
        </w:tc>
        <w:tc>
          <w:tcPr>
            <w:tcW w:w="1329" w:type="dxa"/>
            <w:tcBorders>
              <w:top w:val="nil"/>
              <w:left w:val="nil"/>
              <w:bottom w:val="nil"/>
              <w:right w:val="nil"/>
            </w:tcBorders>
            <w:shd w:val="clear" w:color="auto" w:fill="auto"/>
            <w:noWrap/>
            <w:vAlign w:val="bottom"/>
            <w:hideMark/>
          </w:tcPr>
          <w:p w:rsidR="009A4708" w:rsidRPr="00312479" w:rsidRDefault="009A4708" w:rsidP="009A4708">
            <w:pPr>
              <w:spacing w:after="0" w:line="240" w:lineRule="auto"/>
              <w:rPr>
                <w:rFonts w:ascii="Times New Roman" w:eastAsia="Times New Roman" w:hAnsi="Times New Roman" w:cs="Times New Roman"/>
                <w:sz w:val="20"/>
                <w:szCs w:val="20"/>
                <w:lang w:eastAsia="ru-RU"/>
              </w:rPr>
            </w:pPr>
          </w:p>
        </w:tc>
        <w:tc>
          <w:tcPr>
            <w:tcW w:w="1204" w:type="dxa"/>
            <w:tcBorders>
              <w:top w:val="nil"/>
              <w:left w:val="nil"/>
              <w:bottom w:val="nil"/>
              <w:right w:val="nil"/>
            </w:tcBorders>
            <w:shd w:val="clear" w:color="auto" w:fill="auto"/>
            <w:noWrap/>
            <w:vAlign w:val="center"/>
            <w:hideMark/>
          </w:tcPr>
          <w:p w:rsidR="009A4708" w:rsidRPr="00312479" w:rsidRDefault="009A4708" w:rsidP="009A4708">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9A4708" w:rsidRPr="00312479" w:rsidTr="00B430DE">
        <w:trPr>
          <w:trHeight w:val="300"/>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551" w:type="dxa"/>
            <w:gridSpan w:val="2"/>
            <w:tcBorders>
              <w:top w:val="single" w:sz="4" w:space="0" w:color="auto"/>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9A4708" w:rsidRPr="00312479" w:rsidTr="00B430DE">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75"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94" w:type="dxa"/>
            <w:vMerge w:val="restart"/>
            <w:tcBorders>
              <w:top w:val="nil"/>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29" w:type="dxa"/>
            <w:vMerge w:val="restart"/>
            <w:tcBorders>
              <w:top w:val="nil"/>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04" w:type="dxa"/>
            <w:vMerge w:val="restart"/>
            <w:tcBorders>
              <w:top w:val="nil"/>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9A4708" w:rsidRPr="00312479" w:rsidTr="00B430DE">
        <w:trPr>
          <w:trHeight w:val="720"/>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75"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94" w:type="dxa"/>
            <w:vMerge/>
            <w:tcBorders>
              <w:top w:val="nil"/>
              <w:left w:val="single" w:sz="4" w:space="0" w:color="auto"/>
              <w:bottom w:val="single" w:sz="4" w:space="0" w:color="auto"/>
              <w:right w:val="single" w:sz="4" w:space="0" w:color="auto"/>
            </w:tcBorders>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p>
        </w:tc>
        <w:tc>
          <w:tcPr>
            <w:tcW w:w="1311" w:type="dxa"/>
            <w:vMerge/>
            <w:tcBorders>
              <w:top w:val="nil"/>
              <w:left w:val="single" w:sz="4" w:space="0" w:color="auto"/>
              <w:bottom w:val="single" w:sz="4" w:space="0" w:color="auto"/>
              <w:right w:val="single" w:sz="4" w:space="0" w:color="auto"/>
            </w:tcBorders>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p>
        </w:tc>
        <w:tc>
          <w:tcPr>
            <w:tcW w:w="1329" w:type="dxa"/>
            <w:vMerge/>
            <w:tcBorders>
              <w:top w:val="nil"/>
              <w:left w:val="single" w:sz="4" w:space="0" w:color="auto"/>
              <w:bottom w:val="single" w:sz="4" w:space="0" w:color="auto"/>
              <w:right w:val="single" w:sz="4" w:space="0" w:color="auto"/>
            </w:tcBorders>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p>
        </w:tc>
        <w:tc>
          <w:tcPr>
            <w:tcW w:w="1204" w:type="dxa"/>
            <w:vMerge/>
            <w:tcBorders>
              <w:top w:val="nil"/>
              <w:left w:val="single" w:sz="4" w:space="0" w:color="auto"/>
              <w:bottom w:val="single" w:sz="4" w:space="0" w:color="auto"/>
              <w:right w:val="single" w:sz="4" w:space="0" w:color="auto"/>
            </w:tcBorders>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p>
        </w:tc>
      </w:tr>
      <w:tr w:rsidR="009A4708" w:rsidRPr="00312479" w:rsidTr="00B430DE">
        <w:trPr>
          <w:trHeight w:val="300"/>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75"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94"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311"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329"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204"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9A4708" w:rsidRPr="00312479" w:rsidTr="00B430DE">
        <w:trPr>
          <w:trHeight w:val="480"/>
        </w:trPr>
        <w:tc>
          <w:tcPr>
            <w:tcW w:w="2268" w:type="dxa"/>
            <w:tcBorders>
              <w:top w:val="nil"/>
              <w:left w:val="single" w:sz="4" w:space="0" w:color="auto"/>
              <w:bottom w:val="single" w:sz="4" w:space="0" w:color="auto"/>
              <w:right w:val="single" w:sz="4" w:space="0" w:color="auto"/>
            </w:tcBorders>
            <w:shd w:val="clear" w:color="000000" w:fill="DCDCDC"/>
            <w:vAlign w:val="center"/>
            <w:hideMark/>
          </w:tcPr>
          <w:p w:rsidR="009A4708" w:rsidRPr="00312479" w:rsidRDefault="009A4708" w:rsidP="009A4708">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Охрана окружающей среды и природных ресурсов в Ленском районе</w:t>
            </w:r>
          </w:p>
        </w:tc>
        <w:tc>
          <w:tcPr>
            <w:tcW w:w="1276" w:type="dxa"/>
            <w:tcBorders>
              <w:top w:val="nil"/>
              <w:left w:val="nil"/>
              <w:bottom w:val="single" w:sz="4" w:space="0" w:color="auto"/>
              <w:right w:val="single" w:sz="4" w:space="0" w:color="auto"/>
            </w:tcBorders>
            <w:shd w:val="clear" w:color="000000" w:fill="DCDCDC"/>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20 032 586,65</w:t>
            </w:r>
          </w:p>
        </w:tc>
        <w:tc>
          <w:tcPr>
            <w:tcW w:w="1275" w:type="dxa"/>
            <w:tcBorders>
              <w:top w:val="nil"/>
              <w:left w:val="nil"/>
              <w:bottom w:val="single" w:sz="4" w:space="0" w:color="auto"/>
              <w:right w:val="single" w:sz="4" w:space="0" w:color="auto"/>
            </w:tcBorders>
            <w:shd w:val="clear" w:color="000000" w:fill="DCDCDC"/>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3 538 860,49</w:t>
            </w:r>
          </w:p>
        </w:tc>
        <w:tc>
          <w:tcPr>
            <w:tcW w:w="1294" w:type="dxa"/>
            <w:tcBorders>
              <w:top w:val="nil"/>
              <w:left w:val="nil"/>
              <w:bottom w:val="single" w:sz="4" w:space="0" w:color="auto"/>
              <w:right w:val="single" w:sz="4" w:space="0" w:color="auto"/>
            </w:tcBorders>
            <w:shd w:val="clear" w:color="000000" w:fill="DCDCDC"/>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19 051 549,26</w:t>
            </w:r>
          </w:p>
        </w:tc>
        <w:tc>
          <w:tcPr>
            <w:tcW w:w="1311" w:type="dxa"/>
            <w:tcBorders>
              <w:top w:val="nil"/>
              <w:left w:val="nil"/>
              <w:bottom w:val="single" w:sz="4" w:space="0" w:color="auto"/>
              <w:right w:val="single" w:sz="4" w:space="0" w:color="auto"/>
            </w:tcBorders>
            <w:shd w:val="clear" w:color="000000" w:fill="DCDCDC"/>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19 026 989,26</w:t>
            </w:r>
          </w:p>
        </w:tc>
        <w:tc>
          <w:tcPr>
            <w:tcW w:w="1329" w:type="dxa"/>
            <w:tcBorders>
              <w:top w:val="nil"/>
              <w:left w:val="nil"/>
              <w:bottom w:val="single" w:sz="4" w:space="0" w:color="auto"/>
              <w:right w:val="single" w:sz="4" w:space="0" w:color="auto"/>
            </w:tcBorders>
            <w:shd w:val="clear" w:color="000000" w:fill="DCDCDC"/>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19 026 989,26</w:t>
            </w:r>
          </w:p>
        </w:tc>
        <w:tc>
          <w:tcPr>
            <w:tcW w:w="1204" w:type="dxa"/>
            <w:tcBorders>
              <w:top w:val="nil"/>
              <w:left w:val="nil"/>
              <w:bottom w:val="single" w:sz="4" w:space="0" w:color="auto"/>
              <w:right w:val="single" w:sz="4" w:space="0" w:color="auto"/>
            </w:tcBorders>
            <w:shd w:val="clear" w:color="000000" w:fill="DCDCDC"/>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-981 037,39</w:t>
            </w:r>
          </w:p>
        </w:tc>
      </w:tr>
      <w:tr w:rsidR="009A4708" w:rsidRPr="00312479" w:rsidTr="00B430DE">
        <w:trPr>
          <w:trHeight w:val="300"/>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276"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20 032 586,65</w:t>
            </w:r>
          </w:p>
        </w:tc>
        <w:tc>
          <w:tcPr>
            <w:tcW w:w="1275"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3 538 860,49</w:t>
            </w:r>
          </w:p>
        </w:tc>
        <w:tc>
          <w:tcPr>
            <w:tcW w:w="1294"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19 051 549,26</w:t>
            </w:r>
          </w:p>
        </w:tc>
        <w:tc>
          <w:tcPr>
            <w:tcW w:w="1311"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19 026 989,26</w:t>
            </w:r>
          </w:p>
        </w:tc>
        <w:tc>
          <w:tcPr>
            <w:tcW w:w="1329"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19 026 989,26</w:t>
            </w:r>
          </w:p>
        </w:tc>
        <w:tc>
          <w:tcPr>
            <w:tcW w:w="1204"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-981 037,39</w:t>
            </w:r>
          </w:p>
        </w:tc>
      </w:tr>
      <w:tr w:rsidR="009A4708" w:rsidRPr="00312479" w:rsidTr="00B430DE">
        <w:trPr>
          <w:trHeight w:val="480"/>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"Сохранение качества окружающей среды и улучшение экологической ситуации в районе"</w:t>
            </w:r>
          </w:p>
        </w:tc>
        <w:tc>
          <w:tcPr>
            <w:tcW w:w="1276"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20 032 586,65</w:t>
            </w:r>
          </w:p>
        </w:tc>
        <w:tc>
          <w:tcPr>
            <w:tcW w:w="1275"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3 538 860,49</w:t>
            </w:r>
          </w:p>
        </w:tc>
        <w:tc>
          <w:tcPr>
            <w:tcW w:w="1294"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19 051 549,26</w:t>
            </w:r>
          </w:p>
        </w:tc>
        <w:tc>
          <w:tcPr>
            <w:tcW w:w="1311"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19 026 989,26</w:t>
            </w:r>
          </w:p>
        </w:tc>
        <w:tc>
          <w:tcPr>
            <w:tcW w:w="1329"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19 026 989,26</w:t>
            </w:r>
          </w:p>
        </w:tc>
        <w:tc>
          <w:tcPr>
            <w:tcW w:w="1204" w:type="dxa"/>
            <w:tcBorders>
              <w:top w:val="nil"/>
              <w:left w:val="nil"/>
              <w:bottom w:val="single" w:sz="4" w:space="0" w:color="auto"/>
              <w:right w:val="single" w:sz="4" w:space="0" w:color="auto"/>
            </w:tcBorders>
            <w:shd w:val="clear" w:color="auto" w:fill="auto"/>
            <w:vAlign w:val="center"/>
            <w:hideMark/>
          </w:tcPr>
          <w:p w:rsidR="009A4708" w:rsidRPr="00312479" w:rsidRDefault="009A4708" w:rsidP="009A4708">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-981 037,39</w:t>
            </w:r>
          </w:p>
        </w:tc>
      </w:tr>
      <w:tr w:rsidR="009A4708" w:rsidRPr="00312479" w:rsidTr="00B430DE">
        <w:trPr>
          <w:trHeight w:val="300"/>
        </w:trPr>
        <w:tc>
          <w:tcPr>
            <w:tcW w:w="9957" w:type="dxa"/>
            <w:gridSpan w:val="7"/>
            <w:tcBorders>
              <w:top w:val="nil"/>
              <w:left w:val="nil"/>
              <w:bottom w:val="nil"/>
              <w:right w:val="nil"/>
            </w:tcBorders>
            <w:shd w:val="clear" w:color="auto" w:fill="auto"/>
            <w:vAlign w:val="center"/>
            <w:hideMark/>
          </w:tcPr>
          <w:p w:rsidR="009A4708" w:rsidRPr="00312479" w:rsidRDefault="009A4708" w:rsidP="009A4708">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9A4708" w:rsidRPr="00312479" w:rsidRDefault="009A4708" w:rsidP="002F2FA7">
      <w:pPr>
        <w:widowControl w:val="0"/>
        <w:autoSpaceDE w:val="0"/>
        <w:autoSpaceDN w:val="0"/>
        <w:adjustRightInd w:val="0"/>
        <w:spacing w:after="0" w:line="360" w:lineRule="auto"/>
        <w:jc w:val="both"/>
        <w:rPr>
          <w:rFonts w:ascii="Times New Roman" w:eastAsiaTheme="minorEastAsia" w:hAnsi="Times New Roman" w:cs="Times New Roman"/>
          <w:color w:val="000000"/>
          <w:sz w:val="28"/>
          <w:szCs w:val="28"/>
          <w:lang w:eastAsia="ru-RU"/>
        </w:rPr>
      </w:pPr>
    </w:p>
    <w:p w:rsidR="00CD3B23" w:rsidRPr="00312479" w:rsidRDefault="00CD3B23" w:rsidP="00513342">
      <w:pPr>
        <w:pStyle w:val="Default"/>
        <w:spacing w:line="360" w:lineRule="auto"/>
        <w:ind w:firstLine="709"/>
        <w:jc w:val="both"/>
        <w:rPr>
          <w:sz w:val="28"/>
          <w:szCs w:val="28"/>
        </w:rPr>
      </w:pPr>
      <w:r w:rsidRPr="00312479">
        <w:rPr>
          <w:sz w:val="28"/>
          <w:szCs w:val="28"/>
        </w:rPr>
        <w:t>Общий объем расходов муниципальной программы на 202</w:t>
      </w:r>
      <w:r w:rsidR="002F2FA7" w:rsidRPr="00312479">
        <w:rPr>
          <w:sz w:val="28"/>
          <w:szCs w:val="28"/>
        </w:rPr>
        <w:t>7</w:t>
      </w:r>
      <w:r w:rsidRPr="00312479">
        <w:rPr>
          <w:sz w:val="28"/>
          <w:szCs w:val="28"/>
        </w:rPr>
        <w:t xml:space="preserve"> год определен в сумме </w:t>
      </w:r>
      <w:r w:rsidR="002F2FA7" w:rsidRPr="00312479">
        <w:rPr>
          <w:bCs/>
          <w:sz w:val="28"/>
          <w:szCs w:val="28"/>
        </w:rPr>
        <w:t xml:space="preserve">19 051 549,26 </w:t>
      </w:r>
      <w:r w:rsidR="00E64CB6" w:rsidRPr="00312479">
        <w:rPr>
          <w:sz w:val="28"/>
          <w:szCs w:val="28"/>
        </w:rPr>
        <w:t>руб.</w:t>
      </w:r>
      <w:r w:rsidRPr="00312479">
        <w:rPr>
          <w:sz w:val="28"/>
          <w:szCs w:val="28"/>
        </w:rPr>
        <w:t xml:space="preserve">, на </w:t>
      </w:r>
      <w:r w:rsidR="00FF3DB9" w:rsidRPr="00312479">
        <w:rPr>
          <w:sz w:val="28"/>
          <w:szCs w:val="28"/>
        </w:rPr>
        <w:t>202</w:t>
      </w:r>
      <w:r w:rsidR="002F2FA7" w:rsidRPr="00312479">
        <w:rPr>
          <w:sz w:val="28"/>
          <w:szCs w:val="28"/>
        </w:rPr>
        <w:t>8</w:t>
      </w:r>
      <w:r w:rsidR="00FF3DB9" w:rsidRPr="00312479">
        <w:rPr>
          <w:sz w:val="28"/>
          <w:szCs w:val="28"/>
        </w:rPr>
        <w:t xml:space="preserve"> </w:t>
      </w:r>
      <w:r w:rsidR="00EF4EE1" w:rsidRPr="00312479">
        <w:rPr>
          <w:sz w:val="28"/>
          <w:szCs w:val="28"/>
        </w:rPr>
        <w:t xml:space="preserve">и на </w:t>
      </w:r>
      <w:r w:rsidR="00E64CB6" w:rsidRPr="00312479">
        <w:rPr>
          <w:sz w:val="28"/>
          <w:szCs w:val="28"/>
        </w:rPr>
        <w:t>202</w:t>
      </w:r>
      <w:r w:rsidR="002F2FA7" w:rsidRPr="00312479">
        <w:rPr>
          <w:sz w:val="28"/>
          <w:szCs w:val="28"/>
        </w:rPr>
        <w:t>9</w:t>
      </w:r>
      <w:r w:rsidR="00E64CB6" w:rsidRPr="00312479">
        <w:rPr>
          <w:sz w:val="28"/>
          <w:szCs w:val="28"/>
        </w:rPr>
        <w:t xml:space="preserve"> год</w:t>
      </w:r>
      <w:r w:rsidR="00EF4EE1" w:rsidRPr="00312479">
        <w:rPr>
          <w:sz w:val="28"/>
          <w:szCs w:val="28"/>
        </w:rPr>
        <w:t xml:space="preserve">ы </w:t>
      </w:r>
      <w:r w:rsidR="00E64CB6" w:rsidRPr="00312479">
        <w:rPr>
          <w:sz w:val="28"/>
          <w:szCs w:val="28"/>
        </w:rPr>
        <w:t xml:space="preserve"> </w:t>
      </w:r>
      <w:r w:rsidR="00EF4EE1" w:rsidRPr="00312479">
        <w:rPr>
          <w:sz w:val="28"/>
          <w:szCs w:val="28"/>
        </w:rPr>
        <w:t xml:space="preserve">по </w:t>
      </w:r>
      <w:r w:rsidRPr="00312479">
        <w:rPr>
          <w:sz w:val="28"/>
          <w:szCs w:val="28"/>
        </w:rPr>
        <w:t xml:space="preserve"> </w:t>
      </w:r>
      <w:r w:rsidR="002F2FA7" w:rsidRPr="00312479">
        <w:rPr>
          <w:sz w:val="28"/>
          <w:szCs w:val="28"/>
        </w:rPr>
        <w:t xml:space="preserve">19 026 989,26 </w:t>
      </w:r>
      <w:r w:rsidR="00E64CB6" w:rsidRPr="00312479">
        <w:rPr>
          <w:sz w:val="28"/>
          <w:szCs w:val="28"/>
        </w:rPr>
        <w:t>руб.</w:t>
      </w:r>
      <w:r w:rsidR="00EF4EE1" w:rsidRPr="00312479">
        <w:rPr>
          <w:sz w:val="28"/>
          <w:szCs w:val="28"/>
        </w:rPr>
        <w:t xml:space="preserve"> ежегодно.</w:t>
      </w:r>
    </w:p>
    <w:p w:rsidR="002F2FA7" w:rsidRPr="00312479" w:rsidRDefault="002F2FA7" w:rsidP="00834547">
      <w:pPr>
        <w:pStyle w:val="a5"/>
        <w:tabs>
          <w:tab w:val="left" w:pos="15660"/>
        </w:tabs>
        <w:spacing w:before="0" w:beforeAutospacing="0" w:after="0" w:afterAutospacing="0"/>
        <w:ind w:firstLine="709"/>
        <w:jc w:val="center"/>
        <w:rPr>
          <w:b/>
          <w:sz w:val="28"/>
          <w:szCs w:val="28"/>
        </w:rPr>
      </w:pPr>
    </w:p>
    <w:p w:rsidR="00150E6D" w:rsidRPr="00312479" w:rsidRDefault="00150E6D" w:rsidP="00834547">
      <w:pPr>
        <w:pStyle w:val="a5"/>
        <w:tabs>
          <w:tab w:val="left" w:pos="15660"/>
        </w:tabs>
        <w:spacing w:before="0" w:beforeAutospacing="0" w:after="0" w:afterAutospacing="0"/>
        <w:ind w:firstLine="709"/>
        <w:jc w:val="center"/>
        <w:rPr>
          <w:b/>
          <w:sz w:val="28"/>
          <w:szCs w:val="28"/>
        </w:rPr>
      </w:pPr>
      <w:r w:rsidRPr="00312479">
        <w:rPr>
          <w:b/>
          <w:sz w:val="28"/>
          <w:szCs w:val="28"/>
        </w:rPr>
        <w:t>Муниципальная программа</w:t>
      </w:r>
    </w:p>
    <w:p w:rsidR="004C4136" w:rsidRPr="00312479" w:rsidRDefault="00150E6D" w:rsidP="00834547">
      <w:pPr>
        <w:pStyle w:val="a5"/>
        <w:tabs>
          <w:tab w:val="left" w:pos="15660"/>
        </w:tabs>
        <w:spacing w:before="0" w:beforeAutospacing="0" w:after="0" w:afterAutospacing="0"/>
        <w:ind w:firstLine="142"/>
        <w:jc w:val="center"/>
        <w:rPr>
          <w:b/>
          <w:sz w:val="28"/>
          <w:szCs w:val="28"/>
        </w:rPr>
      </w:pPr>
      <w:r w:rsidRPr="00312479">
        <w:rPr>
          <w:b/>
          <w:sz w:val="28"/>
          <w:szCs w:val="28"/>
        </w:rPr>
        <w:t>«</w:t>
      </w:r>
      <w:r w:rsidR="0074370E" w:rsidRPr="00312479">
        <w:rPr>
          <w:b/>
          <w:sz w:val="28"/>
          <w:szCs w:val="28"/>
        </w:rPr>
        <w:t xml:space="preserve">Управление муниципальной собственностью муниципального </w:t>
      </w:r>
      <w:r w:rsidR="00CA574A" w:rsidRPr="00312479">
        <w:rPr>
          <w:b/>
          <w:sz w:val="28"/>
          <w:szCs w:val="28"/>
        </w:rPr>
        <w:t>района</w:t>
      </w:r>
      <w:r w:rsidR="0074370E" w:rsidRPr="00312479">
        <w:rPr>
          <w:b/>
          <w:sz w:val="28"/>
          <w:szCs w:val="28"/>
        </w:rPr>
        <w:t xml:space="preserve"> «Ленский район</w:t>
      </w:r>
      <w:r w:rsidR="008B12E9" w:rsidRPr="00312479">
        <w:rPr>
          <w:b/>
          <w:sz w:val="28"/>
          <w:szCs w:val="28"/>
        </w:rPr>
        <w:t>»</w:t>
      </w:r>
    </w:p>
    <w:p w:rsidR="00513342" w:rsidRPr="00312479" w:rsidRDefault="00513342" w:rsidP="00834547">
      <w:pPr>
        <w:pStyle w:val="a5"/>
        <w:tabs>
          <w:tab w:val="left" w:pos="15660"/>
        </w:tabs>
        <w:spacing w:before="0" w:beforeAutospacing="0" w:after="0" w:afterAutospacing="0"/>
        <w:ind w:firstLine="142"/>
        <w:jc w:val="center"/>
        <w:rPr>
          <w:b/>
          <w:sz w:val="28"/>
          <w:szCs w:val="28"/>
        </w:rPr>
      </w:pPr>
    </w:p>
    <w:p w:rsidR="00150E6D" w:rsidRPr="00312479" w:rsidRDefault="00150E6D" w:rsidP="008B12E9">
      <w:pPr>
        <w:pStyle w:val="a5"/>
        <w:tabs>
          <w:tab w:val="left" w:pos="15660"/>
        </w:tabs>
        <w:spacing w:before="0" w:beforeAutospacing="0" w:after="0" w:afterAutospacing="0" w:line="360" w:lineRule="auto"/>
        <w:ind w:firstLine="709"/>
        <w:jc w:val="both"/>
        <w:rPr>
          <w:sz w:val="28"/>
          <w:szCs w:val="28"/>
        </w:rPr>
      </w:pPr>
      <w:r w:rsidRPr="00312479">
        <w:rPr>
          <w:b/>
          <w:i/>
          <w:iCs/>
          <w:sz w:val="28"/>
          <w:szCs w:val="28"/>
        </w:rPr>
        <w:t xml:space="preserve">Целью </w:t>
      </w:r>
      <w:r w:rsidRPr="00312479">
        <w:rPr>
          <w:iCs/>
          <w:sz w:val="28"/>
          <w:szCs w:val="28"/>
        </w:rPr>
        <w:t xml:space="preserve">муниципальной программы </w:t>
      </w:r>
      <w:r w:rsidR="007841C6" w:rsidRPr="00312479">
        <w:rPr>
          <w:iCs/>
          <w:sz w:val="28"/>
          <w:szCs w:val="28"/>
        </w:rPr>
        <w:t xml:space="preserve">является </w:t>
      </w:r>
      <w:r w:rsidR="0074370E" w:rsidRPr="00312479">
        <w:rPr>
          <w:sz w:val="28"/>
          <w:szCs w:val="28"/>
        </w:rPr>
        <w:t>формирование устойчивой экономической базы и эффективной системы управления муниципальной собственностью, повышение инвестиционной привлекательности района</w:t>
      </w:r>
      <w:r w:rsidRPr="00312479">
        <w:rPr>
          <w:sz w:val="28"/>
          <w:szCs w:val="28"/>
        </w:rPr>
        <w:t>.</w:t>
      </w:r>
    </w:p>
    <w:p w:rsidR="00A75F3D" w:rsidRPr="00312479" w:rsidRDefault="00A75F3D"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r w:rsidRPr="00312479">
        <w:rPr>
          <w:rFonts w:ascii="Times New Roman" w:eastAsiaTheme="minorEastAsia" w:hAnsi="Times New Roman" w:cs="Times New Roman"/>
          <w:color w:val="000000"/>
          <w:sz w:val="28"/>
          <w:szCs w:val="28"/>
          <w:lang w:eastAsia="ru-RU"/>
        </w:rPr>
        <w:t>Расходы бюджета муниципального района «Ленский район» (за счет собственных средств) на 202</w:t>
      </w:r>
      <w:r w:rsidR="002F2FA7" w:rsidRPr="00312479">
        <w:rPr>
          <w:rFonts w:ascii="Times New Roman" w:eastAsiaTheme="minorEastAsia" w:hAnsi="Times New Roman" w:cs="Times New Roman"/>
          <w:color w:val="000000"/>
          <w:sz w:val="28"/>
          <w:szCs w:val="28"/>
          <w:lang w:eastAsia="ru-RU"/>
        </w:rPr>
        <w:t>7</w:t>
      </w:r>
      <w:r w:rsidRPr="00312479">
        <w:rPr>
          <w:rFonts w:ascii="Times New Roman" w:eastAsiaTheme="minorEastAsia" w:hAnsi="Times New Roman" w:cs="Times New Roman"/>
          <w:color w:val="000000"/>
          <w:sz w:val="28"/>
          <w:szCs w:val="28"/>
          <w:lang w:eastAsia="ru-RU"/>
        </w:rPr>
        <w:t xml:space="preserve"> год и на плановый период 202</w:t>
      </w:r>
      <w:r w:rsidR="002F2FA7" w:rsidRPr="00312479">
        <w:rPr>
          <w:rFonts w:ascii="Times New Roman" w:eastAsiaTheme="minorEastAsia" w:hAnsi="Times New Roman" w:cs="Times New Roman"/>
          <w:color w:val="000000"/>
          <w:sz w:val="28"/>
          <w:szCs w:val="28"/>
          <w:lang w:eastAsia="ru-RU"/>
        </w:rPr>
        <w:t>8</w:t>
      </w:r>
      <w:r w:rsidRPr="00312479">
        <w:rPr>
          <w:rFonts w:ascii="Times New Roman" w:eastAsiaTheme="minorEastAsia" w:hAnsi="Times New Roman" w:cs="Times New Roman"/>
          <w:color w:val="000000"/>
          <w:sz w:val="28"/>
          <w:szCs w:val="28"/>
          <w:lang w:eastAsia="ru-RU"/>
        </w:rPr>
        <w:t xml:space="preserve"> и 202</w:t>
      </w:r>
      <w:r w:rsidR="002F2FA7" w:rsidRPr="00312479">
        <w:rPr>
          <w:rFonts w:ascii="Times New Roman" w:eastAsiaTheme="minorEastAsia" w:hAnsi="Times New Roman" w:cs="Times New Roman"/>
          <w:color w:val="000000"/>
          <w:sz w:val="28"/>
          <w:szCs w:val="28"/>
          <w:lang w:eastAsia="ru-RU"/>
        </w:rPr>
        <w:t>9</w:t>
      </w:r>
      <w:r w:rsidRPr="00312479">
        <w:rPr>
          <w:rFonts w:ascii="Times New Roman" w:eastAsiaTheme="minorEastAsia" w:hAnsi="Times New Roman" w:cs="Times New Roman"/>
          <w:color w:val="000000"/>
          <w:sz w:val="28"/>
          <w:szCs w:val="28"/>
          <w:lang w:eastAsia="ru-RU"/>
        </w:rPr>
        <w:t xml:space="preserve"> годов на реализацию муниципальной программы представлены в таблице:</w:t>
      </w:r>
    </w:p>
    <w:tbl>
      <w:tblPr>
        <w:tblW w:w="10491" w:type="dxa"/>
        <w:tblInd w:w="-426" w:type="dxa"/>
        <w:tblLayout w:type="fixed"/>
        <w:tblLook w:val="04A0" w:firstRow="1" w:lastRow="0" w:firstColumn="1" w:lastColumn="0" w:noHBand="0" w:noVBand="1"/>
      </w:tblPr>
      <w:tblGrid>
        <w:gridCol w:w="2553"/>
        <w:gridCol w:w="1418"/>
        <w:gridCol w:w="1275"/>
        <w:gridCol w:w="1293"/>
        <w:gridCol w:w="1258"/>
        <w:gridCol w:w="1294"/>
        <w:gridCol w:w="1400"/>
      </w:tblGrid>
      <w:tr w:rsidR="00D64395" w:rsidRPr="00312479" w:rsidTr="00D20F9B">
        <w:trPr>
          <w:trHeight w:val="300"/>
        </w:trPr>
        <w:tc>
          <w:tcPr>
            <w:tcW w:w="2553" w:type="dxa"/>
            <w:tcBorders>
              <w:top w:val="nil"/>
              <w:left w:val="nil"/>
              <w:bottom w:val="nil"/>
              <w:right w:val="nil"/>
            </w:tcBorders>
            <w:shd w:val="clear" w:color="auto" w:fill="auto"/>
            <w:noWrap/>
            <w:vAlign w:val="bottom"/>
            <w:hideMark/>
          </w:tcPr>
          <w:p w:rsidR="00D64395" w:rsidRPr="00312479" w:rsidRDefault="00D64395" w:rsidP="00D64395">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noWrap/>
            <w:vAlign w:val="bottom"/>
            <w:hideMark/>
          </w:tcPr>
          <w:p w:rsidR="00D64395" w:rsidRPr="00312479" w:rsidRDefault="00D64395" w:rsidP="00D64395">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rsidR="00D64395" w:rsidRPr="00312479" w:rsidRDefault="00D64395" w:rsidP="00D64395">
            <w:pPr>
              <w:spacing w:after="0" w:line="240" w:lineRule="auto"/>
              <w:rPr>
                <w:rFonts w:ascii="Times New Roman" w:eastAsia="Times New Roman" w:hAnsi="Times New Roman" w:cs="Times New Roman"/>
                <w:sz w:val="20"/>
                <w:szCs w:val="20"/>
                <w:lang w:eastAsia="ru-RU"/>
              </w:rPr>
            </w:pPr>
          </w:p>
        </w:tc>
        <w:tc>
          <w:tcPr>
            <w:tcW w:w="1293" w:type="dxa"/>
            <w:tcBorders>
              <w:top w:val="nil"/>
              <w:left w:val="nil"/>
              <w:bottom w:val="nil"/>
              <w:right w:val="nil"/>
            </w:tcBorders>
            <w:shd w:val="clear" w:color="auto" w:fill="auto"/>
            <w:noWrap/>
            <w:vAlign w:val="bottom"/>
            <w:hideMark/>
          </w:tcPr>
          <w:p w:rsidR="00D64395" w:rsidRPr="00312479" w:rsidRDefault="00D64395" w:rsidP="00D64395">
            <w:pPr>
              <w:spacing w:after="0" w:line="240" w:lineRule="auto"/>
              <w:rPr>
                <w:rFonts w:ascii="Times New Roman" w:eastAsia="Times New Roman" w:hAnsi="Times New Roman" w:cs="Times New Roman"/>
                <w:sz w:val="20"/>
                <w:szCs w:val="20"/>
                <w:lang w:eastAsia="ru-RU"/>
              </w:rPr>
            </w:pPr>
          </w:p>
        </w:tc>
        <w:tc>
          <w:tcPr>
            <w:tcW w:w="1258" w:type="dxa"/>
            <w:tcBorders>
              <w:top w:val="nil"/>
              <w:left w:val="nil"/>
              <w:bottom w:val="nil"/>
              <w:right w:val="nil"/>
            </w:tcBorders>
            <w:shd w:val="clear" w:color="auto" w:fill="auto"/>
            <w:noWrap/>
            <w:vAlign w:val="bottom"/>
            <w:hideMark/>
          </w:tcPr>
          <w:p w:rsidR="00D64395" w:rsidRPr="00312479" w:rsidRDefault="00D64395" w:rsidP="00D64395">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shd w:val="clear" w:color="auto" w:fill="auto"/>
            <w:noWrap/>
            <w:vAlign w:val="bottom"/>
            <w:hideMark/>
          </w:tcPr>
          <w:p w:rsidR="00D64395" w:rsidRPr="00312479" w:rsidRDefault="00D64395" w:rsidP="00D64395">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center"/>
            <w:hideMark/>
          </w:tcPr>
          <w:p w:rsidR="00D64395" w:rsidRPr="00312479" w:rsidRDefault="00D64395" w:rsidP="00D64395">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D64395" w:rsidRPr="00312479" w:rsidTr="00D20F9B">
        <w:trPr>
          <w:trHeight w:val="300"/>
        </w:trPr>
        <w:tc>
          <w:tcPr>
            <w:tcW w:w="25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Муниципальная программа</w:t>
            </w:r>
          </w:p>
        </w:tc>
        <w:tc>
          <w:tcPr>
            <w:tcW w:w="2693" w:type="dxa"/>
            <w:gridSpan w:val="2"/>
            <w:tcBorders>
              <w:top w:val="single" w:sz="4" w:space="0" w:color="auto"/>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D64395" w:rsidRPr="00312479" w:rsidTr="00D20F9B">
        <w:trPr>
          <w:trHeight w:val="300"/>
        </w:trPr>
        <w:tc>
          <w:tcPr>
            <w:tcW w:w="2553" w:type="dxa"/>
            <w:vMerge/>
            <w:tcBorders>
              <w:top w:val="single" w:sz="4" w:space="0" w:color="auto"/>
              <w:left w:val="single" w:sz="4" w:space="0" w:color="auto"/>
              <w:bottom w:val="single" w:sz="4" w:space="0" w:color="auto"/>
              <w:right w:val="single" w:sz="4" w:space="0" w:color="auto"/>
            </w:tcBorders>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p>
        </w:tc>
        <w:tc>
          <w:tcPr>
            <w:tcW w:w="141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275"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293" w:type="dxa"/>
            <w:vMerge w:val="restart"/>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58" w:type="dxa"/>
            <w:vMerge w:val="restart"/>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294" w:type="dxa"/>
            <w:vMerge w:val="restart"/>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D64395" w:rsidRPr="00312479" w:rsidTr="00D20F9B">
        <w:trPr>
          <w:trHeight w:val="720"/>
        </w:trPr>
        <w:tc>
          <w:tcPr>
            <w:tcW w:w="2553" w:type="dxa"/>
            <w:vMerge/>
            <w:tcBorders>
              <w:top w:val="single" w:sz="4" w:space="0" w:color="auto"/>
              <w:left w:val="single" w:sz="4" w:space="0" w:color="auto"/>
              <w:bottom w:val="single" w:sz="4" w:space="0" w:color="auto"/>
              <w:right w:val="single" w:sz="4" w:space="0" w:color="auto"/>
            </w:tcBorders>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p>
        </w:tc>
        <w:tc>
          <w:tcPr>
            <w:tcW w:w="141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275"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293" w:type="dxa"/>
            <w:vMerge/>
            <w:tcBorders>
              <w:top w:val="nil"/>
              <w:left w:val="single" w:sz="4" w:space="0" w:color="auto"/>
              <w:bottom w:val="single" w:sz="4" w:space="0" w:color="auto"/>
              <w:right w:val="single" w:sz="4" w:space="0" w:color="auto"/>
            </w:tcBorders>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p>
        </w:tc>
        <w:tc>
          <w:tcPr>
            <w:tcW w:w="1258" w:type="dxa"/>
            <w:vMerge/>
            <w:tcBorders>
              <w:top w:val="nil"/>
              <w:left w:val="single" w:sz="4" w:space="0" w:color="auto"/>
              <w:bottom w:val="single" w:sz="4" w:space="0" w:color="auto"/>
              <w:right w:val="single" w:sz="4" w:space="0" w:color="auto"/>
            </w:tcBorders>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p>
        </w:tc>
        <w:tc>
          <w:tcPr>
            <w:tcW w:w="1294" w:type="dxa"/>
            <w:vMerge/>
            <w:tcBorders>
              <w:top w:val="nil"/>
              <w:left w:val="single" w:sz="4" w:space="0" w:color="auto"/>
              <w:bottom w:val="single" w:sz="4" w:space="0" w:color="auto"/>
              <w:right w:val="single" w:sz="4" w:space="0" w:color="auto"/>
            </w:tcBorders>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p>
        </w:tc>
      </w:tr>
      <w:tr w:rsidR="00D64395" w:rsidRPr="00312479" w:rsidTr="00D20F9B">
        <w:trPr>
          <w:trHeight w:val="3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275"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293"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25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294"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400"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D64395" w:rsidRPr="00312479" w:rsidTr="00D20F9B">
        <w:trPr>
          <w:trHeight w:val="480"/>
        </w:trPr>
        <w:tc>
          <w:tcPr>
            <w:tcW w:w="2553" w:type="dxa"/>
            <w:tcBorders>
              <w:top w:val="nil"/>
              <w:left w:val="single" w:sz="4" w:space="0" w:color="auto"/>
              <w:bottom w:val="single" w:sz="4" w:space="0" w:color="auto"/>
              <w:right w:val="single" w:sz="4" w:space="0" w:color="auto"/>
            </w:tcBorders>
            <w:shd w:val="clear" w:color="000000" w:fill="DCDCDC"/>
            <w:vAlign w:val="center"/>
            <w:hideMark/>
          </w:tcPr>
          <w:p w:rsidR="00D64395" w:rsidRPr="00312479" w:rsidRDefault="00D64395" w:rsidP="00D64395">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Управление муниципальной собственностью муниципального образования «Ленский район</w:t>
            </w:r>
          </w:p>
        </w:tc>
        <w:tc>
          <w:tcPr>
            <w:tcW w:w="1418" w:type="dxa"/>
            <w:tcBorders>
              <w:top w:val="nil"/>
              <w:left w:val="nil"/>
              <w:bottom w:val="single" w:sz="4" w:space="0" w:color="auto"/>
              <w:right w:val="single" w:sz="4" w:space="0" w:color="auto"/>
            </w:tcBorders>
            <w:shd w:val="clear" w:color="000000" w:fill="DCDCDC"/>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109 236 540,57</w:t>
            </w:r>
          </w:p>
        </w:tc>
        <w:tc>
          <w:tcPr>
            <w:tcW w:w="1275" w:type="dxa"/>
            <w:tcBorders>
              <w:top w:val="nil"/>
              <w:left w:val="nil"/>
              <w:bottom w:val="single" w:sz="4" w:space="0" w:color="auto"/>
              <w:right w:val="single" w:sz="4" w:space="0" w:color="auto"/>
            </w:tcBorders>
            <w:shd w:val="clear" w:color="000000" w:fill="DCDCDC"/>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96 484 759,41</w:t>
            </w:r>
          </w:p>
        </w:tc>
        <w:tc>
          <w:tcPr>
            <w:tcW w:w="1293" w:type="dxa"/>
            <w:tcBorders>
              <w:top w:val="nil"/>
              <w:left w:val="nil"/>
              <w:bottom w:val="single" w:sz="4" w:space="0" w:color="auto"/>
              <w:right w:val="single" w:sz="4" w:space="0" w:color="auto"/>
            </w:tcBorders>
            <w:shd w:val="clear" w:color="000000" w:fill="DCDCDC"/>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65 797 464,03</w:t>
            </w:r>
          </w:p>
        </w:tc>
        <w:tc>
          <w:tcPr>
            <w:tcW w:w="1258" w:type="dxa"/>
            <w:tcBorders>
              <w:top w:val="nil"/>
              <w:left w:val="nil"/>
              <w:bottom w:val="single" w:sz="4" w:space="0" w:color="auto"/>
              <w:right w:val="single" w:sz="4" w:space="0" w:color="auto"/>
            </w:tcBorders>
            <w:shd w:val="clear" w:color="000000" w:fill="DCDCDC"/>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62 880 704,03</w:t>
            </w:r>
          </w:p>
        </w:tc>
        <w:tc>
          <w:tcPr>
            <w:tcW w:w="1294" w:type="dxa"/>
            <w:tcBorders>
              <w:top w:val="nil"/>
              <w:left w:val="nil"/>
              <w:bottom w:val="single" w:sz="4" w:space="0" w:color="auto"/>
              <w:right w:val="single" w:sz="4" w:space="0" w:color="auto"/>
            </w:tcBorders>
            <w:shd w:val="clear" w:color="000000" w:fill="DCDCDC"/>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62 980 704,03</w:t>
            </w:r>
          </w:p>
        </w:tc>
        <w:tc>
          <w:tcPr>
            <w:tcW w:w="1400" w:type="dxa"/>
            <w:tcBorders>
              <w:top w:val="nil"/>
              <w:left w:val="nil"/>
              <w:bottom w:val="single" w:sz="4" w:space="0" w:color="auto"/>
              <w:right w:val="single" w:sz="4" w:space="0" w:color="auto"/>
            </w:tcBorders>
            <w:shd w:val="clear" w:color="000000" w:fill="DCDCDC"/>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-43 439 076,54</w:t>
            </w:r>
          </w:p>
        </w:tc>
      </w:tr>
      <w:tr w:rsidR="00D64395" w:rsidRPr="00312479" w:rsidTr="00D20F9B">
        <w:trPr>
          <w:trHeight w:val="3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Ведомственные проекты</w:t>
            </w:r>
          </w:p>
        </w:tc>
        <w:tc>
          <w:tcPr>
            <w:tcW w:w="141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61 501 415,57</w:t>
            </w:r>
          </w:p>
        </w:tc>
        <w:tc>
          <w:tcPr>
            <w:tcW w:w="1275"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62 563 503,86</w:t>
            </w:r>
          </w:p>
        </w:tc>
        <w:tc>
          <w:tcPr>
            <w:tcW w:w="1293"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14 009 814,03</w:t>
            </w:r>
          </w:p>
        </w:tc>
        <w:tc>
          <w:tcPr>
            <w:tcW w:w="125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12 006 814,03</w:t>
            </w:r>
          </w:p>
        </w:tc>
        <w:tc>
          <w:tcPr>
            <w:tcW w:w="1294"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12 006 814,03</w:t>
            </w:r>
          </w:p>
        </w:tc>
        <w:tc>
          <w:tcPr>
            <w:tcW w:w="1400"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-47 491 601,54</w:t>
            </w:r>
          </w:p>
        </w:tc>
      </w:tr>
      <w:tr w:rsidR="00D64395" w:rsidRPr="00312479" w:rsidTr="00D20F9B">
        <w:trPr>
          <w:trHeight w:val="3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«Управление недвижимостью»</w:t>
            </w:r>
          </w:p>
        </w:tc>
        <w:tc>
          <w:tcPr>
            <w:tcW w:w="141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58 485 478,92</w:t>
            </w:r>
          </w:p>
        </w:tc>
        <w:tc>
          <w:tcPr>
            <w:tcW w:w="1275"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61 526 727,70</w:t>
            </w:r>
          </w:p>
        </w:tc>
        <w:tc>
          <w:tcPr>
            <w:tcW w:w="1293"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11 609 814,03</w:t>
            </w:r>
          </w:p>
        </w:tc>
        <w:tc>
          <w:tcPr>
            <w:tcW w:w="125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10 806 814,03</w:t>
            </w:r>
          </w:p>
        </w:tc>
        <w:tc>
          <w:tcPr>
            <w:tcW w:w="1294"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10 806 814,03</w:t>
            </w:r>
          </w:p>
        </w:tc>
        <w:tc>
          <w:tcPr>
            <w:tcW w:w="1400"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-46 875 664,89</w:t>
            </w:r>
          </w:p>
        </w:tc>
      </w:tr>
      <w:tr w:rsidR="00D64395" w:rsidRPr="00312479" w:rsidTr="00D20F9B">
        <w:trPr>
          <w:trHeight w:val="3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Ведомственный проект «Управление земельными ресурсами»</w:t>
            </w:r>
          </w:p>
        </w:tc>
        <w:tc>
          <w:tcPr>
            <w:tcW w:w="141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3 015 936,65</w:t>
            </w:r>
          </w:p>
        </w:tc>
        <w:tc>
          <w:tcPr>
            <w:tcW w:w="1275"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1 036 776,16</w:t>
            </w:r>
          </w:p>
        </w:tc>
        <w:tc>
          <w:tcPr>
            <w:tcW w:w="1293"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2 400 000,00</w:t>
            </w:r>
          </w:p>
        </w:tc>
        <w:tc>
          <w:tcPr>
            <w:tcW w:w="125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1 200 000,00</w:t>
            </w:r>
          </w:p>
        </w:tc>
        <w:tc>
          <w:tcPr>
            <w:tcW w:w="1294"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1 200 000,00</w:t>
            </w:r>
          </w:p>
        </w:tc>
        <w:tc>
          <w:tcPr>
            <w:tcW w:w="1400"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-615 936,65</w:t>
            </w:r>
          </w:p>
        </w:tc>
      </w:tr>
      <w:tr w:rsidR="00D64395" w:rsidRPr="00312479" w:rsidTr="00D20F9B">
        <w:trPr>
          <w:trHeight w:val="3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 xml:space="preserve">Комплексы процессных мероприятий </w:t>
            </w:r>
          </w:p>
        </w:tc>
        <w:tc>
          <w:tcPr>
            <w:tcW w:w="141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47 735 125,00</w:t>
            </w:r>
          </w:p>
        </w:tc>
        <w:tc>
          <w:tcPr>
            <w:tcW w:w="1275"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33 921 255,55</w:t>
            </w:r>
          </w:p>
        </w:tc>
        <w:tc>
          <w:tcPr>
            <w:tcW w:w="1293"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51 787 650,00</w:t>
            </w:r>
          </w:p>
        </w:tc>
        <w:tc>
          <w:tcPr>
            <w:tcW w:w="1258"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50 873 890,00</w:t>
            </w:r>
          </w:p>
        </w:tc>
        <w:tc>
          <w:tcPr>
            <w:tcW w:w="1294"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50 973 890,00</w:t>
            </w:r>
          </w:p>
        </w:tc>
        <w:tc>
          <w:tcPr>
            <w:tcW w:w="1400" w:type="dxa"/>
            <w:tcBorders>
              <w:top w:val="nil"/>
              <w:left w:val="nil"/>
              <w:bottom w:val="single" w:sz="4" w:space="0" w:color="auto"/>
              <w:right w:val="single" w:sz="4" w:space="0" w:color="auto"/>
            </w:tcBorders>
            <w:shd w:val="clear" w:color="auto" w:fill="auto"/>
            <w:vAlign w:val="center"/>
            <w:hideMark/>
          </w:tcPr>
          <w:p w:rsidR="00D64395" w:rsidRPr="00312479" w:rsidRDefault="00D64395" w:rsidP="00D64395">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4 052 525,00</w:t>
            </w:r>
          </w:p>
        </w:tc>
      </w:tr>
      <w:tr w:rsidR="00D64395" w:rsidRPr="00312479" w:rsidTr="00D64395">
        <w:trPr>
          <w:trHeight w:val="300"/>
        </w:trPr>
        <w:tc>
          <w:tcPr>
            <w:tcW w:w="10491" w:type="dxa"/>
            <w:gridSpan w:val="7"/>
            <w:tcBorders>
              <w:top w:val="nil"/>
              <w:left w:val="nil"/>
              <w:bottom w:val="nil"/>
              <w:right w:val="nil"/>
            </w:tcBorders>
            <w:shd w:val="clear" w:color="auto" w:fill="auto"/>
            <w:vAlign w:val="center"/>
            <w:hideMark/>
          </w:tcPr>
          <w:p w:rsidR="00D64395" w:rsidRPr="00312479" w:rsidRDefault="00D64395" w:rsidP="00D64395">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D64395" w:rsidRPr="00312479" w:rsidRDefault="00D64395" w:rsidP="00A75F3D">
      <w:pPr>
        <w:widowControl w:val="0"/>
        <w:autoSpaceDE w:val="0"/>
        <w:autoSpaceDN w:val="0"/>
        <w:adjustRightInd w:val="0"/>
        <w:spacing w:after="0" w:line="360" w:lineRule="auto"/>
        <w:ind w:firstLine="709"/>
        <w:jc w:val="both"/>
        <w:rPr>
          <w:rFonts w:ascii="Times New Roman" w:eastAsiaTheme="minorEastAsia" w:hAnsi="Times New Roman" w:cs="Times New Roman"/>
          <w:color w:val="000000"/>
          <w:sz w:val="28"/>
          <w:szCs w:val="28"/>
          <w:lang w:eastAsia="ru-RU"/>
        </w:rPr>
      </w:pPr>
    </w:p>
    <w:p w:rsidR="00150E6D" w:rsidRPr="00312479" w:rsidRDefault="00150E6D" w:rsidP="008B12E9">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Общий объем расходов муниципальной программы на 202</w:t>
      </w:r>
      <w:r w:rsidR="00D64395"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запланирован в </w:t>
      </w:r>
      <w:r w:rsidR="007841C6" w:rsidRPr="00312479">
        <w:rPr>
          <w:rFonts w:ascii="Times New Roman" w:hAnsi="Times New Roman" w:cs="Times New Roman"/>
          <w:sz w:val="28"/>
          <w:szCs w:val="28"/>
        </w:rPr>
        <w:t xml:space="preserve">сумме </w:t>
      </w:r>
      <w:r w:rsidR="00D64395" w:rsidRPr="00312479">
        <w:rPr>
          <w:rFonts w:ascii="Times New Roman" w:hAnsi="Times New Roman" w:cs="Times New Roman"/>
          <w:sz w:val="28"/>
          <w:szCs w:val="28"/>
        </w:rPr>
        <w:t xml:space="preserve">65 797 464,03 </w:t>
      </w:r>
      <w:r w:rsidR="007841C6" w:rsidRPr="00312479">
        <w:rPr>
          <w:rFonts w:ascii="Times New Roman" w:hAnsi="Times New Roman" w:cs="Times New Roman"/>
          <w:sz w:val="28"/>
          <w:szCs w:val="28"/>
        </w:rPr>
        <w:t>руб</w:t>
      </w:r>
      <w:r w:rsidR="001641EB" w:rsidRPr="00312479">
        <w:rPr>
          <w:rFonts w:ascii="Times New Roman" w:hAnsi="Times New Roman" w:cs="Times New Roman"/>
          <w:sz w:val="28"/>
          <w:szCs w:val="28"/>
        </w:rPr>
        <w:t xml:space="preserve">. </w:t>
      </w:r>
      <w:r w:rsidRPr="00312479">
        <w:rPr>
          <w:rFonts w:ascii="Times New Roman" w:hAnsi="Times New Roman" w:cs="Times New Roman"/>
          <w:sz w:val="28"/>
          <w:szCs w:val="28"/>
        </w:rPr>
        <w:t>На 202</w:t>
      </w:r>
      <w:r w:rsidR="00D64395" w:rsidRPr="00312479">
        <w:rPr>
          <w:rFonts w:ascii="Times New Roman" w:hAnsi="Times New Roman" w:cs="Times New Roman"/>
          <w:sz w:val="28"/>
          <w:szCs w:val="28"/>
        </w:rPr>
        <w:t>8</w:t>
      </w:r>
      <w:r w:rsidRPr="00312479">
        <w:rPr>
          <w:rFonts w:ascii="Times New Roman" w:hAnsi="Times New Roman" w:cs="Times New Roman"/>
          <w:sz w:val="28"/>
          <w:szCs w:val="28"/>
        </w:rPr>
        <w:t xml:space="preserve"> год</w:t>
      </w:r>
      <w:r w:rsidR="001641EB" w:rsidRPr="00312479">
        <w:rPr>
          <w:rFonts w:ascii="Times New Roman" w:hAnsi="Times New Roman" w:cs="Times New Roman"/>
          <w:sz w:val="28"/>
          <w:szCs w:val="28"/>
        </w:rPr>
        <w:t xml:space="preserve"> </w:t>
      </w:r>
      <w:r w:rsidRPr="00312479">
        <w:rPr>
          <w:rFonts w:ascii="Times New Roman" w:hAnsi="Times New Roman" w:cs="Times New Roman"/>
          <w:sz w:val="28"/>
          <w:szCs w:val="28"/>
        </w:rPr>
        <w:t xml:space="preserve">запланировано </w:t>
      </w:r>
      <w:r w:rsidR="00D64395" w:rsidRPr="00312479">
        <w:rPr>
          <w:rFonts w:ascii="Times New Roman" w:hAnsi="Times New Roman" w:cs="Times New Roman"/>
          <w:sz w:val="28"/>
          <w:szCs w:val="28"/>
        </w:rPr>
        <w:t xml:space="preserve">62 880 704,03 </w:t>
      </w:r>
      <w:r w:rsidR="007841C6" w:rsidRPr="00312479">
        <w:rPr>
          <w:rFonts w:ascii="Times New Roman" w:hAnsi="Times New Roman" w:cs="Times New Roman"/>
          <w:sz w:val="28"/>
          <w:szCs w:val="28"/>
        </w:rPr>
        <w:t>руб</w:t>
      </w:r>
      <w:r w:rsidR="00E647F4" w:rsidRPr="00312479">
        <w:rPr>
          <w:rFonts w:ascii="Times New Roman" w:hAnsi="Times New Roman" w:cs="Times New Roman"/>
          <w:sz w:val="28"/>
          <w:szCs w:val="28"/>
        </w:rPr>
        <w:t>.</w:t>
      </w:r>
      <w:r w:rsidR="00D64395" w:rsidRPr="00312479">
        <w:rPr>
          <w:rFonts w:ascii="Times New Roman" w:hAnsi="Times New Roman" w:cs="Times New Roman"/>
          <w:sz w:val="28"/>
          <w:szCs w:val="28"/>
        </w:rPr>
        <w:t>, на 2029 год 62 980 704,03 руб</w:t>
      </w:r>
      <w:r w:rsidRPr="00312479">
        <w:rPr>
          <w:rFonts w:ascii="Times New Roman" w:hAnsi="Times New Roman" w:cs="Times New Roman"/>
          <w:sz w:val="28"/>
          <w:szCs w:val="28"/>
        </w:rPr>
        <w:t>.</w:t>
      </w:r>
      <w:r w:rsidR="004A0C10" w:rsidRPr="00312479">
        <w:rPr>
          <w:rFonts w:ascii="Times New Roman" w:hAnsi="Times New Roman" w:cs="Times New Roman"/>
          <w:sz w:val="28"/>
          <w:szCs w:val="28"/>
        </w:rPr>
        <w:t xml:space="preserve"> </w:t>
      </w:r>
      <w:r w:rsidR="00D64395" w:rsidRPr="00312479">
        <w:rPr>
          <w:rFonts w:ascii="Times New Roman" w:hAnsi="Times New Roman" w:cs="Times New Roman"/>
          <w:sz w:val="28"/>
          <w:szCs w:val="28"/>
        </w:rPr>
        <w:t xml:space="preserve">Снижение </w:t>
      </w:r>
      <w:r w:rsidR="004A0C10" w:rsidRPr="00312479">
        <w:rPr>
          <w:rFonts w:ascii="Times New Roman" w:hAnsi="Times New Roman" w:cs="Times New Roman"/>
          <w:sz w:val="28"/>
          <w:szCs w:val="28"/>
        </w:rPr>
        <w:t>к утвержденным объемам 202</w:t>
      </w:r>
      <w:r w:rsidR="00D64395" w:rsidRPr="00312479">
        <w:rPr>
          <w:rFonts w:ascii="Times New Roman" w:hAnsi="Times New Roman" w:cs="Times New Roman"/>
          <w:sz w:val="28"/>
          <w:szCs w:val="28"/>
        </w:rPr>
        <w:t>6</w:t>
      </w:r>
      <w:r w:rsidR="004A0C10" w:rsidRPr="00312479">
        <w:rPr>
          <w:rFonts w:ascii="Times New Roman" w:hAnsi="Times New Roman" w:cs="Times New Roman"/>
          <w:sz w:val="28"/>
          <w:szCs w:val="28"/>
        </w:rPr>
        <w:t xml:space="preserve"> года на 44</w:t>
      </w:r>
      <w:r w:rsidR="00D64395" w:rsidRPr="00312479">
        <w:rPr>
          <w:rFonts w:ascii="Times New Roman" w:hAnsi="Times New Roman" w:cs="Times New Roman"/>
          <w:sz w:val="28"/>
          <w:szCs w:val="28"/>
        </w:rPr>
        <w:t> 439 076,54</w:t>
      </w:r>
      <w:r w:rsidR="004A0C10" w:rsidRPr="00312479">
        <w:rPr>
          <w:rFonts w:ascii="Times New Roman" w:hAnsi="Times New Roman" w:cs="Times New Roman"/>
          <w:sz w:val="28"/>
          <w:szCs w:val="28"/>
        </w:rPr>
        <w:t xml:space="preserve"> руб.</w:t>
      </w:r>
    </w:p>
    <w:p w:rsidR="00EF42E8" w:rsidRPr="00312479" w:rsidRDefault="00EF42E8"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По Ведомственному проекту «Управление недвижимостью»</w:t>
      </w:r>
      <w:r w:rsidR="009176D1" w:rsidRPr="00312479">
        <w:rPr>
          <w:rFonts w:ascii="Times New Roman" w:eastAsia="Times New Roman" w:hAnsi="Times New Roman" w:cs="Times New Roman"/>
          <w:color w:val="000000"/>
          <w:sz w:val="28"/>
          <w:szCs w:val="28"/>
          <w:lang w:eastAsia="ru-RU"/>
        </w:rPr>
        <w:t xml:space="preserve"> запланировано на 202</w:t>
      </w:r>
      <w:r w:rsidR="00D64395" w:rsidRPr="00312479">
        <w:rPr>
          <w:rFonts w:ascii="Times New Roman" w:eastAsia="Times New Roman" w:hAnsi="Times New Roman" w:cs="Times New Roman"/>
          <w:color w:val="000000"/>
          <w:sz w:val="28"/>
          <w:szCs w:val="28"/>
          <w:lang w:eastAsia="ru-RU"/>
        </w:rPr>
        <w:t>7</w:t>
      </w:r>
      <w:r w:rsidR="009176D1" w:rsidRPr="00312479">
        <w:rPr>
          <w:rFonts w:ascii="Times New Roman" w:eastAsia="Times New Roman" w:hAnsi="Times New Roman" w:cs="Times New Roman"/>
          <w:color w:val="000000"/>
          <w:sz w:val="28"/>
          <w:szCs w:val="28"/>
          <w:lang w:eastAsia="ru-RU"/>
        </w:rPr>
        <w:t xml:space="preserve"> год </w:t>
      </w:r>
      <w:r w:rsidR="00D64395" w:rsidRPr="00312479">
        <w:rPr>
          <w:rFonts w:ascii="Times New Roman" w:eastAsia="Times New Roman" w:hAnsi="Times New Roman" w:cs="Times New Roman"/>
          <w:color w:val="000000"/>
          <w:sz w:val="28"/>
          <w:szCs w:val="28"/>
          <w:lang w:eastAsia="ru-RU"/>
        </w:rPr>
        <w:t xml:space="preserve">11 609 814,03 руб. </w:t>
      </w:r>
      <w:r w:rsidR="009176D1" w:rsidRPr="00312479">
        <w:rPr>
          <w:rFonts w:ascii="Times New Roman" w:eastAsia="Times New Roman" w:hAnsi="Times New Roman" w:cs="Times New Roman"/>
          <w:color w:val="000000"/>
          <w:sz w:val="28"/>
          <w:szCs w:val="28"/>
          <w:lang w:eastAsia="ru-RU"/>
        </w:rPr>
        <w:t xml:space="preserve">58 485 478,92 руб., </w:t>
      </w:r>
      <w:r w:rsidR="00D64395" w:rsidRPr="00312479">
        <w:rPr>
          <w:rFonts w:ascii="Times New Roman" w:eastAsia="Times New Roman" w:hAnsi="Times New Roman" w:cs="Times New Roman"/>
          <w:color w:val="000000"/>
          <w:sz w:val="28"/>
          <w:szCs w:val="28"/>
          <w:lang w:eastAsia="ru-RU"/>
        </w:rPr>
        <w:t>снижение</w:t>
      </w:r>
      <w:r w:rsidR="009176D1" w:rsidRPr="00312479">
        <w:rPr>
          <w:rFonts w:ascii="Times New Roman" w:eastAsia="Times New Roman" w:hAnsi="Times New Roman" w:cs="Times New Roman"/>
          <w:color w:val="000000"/>
          <w:sz w:val="28"/>
          <w:szCs w:val="28"/>
          <w:lang w:eastAsia="ru-RU"/>
        </w:rPr>
        <w:t xml:space="preserve"> к объему 202</w:t>
      </w:r>
      <w:r w:rsidR="00D64395" w:rsidRPr="00312479">
        <w:rPr>
          <w:rFonts w:ascii="Times New Roman" w:eastAsia="Times New Roman" w:hAnsi="Times New Roman" w:cs="Times New Roman"/>
          <w:color w:val="000000"/>
          <w:sz w:val="28"/>
          <w:szCs w:val="28"/>
          <w:lang w:eastAsia="ru-RU"/>
        </w:rPr>
        <w:t>6</w:t>
      </w:r>
      <w:r w:rsidR="009176D1" w:rsidRPr="00312479">
        <w:rPr>
          <w:rFonts w:ascii="Times New Roman" w:eastAsia="Times New Roman" w:hAnsi="Times New Roman" w:cs="Times New Roman"/>
          <w:color w:val="000000"/>
          <w:sz w:val="28"/>
          <w:szCs w:val="28"/>
          <w:lang w:eastAsia="ru-RU"/>
        </w:rPr>
        <w:t xml:space="preserve"> года составило </w:t>
      </w:r>
      <w:r w:rsidR="00617313" w:rsidRPr="00312479">
        <w:rPr>
          <w:rFonts w:ascii="Times New Roman" w:eastAsia="Times New Roman" w:hAnsi="Times New Roman" w:cs="Times New Roman"/>
          <w:color w:val="000000"/>
          <w:sz w:val="28"/>
          <w:szCs w:val="28"/>
          <w:lang w:eastAsia="ru-RU"/>
        </w:rPr>
        <w:t>46 875 664,89</w:t>
      </w:r>
      <w:r w:rsidR="009176D1" w:rsidRPr="00312479">
        <w:rPr>
          <w:rFonts w:ascii="Times New Roman" w:eastAsia="Times New Roman" w:hAnsi="Times New Roman" w:cs="Times New Roman"/>
          <w:color w:val="000000"/>
          <w:sz w:val="28"/>
          <w:szCs w:val="28"/>
          <w:lang w:eastAsia="ru-RU"/>
        </w:rPr>
        <w:t xml:space="preserve"> руб.</w:t>
      </w:r>
      <w:r w:rsidR="00617313" w:rsidRPr="00312479">
        <w:rPr>
          <w:rFonts w:ascii="Times New Roman" w:eastAsia="Times New Roman" w:hAnsi="Times New Roman" w:cs="Times New Roman"/>
          <w:color w:val="000000"/>
          <w:sz w:val="28"/>
          <w:szCs w:val="28"/>
          <w:lang w:eastAsia="ru-RU"/>
        </w:rPr>
        <w:t xml:space="preserve"> (стройка объекта ДШИ в г. Ленске –контракт до 2026 года) </w:t>
      </w:r>
      <w:r w:rsidR="009176D1" w:rsidRPr="00312479">
        <w:rPr>
          <w:rFonts w:ascii="Times New Roman" w:eastAsia="Times New Roman" w:hAnsi="Times New Roman" w:cs="Times New Roman"/>
          <w:color w:val="000000"/>
          <w:sz w:val="28"/>
          <w:szCs w:val="28"/>
          <w:lang w:eastAsia="ru-RU"/>
        </w:rPr>
        <w:t xml:space="preserve">, в том числе </w:t>
      </w:r>
      <w:r w:rsidR="00617313" w:rsidRPr="00312479">
        <w:rPr>
          <w:rFonts w:ascii="Times New Roman" w:eastAsia="Times New Roman" w:hAnsi="Times New Roman" w:cs="Times New Roman"/>
          <w:color w:val="000000"/>
          <w:sz w:val="28"/>
          <w:szCs w:val="28"/>
          <w:lang w:eastAsia="ru-RU"/>
        </w:rPr>
        <w:t xml:space="preserve">2027 год </w:t>
      </w:r>
      <w:r w:rsidR="009176D1" w:rsidRPr="00312479">
        <w:rPr>
          <w:rFonts w:ascii="Times New Roman" w:eastAsia="Times New Roman" w:hAnsi="Times New Roman" w:cs="Times New Roman"/>
          <w:color w:val="000000"/>
          <w:sz w:val="28"/>
          <w:szCs w:val="28"/>
          <w:lang w:eastAsia="ru-RU"/>
        </w:rPr>
        <w:t>по мероприятиям:</w:t>
      </w:r>
    </w:p>
    <w:p w:rsidR="004B3D2F" w:rsidRPr="00312479" w:rsidRDefault="00617313"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1</w:t>
      </w:r>
      <w:r w:rsidR="009176D1" w:rsidRPr="00312479">
        <w:rPr>
          <w:rFonts w:ascii="Times New Roman" w:eastAsia="Times New Roman" w:hAnsi="Times New Roman" w:cs="Times New Roman"/>
          <w:color w:val="000000"/>
          <w:sz w:val="28"/>
          <w:szCs w:val="28"/>
          <w:lang w:eastAsia="ru-RU"/>
        </w:rPr>
        <w:t xml:space="preserve">. Учет и мониторинг муниципальной собственности </w:t>
      </w:r>
      <w:r w:rsidRPr="00312479">
        <w:rPr>
          <w:rFonts w:ascii="Times New Roman" w:eastAsia="Times New Roman" w:hAnsi="Times New Roman" w:cs="Times New Roman"/>
          <w:color w:val="000000"/>
          <w:sz w:val="28"/>
          <w:szCs w:val="28"/>
          <w:lang w:eastAsia="ru-RU"/>
        </w:rPr>
        <w:t>1 701 292,00 руб.</w:t>
      </w:r>
    </w:p>
    <w:p w:rsidR="00617313" w:rsidRPr="00312479" w:rsidRDefault="00617313"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2. Оценка имущества для принятия управленческих решений в сумме 100 000,00 руб.</w:t>
      </w:r>
    </w:p>
    <w:p w:rsidR="00617313" w:rsidRPr="00312479" w:rsidRDefault="00617313"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3. Страхование объектов муниципальной собственности в сумме 4 000 000,00 руб.</w:t>
      </w:r>
    </w:p>
    <w:p w:rsidR="009176D1" w:rsidRPr="00312479" w:rsidRDefault="004B3D2F"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4</w:t>
      </w:r>
      <w:r w:rsidR="009176D1" w:rsidRPr="00312479">
        <w:rPr>
          <w:rFonts w:ascii="Times New Roman" w:eastAsia="Times New Roman" w:hAnsi="Times New Roman" w:cs="Times New Roman"/>
          <w:color w:val="000000"/>
          <w:sz w:val="28"/>
          <w:szCs w:val="28"/>
          <w:lang w:eastAsia="ru-RU"/>
        </w:rPr>
        <w:t>.</w:t>
      </w:r>
      <w:r w:rsidR="009176D1" w:rsidRPr="00312479">
        <w:t xml:space="preserve"> </w:t>
      </w:r>
      <w:r w:rsidR="009176D1" w:rsidRPr="00312479">
        <w:rPr>
          <w:rFonts w:ascii="Times New Roman" w:eastAsia="Times New Roman" w:hAnsi="Times New Roman" w:cs="Times New Roman"/>
          <w:color w:val="000000"/>
          <w:sz w:val="28"/>
          <w:szCs w:val="28"/>
          <w:lang w:eastAsia="ru-RU"/>
        </w:rPr>
        <w:t xml:space="preserve">Снос объектов, непригодных для дальнейшей эксплуатации </w:t>
      </w:r>
      <w:r w:rsidRPr="00312479">
        <w:rPr>
          <w:rFonts w:ascii="Times New Roman" w:eastAsia="Times New Roman" w:hAnsi="Times New Roman" w:cs="Times New Roman"/>
          <w:color w:val="000000"/>
          <w:sz w:val="28"/>
          <w:szCs w:val="28"/>
          <w:lang w:eastAsia="ru-RU"/>
        </w:rPr>
        <w:t>803 000,00 руб</w:t>
      </w:r>
      <w:r w:rsidR="009176D1" w:rsidRPr="00312479">
        <w:rPr>
          <w:rFonts w:ascii="Times New Roman" w:eastAsia="Times New Roman" w:hAnsi="Times New Roman" w:cs="Times New Roman"/>
          <w:color w:val="000000"/>
          <w:sz w:val="28"/>
          <w:szCs w:val="28"/>
          <w:lang w:eastAsia="ru-RU"/>
        </w:rPr>
        <w:t xml:space="preserve">. </w:t>
      </w:r>
    </w:p>
    <w:p w:rsidR="004B3D2F" w:rsidRPr="00312479" w:rsidRDefault="004B3D2F"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5. Содержание муниципального жилищного фонда 1 774 800,00 руб.</w:t>
      </w:r>
    </w:p>
    <w:p w:rsidR="004B3D2F" w:rsidRPr="00312479" w:rsidRDefault="004B3D2F"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6. Содержание, текущий и капитальный ремонт нежилых помещений 3 230 722,03 руб.</w:t>
      </w:r>
    </w:p>
    <w:p w:rsidR="00D20F9B" w:rsidRPr="00312479" w:rsidRDefault="00D20F9B"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По Ведомственному проекту «Управление земельными ресурсами»</w:t>
      </w:r>
      <w:r w:rsidRPr="00312479">
        <w:rPr>
          <w:sz w:val="28"/>
          <w:szCs w:val="28"/>
        </w:rPr>
        <w:t xml:space="preserve"> </w:t>
      </w:r>
      <w:r w:rsidRPr="00312479">
        <w:rPr>
          <w:rFonts w:ascii="Times New Roman" w:eastAsia="Times New Roman" w:hAnsi="Times New Roman" w:cs="Times New Roman"/>
          <w:color w:val="000000"/>
          <w:sz w:val="28"/>
          <w:szCs w:val="28"/>
          <w:lang w:eastAsia="ru-RU"/>
        </w:rPr>
        <w:t>запланировано на 2027 год 2 400 000,00 руб., снижение к объему 2026 года составило 615 936,65 руб., в том числе 2027 год по мероприятиям:</w:t>
      </w:r>
    </w:p>
    <w:p w:rsidR="00D20F9B" w:rsidRPr="00312479" w:rsidRDefault="00D20F9B"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1. Оценка земельных участков 100 000,00 руб.</w:t>
      </w:r>
    </w:p>
    <w:p w:rsidR="00D20F9B" w:rsidRPr="00312479" w:rsidRDefault="00D20F9B"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2. Организация учета использования земель 200 000,00 руб.</w:t>
      </w:r>
    </w:p>
    <w:p w:rsidR="00D20F9B" w:rsidRPr="00312479" w:rsidRDefault="00D20F9B" w:rsidP="008B12E9">
      <w:pPr>
        <w:tabs>
          <w:tab w:val="left" w:pos="540"/>
        </w:tabs>
        <w:spacing w:after="0" w:line="360" w:lineRule="auto"/>
        <w:ind w:firstLine="709"/>
        <w:jc w:val="both"/>
        <w:rPr>
          <w:rFonts w:ascii="Times New Roman" w:eastAsia="Times New Roman" w:hAnsi="Times New Roman" w:cs="Times New Roman"/>
          <w:color w:val="000000"/>
          <w:sz w:val="28"/>
          <w:szCs w:val="28"/>
          <w:lang w:eastAsia="ru-RU"/>
        </w:rPr>
      </w:pPr>
      <w:r w:rsidRPr="00312479">
        <w:rPr>
          <w:rFonts w:ascii="Times New Roman" w:eastAsia="Times New Roman" w:hAnsi="Times New Roman" w:cs="Times New Roman"/>
          <w:color w:val="000000"/>
          <w:sz w:val="28"/>
          <w:szCs w:val="28"/>
          <w:lang w:eastAsia="ru-RU"/>
        </w:rPr>
        <w:t>3. Проведение комплексных кадастровых работ на территориях населенных пунктов 2 100 000,00 руб.</w:t>
      </w:r>
    </w:p>
    <w:p w:rsidR="0043534C" w:rsidRPr="00312479" w:rsidRDefault="0043534C" w:rsidP="0043534C">
      <w:pPr>
        <w:pStyle w:val="a5"/>
        <w:tabs>
          <w:tab w:val="left" w:pos="15660"/>
        </w:tabs>
        <w:spacing w:before="0" w:beforeAutospacing="0" w:after="0" w:afterAutospacing="0" w:line="360" w:lineRule="auto"/>
        <w:ind w:firstLine="709"/>
        <w:jc w:val="both"/>
        <w:rPr>
          <w:sz w:val="28"/>
          <w:szCs w:val="28"/>
        </w:rPr>
      </w:pPr>
      <w:r w:rsidRPr="00312479">
        <w:rPr>
          <w:sz w:val="28"/>
          <w:szCs w:val="28"/>
        </w:rPr>
        <w:t>По Комплексам процессных мероприятий общий объем средств на содержание МКУ «Комитет имущественных отношений» на 202</w:t>
      </w:r>
      <w:r w:rsidR="00D20F9B" w:rsidRPr="00312479">
        <w:rPr>
          <w:sz w:val="28"/>
          <w:szCs w:val="28"/>
        </w:rPr>
        <w:t>7</w:t>
      </w:r>
      <w:r w:rsidRPr="00312479">
        <w:rPr>
          <w:sz w:val="28"/>
          <w:szCs w:val="28"/>
        </w:rPr>
        <w:t xml:space="preserve"> год предусмотрен в сумме </w:t>
      </w:r>
      <w:r w:rsidR="00D20F9B" w:rsidRPr="00312479">
        <w:rPr>
          <w:sz w:val="28"/>
          <w:szCs w:val="28"/>
        </w:rPr>
        <w:t xml:space="preserve">51 787 650,00   </w:t>
      </w:r>
      <w:r w:rsidRPr="00312479">
        <w:rPr>
          <w:sz w:val="28"/>
          <w:szCs w:val="28"/>
        </w:rPr>
        <w:t>47 735 125,00 руб.</w:t>
      </w:r>
      <w:r w:rsidR="00D20F9B" w:rsidRPr="00312479">
        <w:rPr>
          <w:sz w:val="28"/>
          <w:szCs w:val="28"/>
        </w:rPr>
        <w:t xml:space="preserve">, на 2028 </w:t>
      </w:r>
      <w:r w:rsidRPr="00312479">
        <w:rPr>
          <w:sz w:val="28"/>
          <w:szCs w:val="28"/>
        </w:rPr>
        <w:t>год</w:t>
      </w:r>
      <w:r w:rsidR="00D20F9B" w:rsidRPr="00312479">
        <w:rPr>
          <w:sz w:val="28"/>
          <w:szCs w:val="28"/>
        </w:rPr>
        <w:t xml:space="preserve"> - </w:t>
      </w:r>
      <w:r w:rsidRPr="00312479">
        <w:rPr>
          <w:sz w:val="28"/>
          <w:szCs w:val="28"/>
        </w:rPr>
        <w:t xml:space="preserve"> </w:t>
      </w:r>
      <w:r w:rsidR="00D20F9B" w:rsidRPr="00312479">
        <w:rPr>
          <w:sz w:val="28"/>
          <w:szCs w:val="28"/>
        </w:rPr>
        <w:t xml:space="preserve">50 873 890,00 </w:t>
      </w:r>
      <w:r w:rsidRPr="00312479">
        <w:rPr>
          <w:sz w:val="28"/>
          <w:szCs w:val="28"/>
        </w:rPr>
        <w:t>руб</w:t>
      </w:r>
      <w:r w:rsidR="00D20F9B" w:rsidRPr="00312479">
        <w:rPr>
          <w:sz w:val="28"/>
          <w:szCs w:val="28"/>
        </w:rPr>
        <w:t>., на 2029 год – 50 973 890,00 руб. Р</w:t>
      </w:r>
      <w:r w:rsidRPr="00312479">
        <w:rPr>
          <w:sz w:val="28"/>
          <w:szCs w:val="28"/>
        </w:rPr>
        <w:t xml:space="preserve">ост </w:t>
      </w:r>
      <w:r w:rsidR="00D20F9B" w:rsidRPr="00312479">
        <w:rPr>
          <w:sz w:val="28"/>
          <w:szCs w:val="28"/>
        </w:rPr>
        <w:t xml:space="preserve">в 2027 году </w:t>
      </w:r>
      <w:r w:rsidRPr="00312479">
        <w:rPr>
          <w:sz w:val="28"/>
          <w:szCs w:val="28"/>
        </w:rPr>
        <w:t>к 202</w:t>
      </w:r>
      <w:r w:rsidR="00D20F9B" w:rsidRPr="00312479">
        <w:rPr>
          <w:sz w:val="28"/>
          <w:szCs w:val="28"/>
        </w:rPr>
        <w:t>6</w:t>
      </w:r>
      <w:r w:rsidRPr="00312479">
        <w:rPr>
          <w:sz w:val="28"/>
          <w:szCs w:val="28"/>
        </w:rPr>
        <w:t xml:space="preserve"> году составил </w:t>
      </w:r>
      <w:r w:rsidR="00D20F9B" w:rsidRPr="00312479">
        <w:rPr>
          <w:sz w:val="28"/>
          <w:szCs w:val="28"/>
        </w:rPr>
        <w:t>108,5 %</w:t>
      </w:r>
      <w:r w:rsidRPr="00312479">
        <w:rPr>
          <w:sz w:val="28"/>
          <w:szCs w:val="28"/>
        </w:rPr>
        <w:t>. В том числе по видам расходов:</w:t>
      </w:r>
    </w:p>
    <w:p w:rsidR="0043534C" w:rsidRPr="00312479" w:rsidRDefault="0043534C" w:rsidP="0043534C">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фонд оплаты труда – </w:t>
      </w:r>
      <w:r w:rsidR="00D20F9B" w:rsidRPr="00312479">
        <w:rPr>
          <w:rFonts w:ascii="Times New Roman" w:hAnsi="Times New Roman" w:cs="Times New Roman"/>
          <w:sz w:val="28"/>
          <w:szCs w:val="28"/>
        </w:rPr>
        <w:t xml:space="preserve">45 012 868,00 </w:t>
      </w:r>
      <w:r w:rsidRPr="00312479">
        <w:rPr>
          <w:rFonts w:ascii="Times New Roman" w:hAnsi="Times New Roman" w:cs="Times New Roman"/>
          <w:sz w:val="28"/>
          <w:szCs w:val="28"/>
        </w:rPr>
        <w:t>42 416 470,00 руб</w:t>
      </w:r>
      <w:r w:rsidR="00D20F9B" w:rsidRPr="00312479">
        <w:rPr>
          <w:rFonts w:ascii="Times New Roman" w:hAnsi="Times New Roman" w:cs="Times New Roman"/>
          <w:sz w:val="28"/>
          <w:szCs w:val="28"/>
        </w:rPr>
        <w:t>.</w:t>
      </w:r>
      <w:r w:rsidRPr="00312479">
        <w:rPr>
          <w:rFonts w:ascii="Times New Roman" w:hAnsi="Times New Roman" w:cs="Times New Roman"/>
          <w:sz w:val="28"/>
          <w:szCs w:val="28"/>
        </w:rPr>
        <w:t>, рост к уровню 202</w:t>
      </w:r>
      <w:r w:rsidR="00D20F9B"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на </w:t>
      </w:r>
      <w:r w:rsidR="00D20F9B" w:rsidRPr="00312479">
        <w:rPr>
          <w:rFonts w:ascii="Times New Roman" w:hAnsi="Times New Roman" w:cs="Times New Roman"/>
          <w:sz w:val="28"/>
          <w:szCs w:val="28"/>
        </w:rPr>
        <w:t>106,1</w:t>
      </w:r>
      <w:r w:rsidRPr="00312479">
        <w:rPr>
          <w:rFonts w:ascii="Times New Roman" w:hAnsi="Times New Roman" w:cs="Times New Roman"/>
          <w:sz w:val="28"/>
          <w:szCs w:val="28"/>
        </w:rPr>
        <w:t xml:space="preserve"> % (повышение заработной платы прочим категориям работников); </w:t>
      </w:r>
    </w:p>
    <w:p w:rsidR="0043534C" w:rsidRPr="00312479" w:rsidRDefault="0043534C" w:rsidP="0043534C">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-проезд в отпуск – </w:t>
      </w:r>
      <w:r w:rsidR="00D20F9B" w:rsidRPr="00312479">
        <w:rPr>
          <w:rFonts w:ascii="Times New Roman" w:hAnsi="Times New Roman" w:cs="Times New Roman"/>
          <w:sz w:val="28"/>
          <w:szCs w:val="28"/>
        </w:rPr>
        <w:t xml:space="preserve">2 000 000,00 </w:t>
      </w:r>
      <w:r w:rsidRPr="00312479">
        <w:rPr>
          <w:rFonts w:ascii="Times New Roman" w:hAnsi="Times New Roman" w:cs="Times New Roman"/>
          <w:sz w:val="28"/>
          <w:szCs w:val="28"/>
        </w:rPr>
        <w:t>руб</w:t>
      </w:r>
      <w:r w:rsidR="00D20F9B" w:rsidRPr="00312479">
        <w:rPr>
          <w:rFonts w:ascii="Times New Roman" w:hAnsi="Times New Roman" w:cs="Times New Roman"/>
          <w:sz w:val="28"/>
          <w:szCs w:val="28"/>
        </w:rPr>
        <w:t>.</w:t>
      </w:r>
      <w:r w:rsidRPr="00312479">
        <w:rPr>
          <w:rFonts w:ascii="Times New Roman" w:hAnsi="Times New Roman" w:cs="Times New Roman"/>
          <w:sz w:val="28"/>
          <w:szCs w:val="28"/>
        </w:rPr>
        <w:t xml:space="preserve">, </w:t>
      </w:r>
      <w:r w:rsidR="00D20F9B" w:rsidRPr="00312479">
        <w:rPr>
          <w:rFonts w:ascii="Times New Roman" w:hAnsi="Times New Roman" w:cs="Times New Roman"/>
          <w:sz w:val="28"/>
          <w:szCs w:val="28"/>
        </w:rPr>
        <w:t>снижение</w:t>
      </w:r>
      <w:r w:rsidRPr="00312479">
        <w:rPr>
          <w:rFonts w:ascii="Times New Roman" w:hAnsi="Times New Roman" w:cs="Times New Roman"/>
          <w:sz w:val="28"/>
          <w:szCs w:val="28"/>
        </w:rPr>
        <w:t xml:space="preserve"> к уровню 202</w:t>
      </w:r>
      <w:r w:rsidR="00D20F9B"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на</w:t>
      </w:r>
      <w:r w:rsidR="009E0FD1" w:rsidRPr="00312479">
        <w:rPr>
          <w:rFonts w:ascii="Times New Roman" w:hAnsi="Times New Roman" w:cs="Times New Roman"/>
          <w:sz w:val="28"/>
          <w:szCs w:val="28"/>
        </w:rPr>
        <w:t xml:space="preserve"> </w:t>
      </w:r>
      <w:r w:rsidR="00D20F9B" w:rsidRPr="00312479">
        <w:rPr>
          <w:rFonts w:ascii="Times New Roman" w:hAnsi="Times New Roman" w:cs="Times New Roman"/>
          <w:sz w:val="28"/>
          <w:szCs w:val="28"/>
        </w:rPr>
        <w:t>20,0</w:t>
      </w:r>
      <w:r w:rsidR="009E0FD1" w:rsidRPr="00312479">
        <w:rPr>
          <w:rFonts w:ascii="Times New Roman" w:hAnsi="Times New Roman" w:cs="Times New Roman"/>
          <w:sz w:val="28"/>
          <w:szCs w:val="28"/>
        </w:rPr>
        <w:t xml:space="preserve"> </w:t>
      </w:r>
      <w:r w:rsidRPr="00312479">
        <w:rPr>
          <w:rFonts w:ascii="Times New Roman" w:hAnsi="Times New Roman" w:cs="Times New Roman"/>
          <w:sz w:val="28"/>
          <w:szCs w:val="28"/>
        </w:rPr>
        <w:t xml:space="preserve">% </w:t>
      </w:r>
      <w:r w:rsidR="009E0FD1" w:rsidRPr="00312479">
        <w:rPr>
          <w:rFonts w:ascii="Times New Roman" w:hAnsi="Times New Roman" w:cs="Times New Roman"/>
          <w:sz w:val="28"/>
          <w:szCs w:val="28"/>
        </w:rPr>
        <w:t xml:space="preserve">с </w:t>
      </w:r>
      <w:r w:rsidRPr="00312479">
        <w:rPr>
          <w:rFonts w:ascii="Times New Roman" w:hAnsi="Times New Roman" w:cs="Times New Roman"/>
          <w:sz w:val="28"/>
          <w:szCs w:val="28"/>
        </w:rPr>
        <w:t xml:space="preserve">учетом фактической </w:t>
      </w:r>
      <w:r w:rsidR="00D20F9B" w:rsidRPr="00312479">
        <w:rPr>
          <w:rFonts w:ascii="Times New Roman" w:hAnsi="Times New Roman" w:cs="Times New Roman"/>
          <w:sz w:val="28"/>
          <w:szCs w:val="28"/>
        </w:rPr>
        <w:t xml:space="preserve">затрат в </w:t>
      </w:r>
      <w:r w:rsidRPr="00312479">
        <w:rPr>
          <w:rFonts w:ascii="Times New Roman" w:hAnsi="Times New Roman" w:cs="Times New Roman"/>
          <w:sz w:val="28"/>
          <w:szCs w:val="28"/>
        </w:rPr>
        <w:t>202</w:t>
      </w:r>
      <w:r w:rsidR="00D20F9B"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w:t>
      </w:r>
      <w:r w:rsidR="00D20F9B" w:rsidRPr="00312479">
        <w:rPr>
          <w:rFonts w:ascii="Times New Roman" w:hAnsi="Times New Roman" w:cs="Times New Roman"/>
          <w:sz w:val="28"/>
          <w:szCs w:val="28"/>
        </w:rPr>
        <w:t>у</w:t>
      </w:r>
      <w:r w:rsidRPr="00312479">
        <w:rPr>
          <w:rFonts w:ascii="Times New Roman" w:hAnsi="Times New Roman" w:cs="Times New Roman"/>
          <w:sz w:val="28"/>
          <w:szCs w:val="28"/>
        </w:rPr>
        <w:t>;</w:t>
      </w:r>
    </w:p>
    <w:p w:rsidR="0043534C" w:rsidRPr="00312479" w:rsidRDefault="0043534C" w:rsidP="0043534C">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оплату услуг –</w:t>
      </w:r>
      <w:r w:rsidR="00D20F9B" w:rsidRPr="00312479">
        <w:rPr>
          <w:rFonts w:ascii="Times New Roman" w:hAnsi="Times New Roman" w:cs="Times New Roman"/>
          <w:sz w:val="28"/>
          <w:szCs w:val="28"/>
        </w:rPr>
        <w:t xml:space="preserve"> 2 150 272,00</w:t>
      </w:r>
      <w:r w:rsidRPr="00312479">
        <w:rPr>
          <w:rFonts w:ascii="Times New Roman" w:hAnsi="Times New Roman" w:cs="Times New Roman"/>
          <w:sz w:val="28"/>
          <w:szCs w:val="28"/>
        </w:rPr>
        <w:t xml:space="preserve"> </w:t>
      </w:r>
      <w:r w:rsidR="00D20F9B" w:rsidRPr="00312479">
        <w:rPr>
          <w:rFonts w:ascii="Times New Roman" w:hAnsi="Times New Roman" w:cs="Times New Roman"/>
          <w:sz w:val="28"/>
          <w:szCs w:val="28"/>
        </w:rPr>
        <w:t xml:space="preserve">руб., </w:t>
      </w:r>
      <w:r w:rsidR="009E0FD1" w:rsidRPr="00312479">
        <w:rPr>
          <w:rFonts w:ascii="Times New Roman" w:hAnsi="Times New Roman" w:cs="Times New Roman"/>
          <w:sz w:val="28"/>
          <w:szCs w:val="28"/>
        </w:rPr>
        <w:t>рост</w:t>
      </w:r>
      <w:r w:rsidRPr="00312479">
        <w:rPr>
          <w:rFonts w:ascii="Times New Roman" w:hAnsi="Times New Roman" w:cs="Times New Roman"/>
          <w:sz w:val="28"/>
          <w:szCs w:val="28"/>
        </w:rPr>
        <w:t xml:space="preserve"> к</w:t>
      </w:r>
      <w:r w:rsidR="009E0FD1" w:rsidRPr="00312479">
        <w:rPr>
          <w:rFonts w:ascii="Times New Roman" w:hAnsi="Times New Roman" w:cs="Times New Roman"/>
          <w:sz w:val="28"/>
          <w:szCs w:val="28"/>
        </w:rPr>
        <w:t xml:space="preserve"> уровню</w:t>
      </w:r>
      <w:r w:rsidRPr="00312479">
        <w:rPr>
          <w:rFonts w:ascii="Times New Roman" w:hAnsi="Times New Roman" w:cs="Times New Roman"/>
          <w:sz w:val="28"/>
          <w:szCs w:val="28"/>
        </w:rPr>
        <w:t xml:space="preserve"> 202</w:t>
      </w:r>
      <w:r w:rsidR="00D20F9B"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 </w:t>
      </w:r>
      <w:r w:rsidR="009E0FD1" w:rsidRPr="00312479">
        <w:rPr>
          <w:rFonts w:ascii="Times New Roman" w:hAnsi="Times New Roman" w:cs="Times New Roman"/>
          <w:sz w:val="28"/>
          <w:szCs w:val="28"/>
        </w:rPr>
        <w:t xml:space="preserve">составил </w:t>
      </w:r>
      <w:r w:rsidR="00D20F9B" w:rsidRPr="00312479">
        <w:rPr>
          <w:rFonts w:ascii="Times New Roman" w:hAnsi="Times New Roman" w:cs="Times New Roman"/>
          <w:sz w:val="28"/>
          <w:szCs w:val="28"/>
        </w:rPr>
        <w:t xml:space="preserve">125,2 </w:t>
      </w:r>
      <w:r w:rsidRPr="00312479">
        <w:rPr>
          <w:rFonts w:ascii="Times New Roman" w:hAnsi="Times New Roman" w:cs="Times New Roman"/>
          <w:sz w:val="28"/>
          <w:szCs w:val="28"/>
        </w:rPr>
        <w:t>%;</w:t>
      </w:r>
    </w:p>
    <w:p w:rsidR="00F63552" w:rsidRPr="00312479" w:rsidRDefault="0043534C" w:rsidP="001A5C98">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приобретение основных средств и материальных запасов – </w:t>
      </w:r>
      <w:r w:rsidR="001A5C98" w:rsidRPr="00312479">
        <w:rPr>
          <w:rFonts w:ascii="Times New Roman" w:hAnsi="Times New Roman" w:cs="Times New Roman"/>
          <w:sz w:val="28"/>
          <w:szCs w:val="28"/>
        </w:rPr>
        <w:t>2 402 510,00 руб.</w:t>
      </w:r>
      <w:r w:rsidRPr="00312479">
        <w:rPr>
          <w:rFonts w:ascii="Times New Roman" w:hAnsi="Times New Roman" w:cs="Times New Roman"/>
          <w:sz w:val="28"/>
          <w:szCs w:val="28"/>
        </w:rPr>
        <w:t xml:space="preserve">, </w:t>
      </w:r>
      <w:r w:rsidR="009E0FD1" w:rsidRPr="00312479">
        <w:rPr>
          <w:rFonts w:ascii="Times New Roman" w:hAnsi="Times New Roman" w:cs="Times New Roman"/>
          <w:sz w:val="28"/>
          <w:szCs w:val="28"/>
        </w:rPr>
        <w:t>рост</w:t>
      </w:r>
      <w:r w:rsidRPr="00312479">
        <w:rPr>
          <w:rFonts w:ascii="Times New Roman" w:hAnsi="Times New Roman" w:cs="Times New Roman"/>
          <w:sz w:val="28"/>
          <w:szCs w:val="28"/>
        </w:rPr>
        <w:t xml:space="preserve"> к 202</w:t>
      </w:r>
      <w:r w:rsidR="001A5C98"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году на </w:t>
      </w:r>
      <w:r w:rsidR="001A5C98" w:rsidRPr="00312479">
        <w:rPr>
          <w:rFonts w:ascii="Times New Roman" w:hAnsi="Times New Roman" w:cs="Times New Roman"/>
          <w:sz w:val="28"/>
          <w:szCs w:val="28"/>
        </w:rPr>
        <w:t>2,5 раза.</w:t>
      </w:r>
    </w:p>
    <w:p w:rsidR="00B53171" w:rsidRPr="00312479" w:rsidRDefault="00B53171" w:rsidP="000F2C40">
      <w:pPr>
        <w:spacing w:after="0" w:line="360" w:lineRule="auto"/>
        <w:ind w:firstLine="709"/>
        <w:jc w:val="center"/>
        <w:rPr>
          <w:rFonts w:ascii="Times New Roman" w:hAnsi="Times New Roman" w:cs="Times New Roman"/>
          <w:b/>
          <w:sz w:val="28"/>
          <w:szCs w:val="28"/>
        </w:rPr>
      </w:pPr>
    </w:p>
    <w:p w:rsidR="0057436D" w:rsidRPr="00312479" w:rsidRDefault="00150E6D" w:rsidP="000F2C40">
      <w:pPr>
        <w:spacing w:after="0" w:line="360" w:lineRule="auto"/>
        <w:ind w:firstLine="709"/>
        <w:jc w:val="center"/>
        <w:rPr>
          <w:rFonts w:ascii="Times New Roman" w:hAnsi="Times New Roman" w:cs="Times New Roman"/>
          <w:b/>
          <w:sz w:val="28"/>
          <w:szCs w:val="28"/>
        </w:rPr>
      </w:pPr>
      <w:r w:rsidRPr="00312479">
        <w:rPr>
          <w:rFonts w:ascii="Times New Roman" w:hAnsi="Times New Roman" w:cs="Times New Roman"/>
          <w:b/>
          <w:sz w:val="28"/>
          <w:szCs w:val="28"/>
        </w:rPr>
        <w:t>Непрограммные расходы</w:t>
      </w:r>
    </w:p>
    <w:p w:rsidR="00150E6D" w:rsidRPr="00312479" w:rsidRDefault="00150E6D" w:rsidP="00416FA6">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Непрограммные расходы запланированы на </w:t>
      </w:r>
      <w:r w:rsidR="00D310D8" w:rsidRPr="00312479">
        <w:rPr>
          <w:rFonts w:ascii="Times New Roman" w:hAnsi="Times New Roman" w:cs="Times New Roman"/>
          <w:sz w:val="28"/>
          <w:szCs w:val="28"/>
        </w:rPr>
        <w:t>202</w:t>
      </w:r>
      <w:r w:rsidR="006942F7" w:rsidRPr="00312479">
        <w:rPr>
          <w:rFonts w:ascii="Times New Roman" w:hAnsi="Times New Roman" w:cs="Times New Roman"/>
          <w:sz w:val="28"/>
          <w:szCs w:val="28"/>
        </w:rPr>
        <w:t>7</w:t>
      </w:r>
      <w:r w:rsidR="00D310D8" w:rsidRPr="00312479">
        <w:rPr>
          <w:rFonts w:ascii="Times New Roman" w:hAnsi="Times New Roman" w:cs="Times New Roman"/>
          <w:sz w:val="28"/>
          <w:szCs w:val="28"/>
        </w:rPr>
        <w:t xml:space="preserve"> год</w:t>
      </w:r>
      <w:r w:rsidRPr="00312479">
        <w:rPr>
          <w:rFonts w:ascii="Times New Roman" w:hAnsi="Times New Roman" w:cs="Times New Roman"/>
          <w:sz w:val="28"/>
          <w:szCs w:val="28"/>
        </w:rPr>
        <w:t xml:space="preserve"> в сумме </w:t>
      </w:r>
      <w:r w:rsidR="0052463A" w:rsidRPr="0052463A">
        <w:rPr>
          <w:rFonts w:ascii="Times New Roman" w:hAnsi="Times New Roman" w:cs="Times New Roman"/>
          <w:bCs/>
          <w:sz w:val="28"/>
          <w:szCs w:val="28"/>
        </w:rPr>
        <w:t>1 120 824 935,34</w:t>
      </w:r>
      <w:r w:rsidR="0052463A">
        <w:rPr>
          <w:rFonts w:ascii="Times New Roman" w:hAnsi="Times New Roman" w:cs="Times New Roman"/>
          <w:bCs/>
          <w:sz w:val="28"/>
          <w:szCs w:val="28"/>
        </w:rPr>
        <w:tab/>
      </w:r>
      <w:r w:rsidR="00636EF5" w:rsidRPr="00312479">
        <w:rPr>
          <w:rFonts w:ascii="Times New Roman" w:hAnsi="Times New Roman" w:cs="Times New Roman"/>
          <w:bCs/>
          <w:sz w:val="28"/>
          <w:szCs w:val="28"/>
        </w:rPr>
        <w:t xml:space="preserve"> </w:t>
      </w:r>
      <w:r w:rsidR="00497B0A" w:rsidRPr="00312479">
        <w:rPr>
          <w:rFonts w:ascii="Times New Roman" w:hAnsi="Times New Roman" w:cs="Times New Roman"/>
          <w:sz w:val="28"/>
          <w:szCs w:val="28"/>
        </w:rPr>
        <w:t>руб</w:t>
      </w:r>
      <w:r w:rsidR="006F2C4F" w:rsidRPr="00312479">
        <w:rPr>
          <w:rFonts w:ascii="Times New Roman" w:hAnsi="Times New Roman" w:cs="Times New Roman"/>
          <w:sz w:val="28"/>
          <w:szCs w:val="28"/>
        </w:rPr>
        <w:t>.</w:t>
      </w:r>
      <w:r w:rsidR="0024214E" w:rsidRPr="00312479">
        <w:rPr>
          <w:rFonts w:ascii="Times New Roman" w:hAnsi="Times New Roman" w:cs="Times New Roman"/>
          <w:sz w:val="28"/>
          <w:szCs w:val="28"/>
        </w:rPr>
        <w:t xml:space="preserve"> Н</w:t>
      </w:r>
      <w:r w:rsidR="00D310D8" w:rsidRPr="00312479">
        <w:rPr>
          <w:rFonts w:ascii="Times New Roman" w:hAnsi="Times New Roman" w:cs="Times New Roman"/>
          <w:sz w:val="28"/>
          <w:szCs w:val="28"/>
        </w:rPr>
        <w:t>а</w:t>
      </w:r>
      <w:r w:rsidRPr="00312479">
        <w:rPr>
          <w:rFonts w:ascii="Times New Roman" w:hAnsi="Times New Roman" w:cs="Times New Roman"/>
          <w:sz w:val="28"/>
          <w:szCs w:val="28"/>
        </w:rPr>
        <w:t xml:space="preserve"> 202</w:t>
      </w:r>
      <w:r w:rsidR="006942F7" w:rsidRPr="00312479">
        <w:rPr>
          <w:rFonts w:ascii="Times New Roman" w:hAnsi="Times New Roman" w:cs="Times New Roman"/>
          <w:sz w:val="28"/>
          <w:szCs w:val="28"/>
        </w:rPr>
        <w:t>8</w:t>
      </w:r>
      <w:r w:rsidR="005F4DA1" w:rsidRPr="00312479">
        <w:rPr>
          <w:rFonts w:ascii="Times New Roman" w:hAnsi="Times New Roman" w:cs="Times New Roman"/>
          <w:sz w:val="28"/>
          <w:szCs w:val="28"/>
        </w:rPr>
        <w:t xml:space="preserve"> год предусмотрено </w:t>
      </w:r>
      <w:r w:rsidR="00EF1DAC" w:rsidRPr="00EF1DAC">
        <w:rPr>
          <w:rFonts w:ascii="Times New Roman" w:hAnsi="Times New Roman" w:cs="Times New Roman"/>
          <w:bCs/>
          <w:sz w:val="28"/>
          <w:szCs w:val="28"/>
        </w:rPr>
        <w:t>985 614 179,01</w:t>
      </w:r>
      <w:r w:rsidR="002E5426" w:rsidRPr="00312479">
        <w:rPr>
          <w:rFonts w:ascii="Times New Roman" w:hAnsi="Times New Roman" w:cs="Times New Roman"/>
          <w:bCs/>
          <w:sz w:val="28"/>
          <w:szCs w:val="28"/>
        </w:rPr>
        <w:t xml:space="preserve"> </w:t>
      </w:r>
      <w:r w:rsidR="005F4DA1" w:rsidRPr="00312479">
        <w:rPr>
          <w:rFonts w:ascii="Times New Roman" w:hAnsi="Times New Roman" w:cs="Times New Roman"/>
          <w:sz w:val="28"/>
          <w:szCs w:val="28"/>
        </w:rPr>
        <w:t>руб</w:t>
      </w:r>
      <w:r w:rsidR="00497B0A" w:rsidRPr="00312479">
        <w:rPr>
          <w:rFonts w:ascii="Times New Roman" w:hAnsi="Times New Roman" w:cs="Times New Roman"/>
          <w:sz w:val="28"/>
          <w:szCs w:val="28"/>
        </w:rPr>
        <w:t>.</w:t>
      </w:r>
      <w:r w:rsidR="005F4DA1" w:rsidRPr="00312479">
        <w:rPr>
          <w:rFonts w:ascii="Times New Roman" w:hAnsi="Times New Roman" w:cs="Times New Roman"/>
          <w:sz w:val="28"/>
          <w:szCs w:val="28"/>
        </w:rPr>
        <w:t xml:space="preserve">, </w:t>
      </w:r>
      <w:r w:rsidRPr="00312479">
        <w:rPr>
          <w:rFonts w:ascii="Times New Roman" w:hAnsi="Times New Roman" w:cs="Times New Roman"/>
          <w:sz w:val="28"/>
          <w:szCs w:val="28"/>
        </w:rPr>
        <w:t>202</w:t>
      </w:r>
      <w:r w:rsidR="006942F7" w:rsidRPr="00312479">
        <w:rPr>
          <w:rFonts w:ascii="Times New Roman" w:hAnsi="Times New Roman" w:cs="Times New Roman"/>
          <w:sz w:val="28"/>
          <w:szCs w:val="28"/>
        </w:rPr>
        <w:t>9</w:t>
      </w:r>
      <w:r w:rsidR="004A7703" w:rsidRPr="00312479">
        <w:rPr>
          <w:rFonts w:ascii="Times New Roman" w:hAnsi="Times New Roman" w:cs="Times New Roman"/>
          <w:sz w:val="28"/>
          <w:szCs w:val="28"/>
        </w:rPr>
        <w:t xml:space="preserve"> </w:t>
      </w:r>
      <w:r w:rsidRPr="00312479">
        <w:rPr>
          <w:rFonts w:ascii="Times New Roman" w:hAnsi="Times New Roman" w:cs="Times New Roman"/>
          <w:sz w:val="28"/>
          <w:szCs w:val="28"/>
        </w:rPr>
        <w:t xml:space="preserve">год </w:t>
      </w:r>
      <w:r w:rsidR="005F4DA1" w:rsidRPr="00312479">
        <w:rPr>
          <w:rFonts w:ascii="Times New Roman" w:hAnsi="Times New Roman" w:cs="Times New Roman"/>
          <w:sz w:val="28"/>
          <w:szCs w:val="28"/>
        </w:rPr>
        <w:t xml:space="preserve">запланировано </w:t>
      </w:r>
      <w:r w:rsidR="00EF1DAC" w:rsidRPr="00EF1DAC">
        <w:rPr>
          <w:rFonts w:ascii="Times New Roman" w:hAnsi="Times New Roman" w:cs="Times New Roman"/>
          <w:sz w:val="28"/>
          <w:szCs w:val="28"/>
        </w:rPr>
        <w:t>987 397 314,66</w:t>
      </w:r>
      <w:r w:rsidR="00EF1DAC">
        <w:rPr>
          <w:rFonts w:ascii="Times New Roman" w:hAnsi="Times New Roman" w:cs="Times New Roman"/>
          <w:sz w:val="28"/>
          <w:szCs w:val="28"/>
        </w:rPr>
        <w:t xml:space="preserve"> </w:t>
      </w:r>
      <w:r w:rsidR="00497B0A" w:rsidRPr="00312479">
        <w:rPr>
          <w:rFonts w:ascii="Times New Roman" w:hAnsi="Times New Roman" w:cs="Times New Roman"/>
          <w:sz w:val="28"/>
          <w:szCs w:val="28"/>
        </w:rPr>
        <w:t>руб</w:t>
      </w:r>
      <w:r w:rsidR="000B6C15" w:rsidRPr="00312479">
        <w:rPr>
          <w:rFonts w:ascii="Times New Roman" w:hAnsi="Times New Roman" w:cs="Times New Roman"/>
          <w:sz w:val="28"/>
          <w:szCs w:val="28"/>
        </w:rPr>
        <w:t>.</w:t>
      </w:r>
      <w:r w:rsidR="006942F7" w:rsidRPr="00312479">
        <w:rPr>
          <w:rFonts w:ascii="Times New Roman" w:hAnsi="Times New Roman" w:cs="Times New Roman"/>
          <w:sz w:val="28"/>
          <w:szCs w:val="28"/>
        </w:rPr>
        <w:t xml:space="preserve">, </w:t>
      </w:r>
      <w:r w:rsidR="00320C10" w:rsidRPr="00312479">
        <w:rPr>
          <w:rFonts w:ascii="Times New Roman" w:hAnsi="Times New Roman" w:cs="Times New Roman"/>
          <w:sz w:val="28"/>
          <w:szCs w:val="28"/>
        </w:rPr>
        <w:t>в том числе:</w:t>
      </w:r>
    </w:p>
    <w:p w:rsidR="00945B47" w:rsidRPr="00312479" w:rsidRDefault="00416FA6" w:rsidP="00017EB9">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 Расходы на содержание органов местного самоуправления предусмотрены на 202</w:t>
      </w:r>
      <w:r w:rsidR="006942F7"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в сумме </w:t>
      </w:r>
      <w:r w:rsidR="00F12EA2" w:rsidRPr="00312479">
        <w:rPr>
          <w:rFonts w:ascii="Times New Roman" w:hAnsi="Times New Roman" w:cs="Times New Roman"/>
          <w:bCs/>
          <w:sz w:val="28"/>
          <w:szCs w:val="28"/>
        </w:rPr>
        <w:t>262 423 505,13</w:t>
      </w:r>
      <w:r w:rsidRPr="00312479">
        <w:rPr>
          <w:rFonts w:ascii="Times New Roman" w:hAnsi="Times New Roman" w:cs="Times New Roman"/>
          <w:bCs/>
          <w:sz w:val="28"/>
          <w:szCs w:val="28"/>
        </w:rPr>
        <w:t xml:space="preserve"> </w:t>
      </w:r>
      <w:r w:rsidRPr="00312479">
        <w:rPr>
          <w:rFonts w:ascii="Times New Roman" w:hAnsi="Times New Roman" w:cs="Times New Roman"/>
          <w:sz w:val="28"/>
          <w:szCs w:val="28"/>
        </w:rPr>
        <w:t>руб., на 202</w:t>
      </w:r>
      <w:r w:rsidR="006942F7" w:rsidRPr="00312479">
        <w:rPr>
          <w:rFonts w:ascii="Times New Roman" w:hAnsi="Times New Roman" w:cs="Times New Roman"/>
          <w:sz w:val="28"/>
          <w:szCs w:val="28"/>
        </w:rPr>
        <w:t>8</w:t>
      </w:r>
      <w:r w:rsidRPr="00312479">
        <w:rPr>
          <w:rFonts w:ascii="Times New Roman" w:hAnsi="Times New Roman" w:cs="Times New Roman"/>
          <w:sz w:val="28"/>
          <w:szCs w:val="28"/>
        </w:rPr>
        <w:t xml:space="preserve"> год предусмотрено </w:t>
      </w:r>
      <w:r w:rsidR="00F12EA2" w:rsidRPr="00312479">
        <w:rPr>
          <w:rFonts w:ascii="Times New Roman" w:hAnsi="Times New Roman" w:cs="Times New Roman"/>
          <w:bCs/>
          <w:sz w:val="28"/>
          <w:szCs w:val="28"/>
        </w:rPr>
        <w:t xml:space="preserve">263 671 678,82 </w:t>
      </w:r>
      <w:r w:rsidRPr="00312479">
        <w:rPr>
          <w:rFonts w:ascii="Times New Roman" w:hAnsi="Times New Roman" w:cs="Times New Roman"/>
          <w:sz w:val="28"/>
          <w:szCs w:val="28"/>
        </w:rPr>
        <w:t>руб., на 202</w:t>
      </w:r>
      <w:r w:rsidR="00017EB9" w:rsidRPr="00312479">
        <w:rPr>
          <w:rFonts w:ascii="Times New Roman" w:hAnsi="Times New Roman" w:cs="Times New Roman"/>
          <w:sz w:val="28"/>
          <w:szCs w:val="28"/>
        </w:rPr>
        <w:t>9</w:t>
      </w:r>
      <w:r w:rsidRPr="00312479">
        <w:rPr>
          <w:rFonts w:ascii="Times New Roman" w:hAnsi="Times New Roman" w:cs="Times New Roman"/>
          <w:sz w:val="28"/>
          <w:szCs w:val="28"/>
        </w:rPr>
        <w:t xml:space="preserve"> год -  </w:t>
      </w:r>
      <w:r w:rsidR="00F12EA2" w:rsidRPr="00312479">
        <w:rPr>
          <w:rFonts w:ascii="Times New Roman" w:hAnsi="Times New Roman" w:cs="Times New Roman"/>
          <w:bCs/>
          <w:sz w:val="28"/>
          <w:szCs w:val="28"/>
        </w:rPr>
        <w:t>266 446 103,37</w:t>
      </w:r>
      <w:r w:rsidRPr="00312479">
        <w:rPr>
          <w:rFonts w:ascii="Times New Roman" w:hAnsi="Times New Roman" w:cs="Times New Roman"/>
          <w:bCs/>
          <w:sz w:val="28"/>
          <w:szCs w:val="28"/>
        </w:rPr>
        <w:t xml:space="preserve"> руб</w:t>
      </w:r>
      <w:r w:rsidRPr="00312479">
        <w:rPr>
          <w:rFonts w:ascii="Times New Roman" w:hAnsi="Times New Roman" w:cs="Times New Roman"/>
          <w:sz w:val="28"/>
          <w:szCs w:val="28"/>
        </w:rPr>
        <w:t>.</w:t>
      </w:r>
    </w:p>
    <w:tbl>
      <w:tblPr>
        <w:tblW w:w="10403" w:type="dxa"/>
        <w:tblInd w:w="-426" w:type="dxa"/>
        <w:tblLook w:val="04A0" w:firstRow="1" w:lastRow="0" w:firstColumn="1" w:lastColumn="0" w:noHBand="0" w:noVBand="1"/>
      </w:tblPr>
      <w:tblGrid>
        <w:gridCol w:w="1986"/>
        <w:gridCol w:w="1417"/>
        <w:gridCol w:w="1400"/>
        <w:gridCol w:w="1400"/>
        <w:gridCol w:w="1400"/>
        <w:gridCol w:w="1400"/>
        <w:gridCol w:w="1400"/>
      </w:tblGrid>
      <w:tr w:rsidR="001A0FD4" w:rsidRPr="00312479" w:rsidTr="001A0FD4">
        <w:trPr>
          <w:trHeight w:val="300"/>
        </w:trPr>
        <w:tc>
          <w:tcPr>
            <w:tcW w:w="1986" w:type="dxa"/>
            <w:tcBorders>
              <w:top w:val="nil"/>
              <w:left w:val="nil"/>
              <w:bottom w:val="nil"/>
              <w:right w:val="nil"/>
            </w:tcBorders>
            <w:shd w:val="clear" w:color="auto" w:fill="auto"/>
            <w:noWrap/>
            <w:vAlign w:val="bottom"/>
            <w:hideMark/>
          </w:tcPr>
          <w:p w:rsidR="001A0FD4" w:rsidRPr="00312479" w:rsidRDefault="001A0FD4" w:rsidP="001A0FD4">
            <w:pPr>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shd w:val="clear" w:color="auto" w:fill="auto"/>
            <w:noWrap/>
            <w:vAlign w:val="bottom"/>
            <w:hideMark/>
          </w:tcPr>
          <w:p w:rsidR="001A0FD4" w:rsidRPr="00312479" w:rsidRDefault="001A0FD4" w:rsidP="001A0FD4">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1A0FD4" w:rsidRPr="00312479" w:rsidRDefault="001A0FD4" w:rsidP="001A0FD4">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1A0FD4" w:rsidRPr="00312479" w:rsidRDefault="001A0FD4" w:rsidP="001A0FD4">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1A0FD4" w:rsidRPr="00312479" w:rsidRDefault="001A0FD4" w:rsidP="001A0FD4">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1A0FD4" w:rsidRPr="00312479" w:rsidRDefault="001A0FD4" w:rsidP="001A0FD4">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center"/>
            <w:hideMark/>
          </w:tcPr>
          <w:p w:rsidR="001A0FD4" w:rsidRPr="00312479" w:rsidRDefault="001A0FD4" w:rsidP="001A0FD4">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1A0FD4" w:rsidRPr="00312479" w:rsidTr="001A0FD4">
        <w:trPr>
          <w:trHeight w:val="300"/>
        </w:trPr>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Наименование</w:t>
            </w:r>
          </w:p>
        </w:tc>
        <w:tc>
          <w:tcPr>
            <w:tcW w:w="2817" w:type="dxa"/>
            <w:gridSpan w:val="2"/>
            <w:tcBorders>
              <w:top w:val="single" w:sz="4" w:space="0" w:color="auto"/>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1A0FD4" w:rsidRPr="00312479" w:rsidTr="001A0FD4">
        <w:trPr>
          <w:trHeight w:val="300"/>
        </w:trPr>
        <w:tc>
          <w:tcPr>
            <w:tcW w:w="1986" w:type="dxa"/>
            <w:vMerge/>
            <w:tcBorders>
              <w:top w:val="single" w:sz="4" w:space="0" w:color="auto"/>
              <w:left w:val="single" w:sz="4" w:space="0" w:color="auto"/>
              <w:bottom w:val="single" w:sz="4" w:space="0" w:color="auto"/>
              <w:right w:val="single" w:sz="4" w:space="0" w:color="auto"/>
            </w:tcBorders>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1A0FD4" w:rsidRPr="00312479" w:rsidTr="001A0FD4">
        <w:trPr>
          <w:trHeight w:val="720"/>
        </w:trPr>
        <w:tc>
          <w:tcPr>
            <w:tcW w:w="1986" w:type="dxa"/>
            <w:vMerge/>
            <w:tcBorders>
              <w:top w:val="single" w:sz="4" w:space="0" w:color="auto"/>
              <w:left w:val="single" w:sz="4" w:space="0" w:color="auto"/>
              <w:bottom w:val="single" w:sz="4" w:space="0" w:color="auto"/>
              <w:right w:val="single" w:sz="4" w:space="0" w:color="auto"/>
            </w:tcBorders>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400" w:type="dxa"/>
            <w:vMerge/>
            <w:tcBorders>
              <w:top w:val="nil"/>
              <w:left w:val="single" w:sz="4" w:space="0" w:color="auto"/>
              <w:bottom w:val="single" w:sz="4" w:space="0" w:color="auto"/>
              <w:right w:val="single" w:sz="4" w:space="0" w:color="auto"/>
            </w:tcBorders>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p>
        </w:tc>
      </w:tr>
      <w:tr w:rsidR="001A0FD4" w:rsidRPr="00312479" w:rsidTr="001A0FD4">
        <w:trPr>
          <w:trHeight w:val="300"/>
        </w:trPr>
        <w:tc>
          <w:tcPr>
            <w:tcW w:w="1986" w:type="dxa"/>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1A0FD4" w:rsidRPr="00312479" w:rsidTr="001A0FD4">
        <w:trPr>
          <w:trHeight w:val="300"/>
        </w:trPr>
        <w:tc>
          <w:tcPr>
            <w:tcW w:w="1986" w:type="dxa"/>
            <w:tcBorders>
              <w:top w:val="nil"/>
              <w:left w:val="single" w:sz="4" w:space="0" w:color="auto"/>
              <w:bottom w:val="single" w:sz="4" w:space="0" w:color="auto"/>
              <w:right w:val="single" w:sz="4" w:space="0" w:color="auto"/>
            </w:tcBorders>
            <w:shd w:val="clear" w:color="000000" w:fill="DCDCDC"/>
            <w:vAlign w:val="center"/>
            <w:hideMark/>
          </w:tcPr>
          <w:p w:rsidR="001A0FD4" w:rsidRPr="00312479" w:rsidRDefault="001A0FD4" w:rsidP="001A0FD4">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Содержание органов местного самоуправления</w:t>
            </w:r>
          </w:p>
        </w:tc>
        <w:tc>
          <w:tcPr>
            <w:tcW w:w="1417" w:type="dxa"/>
            <w:tcBorders>
              <w:top w:val="nil"/>
              <w:left w:val="nil"/>
              <w:bottom w:val="single" w:sz="4" w:space="0" w:color="auto"/>
              <w:right w:val="single" w:sz="4" w:space="0" w:color="auto"/>
            </w:tcBorders>
            <w:shd w:val="clear" w:color="000000" w:fill="DCDCDC"/>
            <w:vAlign w:val="center"/>
            <w:hideMark/>
          </w:tcPr>
          <w:p w:rsidR="001A0FD4" w:rsidRPr="00312479" w:rsidRDefault="001A0FD4" w:rsidP="001A0FD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246 770 168,97</w:t>
            </w:r>
          </w:p>
        </w:tc>
        <w:tc>
          <w:tcPr>
            <w:tcW w:w="1400" w:type="dxa"/>
            <w:tcBorders>
              <w:top w:val="nil"/>
              <w:left w:val="nil"/>
              <w:bottom w:val="single" w:sz="4" w:space="0" w:color="auto"/>
              <w:right w:val="single" w:sz="4" w:space="0" w:color="auto"/>
            </w:tcBorders>
            <w:shd w:val="clear" w:color="000000" w:fill="DCDCDC"/>
            <w:vAlign w:val="center"/>
            <w:hideMark/>
          </w:tcPr>
          <w:p w:rsidR="001A0FD4" w:rsidRPr="00312479" w:rsidRDefault="001A0FD4" w:rsidP="001A0FD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190 491 876,46</w:t>
            </w:r>
          </w:p>
        </w:tc>
        <w:tc>
          <w:tcPr>
            <w:tcW w:w="1400" w:type="dxa"/>
            <w:tcBorders>
              <w:top w:val="nil"/>
              <w:left w:val="nil"/>
              <w:bottom w:val="single" w:sz="4" w:space="0" w:color="auto"/>
              <w:right w:val="single" w:sz="4" w:space="0" w:color="auto"/>
            </w:tcBorders>
            <w:shd w:val="clear" w:color="000000" w:fill="DCDCDC"/>
            <w:vAlign w:val="center"/>
            <w:hideMark/>
          </w:tcPr>
          <w:p w:rsidR="001A0FD4" w:rsidRPr="00312479" w:rsidRDefault="001A0FD4" w:rsidP="001A0FD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262 423 505,13</w:t>
            </w:r>
          </w:p>
        </w:tc>
        <w:tc>
          <w:tcPr>
            <w:tcW w:w="1400" w:type="dxa"/>
            <w:tcBorders>
              <w:top w:val="nil"/>
              <w:left w:val="nil"/>
              <w:bottom w:val="single" w:sz="4" w:space="0" w:color="auto"/>
              <w:right w:val="single" w:sz="4" w:space="0" w:color="auto"/>
            </w:tcBorders>
            <w:shd w:val="clear" w:color="000000" w:fill="DCDCDC"/>
            <w:vAlign w:val="center"/>
            <w:hideMark/>
          </w:tcPr>
          <w:p w:rsidR="001A0FD4" w:rsidRPr="00312479" w:rsidRDefault="001A0FD4" w:rsidP="001A0FD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263 671 678,82</w:t>
            </w:r>
          </w:p>
        </w:tc>
        <w:tc>
          <w:tcPr>
            <w:tcW w:w="1400" w:type="dxa"/>
            <w:tcBorders>
              <w:top w:val="nil"/>
              <w:left w:val="nil"/>
              <w:bottom w:val="single" w:sz="4" w:space="0" w:color="auto"/>
              <w:right w:val="single" w:sz="4" w:space="0" w:color="auto"/>
            </w:tcBorders>
            <w:shd w:val="clear" w:color="000000" w:fill="DCDCDC"/>
            <w:vAlign w:val="center"/>
            <w:hideMark/>
          </w:tcPr>
          <w:p w:rsidR="001A0FD4" w:rsidRPr="00312479" w:rsidRDefault="001A0FD4" w:rsidP="001A0FD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266 446 103,37</w:t>
            </w:r>
          </w:p>
        </w:tc>
        <w:tc>
          <w:tcPr>
            <w:tcW w:w="1400" w:type="dxa"/>
            <w:tcBorders>
              <w:top w:val="nil"/>
              <w:left w:val="nil"/>
              <w:bottom w:val="single" w:sz="4" w:space="0" w:color="auto"/>
              <w:right w:val="single" w:sz="4" w:space="0" w:color="auto"/>
            </w:tcBorders>
            <w:shd w:val="clear" w:color="000000" w:fill="DCDCDC"/>
            <w:vAlign w:val="center"/>
            <w:hideMark/>
          </w:tcPr>
          <w:p w:rsidR="001A0FD4" w:rsidRPr="00312479" w:rsidRDefault="001A0FD4" w:rsidP="001A0FD4">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15 653 336,16</w:t>
            </w:r>
          </w:p>
        </w:tc>
      </w:tr>
      <w:tr w:rsidR="001A0FD4" w:rsidRPr="00312479" w:rsidTr="001A0FD4">
        <w:trPr>
          <w:trHeight w:val="300"/>
        </w:trPr>
        <w:tc>
          <w:tcPr>
            <w:tcW w:w="1986" w:type="dxa"/>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Администрация МР«Ленский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166 562 094,43</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128 294 885,94</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180 308 876,45</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182 419 055,45</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183 432 879,45</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13 746 782,02</w:t>
            </w:r>
          </w:p>
        </w:tc>
      </w:tr>
      <w:tr w:rsidR="001A0FD4" w:rsidRPr="00312479" w:rsidTr="001A0FD4">
        <w:trPr>
          <w:trHeight w:val="300"/>
        </w:trPr>
        <w:tc>
          <w:tcPr>
            <w:tcW w:w="1986" w:type="dxa"/>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Районный Совет депутатов МР «Ленский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17 689 150,37</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10 481 307,62</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16 864 566,72</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17 173 212,89</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17 448 037,60</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-824 583,65</w:t>
            </w:r>
          </w:p>
        </w:tc>
      </w:tr>
      <w:tr w:rsidR="001A0FD4" w:rsidRPr="00312479" w:rsidTr="001A0FD4">
        <w:trPr>
          <w:trHeight w:val="300"/>
        </w:trPr>
        <w:tc>
          <w:tcPr>
            <w:tcW w:w="1986" w:type="dxa"/>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Контрольно-счетный орган МР «Ленский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18 620 076,92</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14 693 953,12</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17 941 169,27</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17 233 816,99</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18 120 342,83</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-678 907,65</w:t>
            </w:r>
          </w:p>
        </w:tc>
      </w:tr>
      <w:tr w:rsidR="001A0FD4" w:rsidRPr="00312479" w:rsidTr="001A0FD4">
        <w:trPr>
          <w:trHeight w:val="300"/>
        </w:trPr>
        <w:tc>
          <w:tcPr>
            <w:tcW w:w="1986" w:type="dxa"/>
            <w:tcBorders>
              <w:top w:val="nil"/>
              <w:left w:val="single" w:sz="4" w:space="0" w:color="auto"/>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Финансовое управление МР «Ленский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sz w:val="18"/>
                <w:szCs w:val="18"/>
                <w:lang w:eastAsia="ru-RU"/>
              </w:rPr>
            </w:pPr>
            <w:r w:rsidRPr="00312479">
              <w:rPr>
                <w:rFonts w:ascii="Times New Roman" w:eastAsia="Times New Roman" w:hAnsi="Times New Roman" w:cs="Times New Roman"/>
                <w:sz w:val="18"/>
                <w:szCs w:val="18"/>
                <w:lang w:eastAsia="ru-RU"/>
              </w:rPr>
              <w:t>43 898 847,25</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37 021 729,78</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47 308 892,69</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46 845 593,49</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47 444 843,49</w:t>
            </w:r>
          </w:p>
        </w:tc>
        <w:tc>
          <w:tcPr>
            <w:tcW w:w="1400" w:type="dxa"/>
            <w:tcBorders>
              <w:top w:val="nil"/>
              <w:left w:val="nil"/>
              <w:bottom w:val="single" w:sz="4" w:space="0" w:color="auto"/>
              <w:right w:val="single" w:sz="4" w:space="0" w:color="auto"/>
            </w:tcBorders>
            <w:shd w:val="clear" w:color="auto" w:fill="auto"/>
            <w:vAlign w:val="center"/>
            <w:hideMark/>
          </w:tcPr>
          <w:p w:rsidR="001A0FD4" w:rsidRPr="00312479" w:rsidRDefault="001A0FD4" w:rsidP="001A0FD4">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3 410 045,44</w:t>
            </w:r>
          </w:p>
        </w:tc>
      </w:tr>
      <w:tr w:rsidR="001A0FD4" w:rsidRPr="00312479" w:rsidTr="001A0FD4">
        <w:trPr>
          <w:trHeight w:val="300"/>
        </w:trPr>
        <w:tc>
          <w:tcPr>
            <w:tcW w:w="10403" w:type="dxa"/>
            <w:gridSpan w:val="7"/>
            <w:tcBorders>
              <w:top w:val="nil"/>
              <w:left w:val="nil"/>
              <w:bottom w:val="nil"/>
              <w:right w:val="nil"/>
            </w:tcBorders>
            <w:shd w:val="clear" w:color="auto" w:fill="auto"/>
            <w:vAlign w:val="center"/>
            <w:hideMark/>
          </w:tcPr>
          <w:p w:rsidR="001A0FD4" w:rsidRPr="00312479" w:rsidRDefault="001A0FD4" w:rsidP="001A0FD4">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1A0FD4" w:rsidRPr="00312479" w:rsidRDefault="001A0FD4" w:rsidP="00017EB9">
      <w:pPr>
        <w:tabs>
          <w:tab w:val="left" w:pos="540"/>
        </w:tabs>
        <w:spacing w:after="0" w:line="360" w:lineRule="auto"/>
        <w:ind w:firstLine="709"/>
        <w:jc w:val="both"/>
        <w:rPr>
          <w:rFonts w:ascii="Times New Roman" w:hAnsi="Times New Roman" w:cs="Times New Roman"/>
          <w:sz w:val="28"/>
          <w:szCs w:val="28"/>
        </w:rPr>
      </w:pPr>
    </w:p>
    <w:p w:rsidR="00A33D63" w:rsidRPr="00312479" w:rsidRDefault="007822BD" w:rsidP="00150E6D">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2.</w:t>
      </w:r>
      <w:r w:rsidR="00A33D63" w:rsidRPr="00312479">
        <w:rPr>
          <w:rFonts w:ascii="Times New Roman" w:hAnsi="Times New Roman" w:cs="Times New Roman"/>
          <w:sz w:val="28"/>
          <w:szCs w:val="28"/>
        </w:rPr>
        <w:t xml:space="preserve"> Расходы на содержание муниципальных учреждений на 202</w:t>
      </w:r>
      <w:r w:rsidR="00DC7FAE" w:rsidRPr="00312479">
        <w:rPr>
          <w:rFonts w:ascii="Times New Roman" w:hAnsi="Times New Roman" w:cs="Times New Roman"/>
          <w:sz w:val="28"/>
          <w:szCs w:val="28"/>
        </w:rPr>
        <w:t>7</w:t>
      </w:r>
      <w:r w:rsidR="00A33D63" w:rsidRPr="00312479">
        <w:rPr>
          <w:rFonts w:ascii="Times New Roman" w:hAnsi="Times New Roman" w:cs="Times New Roman"/>
          <w:sz w:val="28"/>
          <w:szCs w:val="28"/>
        </w:rPr>
        <w:t xml:space="preserve"> год определены в сумме </w:t>
      </w:r>
      <w:r w:rsidR="009A6539" w:rsidRPr="00312479">
        <w:rPr>
          <w:rFonts w:ascii="Times New Roman" w:hAnsi="Times New Roman" w:cs="Times New Roman"/>
          <w:sz w:val="28"/>
          <w:szCs w:val="28"/>
        </w:rPr>
        <w:t xml:space="preserve">647 264 042,99 </w:t>
      </w:r>
      <w:r w:rsidR="00751195" w:rsidRPr="00312479">
        <w:rPr>
          <w:rFonts w:ascii="Times New Roman" w:hAnsi="Times New Roman" w:cs="Times New Roman"/>
          <w:sz w:val="28"/>
          <w:szCs w:val="28"/>
        </w:rPr>
        <w:t>руб.</w:t>
      </w:r>
      <w:r w:rsidR="00A33D63" w:rsidRPr="00312479">
        <w:rPr>
          <w:rFonts w:ascii="Times New Roman" w:hAnsi="Times New Roman" w:cs="Times New Roman"/>
          <w:sz w:val="28"/>
          <w:szCs w:val="28"/>
        </w:rPr>
        <w:t>, на 202</w:t>
      </w:r>
      <w:r w:rsidR="00DC7FAE" w:rsidRPr="00312479">
        <w:rPr>
          <w:rFonts w:ascii="Times New Roman" w:hAnsi="Times New Roman" w:cs="Times New Roman"/>
          <w:sz w:val="28"/>
          <w:szCs w:val="28"/>
        </w:rPr>
        <w:t>8</w:t>
      </w:r>
      <w:r w:rsidR="00A33D63" w:rsidRPr="00312479">
        <w:rPr>
          <w:rFonts w:ascii="Times New Roman" w:hAnsi="Times New Roman" w:cs="Times New Roman"/>
          <w:sz w:val="28"/>
          <w:szCs w:val="28"/>
        </w:rPr>
        <w:t xml:space="preserve"> год – </w:t>
      </w:r>
      <w:r w:rsidR="009A6539" w:rsidRPr="00312479">
        <w:rPr>
          <w:rFonts w:ascii="Times New Roman" w:hAnsi="Times New Roman" w:cs="Times New Roman"/>
          <w:sz w:val="28"/>
          <w:szCs w:val="28"/>
        </w:rPr>
        <w:t xml:space="preserve">658 336 840,08 </w:t>
      </w:r>
      <w:r w:rsidR="00751195" w:rsidRPr="00312479">
        <w:rPr>
          <w:rFonts w:ascii="Times New Roman" w:hAnsi="Times New Roman" w:cs="Times New Roman"/>
          <w:sz w:val="28"/>
          <w:szCs w:val="28"/>
        </w:rPr>
        <w:t>руб., на 202</w:t>
      </w:r>
      <w:r w:rsidR="00DC7FAE" w:rsidRPr="00312479">
        <w:rPr>
          <w:rFonts w:ascii="Times New Roman" w:hAnsi="Times New Roman" w:cs="Times New Roman"/>
          <w:sz w:val="28"/>
          <w:szCs w:val="28"/>
        </w:rPr>
        <w:t>9</w:t>
      </w:r>
      <w:r w:rsidR="00A33D63" w:rsidRPr="00312479">
        <w:rPr>
          <w:rFonts w:ascii="Times New Roman" w:hAnsi="Times New Roman" w:cs="Times New Roman"/>
          <w:sz w:val="28"/>
          <w:szCs w:val="28"/>
        </w:rPr>
        <w:t xml:space="preserve"> год – </w:t>
      </w:r>
      <w:r w:rsidR="009A6539" w:rsidRPr="00312479">
        <w:rPr>
          <w:rFonts w:ascii="Times New Roman" w:hAnsi="Times New Roman" w:cs="Times New Roman"/>
          <w:sz w:val="28"/>
          <w:szCs w:val="28"/>
        </w:rPr>
        <w:t xml:space="preserve">664 263 219,85 </w:t>
      </w:r>
      <w:r w:rsidR="00A33D63" w:rsidRPr="00312479">
        <w:rPr>
          <w:rFonts w:ascii="Times New Roman" w:hAnsi="Times New Roman" w:cs="Times New Roman"/>
          <w:sz w:val="28"/>
          <w:szCs w:val="28"/>
        </w:rPr>
        <w:t>руб</w:t>
      </w:r>
      <w:r w:rsidR="00751195" w:rsidRPr="00312479">
        <w:rPr>
          <w:rFonts w:ascii="Times New Roman" w:hAnsi="Times New Roman" w:cs="Times New Roman"/>
          <w:sz w:val="28"/>
          <w:szCs w:val="28"/>
        </w:rPr>
        <w:t>.</w:t>
      </w:r>
    </w:p>
    <w:tbl>
      <w:tblPr>
        <w:tblW w:w="10491" w:type="dxa"/>
        <w:tblInd w:w="-426" w:type="dxa"/>
        <w:tblLayout w:type="fixed"/>
        <w:tblLook w:val="04A0" w:firstRow="1" w:lastRow="0" w:firstColumn="1" w:lastColumn="0" w:noHBand="0" w:noVBand="1"/>
      </w:tblPr>
      <w:tblGrid>
        <w:gridCol w:w="2127"/>
        <w:gridCol w:w="1417"/>
        <w:gridCol w:w="1400"/>
        <w:gridCol w:w="1400"/>
        <w:gridCol w:w="1400"/>
        <w:gridCol w:w="1400"/>
        <w:gridCol w:w="1347"/>
      </w:tblGrid>
      <w:tr w:rsidR="009A6539" w:rsidRPr="00312479" w:rsidTr="009806A4">
        <w:trPr>
          <w:trHeight w:val="300"/>
        </w:trPr>
        <w:tc>
          <w:tcPr>
            <w:tcW w:w="2127" w:type="dxa"/>
            <w:tcBorders>
              <w:top w:val="nil"/>
              <w:left w:val="nil"/>
              <w:bottom w:val="nil"/>
              <w:right w:val="nil"/>
            </w:tcBorders>
            <w:shd w:val="clear" w:color="auto" w:fill="auto"/>
            <w:noWrap/>
            <w:vAlign w:val="bottom"/>
            <w:hideMark/>
          </w:tcPr>
          <w:p w:rsidR="009A6539" w:rsidRPr="00312479" w:rsidRDefault="009A6539" w:rsidP="009A6539">
            <w:pPr>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shd w:val="clear" w:color="auto" w:fill="auto"/>
            <w:noWrap/>
            <w:vAlign w:val="bottom"/>
            <w:hideMark/>
          </w:tcPr>
          <w:p w:rsidR="009A6539" w:rsidRPr="00312479" w:rsidRDefault="009A6539" w:rsidP="009A6539">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A6539" w:rsidRPr="00312479" w:rsidRDefault="009A6539" w:rsidP="009A6539">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A6539" w:rsidRPr="00312479" w:rsidRDefault="009A6539" w:rsidP="009A6539">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A6539" w:rsidRPr="00312479" w:rsidRDefault="009A6539" w:rsidP="009A6539">
            <w:pPr>
              <w:spacing w:after="0" w:line="240" w:lineRule="auto"/>
              <w:rPr>
                <w:rFonts w:ascii="Times New Roman" w:eastAsia="Times New Roman" w:hAnsi="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rsidR="009A6539" w:rsidRPr="00312479" w:rsidRDefault="009A6539" w:rsidP="009A6539">
            <w:pPr>
              <w:spacing w:after="0" w:line="240" w:lineRule="auto"/>
              <w:rPr>
                <w:rFonts w:ascii="Times New Roman" w:eastAsia="Times New Roman" w:hAnsi="Times New Roman" w:cs="Times New Roman"/>
                <w:sz w:val="20"/>
                <w:szCs w:val="20"/>
                <w:lang w:eastAsia="ru-RU"/>
              </w:rPr>
            </w:pPr>
          </w:p>
        </w:tc>
        <w:tc>
          <w:tcPr>
            <w:tcW w:w="1347" w:type="dxa"/>
            <w:tcBorders>
              <w:top w:val="nil"/>
              <w:left w:val="nil"/>
              <w:bottom w:val="nil"/>
              <w:right w:val="nil"/>
            </w:tcBorders>
            <w:shd w:val="clear" w:color="auto" w:fill="auto"/>
            <w:noWrap/>
            <w:vAlign w:val="center"/>
            <w:hideMark/>
          </w:tcPr>
          <w:p w:rsidR="009A6539" w:rsidRPr="00312479" w:rsidRDefault="009A6539" w:rsidP="009A6539">
            <w:pPr>
              <w:spacing w:after="0" w:line="240" w:lineRule="auto"/>
              <w:rPr>
                <w:rFonts w:ascii="Calibri" w:eastAsia="Times New Roman" w:hAnsi="Calibri" w:cs="Calibri"/>
                <w:color w:val="000000"/>
                <w:lang w:eastAsia="ru-RU"/>
              </w:rPr>
            </w:pPr>
            <w:r w:rsidRPr="00312479">
              <w:rPr>
                <w:rFonts w:ascii="Calibri" w:eastAsia="Times New Roman" w:hAnsi="Calibri" w:cs="Calibri"/>
                <w:color w:val="000000"/>
                <w:lang w:eastAsia="ru-RU"/>
              </w:rPr>
              <w:t>(руб)</w:t>
            </w:r>
          </w:p>
        </w:tc>
      </w:tr>
      <w:tr w:rsidR="009A6539" w:rsidRPr="00312479" w:rsidTr="009806A4">
        <w:trPr>
          <w:trHeight w:val="3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ind w:left="-108"/>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Наименование</w:t>
            </w:r>
          </w:p>
        </w:tc>
        <w:tc>
          <w:tcPr>
            <w:tcW w:w="2817" w:type="dxa"/>
            <w:gridSpan w:val="2"/>
            <w:tcBorders>
              <w:top w:val="single" w:sz="4" w:space="0" w:color="auto"/>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2026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2028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2029 год</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Отклонения</w:t>
            </w:r>
          </w:p>
        </w:tc>
      </w:tr>
      <w:tr w:rsidR="009A6539" w:rsidRPr="00312479" w:rsidTr="009806A4">
        <w:trPr>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Утверждено</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*Оценка</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Проект</w:t>
            </w:r>
          </w:p>
        </w:tc>
        <w:tc>
          <w:tcPr>
            <w:tcW w:w="1347" w:type="dxa"/>
            <w:vMerge w:val="restart"/>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2027 проект- 2026 утв</w:t>
            </w:r>
          </w:p>
        </w:tc>
      </w:tr>
      <w:tr w:rsidR="009A6539" w:rsidRPr="00312479" w:rsidTr="009806A4">
        <w:trPr>
          <w:trHeight w:val="720"/>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Решение 11.12.2025 года № 01-05/1-27 </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исполнения</w:t>
            </w:r>
          </w:p>
        </w:tc>
        <w:tc>
          <w:tcPr>
            <w:tcW w:w="1400" w:type="dxa"/>
            <w:vMerge/>
            <w:tcBorders>
              <w:top w:val="nil"/>
              <w:left w:val="single" w:sz="4" w:space="0" w:color="auto"/>
              <w:bottom w:val="single" w:sz="4" w:space="0" w:color="auto"/>
              <w:right w:val="single" w:sz="4" w:space="0" w:color="auto"/>
            </w:tcBorders>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p>
        </w:tc>
        <w:tc>
          <w:tcPr>
            <w:tcW w:w="1400" w:type="dxa"/>
            <w:vMerge/>
            <w:tcBorders>
              <w:top w:val="nil"/>
              <w:left w:val="single" w:sz="4" w:space="0" w:color="auto"/>
              <w:bottom w:val="single" w:sz="4" w:space="0" w:color="auto"/>
              <w:right w:val="single" w:sz="4" w:space="0" w:color="auto"/>
            </w:tcBorders>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p>
        </w:tc>
        <w:tc>
          <w:tcPr>
            <w:tcW w:w="1347" w:type="dxa"/>
            <w:vMerge/>
            <w:tcBorders>
              <w:top w:val="nil"/>
              <w:left w:val="single" w:sz="4" w:space="0" w:color="auto"/>
              <w:bottom w:val="single" w:sz="4" w:space="0" w:color="auto"/>
              <w:right w:val="single" w:sz="4" w:space="0" w:color="auto"/>
            </w:tcBorders>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p>
        </w:tc>
      </w:tr>
      <w:tr w:rsidR="009A6539" w:rsidRPr="00312479" w:rsidTr="009806A4">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w:t>
            </w:r>
          </w:p>
        </w:tc>
        <w:tc>
          <w:tcPr>
            <w:tcW w:w="134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center"/>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7</w:t>
            </w:r>
          </w:p>
        </w:tc>
      </w:tr>
      <w:tr w:rsidR="009A6539" w:rsidRPr="00312479" w:rsidTr="009806A4">
        <w:trPr>
          <w:trHeight w:val="300"/>
        </w:trPr>
        <w:tc>
          <w:tcPr>
            <w:tcW w:w="2127" w:type="dxa"/>
            <w:tcBorders>
              <w:top w:val="nil"/>
              <w:left w:val="single" w:sz="4" w:space="0" w:color="auto"/>
              <w:bottom w:val="single" w:sz="4" w:space="0" w:color="auto"/>
              <w:right w:val="single" w:sz="4" w:space="0" w:color="auto"/>
            </w:tcBorders>
            <w:shd w:val="clear" w:color="000000" w:fill="DCDCDC"/>
            <w:vAlign w:val="center"/>
            <w:hideMark/>
          </w:tcPr>
          <w:p w:rsidR="009A6539" w:rsidRPr="00312479" w:rsidRDefault="009A6539" w:rsidP="009A6539">
            <w:pPr>
              <w:spacing w:after="0" w:line="240" w:lineRule="auto"/>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Содержание муниципальных учреждений</w:t>
            </w:r>
          </w:p>
        </w:tc>
        <w:tc>
          <w:tcPr>
            <w:tcW w:w="1417" w:type="dxa"/>
            <w:tcBorders>
              <w:top w:val="nil"/>
              <w:left w:val="nil"/>
              <w:bottom w:val="single" w:sz="4" w:space="0" w:color="auto"/>
              <w:right w:val="single" w:sz="4" w:space="0" w:color="auto"/>
            </w:tcBorders>
            <w:shd w:val="clear" w:color="000000" w:fill="DCDCDC"/>
            <w:vAlign w:val="center"/>
            <w:hideMark/>
          </w:tcPr>
          <w:p w:rsidR="009A6539" w:rsidRPr="00312479" w:rsidRDefault="009A6539" w:rsidP="009A6539">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638 303 252,23</w:t>
            </w:r>
          </w:p>
        </w:tc>
        <w:tc>
          <w:tcPr>
            <w:tcW w:w="1400" w:type="dxa"/>
            <w:tcBorders>
              <w:top w:val="nil"/>
              <w:left w:val="nil"/>
              <w:bottom w:val="single" w:sz="4" w:space="0" w:color="auto"/>
              <w:right w:val="single" w:sz="4" w:space="0" w:color="auto"/>
            </w:tcBorders>
            <w:shd w:val="clear" w:color="000000" w:fill="DCDCDC"/>
            <w:vAlign w:val="center"/>
            <w:hideMark/>
          </w:tcPr>
          <w:p w:rsidR="009A6539" w:rsidRPr="00312479" w:rsidRDefault="009A6539" w:rsidP="009A6539">
            <w:pPr>
              <w:spacing w:after="0" w:line="240" w:lineRule="auto"/>
              <w:jc w:val="right"/>
              <w:rPr>
                <w:rFonts w:ascii="Times New Roman" w:eastAsia="Times New Roman" w:hAnsi="Times New Roman" w:cs="Times New Roman"/>
                <w:b/>
                <w:bCs/>
                <w:color w:val="000000"/>
                <w:sz w:val="18"/>
                <w:szCs w:val="18"/>
                <w:lang w:eastAsia="ru-RU"/>
              </w:rPr>
            </w:pPr>
            <w:r w:rsidRPr="00312479">
              <w:rPr>
                <w:rFonts w:ascii="Times New Roman" w:eastAsia="Times New Roman" w:hAnsi="Times New Roman" w:cs="Times New Roman"/>
                <w:b/>
                <w:bCs/>
                <w:color w:val="000000"/>
                <w:sz w:val="18"/>
                <w:szCs w:val="18"/>
                <w:lang w:eastAsia="ru-RU"/>
              </w:rPr>
              <w:t>474 682 029,53</w:t>
            </w:r>
          </w:p>
        </w:tc>
        <w:tc>
          <w:tcPr>
            <w:tcW w:w="1400" w:type="dxa"/>
            <w:tcBorders>
              <w:top w:val="nil"/>
              <w:left w:val="nil"/>
              <w:bottom w:val="single" w:sz="4" w:space="0" w:color="auto"/>
              <w:right w:val="single" w:sz="4" w:space="0" w:color="auto"/>
            </w:tcBorders>
            <w:shd w:val="clear" w:color="000000" w:fill="DCDCDC"/>
            <w:vAlign w:val="center"/>
            <w:hideMark/>
          </w:tcPr>
          <w:p w:rsidR="009A6539" w:rsidRPr="00312479" w:rsidRDefault="009806A4" w:rsidP="009A6539">
            <w:pPr>
              <w:spacing w:after="0" w:line="240" w:lineRule="auto"/>
              <w:jc w:val="right"/>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650 643 601,02</w:t>
            </w:r>
          </w:p>
        </w:tc>
        <w:tc>
          <w:tcPr>
            <w:tcW w:w="1400" w:type="dxa"/>
            <w:tcBorders>
              <w:top w:val="nil"/>
              <w:left w:val="nil"/>
              <w:bottom w:val="single" w:sz="4" w:space="0" w:color="auto"/>
              <w:right w:val="single" w:sz="4" w:space="0" w:color="auto"/>
            </w:tcBorders>
            <w:shd w:val="clear" w:color="000000" w:fill="DCDCDC"/>
            <w:vAlign w:val="center"/>
            <w:hideMark/>
          </w:tcPr>
          <w:p w:rsidR="009A6539" w:rsidRPr="00312479" w:rsidRDefault="009806A4" w:rsidP="009A6539">
            <w:pPr>
              <w:spacing w:after="0" w:line="240" w:lineRule="auto"/>
              <w:jc w:val="right"/>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662 177 785,54</w:t>
            </w:r>
          </w:p>
        </w:tc>
        <w:tc>
          <w:tcPr>
            <w:tcW w:w="1400" w:type="dxa"/>
            <w:tcBorders>
              <w:top w:val="nil"/>
              <w:left w:val="nil"/>
              <w:bottom w:val="single" w:sz="4" w:space="0" w:color="auto"/>
              <w:right w:val="single" w:sz="4" w:space="0" w:color="auto"/>
            </w:tcBorders>
            <w:shd w:val="clear" w:color="000000" w:fill="DCDCDC"/>
            <w:vAlign w:val="center"/>
            <w:hideMark/>
          </w:tcPr>
          <w:p w:rsidR="009A6539" w:rsidRPr="00312479" w:rsidRDefault="009806A4" w:rsidP="009A6539">
            <w:pPr>
              <w:spacing w:after="0" w:line="240" w:lineRule="auto"/>
              <w:jc w:val="right"/>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667 637 843,31</w:t>
            </w:r>
          </w:p>
        </w:tc>
        <w:tc>
          <w:tcPr>
            <w:tcW w:w="1347" w:type="dxa"/>
            <w:tcBorders>
              <w:top w:val="nil"/>
              <w:left w:val="nil"/>
              <w:bottom w:val="single" w:sz="4" w:space="0" w:color="auto"/>
              <w:right w:val="single" w:sz="4" w:space="0" w:color="auto"/>
            </w:tcBorders>
            <w:shd w:val="clear" w:color="000000" w:fill="DCDCDC"/>
            <w:vAlign w:val="center"/>
            <w:hideMark/>
          </w:tcPr>
          <w:p w:rsidR="009A6539" w:rsidRPr="00312479" w:rsidRDefault="009806A4" w:rsidP="009A6539">
            <w:pPr>
              <w:spacing w:after="0" w:line="240" w:lineRule="auto"/>
              <w:jc w:val="right"/>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12 340 348,79</w:t>
            </w:r>
          </w:p>
        </w:tc>
      </w:tr>
      <w:tr w:rsidR="009A6539" w:rsidRPr="00312479" w:rsidTr="009806A4">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МКУ "Муниципальный архив" МР «Ленский район» </w:t>
            </w:r>
          </w:p>
        </w:tc>
        <w:tc>
          <w:tcPr>
            <w:tcW w:w="141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5 730 294,80</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4 050 519,84</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sidRPr="009806A4">
              <w:rPr>
                <w:rFonts w:ascii="Times New Roman" w:eastAsia="Times New Roman" w:hAnsi="Times New Roman" w:cs="Times New Roman"/>
                <w:color w:val="000000"/>
                <w:sz w:val="18"/>
                <w:szCs w:val="18"/>
                <w:lang w:eastAsia="ru-RU"/>
              </w:rPr>
              <w:t>6 112 253,34</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sidRPr="009806A4">
              <w:rPr>
                <w:rFonts w:ascii="Times New Roman" w:eastAsia="Times New Roman" w:hAnsi="Times New Roman" w:cs="Times New Roman"/>
                <w:color w:val="000000"/>
                <w:sz w:val="18"/>
                <w:szCs w:val="18"/>
                <w:lang w:eastAsia="ru-RU"/>
              </w:rPr>
              <w:t>6 142 363,03</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sidRPr="009806A4">
              <w:rPr>
                <w:rFonts w:ascii="Times New Roman" w:eastAsia="Times New Roman" w:hAnsi="Times New Roman" w:cs="Times New Roman"/>
                <w:color w:val="000000"/>
                <w:sz w:val="18"/>
                <w:szCs w:val="18"/>
                <w:lang w:eastAsia="ru-RU"/>
              </w:rPr>
              <w:t>6 142 363,03</w:t>
            </w:r>
          </w:p>
        </w:tc>
        <w:tc>
          <w:tcPr>
            <w:tcW w:w="1347"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381 958,54</w:t>
            </w:r>
          </w:p>
        </w:tc>
      </w:tr>
      <w:tr w:rsidR="009A6539" w:rsidRPr="00312479" w:rsidTr="009806A4">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xml:space="preserve">МКУ «Централизованная бухгалтерия» </w:t>
            </w:r>
          </w:p>
        </w:tc>
        <w:tc>
          <w:tcPr>
            <w:tcW w:w="141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104 283 175,87</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68 292 868,65</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111 200 598,54</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111 200 598,54</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111 200 598,54</w:t>
            </w:r>
          </w:p>
        </w:tc>
        <w:tc>
          <w:tcPr>
            <w:tcW w:w="134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6 917 422,67</w:t>
            </w:r>
          </w:p>
        </w:tc>
      </w:tr>
      <w:tr w:rsidR="009A6539" w:rsidRPr="00312479" w:rsidTr="009806A4">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МБУ «Гранит»</w:t>
            </w:r>
          </w:p>
        </w:tc>
        <w:tc>
          <w:tcPr>
            <w:tcW w:w="141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507 228 353,56</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384 653 797,00</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sidRPr="009806A4">
              <w:rPr>
                <w:rFonts w:ascii="Times New Roman" w:eastAsia="Times New Roman" w:hAnsi="Times New Roman" w:cs="Times New Roman"/>
                <w:color w:val="000000"/>
                <w:sz w:val="18"/>
                <w:szCs w:val="18"/>
                <w:lang w:eastAsia="ru-RU"/>
              </w:rPr>
              <w:t>510 308 484,42</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sidRPr="009806A4">
              <w:rPr>
                <w:rFonts w:ascii="Times New Roman" w:eastAsia="Times New Roman" w:hAnsi="Times New Roman" w:cs="Times New Roman"/>
                <w:color w:val="000000"/>
                <w:sz w:val="18"/>
                <w:szCs w:val="18"/>
                <w:lang w:eastAsia="ru-RU"/>
              </w:rPr>
              <w:t>523 834 848,82</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sidRPr="009806A4">
              <w:rPr>
                <w:rFonts w:ascii="Times New Roman" w:eastAsia="Times New Roman" w:hAnsi="Times New Roman" w:cs="Times New Roman"/>
                <w:color w:val="000000"/>
                <w:sz w:val="18"/>
                <w:szCs w:val="18"/>
                <w:lang w:eastAsia="ru-RU"/>
              </w:rPr>
              <w:t>528 989 345,68</w:t>
            </w:r>
          </w:p>
        </w:tc>
        <w:tc>
          <w:tcPr>
            <w:tcW w:w="1347" w:type="dxa"/>
            <w:tcBorders>
              <w:top w:val="nil"/>
              <w:left w:val="nil"/>
              <w:bottom w:val="single" w:sz="4" w:space="0" w:color="auto"/>
              <w:right w:val="single" w:sz="4" w:space="0" w:color="auto"/>
            </w:tcBorders>
            <w:shd w:val="clear" w:color="auto" w:fill="auto"/>
            <w:vAlign w:val="center"/>
            <w:hideMark/>
          </w:tcPr>
          <w:p w:rsidR="009A6539" w:rsidRPr="00312479" w:rsidRDefault="009806A4" w:rsidP="009A6539">
            <w:pPr>
              <w:spacing w:after="0" w:line="240" w:lineRule="auto"/>
              <w:jc w:val="righ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3 080 130,86</w:t>
            </w:r>
          </w:p>
        </w:tc>
      </w:tr>
      <w:tr w:rsidR="009A6539" w:rsidRPr="00312479" w:rsidTr="009806A4">
        <w:trPr>
          <w:trHeight w:val="30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МКУ "Единая дежурно-диспетчерская служба"</w:t>
            </w:r>
          </w:p>
        </w:tc>
        <w:tc>
          <w:tcPr>
            <w:tcW w:w="141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21 061 428,00</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17 684 844,04</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23 022 264,72</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20 999 975,15</w:t>
            </w:r>
          </w:p>
        </w:tc>
        <w:tc>
          <w:tcPr>
            <w:tcW w:w="1400"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21 305 536,06</w:t>
            </w:r>
          </w:p>
        </w:tc>
        <w:tc>
          <w:tcPr>
            <w:tcW w:w="1347" w:type="dxa"/>
            <w:tcBorders>
              <w:top w:val="nil"/>
              <w:left w:val="nil"/>
              <w:bottom w:val="single" w:sz="4" w:space="0" w:color="auto"/>
              <w:right w:val="single" w:sz="4" w:space="0" w:color="auto"/>
            </w:tcBorders>
            <w:shd w:val="clear" w:color="auto" w:fill="auto"/>
            <w:vAlign w:val="center"/>
            <w:hideMark/>
          </w:tcPr>
          <w:p w:rsidR="009A6539" w:rsidRPr="00312479" w:rsidRDefault="009A6539" w:rsidP="009A6539">
            <w:pPr>
              <w:spacing w:after="0" w:line="240" w:lineRule="auto"/>
              <w:jc w:val="right"/>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1 960 836,72</w:t>
            </w:r>
          </w:p>
        </w:tc>
      </w:tr>
      <w:tr w:rsidR="009A6539" w:rsidRPr="00312479" w:rsidTr="009806A4">
        <w:trPr>
          <w:trHeight w:val="300"/>
        </w:trPr>
        <w:tc>
          <w:tcPr>
            <w:tcW w:w="10491" w:type="dxa"/>
            <w:gridSpan w:val="7"/>
            <w:tcBorders>
              <w:top w:val="nil"/>
              <w:left w:val="nil"/>
              <w:bottom w:val="nil"/>
              <w:right w:val="nil"/>
            </w:tcBorders>
            <w:shd w:val="clear" w:color="auto" w:fill="auto"/>
            <w:vAlign w:val="center"/>
            <w:hideMark/>
          </w:tcPr>
          <w:p w:rsidR="009A6539" w:rsidRPr="00312479" w:rsidRDefault="009A6539" w:rsidP="009A6539">
            <w:pPr>
              <w:spacing w:after="0" w:line="240" w:lineRule="auto"/>
              <w:rPr>
                <w:rFonts w:ascii="Times New Roman" w:eastAsia="Times New Roman" w:hAnsi="Times New Roman" w:cs="Times New Roman"/>
                <w:color w:val="000000"/>
                <w:sz w:val="18"/>
                <w:szCs w:val="18"/>
                <w:lang w:eastAsia="ru-RU"/>
              </w:rPr>
            </w:pPr>
            <w:r w:rsidRPr="00312479">
              <w:rPr>
                <w:rFonts w:ascii="Times New Roman" w:eastAsia="Times New Roman" w:hAnsi="Times New Roman" w:cs="Times New Roman"/>
                <w:color w:val="000000"/>
                <w:sz w:val="18"/>
                <w:szCs w:val="18"/>
                <w:lang w:eastAsia="ru-RU"/>
              </w:rPr>
              <w:t>* - в соответствии с показателями сводной бюджетной росписи на 2026 год с учетом Дотации на сбалансированность местных бюджетов по состоянию на 30.09.2026 года</w:t>
            </w:r>
          </w:p>
        </w:tc>
      </w:tr>
    </w:tbl>
    <w:p w:rsidR="004458AB" w:rsidRPr="00312479" w:rsidRDefault="004458AB" w:rsidP="009806A4">
      <w:pPr>
        <w:tabs>
          <w:tab w:val="left" w:pos="540"/>
        </w:tabs>
        <w:spacing w:after="0" w:line="360" w:lineRule="auto"/>
        <w:jc w:val="both"/>
        <w:rPr>
          <w:rFonts w:ascii="Times New Roman" w:hAnsi="Times New Roman" w:cs="Times New Roman"/>
          <w:sz w:val="28"/>
          <w:szCs w:val="28"/>
        </w:rPr>
      </w:pPr>
    </w:p>
    <w:p w:rsidR="00EC427F" w:rsidRPr="00312479" w:rsidRDefault="007822BD" w:rsidP="00150E6D">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Рост объемов запланированных средств на 202</w:t>
      </w:r>
      <w:r w:rsidR="009A6539"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 к утвержденному объему 202</w:t>
      </w:r>
      <w:r w:rsidR="009A6539"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составил </w:t>
      </w:r>
      <w:r w:rsidR="00182454" w:rsidRPr="00182454">
        <w:rPr>
          <w:rFonts w:ascii="Times New Roman" w:hAnsi="Times New Roman" w:cs="Times New Roman"/>
          <w:sz w:val="28"/>
          <w:szCs w:val="28"/>
        </w:rPr>
        <w:t>12 340 348,79</w:t>
      </w:r>
      <w:r w:rsidR="00182454">
        <w:rPr>
          <w:rFonts w:ascii="Times New Roman" w:hAnsi="Times New Roman" w:cs="Times New Roman"/>
          <w:sz w:val="28"/>
          <w:szCs w:val="28"/>
        </w:rPr>
        <w:t xml:space="preserve"> </w:t>
      </w:r>
      <w:r w:rsidRPr="00312479">
        <w:rPr>
          <w:rFonts w:ascii="Times New Roman" w:hAnsi="Times New Roman" w:cs="Times New Roman"/>
          <w:sz w:val="28"/>
          <w:szCs w:val="28"/>
        </w:rPr>
        <w:t>руб., в том числе:</w:t>
      </w:r>
    </w:p>
    <w:p w:rsidR="006051B0" w:rsidRPr="00312479" w:rsidRDefault="006051B0" w:rsidP="00182454">
      <w:pPr>
        <w:pStyle w:val="a7"/>
        <w:numPr>
          <w:ilvl w:val="0"/>
          <w:numId w:val="11"/>
        </w:numPr>
        <w:tabs>
          <w:tab w:val="left" w:pos="540"/>
        </w:tabs>
        <w:spacing w:after="0" w:line="360" w:lineRule="auto"/>
        <w:jc w:val="both"/>
        <w:rPr>
          <w:rFonts w:ascii="Times New Roman" w:hAnsi="Times New Roman" w:cs="Times New Roman"/>
          <w:sz w:val="28"/>
          <w:szCs w:val="28"/>
        </w:rPr>
      </w:pPr>
      <w:r w:rsidRPr="00312479">
        <w:rPr>
          <w:rFonts w:ascii="Times New Roman" w:hAnsi="Times New Roman" w:cs="Times New Roman"/>
          <w:sz w:val="28"/>
          <w:szCs w:val="28"/>
        </w:rPr>
        <w:t xml:space="preserve">МБУ «Гранит» </w:t>
      </w:r>
      <w:r w:rsidR="009A6539" w:rsidRPr="00312479">
        <w:rPr>
          <w:rFonts w:ascii="Times New Roman" w:hAnsi="Times New Roman" w:cs="Times New Roman"/>
          <w:sz w:val="28"/>
          <w:szCs w:val="28"/>
        </w:rPr>
        <w:t>снижение</w:t>
      </w:r>
      <w:r w:rsidRPr="00312479">
        <w:rPr>
          <w:rFonts w:ascii="Times New Roman" w:hAnsi="Times New Roman" w:cs="Times New Roman"/>
          <w:sz w:val="28"/>
          <w:szCs w:val="28"/>
        </w:rPr>
        <w:t xml:space="preserve"> на </w:t>
      </w:r>
      <w:r w:rsidR="00182454" w:rsidRPr="00182454">
        <w:rPr>
          <w:rFonts w:ascii="Times New Roman" w:hAnsi="Times New Roman" w:cs="Times New Roman"/>
          <w:sz w:val="28"/>
          <w:szCs w:val="28"/>
        </w:rPr>
        <w:t>3 080 130,86</w:t>
      </w:r>
      <w:r w:rsidR="00182454">
        <w:rPr>
          <w:rFonts w:ascii="Times New Roman" w:hAnsi="Times New Roman" w:cs="Times New Roman"/>
          <w:sz w:val="28"/>
          <w:szCs w:val="28"/>
        </w:rPr>
        <w:t xml:space="preserve"> </w:t>
      </w:r>
      <w:r w:rsidRPr="00312479">
        <w:rPr>
          <w:rFonts w:ascii="Times New Roman" w:hAnsi="Times New Roman" w:cs="Times New Roman"/>
          <w:sz w:val="28"/>
          <w:szCs w:val="28"/>
        </w:rPr>
        <w:t>руб., в том числе</w:t>
      </w:r>
      <w:r w:rsidR="005E5A97" w:rsidRPr="00312479">
        <w:rPr>
          <w:rFonts w:ascii="Times New Roman" w:hAnsi="Times New Roman" w:cs="Times New Roman"/>
          <w:sz w:val="28"/>
          <w:szCs w:val="28"/>
        </w:rPr>
        <w:t xml:space="preserve"> </w:t>
      </w:r>
      <w:r w:rsidRPr="00312479">
        <w:rPr>
          <w:rFonts w:ascii="Times New Roman" w:hAnsi="Times New Roman" w:cs="Times New Roman"/>
          <w:sz w:val="28"/>
          <w:szCs w:val="28"/>
        </w:rPr>
        <w:t>:</w:t>
      </w:r>
    </w:p>
    <w:p w:rsidR="007822BD" w:rsidRPr="00312479" w:rsidRDefault="006051B0" w:rsidP="006051B0">
      <w:pPr>
        <w:pStyle w:val="a7"/>
        <w:tabs>
          <w:tab w:val="left" w:pos="540"/>
        </w:tabs>
        <w:spacing w:after="0" w:line="360" w:lineRule="auto"/>
        <w:ind w:left="0"/>
        <w:jc w:val="both"/>
        <w:rPr>
          <w:rFonts w:ascii="Times New Roman" w:hAnsi="Times New Roman" w:cs="Times New Roman"/>
          <w:sz w:val="28"/>
          <w:szCs w:val="28"/>
        </w:rPr>
      </w:pPr>
      <w:r w:rsidRPr="00312479">
        <w:rPr>
          <w:rFonts w:ascii="Times New Roman" w:hAnsi="Times New Roman" w:cs="Times New Roman"/>
          <w:sz w:val="28"/>
          <w:szCs w:val="28"/>
        </w:rPr>
        <w:t xml:space="preserve">- </w:t>
      </w:r>
      <w:r w:rsidR="00CB3797" w:rsidRPr="00312479">
        <w:rPr>
          <w:rFonts w:ascii="Times New Roman" w:hAnsi="Times New Roman" w:cs="Times New Roman"/>
          <w:sz w:val="28"/>
          <w:szCs w:val="28"/>
        </w:rPr>
        <w:t xml:space="preserve">по </w:t>
      </w:r>
      <w:r w:rsidRPr="00312479">
        <w:rPr>
          <w:rFonts w:ascii="Times New Roman" w:hAnsi="Times New Roman" w:cs="Times New Roman"/>
          <w:sz w:val="28"/>
          <w:szCs w:val="28"/>
        </w:rPr>
        <w:t xml:space="preserve">ФОТ </w:t>
      </w:r>
      <w:r w:rsidR="00CB3797" w:rsidRPr="00312479">
        <w:rPr>
          <w:rFonts w:ascii="Times New Roman" w:hAnsi="Times New Roman" w:cs="Times New Roman"/>
          <w:sz w:val="28"/>
          <w:szCs w:val="28"/>
        </w:rPr>
        <w:t xml:space="preserve">рост </w:t>
      </w:r>
      <w:r w:rsidRPr="00312479">
        <w:rPr>
          <w:rFonts w:ascii="Times New Roman" w:hAnsi="Times New Roman" w:cs="Times New Roman"/>
          <w:sz w:val="28"/>
          <w:szCs w:val="28"/>
        </w:rPr>
        <w:t xml:space="preserve">на </w:t>
      </w:r>
      <w:r w:rsidR="00182454">
        <w:rPr>
          <w:rFonts w:ascii="Times New Roman" w:hAnsi="Times New Roman" w:cs="Times New Roman"/>
          <w:sz w:val="28"/>
          <w:szCs w:val="28"/>
        </w:rPr>
        <w:t>7 601 403,09</w:t>
      </w:r>
      <w:r w:rsidRPr="00312479">
        <w:rPr>
          <w:rFonts w:ascii="Times New Roman" w:hAnsi="Times New Roman" w:cs="Times New Roman"/>
          <w:sz w:val="28"/>
          <w:szCs w:val="28"/>
        </w:rPr>
        <w:t xml:space="preserve"> руб. за счет повышение заработной платы с 01.0</w:t>
      </w:r>
      <w:r w:rsidR="00CB3797" w:rsidRPr="00312479">
        <w:rPr>
          <w:rFonts w:ascii="Times New Roman" w:hAnsi="Times New Roman" w:cs="Times New Roman"/>
          <w:sz w:val="28"/>
          <w:szCs w:val="28"/>
        </w:rPr>
        <w:t>9</w:t>
      </w:r>
      <w:r w:rsidRPr="00312479">
        <w:rPr>
          <w:rFonts w:ascii="Times New Roman" w:hAnsi="Times New Roman" w:cs="Times New Roman"/>
          <w:sz w:val="28"/>
          <w:szCs w:val="28"/>
        </w:rPr>
        <w:t>.202</w:t>
      </w:r>
      <w:r w:rsidR="00CB3797" w:rsidRPr="00312479">
        <w:rPr>
          <w:rFonts w:ascii="Times New Roman" w:hAnsi="Times New Roman" w:cs="Times New Roman"/>
          <w:sz w:val="28"/>
          <w:szCs w:val="28"/>
        </w:rPr>
        <w:t>6</w:t>
      </w:r>
      <w:r w:rsidRPr="00312479">
        <w:rPr>
          <w:rFonts w:ascii="Times New Roman" w:hAnsi="Times New Roman" w:cs="Times New Roman"/>
          <w:sz w:val="28"/>
          <w:szCs w:val="28"/>
        </w:rPr>
        <w:t xml:space="preserve"> года по прочим категориям работников</w:t>
      </w:r>
      <w:r w:rsidR="00182454">
        <w:rPr>
          <w:rFonts w:ascii="Times New Roman" w:hAnsi="Times New Roman" w:cs="Times New Roman"/>
          <w:sz w:val="28"/>
          <w:szCs w:val="28"/>
        </w:rPr>
        <w:t>, МРОТ 2027 года</w:t>
      </w:r>
      <w:r w:rsidRPr="00312479">
        <w:rPr>
          <w:rFonts w:ascii="Times New Roman" w:hAnsi="Times New Roman" w:cs="Times New Roman"/>
          <w:sz w:val="28"/>
          <w:szCs w:val="28"/>
        </w:rPr>
        <w:t>;</w:t>
      </w:r>
    </w:p>
    <w:p w:rsidR="006051B0" w:rsidRPr="00312479" w:rsidRDefault="006051B0" w:rsidP="006051B0">
      <w:pPr>
        <w:pStyle w:val="a7"/>
        <w:tabs>
          <w:tab w:val="left" w:pos="540"/>
        </w:tabs>
        <w:spacing w:after="0" w:line="360" w:lineRule="auto"/>
        <w:ind w:left="0"/>
        <w:jc w:val="both"/>
        <w:rPr>
          <w:rFonts w:ascii="Times New Roman" w:hAnsi="Times New Roman" w:cs="Times New Roman"/>
          <w:sz w:val="28"/>
          <w:szCs w:val="28"/>
        </w:rPr>
      </w:pPr>
      <w:r w:rsidRPr="00312479">
        <w:rPr>
          <w:rFonts w:ascii="Times New Roman" w:hAnsi="Times New Roman" w:cs="Times New Roman"/>
          <w:sz w:val="28"/>
          <w:szCs w:val="28"/>
        </w:rPr>
        <w:t xml:space="preserve">- Коммунальные услуги </w:t>
      </w:r>
      <w:r w:rsidR="003E2086" w:rsidRPr="00312479">
        <w:rPr>
          <w:rFonts w:ascii="Times New Roman" w:hAnsi="Times New Roman" w:cs="Times New Roman"/>
          <w:sz w:val="28"/>
          <w:szCs w:val="28"/>
        </w:rPr>
        <w:t xml:space="preserve">снижение </w:t>
      </w:r>
      <w:r w:rsidRPr="00312479">
        <w:rPr>
          <w:rFonts w:ascii="Times New Roman" w:hAnsi="Times New Roman" w:cs="Times New Roman"/>
          <w:sz w:val="28"/>
          <w:szCs w:val="28"/>
        </w:rPr>
        <w:t>на </w:t>
      </w:r>
      <w:r w:rsidR="003E2086" w:rsidRPr="00312479">
        <w:rPr>
          <w:rFonts w:ascii="Times New Roman" w:hAnsi="Times New Roman" w:cs="Times New Roman"/>
          <w:sz w:val="28"/>
          <w:szCs w:val="28"/>
        </w:rPr>
        <w:t>25 000 000,00</w:t>
      </w:r>
      <w:r w:rsidRPr="00312479">
        <w:rPr>
          <w:rFonts w:ascii="Times New Roman" w:hAnsi="Times New Roman" w:cs="Times New Roman"/>
          <w:sz w:val="28"/>
          <w:szCs w:val="28"/>
        </w:rPr>
        <w:t xml:space="preserve"> руб.</w:t>
      </w:r>
      <w:r w:rsidR="005E5A97" w:rsidRPr="00312479">
        <w:rPr>
          <w:rFonts w:ascii="Times New Roman" w:hAnsi="Times New Roman" w:cs="Times New Roman"/>
          <w:sz w:val="28"/>
          <w:szCs w:val="28"/>
        </w:rPr>
        <w:t xml:space="preserve"> в связи с передачей полномочий по облуживанию городских садов в МКДОУ «Детский сад - ТОК-Теремок»</w:t>
      </w:r>
      <w:r w:rsidRPr="00312479">
        <w:rPr>
          <w:rFonts w:ascii="Times New Roman" w:hAnsi="Times New Roman" w:cs="Times New Roman"/>
          <w:sz w:val="28"/>
          <w:szCs w:val="28"/>
        </w:rPr>
        <w:t>;</w:t>
      </w:r>
    </w:p>
    <w:p w:rsidR="00E46844" w:rsidRPr="00312479" w:rsidRDefault="006051B0" w:rsidP="005E5A97">
      <w:pPr>
        <w:pStyle w:val="a7"/>
        <w:numPr>
          <w:ilvl w:val="0"/>
          <w:numId w:val="11"/>
        </w:numPr>
        <w:tabs>
          <w:tab w:val="left" w:pos="540"/>
        </w:tabs>
        <w:spacing w:after="0" w:line="360" w:lineRule="auto"/>
        <w:ind w:left="0" w:firstLine="0"/>
        <w:jc w:val="both"/>
        <w:rPr>
          <w:rFonts w:ascii="Times New Roman" w:hAnsi="Times New Roman" w:cs="Times New Roman"/>
          <w:sz w:val="28"/>
          <w:szCs w:val="28"/>
        </w:rPr>
      </w:pPr>
      <w:r w:rsidRPr="00312479">
        <w:rPr>
          <w:rFonts w:ascii="Times New Roman" w:hAnsi="Times New Roman" w:cs="Times New Roman"/>
          <w:sz w:val="28"/>
          <w:szCs w:val="28"/>
        </w:rPr>
        <w:t xml:space="preserve">МКУ «Централизованная бухгалтерия» рост на </w:t>
      </w:r>
      <w:r w:rsidR="005E5A97" w:rsidRPr="00312479">
        <w:rPr>
          <w:rFonts w:ascii="Times New Roman" w:hAnsi="Times New Roman" w:cs="Times New Roman"/>
          <w:sz w:val="28"/>
          <w:szCs w:val="28"/>
        </w:rPr>
        <w:t xml:space="preserve">6 917 422,67 </w:t>
      </w:r>
      <w:r w:rsidRPr="00312479">
        <w:rPr>
          <w:rFonts w:ascii="Times New Roman" w:hAnsi="Times New Roman" w:cs="Times New Roman"/>
          <w:sz w:val="28"/>
          <w:szCs w:val="28"/>
        </w:rPr>
        <w:t>руб.</w:t>
      </w:r>
      <w:r w:rsidR="006A0F00" w:rsidRPr="00312479">
        <w:rPr>
          <w:rFonts w:ascii="Times New Roman" w:hAnsi="Times New Roman" w:cs="Times New Roman"/>
          <w:sz w:val="28"/>
          <w:szCs w:val="28"/>
        </w:rPr>
        <w:t xml:space="preserve">, из них ФОТ на </w:t>
      </w:r>
      <w:r w:rsidR="005E5A97" w:rsidRPr="00312479">
        <w:rPr>
          <w:rFonts w:ascii="Times New Roman" w:hAnsi="Times New Roman" w:cs="Times New Roman"/>
          <w:sz w:val="28"/>
          <w:szCs w:val="28"/>
        </w:rPr>
        <w:t xml:space="preserve">5 660 258,70 </w:t>
      </w:r>
      <w:r w:rsidR="006A0F00" w:rsidRPr="00312479">
        <w:rPr>
          <w:rFonts w:ascii="Times New Roman" w:hAnsi="Times New Roman" w:cs="Times New Roman"/>
          <w:sz w:val="28"/>
          <w:szCs w:val="28"/>
        </w:rPr>
        <w:t>руб.</w:t>
      </w:r>
      <w:r w:rsidR="006A0F00" w:rsidRPr="00312479">
        <w:t xml:space="preserve"> </w:t>
      </w:r>
      <w:r w:rsidR="006A0F00" w:rsidRPr="00312479">
        <w:rPr>
          <w:rFonts w:ascii="Times New Roman" w:hAnsi="Times New Roman" w:cs="Times New Roman"/>
          <w:sz w:val="28"/>
          <w:szCs w:val="28"/>
        </w:rPr>
        <w:t>за счет повышение заработной платы с 01.0</w:t>
      </w:r>
      <w:r w:rsidR="005E5A97" w:rsidRPr="00312479">
        <w:rPr>
          <w:rFonts w:ascii="Times New Roman" w:hAnsi="Times New Roman" w:cs="Times New Roman"/>
          <w:sz w:val="28"/>
          <w:szCs w:val="28"/>
        </w:rPr>
        <w:t>9</w:t>
      </w:r>
      <w:r w:rsidR="006A0F00" w:rsidRPr="00312479">
        <w:rPr>
          <w:rFonts w:ascii="Times New Roman" w:hAnsi="Times New Roman" w:cs="Times New Roman"/>
          <w:sz w:val="28"/>
          <w:szCs w:val="28"/>
        </w:rPr>
        <w:t>.202</w:t>
      </w:r>
      <w:r w:rsidR="005E5A97" w:rsidRPr="00312479">
        <w:rPr>
          <w:rFonts w:ascii="Times New Roman" w:hAnsi="Times New Roman" w:cs="Times New Roman"/>
          <w:sz w:val="28"/>
          <w:szCs w:val="28"/>
        </w:rPr>
        <w:t>6</w:t>
      </w:r>
      <w:r w:rsidR="006A0F00" w:rsidRPr="00312479">
        <w:rPr>
          <w:rFonts w:ascii="Times New Roman" w:hAnsi="Times New Roman" w:cs="Times New Roman"/>
          <w:sz w:val="28"/>
          <w:szCs w:val="28"/>
        </w:rPr>
        <w:t xml:space="preserve"> года по прочим категориям работников.</w:t>
      </w:r>
    </w:p>
    <w:p w:rsidR="00A71560" w:rsidRPr="00312479" w:rsidRDefault="00E46844" w:rsidP="00E46844">
      <w:pPr>
        <w:pStyle w:val="a7"/>
        <w:tabs>
          <w:tab w:val="left" w:pos="540"/>
        </w:tabs>
        <w:spacing w:after="0" w:line="360" w:lineRule="auto"/>
        <w:ind w:left="0" w:firstLine="851"/>
        <w:jc w:val="both"/>
        <w:rPr>
          <w:rFonts w:ascii="Times New Roman" w:hAnsi="Times New Roman" w:cs="Times New Roman"/>
          <w:sz w:val="28"/>
          <w:szCs w:val="28"/>
        </w:rPr>
      </w:pPr>
      <w:r w:rsidRPr="00312479">
        <w:rPr>
          <w:rFonts w:ascii="Times New Roman" w:hAnsi="Times New Roman" w:cs="Times New Roman"/>
          <w:sz w:val="28"/>
          <w:szCs w:val="28"/>
        </w:rPr>
        <w:t>3. Р</w:t>
      </w:r>
      <w:r w:rsidR="00150E6D" w:rsidRPr="00312479">
        <w:rPr>
          <w:rFonts w:ascii="Times New Roman" w:hAnsi="Times New Roman" w:cs="Times New Roman"/>
          <w:sz w:val="28"/>
          <w:szCs w:val="28"/>
        </w:rPr>
        <w:t>езервный фонд администрации М</w:t>
      </w:r>
      <w:r w:rsidRPr="00312479">
        <w:rPr>
          <w:rFonts w:ascii="Times New Roman" w:hAnsi="Times New Roman" w:cs="Times New Roman"/>
          <w:sz w:val="28"/>
          <w:szCs w:val="28"/>
        </w:rPr>
        <w:t>Р</w:t>
      </w:r>
      <w:r w:rsidR="00150E6D" w:rsidRPr="00312479">
        <w:rPr>
          <w:rFonts w:ascii="Times New Roman" w:hAnsi="Times New Roman" w:cs="Times New Roman"/>
          <w:sz w:val="28"/>
          <w:szCs w:val="28"/>
        </w:rPr>
        <w:t xml:space="preserve"> «Ленский район» </w:t>
      </w:r>
      <w:r w:rsidR="008A2539" w:rsidRPr="00312479">
        <w:rPr>
          <w:rFonts w:ascii="Times New Roman" w:hAnsi="Times New Roman" w:cs="Times New Roman"/>
          <w:sz w:val="28"/>
          <w:szCs w:val="28"/>
        </w:rPr>
        <w:t>202</w:t>
      </w:r>
      <w:r w:rsidR="005E5A97" w:rsidRPr="00312479">
        <w:rPr>
          <w:rFonts w:ascii="Times New Roman" w:hAnsi="Times New Roman" w:cs="Times New Roman"/>
          <w:sz w:val="28"/>
          <w:szCs w:val="28"/>
        </w:rPr>
        <w:t>7</w:t>
      </w:r>
      <w:r w:rsidR="00987813" w:rsidRPr="00312479">
        <w:rPr>
          <w:rFonts w:ascii="Times New Roman" w:hAnsi="Times New Roman" w:cs="Times New Roman"/>
          <w:sz w:val="28"/>
          <w:szCs w:val="28"/>
        </w:rPr>
        <w:t>, 202</w:t>
      </w:r>
      <w:r w:rsidR="005E5A97" w:rsidRPr="00312479">
        <w:rPr>
          <w:rFonts w:ascii="Times New Roman" w:hAnsi="Times New Roman" w:cs="Times New Roman"/>
          <w:sz w:val="28"/>
          <w:szCs w:val="28"/>
        </w:rPr>
        <w:t>8, 2029</w:t>
      </w:r>
      <w:r w:rsidR="00171998" w:rsidRPr="00312479">
        <w:rPr>
          <w:rFonts w:ascii="Times New Roman" w:hAnsi="Times New Roman" w:cs="Times New Roman"/>
          <w:sz w:val="28"/>
          <w:szCs w:val="28"/>
        </w:rPr>
        <w:t xml:space="preserve"> годы </w:t>
      </w:r>
      <w:r w:rsidR="00150E6D" w:rsidRPr="00312479">
        <w:rPr>
          <w:rFonts w:ascii="Times New Roman" w:hAnsi="Times New Roman" w:cs="Times New Roman"/>
          <w:sz w:val="28"/>
          <w:szCs w:val="28"/>
        </w:rPr>
        <w:t xml:space="preserve">запланирован </w:t>
      </w:r>
      <w:r w:rsidRPr="00312479">
        <w:rPr>
          <w:rFonts w:ascii="Times New Roman" w:hAnsi="Times New Roman" w:cs="Times New Roman"/>
          <w:sz w:val="28"/>
          <w:szCs w:val="28"/>
        </w:rPr>
        <w:t>в сумме 3</w:t>
      </w:r>
      <w:r w:rsidR="00150E6D" w:rsidRPr="00312479">
        <w:rPr>
          <w:rFonts w:ascii="Times New Roman" w:hAnsi="Times New Roman" w:cs="Times New Roman"/>
          <w:sz w:val="28"/>
          <w:szCs w:val="28"/>
        </w:rPr>
        <w:t xml:space="preserve">0 000 000,00 рублей </w:t>
      </w:r>
      <w:r w:rsidR="00D310D8" w:rsidRPr="00312479">
        <w:rPr>
          <w:rFonts w:ascii="Times New Roman" w:hAnsi="Times New Roman" w:cs="Times New Roman"/>
          <w:sz w:val="28"/>
          <w:szCs w:val="28"/>
        </w:rPr>
        <w:t>ежегодно</w:t>
      </w:r>
      <w:r w:rsidR="00150E6D" w:rsidRPr="00312479">
        <w:rPr>
          <w:rFonts w:ascii="Times New Roman" w:hAnsi="Times New Roman" w:cs="Times New Roman"/>
          <w:sz w:val="28"/>
          <w:szCs w:val="28"/>
        </w:rPr>
        <w:t>;</w:t>
      </w:r>
    </w:p>
    <w:p w:rsidR="00341DDA" w:rsidRPr="00312479" w:rsidRDefault="00E46844" w:rsidP="00150E6D">
      <w:pPr>
        <w:widowControl w:val="0"/>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4. Р</w:t>
      </w:r>
      <w:r w:rsidR="00341DDA" w:rsidRPr="00312479">
        <w:rPr>
          <w:rFonts w:ascii="Times New Roman" w:hAnsi="Times New Roman" w:cs="Times New Roman"/>
          <w:sz w:val="28"/>
          <w:szCs w:val="28"/>
        </w:rPr>
        <w:t>асходы, связанные с содержанием бульвара им. Ягнышева В.М. запланированы на 202</w:t>
      </w:r>
      <w:r w:rsidR="00361EDA" w:rsidRPr="00312479">
        <w:rPr>
          <w:rFonts w:ascii="Times New Roman" w:hAnsi="Times New Roman" w:cs="Times New Roman"/>
          <w:sz w:val="28"/>
          <w:szCs w:val="28"/>
        </w:rPr>
        <w:t>7</w:t>
      </w:r>
      <w:r w:rsidR="001F287B" w:rsidRPr="00312479">
        <w:rPr>
          <w:rFonts w:ascii="Times New Roman" w:hAnsi="Times New Roman" w:cs="Times New Roman"/>
          <w:sz w:val="28"/>
          <w:szCs w:val="28"/>
        </w:rPr>
        <w:t xml:space="preserve"> год в сумме </w:t>
      </w:r>
      <w:r w:rsidR="00361EDA" w:rsidRPr="00312479">
        <w:rPr>
          <w:rFonts w:ascii="Times New Roman" w:hAnsi="Times New Roman" w:cs="Times New Roman"/>
          <w:sz w:val="28"/>
          <w:szCs w:val="28"/>
        </w:rPr>
        <w:t>414 341,00</w:t>
      </w:r>
      <w:r w:rsidRPr="00312479">
        <w:rPr>
          <w:rFonts w:ascii="Times New Roman" w:hAnsi="Times New Roman" w:cs="Times New Roman"/>
          <w:sz w:val="28"/>
          <w:szCs w:val="28"/>
        </w:rPr>
        <w:t xml:space="preserve"> </w:t>
      </w:r>
      <w:r w:rsidR="00341DDA" w:rsidRPr="00312479">
        <w:rPr>
          <w:rFonts w:ascii="Times New Roman" w:hAnsi="Times New Roman" w:cs="Times New Roman"/>
          <w:sz w:val="28"/>
          <w:szCs w:val="28"/>
        </w:rPr>
        <w:t>руб</w:t>
      </w:r>
      <w:r w:rsidR="00361EDA" w:rsidRPr="00312479">
        <w:rPr>
          <w:rFonts w:ascii="Times New Roman" w:hAnsi="Times New Roman" w:cs="Times New Roman"/>
          <w:sz w:val="28"/>
          <w:szCs w:val="28"/>
        </w:rPr>
        <w:t>.</w:t>
      </w:r>
      <w:r w:rsidR="001F287B" w:rsidRPr="00312479">
        <w:rPr>
          <w:rFonts w:ascii="Times New Roman" w:hAnsi="Times New Roman" w:cs="Times New Roman"/>
          <w:sz w:val="28"/>
          <w:szCs w:val="28"/>
        </w:rPr>
        <w:t>, на 202</w:t>
      </w:r>
      <w:r w:rsidR="00361EDA" w:rsidRPr="00312479">
        <w:rPr>
          <w:rFonts w:ascii="Times New Roman" w:hAnsi="Times New Roman" w:cs="Times New Roman"/>
          <w:sz w:val="28"/>
          <w:szCs w:val="28"/>
        </w:rPr>
        <w:t>8</w:t>
      </w:r>
      <w:r w:rsidR="001F287B" w:rsidRPr="00312479">
        <w:rPr>
          <w:rFonts w:ascii="Times New Roman" w:hAnsi="Times New Roman" w:cs="Times New Roman"/>
          <w:sz w:val="28"/>
          <w:szCs w:val="28"/>
        </w:rPr>
        <w:t xml:space="preserve"> год – </w:t>
      </w:r>
      <w:r w:rsidR="00361EDA" w:rsidRPr="00312479">
        <w:rPr>
          <w:rFonts w:ascii="Times New Roman" w:hAnsi="Times New Roman" w:cs="Times New Roman"/>
          <w:sz w:val="28"/>
          <w:szCs w:val="28"/>
        </w:rPr>
        <w:t>437 016,00</w:t>
      </w:r>
      <w:r w:rsidRPr="00312479">
        <w:rPr>
          <w:rFonts w:ascii="Times New Roman" w:hAnsi="Times New Roman" w:cs="Times New Roman"/>
          <w:sz w:val="28"/>
          <w:szCs w:val="28"/>
        </w:rPr>
        <w:t xml:space="preserve"> </w:t>
      </w:r>
      <w:r w:rsidR="00C368E3" w:rsidRPr="00312479">
        <w:rPr>
          <w:rFonts w:ascii="Times New Roman" w:hAnsi="Times New Roman" w:cs="Times New Roman"/>
          <w:sz w:val="28"/>
          <w:szCs w:val="28"/>
        </w:rPr>
        <w:t>руб., на 202</w:t>
      </w:r>
      <w:r w:rsidR="00361EDA" w:rsidRPr="00312479">
        <w:rPr>
          <w:rFonts w:ascii="Times New Roman" w:hAnsi="Times New Roman" w:cs="Times New Roman"/>
          <w:sz w:val="28"/>
          <w:szCs w:val="28"/>
        </w:rPr>
        <w:t>9</w:t>
      </w:r>
      <w:r w:rsidR="00C368E3" w:rsidRPr="00312479">
        <w:rPr>
          <w:rFonts w:ascii="Times New Roman" w:hAnsi="Times New Roman" w:cs="Times New Roman"/>
          <w:sz w:val="28"/>
          <w:szCs w:val="28"/>
        </w:rPr>
        <w:t xml:space="preserve"> </w:t>
      </w:r>
      <w:r w:rsidR="001F287B" w:rsidRPr="00312479">
        <w:rPr>
          <w:rFonts w:ascii="Times New Roman" w:hAnsi="Times New Roman" w:cs="Times New Roman"/>
          <w:sz w:val="28"/>
          <w:szCs w:val="28"/>
        </w:rPr>
        <w:t xml:space="preserve">год </w:t>
      </w:r>
      <w:r w:rsidR="00361EDA" w:rsidRPr="00312479">
        <w:rPr>
          <w:rFonts w:ascii="Times New Roman" w:hAnsi="Times New Roman" w:cs="Times New Roman"/>
          <w:sz w:val="28"/>
          <w:szCs w:val="28"/>
        </w:rPr>
        <w:t>–</w:t>
      </w:r>
      <w:r w:rsidR="001F287B" w:rsidRPr="00312479">
        <w:rPr>
          <w:rFonts w:ascii="Times New Roman" w:hAnsi="Times New Roman" w:cs="Times New Roman"/>
          <w:sz w:val="28"/>
          <w:szCs w:val="28"/>
        </w:rPr>
        <w:t xml:space="preserve"> </w:t>
      </w:r>
      <w:r w:rsidRPr="00312479">
        <w:rPr>
          <w:rFonts w:ascii="Times New Roman" w:hAnsi="Times New Roman" w:cs="Times New Roman"/>
          <w:sz w:val="28"/>
          <w:szCs w:val="28"/>
        </w:rPr>
        <w:t>46</w:t>
      </w:r>
      <w:r w:rsidR="00361EDA" w:rsidRPr="00312479">
        <w:rPr>
          <w:rFonts w:ascii="Times New Roman" w:hAnsi="Times New Roman" w:cs="Times New Roman"/>
          <w:sz w:val="28"/>
          <w:szCs w:val="28"/>
        </w:rPr>
        <w:t xml:space="preserve">0 254,00 </w:t>
      </w:r>
      <w:r w:rsidR="001F287B" w:rsidRPr="00312479">
        <w:rPr>
          <w:rFonts w:ascii="Times New Roman" w:hAnsi="Times New Roman" w:cs="Times New Roman"/>
          <w:sz w:val="28"/>
          <w:szCs w:val="28"/>
        </w:rPr>
        <w:t>руб.</w:t>
      </w:r>
      <w:r w:rsidR="00361EDA" w:rsidRPr="00312479">
        <w:rPr>
          <w:rFonts w:ascii="Times New Roman" w:hAnsi="Times New Roman" w:cs="Times New Roman"/>
          <w:sz w:val="28"/>
          <w:szCs w:val="28"/>
        </w:rPr>
        <w:t xml:space="preserve"> ( 2027 год на уровне 2026 года)</w:t>
      </w:r>
      <w:r w:rsidR="00805769" w:rsidRPr="00312479">
        <w:rPr>
          <w:rFonts w:ascii="Times New Roman" w:hAnsi="Times New Roman" w:cs="Times New Roman"/>
          <w:sz w:val="28"/>
          <w:szCs w:val="28"/>
        </w:rPr>
        <w:t>;</w:t>
      </w:r>
    </w:p>
    <w:p w:rsidR="00341DDA" w:rsidRPr="00312479" w:rsidRDefault="00E46844" w:rsidP="00150E6D">
      <w:pPr>
        <w:widowControl w:val="0"/>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5. Р</w:t>
      </w:r>
      <w:r w:rsidR="00341DDA" w:rsidRPr="00312479">
        <w:rPr>
          <w:rFonts w:ascii="Times New Roman" w:hAnsi="Times New Roman" w:cs="Times New Roman"/>
          <w:sz w:val="28"/>
          <w:szCs w:val="28"/>
        </w:rPr>
        <w:t>асходы, связанные с оказанием услуг по техническому обслуживанию и сопровождению системы электронного документооборота "Дело" (СЭД "Дело")</w:t>
      </w:r>
      <w:r w:rsidR="008041C9" w:rsidRPr="00312479">
        <w:rPr>
          <w:rFonts w:ascii="Times New Roman" w:hAnsi="Times New Roman" w:cs="Times New Roman"/>
          <w:sz w:val="28"/>
          <w:szCs w:val="28"/>
        </w:rPr>
        <w:t xml:space="preserve">, Услуги по администрированию серверной части WEB-торги для муниципального района и услуги по техническому обслуживанию и сопровождению  WEB-торгов для </w:t>
      </w:r>
      <w:r w:rsidR="00341DDA" w:rsidRPr="00312479">
        <w:rPr>
          <w:rFonts w:ascii="Times New Roman" w:hAnsi="Times New Roman" w:cs="Times New Roman"/>
          <w:sz w:val="28"/>
          <w:szCs w:val="28"/>
        </w:rPr>
        <w:t>учреждений Ленского района на 202</w:t>
      </w:r>
      <w:r w:rsidR="008041C9" w:rsidRPr="00312479">
        <w:rPr>
          <w:rFonts w:ascii="Times New Roman" w:hAnsi="Times New Roman" w:cs="Times New Roman"/>
          <w:sz w:val="28"/>
          <w:szCs w:val="28"/>
        </w:rPr>
        <w:t>7</w:t>
      </w:r>
      <w:r w:rsidR="00341DDA" w:rsidRPr="00312479">
        <w:rPr>
          <w:rFonts w:ascii="Times New Roman" w:hAnsi="Times New Roman" w:cs="Times New Roman"/>
          <w:sz w:val="28"/>
          <w:szCs w:val="28"/>
        </w:rPr>
        <w:t xml:space="preserve"> год составили </w:t>
      </w:r>
      <w:r w:rsidR="008041C9" w:rsidRPr="00312479">
        <w:rPr>
          <w:rFonts w:ascii="Times New Roman" w:hAnsi="Times New Roman" w:cs="Times New Roman"/>
          <w:sz w:val="28"/>
          <w:szCs w:val="28"/>
        </w:rPr>
        <w:t xml:space="preserve">1 468 383,00 </w:t>
      </w:r>
      <w:r w:rsidR="000F77F0" w:rsidRPr="00312479">
        <w:rPr>
          <w:rFonts w:ascii="Times New Roman" w:hAnsi="Times New Roman" w:cs="Times New Roman"/>
          <w:sz w:val="28"/>
          <w:szCs w:val="28"/>
        </w:rPr>
        <w:t>руб., на 202</w:t>
      </w:r>
      <w:r w:rsidR="008041C9" w:rsidRPr="00312479">
        <w:rPr>
          <w:rFonts w:ascii="Times New Roman" w:hAnsi="Times New Roman" w:cs="Times New Roman"/>
          <w:sz w:val="28"/>
          <w:szCs w:val="28"/>
        </w:rPr>
        <w:t>8</w:t>
      </w:r>
      <w:r w:rsidR="000F77F0" w:rsidRPr="00312479">
        <w:rPr>
          <w:rFonts w:ascii="Times New Roman" w:hAnsi="Times New Roman" w:cs="Times New Roman"/>
          <w:sz w:val="28"/>
          <w:szCs w:val="28"/>
        </w:rPr>
        <w:t xml:space="preserve">год – </w:t>
      </w:r>
      <w:r w:rsidR="008041C9" w:rsidRPr="00312479">
        <w:rPr>
          <w:rFonts w:ascii="Times New Roman" w:hAnsi="Times New Roman" w:cs="Times New Roman"/>
          <w:sz w:val="28"/>
          <w:szCs w:val="28"/>
        </w:rPr>
        <w:t xml:space="preserve">1 556 485,00 </w:t>
      </w:r>
      <w:r w:rsidR="000F77F0" w:rsidRPr="00312479">
        <w:rPr>
          <w:rFonts w:ascii="Times New Roman" w:hAnsi="Times New Roman" w:cs="Times New Roman"/>
          <w:sz w:val="28"/>
          <w:szCs w:val="28"/>
        </w:rPr>
        <w:t xml:space="preserve">руб., на 202 год – </w:t>
      </w:r>
      <w:r w:rsidR="008041C9" w:rsidRPr="00312479">
        <w:rPr>
          <w:rFonts w:ascii="Times New Roman" w:hAnsi="Times New Roman" w:cs="Times New Roman"/>
          <w:sz w:val="28"/>
          <w:szCs w:val="28"/>
        </w:rPr>
        <w:t xml:space="preserve">1 649 870,00  </w:t>
      </w:r>
      <w:r w:rsidR="00E175AD" w:rsidRPr="00312479">
        <w:rPr>
          <w:rFonts w:ascii="Times New Roman" w:hAnsi="Times New Roman" w:cs="Times New Roman"/>
          <w:sz w:val="28"/>
          <w:szCs w:val="28"/>
        </w:rPr>
        <w:t>руб</w:t>
      </w:r>
      <w:r w:rsidR="006F2C4F" w:rsidRPr="00312479">
        <w:rPr>
          <w:rFonts w:ascii="Times New Roman" w:hAnsi="Times New Roman" w:cs="Times New Roman"/>
          <w:sz w:val="28"/>
          <w:szCs w:val="28"/>
        </w:rPr>
        <w:t>.</w:t>
      </w:r>
      <w:r w:rsidR="008041C9" w:rsidRPr="00312479">
        <w:rPr>
          <w:rFonts w:ascii="Times New Roman" w:hAnsi="Times New Roman" w:cs="Times New Roman"/>
          <w:sz w:val="28"/>
          <w:szCs w:val="28"/>
        </w:rPr>
        <w:t xml:space="preserve"> (рост 2027 года к 2026 году составил 147 168,00 руб.)</w:t>
      </w:r>
      <w:r w:rsidR="00341DDA" w:rsidRPr="00312479">
        <w:rPr>
          <w:rFonts w:ascii="Times New Roman" w:hAnsi="Times New Roman" w:cs="Times New Roman"/>
          <w:sz w:val="28"/>
          <w:szCs w:val="28"/>
        </w:rPr>
        <w:t>;</w:t>
      </w:r>
    </w:p>
    <w:p w:rsidR="00E46844" w:rsidRPr="00312479" w:rsidRDefault="00BC03D6" w:rsidP="00150E6D">
      <w:pPr>
        <w:widowControl w:val="0"/>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6</w:t>
      </w:r>
      <w:r w:rsidR="004170C3" w:rsidRPr="00312479">
        <w:rPr>
          <w:rFonts w:ascii="Times New Roman" w:hAnsi="Times New Roman" w:cs="Times New Roman"/>
          <w:sz w:val="28"/>
          <w:szCs w:val="28"/>
        </w:rPr>
        <w:t xml:space="preserve">. </w:t>
      </w:r>
      <w:r w:rsidRPr="00312479">
        <w:rPr>
          <w:rFonts w:ascii="Times New Roman" w:hAnsi="Times New Roman" w:cs="Times New Roman"/>
          <w:sz w:val="28"/>
          <w:szCs w:val="28"/>
        </w:rPr>
        <w:t xml:space="preserve">Расходы, связанные с оснащением актовых залов Администрации и холлов 2 и 3 этажей </w:t>
      </w:r>
      <w:r w:rsidR="004170C3" w:rsidRPr="00312479">
        <w:rPr>
          <w:rFonts w:ascii="Times New Roman" w:hAnsi="Times New Roman" w:cs="Times New Roman"/>
          <w:sz w:val="28"/>
          <w:szCs w:val="28"/>
        </w:rPr>
        <w:t>на 202</w:t>
      </w:r>
      <w:r w:rsidRPr="00312479">
        <w:rPr>
          <w:rFonts w:ascii="Times New Roman" w:hAnsi="Times New Roman" w:cs="Times New Roman"/>
          <w:sz w:val="28"/>
          <w:szCs w:val="28"/>
        </w:rPr>
        <w:t>7</w:t>
      </w:r>
      <w:r w:rsidR="004170C3" w:rsidRPr="00312479">
        <w:rPr>
          <w:rFonts w:ascii="Times New Roman" w:hAnsi="Times New Roman" w:cs="Times New Roman"/>
          <w:sz w:val="28"/>
          <w:szCs w:val="28"/>
        </w:rPr>
        <w:t xml:space="preserve">6 год запланировано в сумме </w:t>
      </w:r>
      <w:r w:rsidRPr="00312479">
        <w:rPr>
          <w:rFonts w:ascii="Times New Roman" w:hAnsi="Times New Roman" w:cs="Times New Roman"/>
          <w:sz w:val="28"/>
          <w:szCs w:val="28"/>
        </w:rPr>
        <w:t>920 000,00</w:t>
      </w:r>
      <w:r w:rsidR="004170C3" w:rsidRPr="00312479">
        <w:rPr>
          <w:rFonts w:ascii="Times New Roman" w:hAnsi="Times New Roman" w:cs="Times New Roman"/>
          <w:sz w:val="28"/>
          <w:szCs w:val="28"/>
        </w:rPr>
        <w:t xml:space="preserve"> руб.</w:t>
      </w:r>
    </w:p>
    <w:p w:rsidR="00CD706D" w:rsidRPr="00312479" w:rsidRDefault="00BC03D6" w:rsidP="0088689B">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7</w:t>
      </w:r>
      <w:r w:rsidR="004170C3" w:rsidRPr="00312479">
        <w:rPr>
          <w:rFonts w:ascii="Times New Roman" w:hAnsi="Times New Roman" w:cs="Times New Roman"/>
          <w:sz w:val="28"/>
          <w:szCs w:val="28"/>
        </w:rPr>
        <w:t>. Р</w:t>
      </w:r>
      <w:r w:rsidR="00CD706D" w:rsidRPr="00312479">
        <w:rPr>
          <w:rFonts w:ascii="Times New Roman" w:hAnsi="Times New Roman" w:cs="Times New Roman"/>
          <w:sz w:val="28"/>
          <w:szCs w:val="28"/>
        </w:rPr>
        <w:t xml:space="preserve">асходы на средства массовый </w:t>
      </w:r>
      <w:r w:rsidR="002F3D90" w:rsidRPr="00312479">
        <w:rPr>
          <w:rFonts w:ascii="Times New Roman" w:hAnsi="Times New Roman" w:cs="Times New Roman"/>
          <w:sz w:val="28"/>
          <w:szCs w:val="28"/>
        </w:rPr>
        <w:t xml:space="preserve">информации </w:t>
      </w:r>
      <w:r w:rsidR="00CD706D" w:rsidRPr="00312479">
        <w:rPr>
          <w:rFonts w:ascii="Times New Roman" w:hAnsi="Times New Roman" w:cs="Times New Roman"/>
          <w:sz w:val="28"/>
          <w:szCs w:val="28"/>
        </w:rPr>
        <w:t>запланированы на 202</w:t>
      </w:r>
      <w:r w:rsidR="00FA1A2B" w:rsidRPr="00312479">
        <w:rPr>
          <w:rFonts w:ascii="Times New Roman" w:hAnsi="Times New Roman" w:cs="Times New Roman"/>
          <w:sz w:val="28"/>
          <w:szCs w:val="28"/>
        </w:rPr>
        <w:t>7</w:t>
      </w:r>
      <w:r w:rsidR="004170C3" w:rsidRPr="00312479">
        <w:rPr>
          <w:rFonts w:ascii="Times New Roman" w:hAnsi="Times New Roman" w:cs="Times New Roman"/>
          <w:sz w:val="28"/>
          <w:szCs w:val="28"/>
        </w:rPr>
        <w:t xml:space="preserve"> </w:t>
      </w:r>
      <w:r w:rsidR="002F3D90" w:rsidRPr="00312479">
        <w:rPr>
          <w:rFonts w:ascii="Times New Roman" w:hAnsi="Times New Roman" w:cs="Times New Roman"/>
          <w:sz w:val="28"/>
          <w:szCs w:val="28"/>
        </w:rPr>
        <w:t xml:space="preserve">год в размере </w:t>
      </w:r>
      <w:r w:rsidR="00FA1A2B" w:rsidRPr="00312479">
        <w:rPr>
          <w:rFonts w:ascii="Times New Roman" w:hAnsi="Times New Roman" w:cs="Times New Roman"/>
          <w:sz w:val="28"/>
          <w:szCs w:val="28"/>
        </w:rPr>
        <w:t xml:space="preserve">2 896 850,00 </w:t>
      </w:r>
      <w:r w:rsidR="002F3D90" w:rsidRPr="00312479">
        <w:rPr>
          <w:rFonts w:ascii="Times New Roman" w:hAnsi="Times New Roman" w:cs="Times New Roman"/>
          <w:sz w:val="28"/>
          <w:szCs w:val="28"/>
        </w:rPr>
        <w:t>руб., на 202</w:t>
      </w:r>
      <w:r w:rsidR="00FA1A2B" w:rsidRPr="00312479">
        <w:rPr>
          <w:rFonts w:ascii="Times New Roman" w:hAnsi="Times New Roman" w:cs="Times New Roman"/>
          <w:sz w:val="28"/>
          <w:szCs w:val="28"/>
        </w:rPr>
        <w:t xml:space="preserve">8 год </w:t>
      </w:r>
      <w:r w:rsidR="002F3D90" w:rsidRPr="00312479">
        <w:rPr>
          <w:rFonts w:ascii="Times New Roman" w:hAnsi="Times New Roman" w:cs="Times New Roman"/>
          <w:sz w:val="28"/>
          <w:szCs w:val="28"/>
        </w:rPr>
        <w:t xml:space="preserve">- </w:t>
      </w:r>
      <w:r w:rsidR="00FA1A2B" w:rsidRPr="00312479">
        <w:rPr>
          <w:rFonts w:ascii="Times New Roman" w:hAnsi="Times New Roman" w:cs="Times New Roman"/>
          <w:sz w:val="28"/>
          <w:szCs w:val="28"/>
        </w:rPr>
        <w:t xml:space="preserve"> 3 070 660,00   </w:t>
      </w:r>
      <w:r w:rsidR="002F3D90" w:rsidRPr="00312479">
        <w:rPr>
          <w:rFonts w:ascii="Times New Roman" w:hAnsi="Times New Roman" w:cs="Times New Roman"/>
          <w:sz w:val="28"/>
          <w:szCs w:val="28"/>
        </w:rPr>
        <w:t>руб.</w:t>
      </w:r>
      <w:r w:rsidR="001F287B" w:rsidRPr="00312479">
        <w:rPr>
          <w:rFonts w:ascii="Times New Roman" w:hAnsi="Times New Roman" w:cs="Times New Roman"/>
          <w:sz w:val="28"/>
          <w:szCs w:val="28"/>
        </w:rPr>
        <w:t>, на 202</w:t>
      </w:r>
      <w:r w:rsidR="00FA1A2B" w:rsidRPr="00312479">
        <w:rPr>
          <w:rFonts w:ascii="Times New Roman" w:hAnsi="Times New Roman" w:cs="Times New Roman"/>
          <w:sz w:val="28"/>
          <w:szCs w:val="28"/>
        </w:rPr>
        <w:t>9</w:t>
      </w:r>
      <w:r w:rsidR="001F287B" w:rsidRPr="00312479">
        <w:rPr>
          <w:rFonts w:ascii="Times New Roman" w:hAnsi="Times New Roman" w:cs="Times New Roman"/>
          <w:sz w:val="28"/>
          <w:szCs w:val="28"/>
        </w:rPr>
        <w:t xml:space="preserve"> год- </w:t>
      </w:r>
      <w:r w:rsidR="00FA1A2B" w:rsidRPr="00312479">
        <w:rPr>
          <w:rFonts w:ascii="Times New Roman" w:hAnsi="Times New Roman" w:cs="Times New Roman"/>
          <w:sz w:val="28"/>
          <w:szCs w:val="28"/>
        </w:rPr>
        <w:t xml:space="preserve"> 3 254 900,00 </w:t>
      </w:r>
      <w:r w:rsidR="00347D9F" w:rsidRPr="00312479">
        <w:rPr>
          <w:rFonts w:ascii="Times New Roman" w:hAnsi="Times New Roman" w:cs="Times New Roman"/>
          <w:sz w:val="28"/>
          <w:szCs w:val="28"/>
        </w:rPr>
        <w:t xml:space="preserve"> </w:t>
      </w:r>
      <w:r w:rsidR="001F287B" w:rsidRPr="00312479">
        <w:rPr>
          <w:rFonts w:ascii="Times New Roman" w:hAnsi="Times New Roman" w:cs="Times New Roman"/>
          <w:sz w:val="28"/>
          <w:szCs w:val="28"/>
        </w:rPr>
        <w:t>руб.</w:t>
      </w:r>
      <w:r w:rsidR="00CD706D" w:rsidRPr="00312479">
        <w:rPr>
          <w:rFonts w:ascii="Times New Roman" w:hAnsi="Times New Roman" w:cs="Times New Roman"/>
          <w:sz w:val="28"/>
          <w:szCs w:val="28"/>
        </w:rPr>
        <w:t>;</w:t>
      </w:r>
      <w:r w:rsidR="00347D9F" w:rsidRPr="00312479">
        <w:t xml:space="preserve"> </w:t>
      </w:r>
      <w:r w:rsidR="00347D9F" w:rsidRPr="00312479">
        <w:rPr>
          <w:rFonts w:ascii="Times New Roman" w:hAnsi="Times New Roman" w:cs="Times New Roman"/>
          <w:sz w:val="28"/>
          <w:szCs w:val="28"/>
        </w:rPr>
        <w:t>(объем 202</w:t>
      </w:r>
      <w:r w:rsidR="00FA1A2B" w:rsidRPr="00312479">
        <w:rPr>
          <w:rFonts w:ascii="Times New Roman" w:hAnsi="Times New Roman" w:cs="Times New Roman"/>
          <w:sz w:val="28"/>
          <w:szCs w:val="28"/>
        </w:rPr>
        <w:t>7</w:t>
      </w:r>
      <w:r w:rsidR="00347D9F" w:rsidRPr="00312479">
        <w:rPr>
          <w:rFonts w:ascii="Times New Roman" w:hAnsi="Times New Roman" w:cs="Times New Roman"/>
          <w:sz w:val="28"/>
          <w:szCs w:val="28"/>
        </w:rPr>
        <w:t xml:space="preserve"> года к 202</w:t>
      </w:r>
      <w:r w:rsidR="00FA1A2B" w:rsidRPr="00312479">
        <w:rPr>
          <w:rFonts w:ascii="Times New Roman" w:hAnsi="Times New Roman" w:cs="Times New Roman"/>
          <w:sz w:val="28"/>
          <w:szCs w:val="28"/>
        </w:rPr>
        <w:t>6</w:t>
      </w:r>
      <w:r w:rsidR="00347D9F" w:rsidRPr="00312479">
        <w:rPr>
          <w:rFonts w:ascii="Times New Roman" w:hAnsi="Times New Roman" w:cs="Times New Roman"/>
          <w:sz w:val="28"/>
          <w:szCs w:val="28"/>
        </w:rPr>
        <w:t xml:space="preserve">5 году </w:t>
      </w:r>
      <w:r w:rsidR="00FA1A2B" w:rsidRPr="00312479">
        <w:rPr>
          <w:rFonts w:ascii="Times New Roman" w:hAnsi="Times New Roman" w:cs="Times New Roman"/>
          <w:sz w:val="28"/>
          <w:szCs w:val="28"/>
        </w:rPr>
        <w:t>увеличился</w:t>
      </w:r>
      <w:r w:rsidR="00347D9F" w:rsidRPr="00312479">
        <w:rPr>
          <w:rFonts w:ascii="Times New Roman" w:hAnsi="Times New Roman" w:cs="Times New Roman"/>
          <w:sz w:val="28"/>
          <w:szCs w:val="28"/>
        </w:rPr>
        <w:t xml:space="preserve"> на </w:t>
      </w:r>
      <w:r w:rsidR="00FA1A2B" w:rsidRPr="00312479">
        <w:rPr>
          <w:rFonts w:ascii="Times New Roman" w:hAnsi="Times New Roman" w:cs="Times New Roman"/>
          <w:sz w:val="28"/>
          <w:szCs w:val="28"/>
        </w:rPr>
        <w:t>102,7</w:t>
      </w:r>
      <w:r w:rsidR="00347D9F" w:rsidRPr="00312479">
        <w:rPr>
          <w:rFonts w:ascii="Times New Roman" w:hAnsi="Times New Roman" w:cs="Times New Roman"/>
          <w:sz w:val="28"/>
          <w:szCs w:val="28"/>
        </w:rPr>
        <w:t>%);</w:t>
      </w:r>
    </w:p>
    <w:p w:rsidR="00CD706D" w:rsidRPr="00312479" w:rsidRDefault="00BC03D6" w:rsidP="002F3D90">
      <w:pPr>
        <w:spacing w:after="0" w:line="360" w:lineRule="auto"/>
        <w:ind w:firstLine="709"/>
        <w:jc w:val="both"/>
        <w:rPr>
          <w:sz w:val="28"/>
          <w:szCs w:val="28"/>
        </w:rPr>
      </w:pPr>
      <w:r w:rsidRPr="00312479">
        <w:rPr>
          <w:rFonts w:ascii="Times New Roman" w:hAnsi="Times New Roman" w:cs="Times New Roman"/>
          <w:sz w:val="28"/>
          <w:szCs w:val="28"/>
        </w:rPr>
        <w:t>8</w:t>
      </w:r>
      <w:r w:rsidR="00103901" w:rsidRPr="00312479">
        <w:rPr>
          <w:rFonts w:ascii="Times New Roman" w:hAnsi="Times New Roman" w:cs="Times New Roman"/>
          <w:sz w:val="28"/>
          <w:szCs w:val="28"/>
        </w:rPr>
        <w:t>.  Р</w:t>
      </w:r>
      <w:r w:rsidR="00CD706D" w:rsidRPr="00312479">
        <w:rPr>
          <w:rFonts w:ascii="Times New Roman" w:hAnsi="Times New Roman" w:cs="Times New Roman"/>
          <w:sz w:val="28"/>
          <w:szCs w:val="28"/>
        </w:rPr>
        <w:t>асходы на приобретение сувенирной продукции на 202</w:t>
      </w:r>
      <w:r w:rsidR="00361EDA" w:rsidRPr="00312479">
        <w:rPr>
          <w:rFonts w:ascii="Times New Roman" w:hAnsi="Times New Roman" w:cs="Times New Roman"/>
          <w:sz w:val="28"/>
          <w:szCs w:val="28"/>
        </w:rPr>
        <w:t>7</w:t>
      </w:r>
      <w:r w:rsidR="00103901" w:rsidRPr="00312479">
        <w:rPr>
          <w:rFonts w:ascii="Times New Roman" w:hAnsi="Times New Roman" w:cs="Times New Roman"/>
          <w:sz w:val="28"/>
          <w:szCs w:val="28"/>
        </w:rPr>
        <w:t xml:space="preserve"> </w:t>
      </w:r>
      <w:r w:rsidR="00CD706D" w:rsidRPr="00312479">
        <w:rPr>
          <w:rFonts w:ascii="Times New Roman" w:hAnsi="Times New Roman" w:cs="Times New Roman"/>
          <w:sz w:val="28"/>
          <w:szCs w:val="28"/>
        </w:rPr>
        <w:t xml:space="preserve">год составили по </w:t>
      </w:r>
      <w:r w:rsidR="00361EDA" w:rsidRPr="00312479">
        <w:rPr>
          <w:rFonts w:ascii="Times New Roman" w:hAnsi="Times New Roman" w:cs="Times New Roman"/>
          <w:sz w:val="28"/>
          <w:szCs w:val="28"/>
        </w:rPr>
        <w:t>2 055819,00</w:t>
      </w:r>
      <w:r w:rsidR="00103901" w:rsidRPr="00312479">
        <w:rPr>
          <w:rFonts w:ascii="Times New Roman" w:hAnsi="Times New Roman" w:cs="Times New Roman"/>
          <w:sz w:val="28"/>
          <w:szCs w:val="28"/>
        </w:rPr>
        <w:t xml:space="preserve"> </w:t>
      </w:r>
      <w:r w:rsidR="009A4261" w:rsidRPr="00312479">
        <w:rPr>
          <w:rFonts w:ascii="Times New Roman" w:hAnsi="Times New Roman" w:cs="Times New Roman"/>
          <w:sz w:val="28"/>
          <w:szCs w:val="28"/>
        </w:rPr>
        <w:t>руб.</w:t>
      </w:r>
      <w:r w:rsidR="00CD706D" w:rsidRPr="00312479">
        <w:rPr>
          <w:rFonts w:ascii="Times New Roman" w:hAnsi="Times New Roman" w:cs="Times New Roman"/>
          <w:sz w:val="28"/>
          <w:szCs w:val="28"/>
        </w:rPr>
        <w:t xml:space="preserve">, на </w:t>
      </w:r>
      <w:r w:rsidR="009A4261" w:rsidRPr="00312479">
        <w:rPr>
          <w:rFonts w:ascii="Times New Roman" w:hAnsi="Times New Roman" w:cs="Times New Roman"/>
          <w:sz w:val="28"/>
          <w:szCs w:val="28"/>
        </w:rPr>
        <w:t>202</w:t>
      </w:r>
      <w:r w:rsidR="00361EDA" w:rsidRPr="00312479">
        <w:rPr>
          <w:rFonts w:ascii="Times New Roman" w:hAnsi="Times New Roman" w:cs="Times New Roman"/>
          <w:sz w:val="28"/>
          <w:szCs w:val="28"/>
        </w:rPr>
        <w:t>8</w:t>
      </w:r>
      <w:r w:rsidR="00C368E3" w:rsidRPr="00312479">
        <w:rPr>
          <w:rFonts w:ascii="Times New Roman" w:hAnsi="Times New Roman" w:cs="Times New Roman"/>
          <w:sz w:val="28"/>
          <w:szCs w:val="28"/>
        </w:rPr>
        <w:t xml:space="preserve"> </w:t>
      </w:r>
      <w:r w:rsidR="009A4261" w:rsidRPr="00312479">
        <w:rPr>
          <w:rFonts w:ascii="Times New Roman" w:hAnsi="Times New Roman" w:cs="Times New Roman"/>
          <w:sz w:val="28"/>
          <w:szCs w:val="28"/>
        </w:rPr>
        <w:t xml:space="preserve">год - </w:t>
      </w:r>
      <w:r w:rsidR="00CD706D" w:rsidRPr="00312479">
        <w:rPr>
          <w:rFonts w:ascii="Times New Roman" w:hAnsi="Times New Roman" w:cs="Times New Roman"/>
          <w:sz w:val="28"/>
          <w:szCs w:val="28"/>
        </w:rPr>
        <w:t xml:space="preserve"> </w:t>
      </w:r>
      <w:r w:rsidR="00103901" w:rsidRPr="00312479">
        <w:rPr>
          <w:rFonts w:ascii="Times New Roman" w:hAnsi="Times New Roman" w:cs="Times New Roman"/>
          <w:sz w:val="28"/>
          <w:szCs w:val="28"/>
        </w:rPr>
        <w:t>2</w:t>
      </w:r>
      <w:r w:rsidR="00361EDA" w:rsidRPr="00312479">
        <w:rPr>
          <w:rFonts w:ascii="Times New Roman" w:hAnsi="Times New Roman" w:cs="Times New Roman"/>
          <w:sz w:val="28"/>
          <w:szCs w:val="28"/>
        </w:rPr>
        <w:t> 047 712,00</w:t>
      </w:r>
      <w:r w:rsidR="00103901" w:rsidRPr="00312479">
        <w:rPr>
          <w:rFonts w:ascii="Times New Roman" w:hAnsi="Times New Roman" w:cs="Times New Roman"/>
          <w:sz w:val="28"/>
          <w:szCs w:val="28"/>
        </w:rPr>
        <w:t xml:space="preserve"> </w:t>
      </w:r>
      <w:r w:rsidR="009A4261" w:rsidRPr="00312479">
        <w:rPr>
          <w:rFonts w:ascii="Times New Roman" w:hAnsi="Times New Roman" w:cs="Times New Roman"/>
          <w:sz w:val="28"/>
          <w:szCs w:val="28"/>
        </w:rPr>
        <w:t>руб., на 202</w:t>
      </w:r>
      <w:r w:rsidR="00361EDA" w:rsidRPr="00312479">
        <w:rPr>
          <w:rFonts w:ascii="Times New Roman" w:hAnsi="Times New Roman" w:cs="Times New Roman"/>
          <w:sz w:val="28"/>
          <w:szCs w:val="28"/>
        </w:rPr>
        <w:t>9</w:t>
      </w:r>
      <w:r w:rsidR="00103901" w:rsidRPr="00312479">
        <w:rPr>
          <w:rFonts w:ascii="Times New Roman" w:hAnsi="Times New Roman" w:cs="Times New Roman"/>
          <w:sz w:val="28"/>
          <w:szCs w:val="28"/>
        </w:rPr>
        <w:t xml:space="preserve"> </w:t>
      </w:r>
      <w:r w:rsidR="009A4261" w:rsidRPr="00312479">
        <w:rPr>
          <w:rFonts w:ascii="Times New Roman" w:hAnsi="Times New Roman" w:cs="Times New Roman"/>
          <w:sz w:val="28"/>
          <w:szCs w:val="28"/>
        </w:rPr>
        <w:t xml:space="preserve">год – </w:t>
      </w:r>
      <w:r w:rsidR="00361EDA" w:rsidRPr="00312479">
        <w:rPr>
          <w:rFonts w:ascii="Times New Roman" w:hAnsi="Times New Roman" w:cs="Times New Roman"/>
          <w:sz w:val="28"/>
          <w:szCs w:val="28"/>
        </w:rPr>
        <w:t>2 261 975,00</w:t>
      </w:r>
      <w:r w:rsidR="00103901" w:rsidRPr="00312479">
        <w:rPr>
          <w:rFonts w:ascii="Times New Roman" w:hAnsi="Times New Roman" w:cs="Times New Roman"/>
          <w:sz w:val="28"/>
          <w:szCs w:val="28"/>
        </w:rPr>
        <w:t xml:space="preserve"> </w:t>
      </w:r>
      <w:r w:rsidR="009A4261" w:rsidRPr="00312479">
        <w:rPr>
          <w:rFonts w:ascii="Times New Roman" w:hAnsi="Times New Roman" w:cs="Times New Roman"/>
          <w:sz w:val="28"/>
          <w:szCs w:val="28"/>
        </w:rPr>
        <w:t>руб.</w:t>
      </w:r>
      <w:r w:rsidR="00103901" w:rsidRPr="00312479">
        <w:rPr>
          <w:rFonts w:ascii="Times New Roman" w:hAnsi="Times New Roman" w:cs="Times New Roman"/>
          <w:sz w:val="28"/>
          <w:szCs w:val="28"/>
        </w:rPr>
        <w:t xml:space="preserve"> (рост 20</w:t>
      </w:r>
      <w:r w:rsidR="008041C9" w:rsidRPr="00312479">
        <w:rPr>
          <w:rFonts w:ascii="Times New Roman" w:hAnsi="Times New Roman" w:cs="Times New Roman"/>
          <w:sz w:val="28"/>
          <w:szCs w:val="28"/>
        </w:rPr>
        <w:t>2</w:t>
      </w:r>
      <w:r w:rsidR="00361EDA" w:rsidRPr="00312479">
        <w:rPr>
          <w:rFonts w:ascii="Times New Roman" w:hAnsi="Times New Roman" w:cs="Times New Roman"/>
          <w:sz w:val="28"/>
          <w:szCs w:val="28"/>
        </w:rPr>
        <w:t>7</w:t>
      </w:r>
      <w:r w:rsidR="00103901" w:rsidRPr="00312479">
        <w:rPr>
          <w:rFonts w:ascii="Times New Roman" w:hAnsi="Times New Roman" w:cs="Times New Roman"/>
          <w:sz w:val="28"/>
          <w:szCs w:val="28"/>
        </w:rPr>
        <w:t xml:space="preserve"> года к 202</w:t>
      </w:r>
      <w:r w:rsidR="00361EDA" w:rsidRPr="00312479">
        <w:rPr>
          <w:rFonts w:ascii="Times New Roman" w:hAnsi="Times New Roman" w:cs="Times New Roman"/>
          <w:sz w:val="28"/>
          <w:szCs w:val="28"/>
        </w:rPr>
        <w:t>6</w:t>
      </w:r>
      <w:r w:rsidR="00103901" w:rsidRPr="00312479">
        <w:rPr>
          <w:rFonts w:ascii="Times New Roman" w:hAnsi="Times New Roman" w:cs="Times New Roman"/>
          <w:sz w:val="28"/>
          <w:szCs w:val="28"/>
        </w:rPr>
        <w:t xml:space="preserve"> году составил </w:t>
      </w:r>
      <w:r w:rsidR="00361EDA" w:rsidRPr="00312479">
        <w:rPr>
          <w:rFonts w:ascii="Times New Roman" w:hAnsi="Times New Roman" w:cs="Times New Roman"/>
          <w:sz w:val="28"/>
          <w:szCs w:val="28"/>
        </w:rPr>
        <w:t>134 594,00</w:t>
      </w:r>
      <w:r w:rsidR="00103901" w:rsidRPr="00312479">
        <w:rPr>
          <w:rFonts w:ascii="Times New Roman" w:hAnsi="Times New Roman" w:cs="Times New Roman"/>
          <w:sz w:val="28"/>
          <w:szCs w:val="28"/>
        </w:rPr>
        <w:t xml:space="preserve"> руб.)</w:t>
      </w:r>
      <w:r w:rsidR="00CD706D" w:rsidRPr="00312479">
        <w:rPr>
          <w:rFonts w:ascii="Times New Roman" w:hAnsi="Times New Roman" w:cs="Times New Roman"/>
          <w:sz w:val="28"/>
          <w:szCs w:val="28"/>
        </w:rPr>
        <w:t>;</w:t>
      </w:r>
      <w:r w:rsidR="009A4261" w:rsidRPr="00312479">
        <w:rPr>
          <w:sz w:val="28"/>
          <w:szCs w:val="28"/>
        </w:rPr>
        <w:t xml:space="preserve"> </w:t>
      </w:r>
    </w:p>
    <w:p w:rsidR="00BC03D6" w:rsidRPr="00312479" w:rsidRDefault="00BC03D6" w:rsidP="002F3D90">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9. Расходы гражданам, награжденным знаком за заслуги перед "Ленским районом на 2027 2029 годы предусмотрено по 229 880,00 рублей ежегодно.</w:t>
      </w:r>
    </w:p>
    <w:p w:rsidR="00DF5D97" w:rsidRPr="00312479" w:rsidRDefault="007F468B" w:rsidP="00DF5D97">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10</w:t>
      </w:r>
      <w:r w:rsidR="00805769" w:rsidRPr="00312479">
        <w:rPr>
          <w:rFonts w:ascii="Times New Roman" w:hAnsi="Times New Roman" w:cs="Times New Roman"/>
          <w:sz w:val="28"/>
          <w:szCs w:val="28"/>
        </w:rPr>
        <w:t>. Р</w:t>
      </w:r>
      <w:r w:rsidR="00DF5D97" w:rsidRPr="00312479">
        <w:rPr>
          <w:rFonts w:ascii="Times New Roman" w:hAnsi="Times New Roman" w:cs="Times New Roman"/>
          <w:sz w:val="28"/>
          <w:szCs w:val="28"/>
        </w:rPr>
        <w:t>асходы</w:t>
      </w:r>
      <w:r w:rsidR="00CD0EC3" w:rsidRPr="00312479">
        <w:rPr>
          <w:rFonts w:ascii="Times New Roman" w:hAnsi="Times New Roman" w:cs="Times New Roman"/>
          <w:sz w:val="28"/>
          <w:szCs w:val="28"/>
        </w:rPr>
        <w:t xml:space="preserve"> на ГО и ЧС запланированы на </w:t>
      </w:r>
      <w:r w:rsidR="00AF7DCE" w:rsidRPr="00312479">
        <w:rPr>
          <w:rFonts w:ascii="Times New Roman" w:hAnsi="Times New Roman" w:cs="Times New Roman"/>
          <w:sz w:val="28"/>
          <w:szCs w:val="28"/>
        </w:rPr>
        <w:t>202</w:t>
      </w:r>
      <w:r w:rsidRPr="00312479">
        <w:rPr>
          <w:rFonts w:ascii="Times New Roman" w:hAnsi="Times New Roman" w:cs="Times New Roman"/>
          <w:sz w:val="28"/>
          <w:szCs w:val="28"/>
        </w:rPr>
        <w:t>7, 2028, 2029</w:t>
      </w:r>
      <w:r w:rsidR="00AF7DCE" w:rsidRPr="00312479">
        <w:rPr>
          <w:rFonts w:ascii="Times New Roman" w:hAnsi="Times New Roman" w:cs="Times New Roman"/>
          <w:sz w:val="28"/>
          <w:szCs w:val="28"/>
        </w:rPr>
        <w:t xml:space="preserve"> годы по 1 000 000,00 руб.</w:t>
      </w:r>
      <w:r w:rsidR="00DF5D97" w:rsidRPr="00312479">
        <w:rPr>
          <w:rFonts w:ascii="Times New Roman" w:hAnsi="Times New Roman" w:cs="Times New Roman"/>
          <w:sz w:val="28"/>
          <w:szCs w:val="28"/>
        </w:rPr>
        <w:t xml:space="preserve"> ежегодно;</w:t>
      </w:r>
    </w:p>
    <w:p w:rsidR="00FB61FE" w:rsidRPr="00312479" w:rsidRDefault="00805769" w:rsidP="004E42F5">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w:t>
      </w:r>
      <w:r w:rsidR="00A249CF" w:rsidRPr="00312479">
        <w:rPr>
          <w:rFonts w:ascii="Times New Roman" w:hAnsi="Times New Roman" w:cs="Times New Roman"/>
          <w:sz w:val="28"/>
          <w:szCs w:val="28"/>
        </w:rPr>
        <w:t>1</w:t>
      </w:r>
      <w:r w:rsidRPr="00312479">
        <w:rPr>
          <w:rFonts w:ascii="Times New Roman" w:hAnsi="Times New Roman" w:cs="Times New Roman"/>
          <w:sz w:val="28"/>
          <w:szCs w:val="28"/>
        </w:rPr>
        <w:t>. Р</w:t>
      </w:r>
      <w:r w:rsidR="00FB61FE" w:rsidRPr="00312479">
        <w:rPr>
          <w:rFonts w:ascii="Times New Roman" w:hAnsi="Times New Roman" w:cs="Times New Roman"/>
          <w:sz w:val="28"/>
          <w:szCs w:val="28"/>
        </w:rPr>
        <w:t>асходы по выплате вознаграждения за сдачу добытых волков охотопользоват</w:t>
      </w:r>
      <w:r w:rsidR="00E42FE7" w:rsidRPr="00312479">
        <w:rPr>
          <w:rFonts w:ascii="Times New Roman" w:hAnsi="Times New Roman" w:cs="Times New Roman"/>
          <w:sz w:val="28"/>
          <w:szCs w:val="28"/>
        </w:rPr>
        <w:t>елями МО «Ленский район» на 202</w:t>
      </w:r>
      <w:r w:rsidR="00921F25" w:rsidRPr="00312479">
        <w:rPr>
          <w:rFonts w:ascii="Times New Roman" w:hAnsi="Times New Roman" w:cs="Times New Roman"/>
          <w:sz w:val="28"/>
          <w:szCs w:val="28"/>
        </w:rPr>
        <w:t xml:space="preserve">8 и </w:t>
      </w:r>
      <w:r w:rsidR="00FB5EB3" w:rsidRPr="00312479">
        <w:rPr>
          <w:rFonts w:ascii="Times New Roman" w:hAnsi="Times New Roman" w:cs="Times New Roman"/>
          <w:sz w:val="28"/>
          <w:szCs w:val="28"/>
        </w:rPr>
        <w:t>202</w:t>
      </w:r>
      <w:r w:rsidR="00921F25" w:rsidRPr="00312479">
        <w:rPr>
          <w:rFonts w:ascii="Times New Roman" w:hAnsi="Times New Roman" w:cs="Times New Roman"/>
          <w:sz w:val="28"/>
          <w:szCs w:val="28"/>
        </w:rPr>
        <w:t>9</w:t>
      </w:r>
      <w:r w:rsidR="00FB61FE" w:rsidRPr="00312479">
        <w:rPr>
          <w:rFonts w:ascii="Times New Roman" w:hAnsi="Times New Roman" w:cs="Times New Roman"/>
          <w:sz w:val="28"/>
          <w:szCs w:val="28"/>
        </w:rPr>
        <w:t xml:space="preserve"> год</w:t>
      </w:r>
      <w:r w:rsidR="00FB5EB3" w:rsidRPr="00312479">
        <w:rPr>
          <w:rFonts w:ascii="Times New Roman" w:hAnsi="Times New Roman" w:cs="Times New Roman"/>
          <w:sz w:val="28"/>
          <w:szCs w:val="28"/>
        </w:rPr>
        <w:t>ы составили 30</w:t>
      </w:r>
      <w:r w:rsidR="00E42FE7" w:rsidRPr="00312479">
        <w:rPr>
          <w:rFonts w:ascii="Times New Roman" w:hAnsi="Times New Roman" w:cs="Times New Roman"/>
          <w:sz w:val="28"/>
          <w:szCs w:val="28"/>
        </w:rPr>
        <w:t>0 000,00 руб. ежегодно</w:t>
      </w:r>
      <w:r w:rsidR="00FB61FE" w:rsidRPr="00312479">
        <w:rPr>
          <w:rFonts w:ascii="Times New Roman" w:hAnsi="Times New Roman" w:cs="Times New Roman"/>
          <w:sz w:val="28"/>
          <w:szCs w:val="28"/>
        </w:rPr>
        <w:t>;</w:t>
      </w:r>
    </w:p>
    <w:p w:rsidR="00E42FE7" w:rsidRPr="00312479" w:rsidRDefault="00FB5EB3" w:rsidP="00E52451">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w:t>
      </w:r>
      <w:r w:rsidR="00A249CF" w:rsidRPr="00312479">
        <w:rPr>
          <w:rFonts w:ascii="Times New Roman" w:hAnsi="Times New Roman" w:cs="Times New Roman"/>
          <w:sz w:val="28"/>
          <w:szCs w:val="28"/>
        </w:rPr>
        <w:t>2</w:t>
      </w:r>
      <w:r w:rsidRPr="00312479">
        <w:rPr>
          <w:rFonts w:ascii="Times New Roman" w:hAnsi="Times New Roman" w:cs="Times New Roman"/>
          <w:sz w:val="28"/>
          <w:szCs w:val="28"/>
        </w:rPr>
        <w:t>. Р</w:t>
      </w:r>
      <w:r w:rsidR="00E42FE7" w:rsidRPr="00312479">
        <w:rPr>
          <w:rFonts w:ascii="Times New Roman" w:hAnsi="Times New Roman" w:cs="Times New Roman"/>
          <w:sz w:val="28"/>
          <w:szCs w:val="28"/>
        </w:rPr>
        <w:t>асходы на уплату налога на имущество по объекту «Детский сад на 315 мест г. Ленск» с целью исполнения Соглашения о государственно-частном партнерстве Республики Саха (Якутия) от 31.12.2015 года № СР-10 (с учетом дополнительного соглашения № 5 от 24.12</w:t>
      </w:r>
      <w:r w:rsidRPr="00312479">
        <w:rPr>
          <w:rFonts w:ascii="Times New Roman" w:hAnsi="Times New Roman" w:cs="Times New Roman"/>
          <w:sz w:val="28"/>
          <w:szCs w:val="28"/>
        </w:rPr>
        <w:t>.2021 года) предусмотрен</w:t>
      </w:r>
      <w:r w:rsidR="00FC2505" w:rsidRPr="00312479">
        <w:rPr>
          <w:rFonts w:ascii="Times New Roman" w:hAnsi="Times New Roman" w:cs="Times New Roman"/>
          <w:sz w:val="28"/>
          <w:szCs w:val="28"/>
        </w:rPr>
        <w:t xml:space="preserve"> </w:t>
      </w:r>
      <w:r w:rsidRPr="00312479">
        <w:rPr>
          <w:rFonts w:ascii="Times New Roman" w:hAnsi="Times New Roman" w:cs="Times New Roman"/>
          <w:sz w:val="28"/>
          <w:szCs w:val="28"/>
        </w:rPr>
        <w:t>на</w:t>
      </w:r>
      <w:r w:rsidR="00E42FE7" w:rsidRPr="00312479">
        <w:rPr>
          <w:rFonts w:ascii="Times New Roman" w:hAnsi="Times New Roman" w:cs="Times New Roman"/>
          <w:sz w:val="28"/>
          <w:szCs w:val="28"/>
        </w:rPr>
        <w:t xml:space="preserve"> 202</w:t>
      </w:r>
      <w:r w:rsidR="00FC2505" w:rsidRPr="00312479">
        <w:rPr>
          <w:rFonts w:ascii="Times New Roman" w:hAnsi="Times New Roman" w:cs="Times New Roman"/>
          <w:sz w:val="28"/>
          <w:szCs w:val="28"/>
        </w:rPr>
        <w:t>7</w:t>
      </w:r>
      <w:r w:rsidR="00E42FE7" w:rsidRPr="00312479">
        <w:rPr>
          <w:rFonts w:ascii="Times New Roman" w:hAnsi="Times New Roman" w:cs="Times New Roman"/>
          <w:sz w:val="28"/>
          <w:szCs w:val="28"/>
        </w:rPr>
        <w:t xml:space="preserve"> год – </w:t>
      </w:r>
      <w:r w:rsidR="00FC2505" w:rsidRPr="00312479">
        <w:rPr>
          <w:rFonts w:ascii="Times New Roman" w:hAnsi="Times New Roman" w:cs="Times New Roman"/>
          <w:sz w:val="28"/>
          <w:szCs w:val="28"/>
        </w:rPr>
        <w:t xml:space="preserve">7 380 545,00 </w:t>
      </w:r>
      <w:r w:rsidR="00CD0EC3" w:rsidRPr="00312479">
        <w:rPr>
          <w:rFonts w:ascii="Times New Roman" w:hAnsi="Times New Roman" w:cs="Times New Roman"/>
          <w:sz w:val="28"/>
          <w:szCs w:val="28"/>
        </w:rPr>
        <w:t>руб.</w:t>
      </w:r>
    </w:p>
    <w:p w:rsidR="006F2C4F" w:rsidRPr="00312479" w:rsidRDefault="006F2C4F" w:rsidP="00E52451">
      <w:pPr>
        <w:tabs>
          <w:tab w:val="left" w:pos="540"/>
        </w:tabs>
        <w:spacing w:after="0" w:line="360" w:lineRule="auto"/>
        <w:ind w:firstLine="709"/>
        <w:jc w:val="both"/>
        <w:rPr>
          <w:rFonts w:ascii="Times New Roman" w:hAnsi="Times New Roman" w:cs="Times New Roman"/>
          <w:color w:val="FF0000"/>
          <w:sz w:val="28"/>
          <w:szCs w:val="28"/>
        </w:rPr>
      </w:pPr>
      <w:r w:rsidRPr="00312479">
        <w:rPr>
          <w:sz w:val="28"/>
          <w:szCs w:val="28"/>
        </w:rPr>
        <w:t>1</w:t>
      </w:r>
      <w:r w:rsidR="00A249CF" w:rsidRPr="00312479">
        <w:rPr>
          <w:sz w:val="28"/>
          <w:szCs w:val="28"/>
        </w:rPr>
        <w:t>3</w:t>
      </w:r>
      <w:r w:rsidRPr="00312479">
        <w:rPr>
          <w:sz w:val="28"/>
          <w:szCs w:val="28"/>
        </w:rPr>
        <w:t xml:space="preserve">.  </w:t>
      </w:r>
      <w:r w:rsidRPr="00312479">
        <w:rPr>
          <w:rFonts w:ascii="Times New Roman" w:hAnsi="Times New Roman" w:cs="Times New Roman"/>
          <w:sz w:val="28"/>
          <w:szCs w:val="28"/>
        </w:rPr>
        <w:t>Расходы на оказание услуг по организации перевозок пассажиров и их багажа воздушным транспортом по маршруту «Мирный-Ленск-Мирный» с целью обеспечения транспортной доступности для населения Ленского района Республики Саха (Якутия) по социальному значимому направлению</w:t>
      </w:r>
      <w:r w:rsidRPr="00312479">
        <w:t xml:space="preserve"> </w:t>
      </w:r>
      <w:r w:rsidRPr="00312479">
        <w:rPr>
          <w:rFonts w:ascii="Times New Roman" w:hAnsi="Times New Roman" w:cs="Times New Roman"/>
          <w:sz w:val="28"/>
          <w:szCs w:val="28"/>
        </w:rPr>
        <w:t>составили в 202</w:t>
      </w:r>
      <w:r w:rsidR="00921F25" w:rsidRPr="00312479">
        <w:rPr>
          <w:rFonts w:ascii="Times New Roman" w:hAnsi="Times New Roman" w:cs="Times New Roman"/>
          <w:sz w:val="28"/>
          <w:szCs w:val="28"/>
        </w:rPr>
        <w:t>7</w:t>
      </w:r>
      <w:r w:rsidRPr="00312479">
        <w:rPr>
          <w:rFonts w:ascii="Times New Roman" w:hAnsi="Times New Roman" w:cs="Times New Roman"/>
          <w:sz w:val="28"/>
          <w:szCs w:val="28"/>
        </w:rPr>
        <w:t xml:space="preserve"> году </w:t>
      </w:r>
      <w:r w:rsidR="00921F25" w:rsidRPr="00312479">
        <w:rPr>
          <w:rFonts w:ascii="Times New Roman" w:hAnsi="Times New Roman" w:cs="Times New Roman"/>
          <w:sz w:val="28"/>
          <w:szCs w:val="28"/>
        </w:rPr>
        <w:t>2</w:t>
      </w:r>
      <w:r w:rsidRPr="00312479">
        <w:rPr>
          <w:rFonts w:ascii="Times New Roman" w:hAnsi="Times New Roman" w:cs="Times New Roman"/>
          <w:sz w:val="28"/>
          <w:szCs w:val="28"/>
        </w:rPr>
        <w:t> 500 000,00 руб.;</w:t>
      </w:r>
    </w:p>
    <w:p w:rsidR="00150E6D" w:rsidRPr="00312479" w:rsidRDefault="00504A37" w:rsidP="00150E6D">
      <w:pPr>
        <w:widowControl w:val="0"/>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w:t>
      </w:r>
      <w:r w:rsidR="00A249CF" w:rsidRPr="00312479">
        <w:rPr>
          <w:rFonts w:ascii="Times New Roman" w:hAnsi="Times New Roman" w:cs="Times New Roman"/>
          <w:sz w:val="28"/>
          <w:szCs w:val="28"/>
        </w:rPr>
        <w:t>4</w:t>
      </w:r>
      <w:r w:rsidRPr="00312479">
        <w:rPr>
          <w:rFonts w:ascii="Times New Roman" w:hAnsi="Times New Roman" w:cs="Times New Roman"/>
          <w:sz w:val="28"/>
          <w:szCs w:val="28"/>
        </w:rPr>
        <w:t>. Е</w:t>
      </w:r>
      <w:r w:rsidR="00150E6D" w:rsidRPr="00312479">
        <w:rPr>
          <w:rFonts w:ascii="Times New Roman" w:hAnsi="Times New Roman" w:cs="Times New Roman"/>
          <w:sz w:val="28"/>
          <w:szCs w:val="28"/>
        </w:rPr>
        <w:t>жемесячные доплаты к трудовой пенсии лицам, замещавшим муниципальные должности и муниципальные должн</w:t>
      </w:r>
      <w:r w:rsidR="00996AC2" w:rsidRPr="00312479">
        <w:rPr>
          <w:rFonts w:ascii="Times New Roman" w:hAnsi="Times New Roman" w:cs="Times New Roman"/>
          <w:sz w:val="28"/>
          <w:szCs w:val="28"/>
        </w:rPr>
        <w:t xml:space="preserve">ости муниципальной </w:t>
      </w:r>
      <w:r w:rsidR="00AF7DCE" w:rsidRPr="00312479">
        <w:rPr>
          <w:rFonts w:ascii="Times New Roman" w:hAnsi="Times New Roman" w:cs="Times New Roman"/>
          <w:sz w:val="28"/>
          <w:szCs w:val="28"/>
        </w:rPr>
        <w:t xml:space="preserve">службы </w:t>
      </w:r>
      <w:r w:rsidR="00CD0EC3" w:rsidRPr="00312479">
        <w:rPr>
          <w:rFonts w:ascii="Times New Roman" w:hAnsi="Times New Roman" w:cs="Times New Roman"/>
          <w:sz w:val="28"/>
          <w:szCs w:val="28"/>
        </w:rPr>
        <w:t>предусмотрены на 202</w:t>
      </w:r>
      <w:r w:rsidR="00AB37CC" w:rsidRPr="00312479">
        <w:rPr>
          <w:rFonts w:ascii="Times New Roman" w:hAnsi="Times New Roman" w:cs="Times New Roman"/>
          <w:sz w:val="28"/>
          <w:szCs w:val="28"/>
        </w:rPr>
        <w:t>7</w:t>
      </w:r>
      <w:r w:rsidR="00CD0EC3" w:rsidRPr="00312479">
        <w:rPr>
          <w:rFonts w:ascii="Times New Roman" w:hAnsi="Times New Roman" w:cs="Times New Roman"/>
          <w:sz w:val="28"/>
          <w:szCs w:val="28"/>
        </w:rPr>
        <w:t xml:space="preserve"> год в сумме </w:t>
      </w:r>
      <w:r w:rsidR="00177376" w:rsidRPr="00312479">
        <w:rPr>
          <w:rFonts w:ascii="Times New Roman" w:hAnsi="Times New Roman" w:cs="Times New Roman"/>
          <w:sz w:val="28"/>
          <w:szCs w:val="28"/>
        </w:rPr>
        <w:t xml:space="preserve">5 507 406,00 </w:t>
      </w:r>
      <w:r w:rsidR="00CD0EC3" w:rsidRPr="00312479">
        <w:rPr>
          <w:rFonts w:ascii="Times New Roman" w:hAnsi="Times New Roman" w:cs="Times New Roman"/>
          <w:sz w:val="28"/>
          <w:szCs w:val="28"/>
        </w:rPr>
        <w:t>руб</w:t>
      </w:r>
      <w:r w:rsidR="00AF7DCE" w:rsidRPr="00312479">
        <w:rPr>
          <w:rFonts w:ascii="Times New Roman" w:hAnsi="Times New Roman" w:cs="Times New Roman"/>
          <w:sz w:val="28"/>
          <w:szCs w:val="28"/>
        </w:rPr>
        <w:t>.</w:t>
      </w:r>
      <w:r w:rsidR="00CD0EC3" w:rsidRPr="00312479">
        <w:rPr>
          <w:rFonts w:ascii="Times New Roman" w:hAnsi="Times New Roman" w:cs="Times New Roman"/>
          <w:sz w:val="28"/>
          <w:szCs w:val="28"/>
        </w:rPr>
        <w:t>, на 202</w:t>
      </w:r>
      <w:r w:rsidR="00AB37CC" w:rsidRPr="00312479">
        <w:rPr>
          <w:rFonts w:ascii="Times New Roman" w:hAnsi="Times New Roman" w:cs="Times New Roman"/>
          <w:sz w:val="28"/>
          <w:szCs w:val="28"/>
        </w:rPr>
        <w:t>8</w:t>
      </w:r>
      <w:r w:rsidR="00CD0EC3" w:rsidRPr="00312479">
        <w:rPr>
          <w:rFonts w:ascii="Times New Roman" w:hAnsi="Times New Roman" w:cs="Times New Roman"/>
          <w:sz w:val="28"/>
          <w:szCs w:val="28"/>
        </w:rPr>
        <w:t xml:space="preserve"> год  - </w:t>
      </w:r>
      <w:r w:rsidR="00177376" w:rsidRPr="00312479">
        <w:rPr>
          <w:rFonts w:ascii="Times New Roman" w:hAnsi="Times New Roman" w:cs="Times New Roman"/>
          <w:sz w:val="28"/>
          <w:szCs w:val="28"/>
        </w:rPr>
        <w:t xml:space="preserve">5 747 406,00 </w:t>
      </w:r>
      <w:r w:rsidR="00CD0EC3" w:rsidRPr="00312479">
        <w:rPr>
          <w:rFonts w:ascii="Times New Roman" w:hAnsi="Times New Roman" w:cs="Times New Roman"/>
          <w:sz w:val="28"/>
          <w:szCs w:val="28"/>
        </w:rPr>
        <w:t>руб., на 202</w:t>
      </w:r>
      <w:r w:rsidR="00AB37CC" w:rsidRPr="00312479">
        <w:rPr>
          <w:rFonts w:ascii="Times New Roman" w:hAnsi="Times New Roman" w:cs="Times New Roman"/>
          <w:sz w:val="28"/>
          <w:szCs w:val="28"/>
        </w:rPr>
        <w:t>9</w:t>
      </w:r>
      <w:r w:rsidR="00CD0EC3" w:rsidRPr="00312479">
        <w:rPr>
          <w:rFonts w:ascii="Times New Roman" w:hAnsi="Times New Roman" w:cs="Times New Roman"/>
          <w:sz w:val="28"/>
          <w:szCs w:val="28"/>
        </w:rPr>
        <w:t xml:space="preserve"> год -  </w:t>
      </w:r>
      <w:r w:rsidR="00AB37CC" w:rsidRPr="00312479">
        <w:rPr>
          <w:rFonts w:ascii="Times New Roman" w:hAnsi="Times New Roman" w:cs="Times New Roman"/>
          <w:sz w:val="28"/>
          <w:szCs w:val="28"/>
        </w:rPr>
        <w:t xml:space="preserve">5 987 406,00 </w:t>
      </w:r>
      <w:r w:rsidR="00CD0EC3" w:rsidRPr="00312479">
        <w:rPr>
          <w:rFonts w:ascii="Times New Roman" w:hAnsi="Times New Roman" w:cs="Times New Roman"/>
          <w:sz w:val="28"/>
          <w:szCs w:val="28"/>
        </w:rPr>
        <w:t>руб.</w:t>
      </w:r>
      <w:r w:rsidR="00F32EAD" w:rsidRPr="00312479">
        <w:rPr>
          <w:rFonts w:ascii="Times New Roman" w:hAnsi="Times New Roman" w:cs="Times New Roman"/>
          <w:sz w:val="28"/>
          <w:szCs w:val="28"/>
        </w:rPr>
        <w:t>;</w:t>
      </w:r>
    </w:p>
    <w:p w:rsidR="00150E6D" w:rsidRPr="00312479" w:rsidRDefault="006F2C4F" w:rsidP="00150E6D">
      <w:pPr>
        <w:widowControl w:val="0"/>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w:t>
      </w:r>
      <w:r w:rsidR="00A249CF" w:rsidRPr="00312479">
        <w:rPr>
          <w:rFonts w:ascii="Times New Roman" w:hAnsi="Times New Roman" w:cs="Times New Roman"/>
          <w:sz w:val="28"/>
          <w:szCs w:val="28"/>
        </w:rPr>
        <w:t>5</w:t>
      </w:r>
      <w:r w:rsidR="00504A37" w:rsidRPr="00312479">
        <w:rPr>
          <w:rFonts w:ascii="Times New Roman" w:hAnsi="Times New Roman" w:cs="Times New Roman"/>
          <w:sz w:val="28"/>
          <w:szCs w:val="28"/>
        </w:rPr>
        <w:t>. Р</w:t>
      </w:r>
      <w:r w:rsidR="00150E6D" w:rsidRPr="00312479">
        <w:rPr>
          <w:rFonts w:ascii="Times New Roman" w:hAnsi="Times New Roman" w:cs="Times New Roman"/>
          <w:sz w:val="28"/>
          <w:szCs w:val="28"/>
        </w:rPr>
        <w:t>асходы</w:t>
      </w:r>
      <w:r w:rsidR="001A117C" w:rsidRPr="00312479">
        <w:rPr>
          <w:rFonts w:ascii="Times New Roman" w:hAnsi="Times New Roman" w:cs="Times New Roman"/>
          <w:sz w:val="28"/>
          <w:szCs w:val="28"/>
        </w:rPr>
        <w:t xml:space="preserve"> на</w:t>
      </w:r>
      <w:r w:rsidR="00150E6D" w:rsidRPr="00312479">
        <w:rPr>
          <w:rFonts w:ascii="Times New Roman" w:hAnsi="Times New Roman" w:cs="Times New Roman"/>
          <w:sz w:val="28"/>
          <w:szCs w:val="28"/>
        </w:rPr>
        <w:t xml:space="preserve"> </w:t>
      </w:r>
      <w:r w:rsidR="001A117C" w:rsidRPr="00312479">
        <w:rPr>
          <w:rFonts w:ascii="Times New Roman" w:hAnsi="Times New Roman" w:cs="Times New Roman"/>
          <w:sz w:val="28"/>
          <w:szCs w:val="28"/>
        </w:rPr>
        <w:t xml:space="preserve">ежемесячное денежное вознаграждение Почетным гражданам Ленского района </w:t>
      </w:r>
      <w:r w:rsidR="00150E6D" w:rsidRPr="00312479">
        <w:rPr>
          <w:rFonts w:ascii="Times New Roman" w:hAnsi="Times New Roman" w:cs="Times New Roman"/>
          <w:sz w:val="28"/>
          <w:szCs w:val="28"/>
        </w:rPr>
        <w:t xml:space="preserve">составили </w:t>
      </w:r>
      <w:r w:rsidR="00AF7DCE" w:rsidRPr="00312479">
        <w:rPr>
          <w:rFonts w:ascii="Times New Roman" w:hAnsi="Times New Roman" w:cs="Times New Roman"/>
          <w:sz w:val="28"/>
          <w:szCs w:val="28"/>
        </w:rPr>
        <w:t xml:space="preserve">на </w:t>
      </w:r>
      <w:r w:rsidR="001A117C" w:rsidRPr="00312479">
        <w:rPr>
          <w:rFonts w:ascii="Times New Roman" w:hAnsi="Times New Roman" w:cs="Times New Roman"/>
          <w:sz w:val="28"/>
          <w:szCs w:val="28"/>
        </w:rPr>
        <w:t>202</w:t>
      </w:r>
      <w:r w:rsidR="00177376" w:rsidRPr="00312479">
        <w:rPr>
          <w:rFonts w:ascii="Times New Roman" w:hAnsi="Times New Roman" w:cs="Times New Roman"/>
          <w:sz w:val="28"/>
          <w:szCs w:val="28"/>
        </w:rPr>
        <w:t>7</w:t>
      </w:r>
      <w:r w:rsidR="00CD0EC3" w:rsidRPr="00312479">
        <w:rPr>
          <w:rFonts w:ascii="Times New Roman" w:hAnsi="Times New Roman" w:cs="Times New Roman"/>
          <w:sz w:val="28"/>
          <w:szCs w:val="28"/>
        </w:rPr>
        <w:t xml:space="preserve"> </w:t>
      </w:r>
      <w:r w:rsidR="00AF7DCE" w:rsidRPr="00312479">
        <w:rPr>
          <w:rFonts w:ascii="Times New Roman" w:hAnsi="Times New Roman" w:cs="Times New Roman"/>
          <w:sz w:val="28"/>
          <w:szCs w:val="28"/>
        </w:rPr>
        <w:t xml:space="preserve">год -  </w:t>
      </w:r>
      <w:r w:rsidR="00177376" w:rsidRPr="00312479">
        <w:rPr>
          <w:rFonts w:ascii="Times New Roman" w:hAnsi="Times New Roman" w:cs="Times New Roman"/>
          <w:sz w:val="28"/>
          <w:szCs w:val="28"/>
        </w:rPr>
        <w:t xml:space="preserve">2 965 837,00 </w:t>
      </w:r>
      <w:r w:rsidR="00AF7DCE" w:rsidRPr="00312479">
        <w:rPr>
          <w:rFonts w:ascii="Times New Roman" w:hAnsi="Times New Roman" w:cs="Times New Roman"/>
          <w:sz w:val="28"/>
          <w:szCs w:val="28"/>
        </w:rPr>
        <w:t>руб.</w:t>
      </w:r>
      <w:r w:rsidR="001A117C" w:rsidRPr="00312479">
        <w:rPr>
          <w:rFonts w:ascii="Times New Roman" w:hAnsi="Times New Roman" w:cs="Times New Roman"/>
          <w:sz w:val="28"/>
          <w:szCs w:val="28"/>
        </w:rPr>
        <w:t xml:space="preserve">, </w:t>
      </w:r>
      <w:r w:rsidR="00AF7DCE" w:rsidRPr="00312479">
        <w:rPr>
          <w:rFonts w:ascii="Times New Roman" w:hAnsi="Times New Roman" w:cs="Times New Roman"/>
          <w:sz w:val="28"/>
          <w:szCs w:val="28"/>
        </w:rPr>
        <w:t>на 202</w:t>
      </w:r>
      <w:r w:rsidR="00177376" w:rsidRPr="00312479">
        <w:rPr>
          <w:rFonts w:ascii="Times New Roman" w:hAnsi="Times New Roman" w:cs="Times New Roman"/>
          <w:sz w:val="28"/>
          <w:szCs w:val="28"/>
        </w:rPr>
        <w:t>8</w:t>
      </w:r>
      <w:r w:rsidR="00AF7DCE" w:rsidRPr="00312479">
        <w:rPr>
          <w:rFonts w:ascii="Times New Roman" w:hAnsi="Times New Roman" w:cs="Times New Roman"/>
          <w:sz w:val="28"/>
          <w:szCs w:val="28"/>
        </w:rPr>
        <w:t xml:space="preserve"> год - </w:t>
      </w:r>
      <w:r w:rsidR="00177376" w:rsidRPr="00312479">
        <w:rPr>
          <w:rFonts w:ascii="Times New Roman" w:hAnsi="Times New Roman" w:cs="Times New Roman"/>
          <w:sz w:val="28"/>
          <w:szCs w:val="28"/>
        </w:rPr>
        <w:t xml:space="preserve">3 110 512,00 </w:t>
      </w:r>
      <w:r w:rsidR="00AF7DCE" w:rsidRPr="00312479">
        <w:rPr>
          <w:rFonts w:ascii="Times New Roman" w:hAnsi="Times New Roman" w:cs="Times New Roman"/>
          <w:sz w:val="28"/>
          <w:szCs w:val="28"/>
        </w:rPr>
        <w:t>руб., на 202</w:t>
      </w:r>
      <w:r w:rsidR="00177376" w:rsidRPr="00312479">
        <w:rPr>
          <w:rFonts w:ascii="Times New Roman" w:hAnsi="Times New Roman" w:cs="Times New Roman"/>
          <w:sz w:val="28"/>
          <w:szCs w:val="28"/>
        </w:rPr>
        <w:t>9</w:t>
      </w:r>
      <w:r w:rsidR="00AF7DCE" w:rsidRPr="00312479">
        <w:rPr>
          <w:rFonts w:ascii="Times New Roman" w:hAnsi="Times New Roman" w:cs="Times New Roman"/>
          <w:sz w:val="28"/>
          <w:szCs w:val="28"/>
        </w:rPr>
        <w:t xml:space="preserve"> год – </w:t>
      </w:r>
      <w:r w:rsidR="00177376" w:rsidRPr="00312479">
        <w:rPr>
          <w:rFonts w:ascii="Times New Roman" w:hAnsi="Times New Roman" w:cs="Times New Roman"/>
          <w:sz w:val="28"/>
          <w:szCs w:val="28"/>
        </w:rPr>
        <w:t xml:space="preserve">3 255 187,00 </w:t>
      </w:r>
      <w:r w:rsidR="00AF7DCE" w:rsidRPr="00312479">
        <w:rPr>
          <w:rFonts w:ascii="Times New Roman" w:hAnsi="Times New Roman" w:cs="Times New Roman"/>
          <w:sz w:val="28"/>
          <w:szCs w:val="28"/>
        </w:rPr>
        <w:t>руб.</w:t>
      </w:r>
      <w:r w:rsidR="00150E6D" w:rsidRPr="00312479">
        <w:rPr>
          <w:rFonts w:ascii="Times New Roman" w:hAnsi="Times New Roman" w:cs="Times New Roman"/>
          <w:sz w:val="28"/>
          <w:szCs w:val="28"/>
        </w:rPr>
        <w:t>;</w:t>
      </w:r>
    </w:p>
    <w:p w:rsidR="00AF1D3A" w:rsidRPr="00312479" w:rsidRDefault="002B35F2" w:rsidP="00921F25">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w:t>
      </w:r>
      <w:r w:rsidR="00A249CF" w:rsidRPr="00312479">
        <w:rPr>
          <w:rFonts w:ascii="Times New Roman" w:hAnsi="Times New Roman" w:cs="Times New Roman"/>
          <w:sz w:val="28"/>
          <w:szCs w:val="28"/>
        </w:rPr>
        <w:t>6</w:t>
      </w:r>
      <w:r w:rsidR="00504A37" w:rsidRPr="00312479">
        <w:rPr>
          <w:rFonts w:ascii="Times New Roman" w:hAnsi="Times New Roman" w:cs="Times New Roman"/>
          <w:sz w:val="28"/>
          <w:szCs w:val="28"/>
        </w:rPr>
        <w:t>. Расходы на обслуживание муниципального долга на 202</w:t>
      </w:r>
      <w:r w:rsidR="00921F25" w:rsidRPr="00312479">
        <w:rPr>
          <w:rFonts w:ascii="Times New Roman" w:hAnsi="Times New Roman" w:cs="Times New Roman"/>
          <w:sz w:val="28"/>
          <w:szCs w:val="28"/>
        </w:rPr>
        <w:t>7</w:t>
      </w:r>
      <w:r w:rsidR="00504A37" w:rsidRPr="00312479">
        <w:rPr>
          <w:rFonts w:ascii="Times New Roman" w:hAnsi="Times New Roman" w:cs="Times New Roman"/>
          <w:sz w:val="28"/>
          <w:szCs w:val="28"/>
        </w:rPr>
        <w:t xml:space="preserve"> год предусмотрены в размере </w:t>
      </w:r>
      <w:r w:rsidR="00921F25" w:rsidRPr="00312479">
        <w:rPr>
          <w:rFonts w:ascii="Times New Roman" w:hAnsi="Times New Roman" w:cs="Times New Roman"/>
          <w:sz w:val="28"/>
          <w:szCs w:val="28"/>
        </w:rPr>
        <w:t>23 509 132,21руб</w:t>
      </w:r>
      <w:r w:rsidR="00504A37" w:rsidRPr="00312479">
        <w:rPr>
          <w:rFonts w:ascii="Times New Roman" w:hAnsi="Times New Roman" w:cs="Times New Roman"/>
          <w:sz w:val="28"/>
          <w:szCs w:val="28"/>
        </w:rPr>
        <w:t>., на 2028 год - 7 351 147,67</w:t>
      </w:r>
      <w:r w:rsidR="00921F25" w:rsidRPr="00312479">
        <w:rPr>
          <w:rFonts w:ascii="Times New Roman" w:hAnsi="Times New Roman" w:cs="Times New Roman"/>
          <w:sz w:val="28"/>
          <w:szCs w:val="28"/>
        </w:rPr>
        <w:t xml:space="preserve"> руб.;</w:t>
      </w:r>
    </w:p>
    <w:p w:rsidR="00443FE4" w:rsidRDefault="00A249CF" w:rsidP="00C51343">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17</w:t>
      </w:r>
      <w:r w:rsidR="00443FE4" w:rsidRPr="00312479">
        <w:rPr>
          <w:rFonts w:ascii="Times New Roman" w:hAnsi="Times New Roman" w:cs="Times New Roman"/>
          <w:sz w:val="28"/>
          <w:szCs w:val="28"/>
        </w:rPr>
        <w:t xml:space="preserve">. Расходы, связанные с выплатой материальной помощи участникам, членам семьи участников специальной военной операции предусмотрены на </w:t>
      </w:r>
      <w:r w:rsidR="00921F25" w:rsidRPr="00312479">
        <w:rPr>
          <w:rFonts w:ascii="Times New Roman" w:hAnsi="Times New Roman" w:cs="Times New Roman"/>
          <w:sz w:val="28"/>
          <w:szCs w:val="28"/>
        </w:rPr>
        <w:t xml:space="preserve"> </w:t>
      </w:r>
      <w:r w:rsidR="00443FE4" w:rsidRPr="00312479">
        <w:rPr>
          <w:rFonts w:ascii="Times New Roman" w:hAnsi="Times New Roman" w:cs="Times New Roman"/>
          <w:sz w:val="28"/>
          <w:szCs w:val="28"/>
        </w:rPr>
        <w:t xml:space="preserve">2027 год в сумме </w:t>
      </w:r>
      <w:r w:rsidR="00921F25" w:rsidRPr="00312479">
        <w:rPr>
          <w:rFonts w:ascii="Times New Roman" w:hAnsi="Times New Roman" w:cs="Times New Roman"/>
          <w:sz w:val="28"/>
          <w:szCs w:val="28"/>
        </w:rPr>
        <w:t>15 000 000,00 руб.</w:t>
      </w:r>
      <w:r w:rsidR="00443FE4" w:rsidRPr="00312479">
        <w:rPr>
          <w:rFonts w:ascii="Times New Roman" w:hAnsi="Times New Roman" w:cs="Times New Roman"/>
          <w:sz w:val="28"/>
          <w:szCs w:val="28"/>
        </w:rPr>
        <w:t>;</w:t>
      </w:r>
    </w:p>
    <w:p w:rsidR="00873D24" w:rsidRDefault="00873D24" w:rsidP="00873D24">
      <w:pPr>
        <w:tabs>
          <w:tab w:val="left" w:pos="1134"/>
          <w:tab w:val="left" w:pos="1276"/>
          <w:tab w:val="left" w:pos="1418"/>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18. Расходы </w:t>
      </w:r>
      <w:r w:rsidRPr="00873D24">
        <w:rPr>
          <w:rFonts w:ascii="Times New Roman" w:hAnsi="Times New Roman" w:cs="Times New Roman"/>
          <w:sz w:val="28"/>
          <w:szCs w:val="28"/>
        </w:rPr>
        <w:t xml:space="preserve">на приобретение двух жилых помещений для детей-сирот </w:t>
      </w:r>
      <w:r>
        <w:rPr>
          <w:rFonts w:ascii="Times New Roman" w:hAnsi="Times New Roman" w:cs="Times New Roman"/>
          <w:sz w:val="28"/>
          <w:szCs w:val="28"/>
        </w:rPr>
        <w:t>с</w:t>
      </w:r>
      <w:r w:rsidRPr="00873D24">
        <w:rPr>
          <w:rFonts w:ascii="Times New Roman" w:hAnsi="Times New Roman" w:cs="Times New Roman"/>
          <w:sz w:val="28"/>
          <w:szCs w:val="28"/>
        </w:rPr>
        <w:t xml:space="preserve"> целью исполнения решения Ленского районного суда Республики Саха (Якутия) от 01.04.2026 года Дело №т 2-118/2026 УИД 14</w:t>
      </w:r>
      <w:r w:rsidRPr="00873D24">
        <w:rPr>
          <w:rFonts w:ascii="Times New Roman" w:hAnsi="Times New Roman" w:cs="Times New Roman"/>
          <w:sz w:val="28"/>
          <w:szCs w:val="28"/>
          <w:lang w:val="en-US"/>
        </w:rPr>
        <w:t>RS</w:t>
      </w:r>
      <w:r w:rsidRPr="00873D24">
        <w:rPr>
          <w:rFonts w:ascii="Times New Roman" w:hAnsi="Times New Roman" w:cs="Times New Roman"/>
          <w:sz w:val="28"/>
          <w:szCs w:val="28"/>
        </w:rPr>
        <w:t xml:space="preserve">0014-01-2026-000047-93 на 2027 год в размере 8 485 290,00 руб. </w:t>
      </w:r>
    </w:p>
    <w:p w:rsidR="006A1484" w:rsidRDefault="00A249CF" w:rsidP="00873D24">
      <w:pPr>
        <w:tabs>
          <w:tab w:val="left" w:pos="1134"/>
          <w:tab w:val="left" w:pos="1276"/>
          <w:tab w:val="left" w:pos="1418"/>
        </w:tabs>
        <w:spacing w:after="0" w:line="360" w:lineRule="auto"/>
        <w:ind w:firstLine="851"/>
        <w:jc w:val="both"/>
        <w:rPr>
          <w:rFonts w:ascii="Times New Roman" w:hAnsi="Times New Roman" w:cs="Times New Roman"/>
          <w:sz w:val="28"/>
          <w:szCs w:val="28"/>
        </w:rPr>
      </w:pPr>
      <w:r w:rsidRPr="00312479">
        <w:rPr>
          <w:rFonts w:ascii="Times New Roman" w:hAnsi="Times New Roman" w:cs="Times New Roman"/>
          <w:sz w:val="28"/>
          <w:szCs w:val="28"/>
        </w:rPr>
        <w:t>1</w:t>
      </w:r>
      <w:r w:rsidR="00873D24">
        <w:rPr>
          <w:rFonts w:ascii="Times New Roman" w:hAnsi="Times New Roman" w:cs="Times New Roman"/>
          <w:sz w:val="28"/>
          <w:szCs w:val="28"/>
        </w:rPr>
        <w:t>9</w:t>
      </w:r>
      <w:r w:rsidR="00C9678D" w:rsidRPr="00312479">
        <w:rPr>
          <w:rFonts w:ascii="Times New Roman" w:hAnsi="Times New Roman" w:cs="Times New Roman"/>
          <w:sz w:val="28"/>
          <w:szCs w:val="28"/>
        </w:rPr>
        <w:t xml:space="preserve">. </w:t>
      </w:r>
      <w:r w:rsidR="006A1484">
        <w:rPr>
          <w:rFonts w:ascii="Times New Roman" w:hAnsi="Times New Roman" w:cs="Times New Roman"/>
          <w:sz w:val="28"/>
          <w:szCs w:val="28"/>
        </w:rPr>
        <w:t>П</w:t>
      </w:r>
      <w:r w:rsidR="00274B66" w:rsidRPr="00312479">
        <w:rPr>
          <w:rFonts w:ascii="Times New Roman" w:hAnsi="Times New Roman" w:cs="Times New Roman"/>
          <w:sz w:val="28"/>
          <w:szCs w:val="28"/>
        </w:rPr>
        <w:t>о иным межбюджетным трансфертам за счет местного бюджета предусмотрены</w:t>
      </w:r>
      <w:r w:rsidR="006A1484">
        <w:rPr>
          <w:rFonts w:ascii="Times New Roman" w:hAnsi="Times New Roman" w:cs="Times New Roman"/>
          <w:sz w:val="28"/>
          <w:szCs w:val="28"/>
        </w:rPr>
        <w:t xml:space="preserve"> </w:t>
      </w:r>
      <w:r w:rsidR="00274B66" w:rsidRPr="00312479">
        <w:rPr>
          <w:rFonts w:ascii="Times New Roman" w:hAnsi="Times New Roman" w:cs="Times New Roman"/>
          <w:sz w:val="28"/>
          <w:szCs w:val="28"/>
        </w:rPr>
        <w:t xml:space="preserve"> </w:t>
      </w:r>
      <w:r w:rsidR="00C9678D" w:rsidRPr="00312479">
        <w:rPr>
          <w:rFonts w:ascii="Times New Roman" w:hAnsi="Times New Roman" w:cs="Times New Roman"/>
          <w:sz w:val="28"/>
          <w:szCs w:val="28"/>
        </w:rPr>
        <w:t>расходы</w:t>
      </w:r>
      <w:r w:rsidR="006A1484">
        <w:rPr>
          <w:rFonts w:ascii="Times New Roman" w:hAnsi="Times New Roman" w:cs="Times New Roman"/>
          <w:sz w:val="28"/>
          <w:szCs w:val="28"/>
        </w:rPr>
        <w:t>:</w:t>
      </w:r>
    </w:p>
    <w:p w:rsidR="007141E0" w:rsidRDefault="00C9678D" w:rsidP="00C51343">
      <w:pPr>
        <w:tabs>
          <w:tab w:val="left" w:pos="540"/>
        </w:tabs>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w:t>
      </w:r>
      <w:r w:rsidR="006A1484">
        <w:rPr>
          <w:rFonts w:ascii="Times New Roman" w:hAnsi="Times New Roman" w:cs="Times New Roman"/>
          <w:sz w:val="28"/>
          <w:szCs w:val="28"/>
        </w:rPr>
        <w:t xml:space="preserve">- </w:t>
      </w:r>
      <w:r w:rsidR="006A1484" w:rsidRPr="00312479">
        <w:rPr>
          <w:rFonts w:ascii="Times New Roman" w:hAnsi="Times New Roman" w:cs="Times New Roman"/>
          <w:sz w:val="28"/>
          <w:szCs w:val="28"/>
        </w:rPr>
        <w:t xml:space="preserve">СП «Наторинский наслег» </w:t>
      </w:r>
      <w:r w:rsidRPr="00312479">
        <w:rPr>
          <w:rFonts w:ascii="Times New Roman" w:hAnsi="Times New Roman" w:cs="Times New Roman"/>
          <w:sz w:val="28"/>
          <w:szCs w:val="28"/>
        </w:rPr>
        <w:t>на содержание и эксплуатацию сухогрузной баржи-паром «Натора-19» для н</w:t>
      </w:r>
      <w:r w:rsidR="00B9413F" w:rsidRPr="00312479">
        <w:rPr>
          <w:rFonts w:ascii="Times New Roman" w:hAnsi="Times New Roman" w:cs="Times New Roman"/>
          <w:sz w:val="28"/>
          <w:szCs w:val="28"/>
        </w:rPr>
        <w:t>а 202</w:t>
      </w:r>
      <w:r w:rsidR="00921F25" w:rsidRPr="00312479">
        <w:rPr>
          <w:rFonts w:ascii="Times New Roman" w:hAnsi="Times New Roman" w:cs="Times New Roman"/>
          <w:sz w:val="28"/>
          <w:szCs w:val="28"/>
        </w:rPr>
        <w:t>7 - 2029</w:t>
      </w:r>
      <w:r w:rsidR="00B9413F" w:rsidRPr="00312479">
        <w:rPr>
          <w:rFonts w:ascii="Times New Roman" w:hAnsi="Times New Roman" w:cs="Times New Roman"/>
          <w:sz w:val="28"/>
          <w:szCs w:val="28"/>
        </w:rPr>
        <w:t xml:space="preserve"> годы </w:t>
      </w:r>
      <w:r w:rsidRPr="00312479">
        <w:rPr>
          <w:rFonts w:ascii="Times New Roman" w:hAnsi="Times New Roman" w:cs="Times New Roman"/>
          <w:sz w:val="28"/>
          <w:szCs w:val="28"/>
        </w:rPr>
        <w:t xml:space="preserve">по </w:t>
      </w:r>
      <w:r w:rsidR="00921F25" w:rsidRPr="00312479">
        <w:rPr>
          <w:rFonts w:ascii="Times New Roman" w:hAnsi="Times New Roman" w:cs="Times New Roman"/>
          <w:sz w:val="28"/>
          <w:szCs w:val="28"/>
        </w:rPr>
        <w:t xml:space="preserve">1 413 895,98 </w:t>
      </w:r>
      <w:r w:rsidRPr="00312479">
        <w:rPr>
          <w:rFonts w:ascii="Times New Roman" w:hAnsi="Times New Roman" w:cs="Times New Roman"/>
          <w:sz w:val="28"/>
          <w:szCs w:val="28"/>
        </w:rPr>
        <w:t>руб</w:t>
      </w:r>
      <w:r w:rsidR="00B9413F" w:rsidRPr="00312479">
        <w:rPr>
          <w:rFonts w:ascii="Times New Roman" w:hAnsi="Times New Roman" w:cs="Times New Roman"/>
          <w:sz w:val="28"/>
          <w:szCs w:val="28"/>
        </w:rPr>
        <w:t>.</w:t>
      </w:r>
      <w:r w:rsidRPr="00312479">
        <w:rPr>
          <w:rFonts w:ascii="Times New Roman" w:hAnsi="Times New Roman" w:cs="Times New Roman"/>
          <w:sz w:val="28"/>
          <w:szCs w:val="28"/>
        </w:rPr>
        <w:t xml:space="preserve"> ежег</w:t>
      </w:r>
      <w:r w:rsidR="00A069CD" w:rsidRPr="00312479">
        <w:rPr>
          <w:rFonts w:ascii="Times New Roman" w:hAnsi="Times New Roman" w:cs="Times New Roman"/>
          <w:sz w:val="28"/>
          <w:szCs w:val="28"/>
        </w:rPr>
        <w:t>о</w:t>
      </w:r>
      <w:r w:rsidR="006A1484">
        <w:rPr>
          <w:rFonts w:ascii="Times New Roman" w:hAnsi="Times New Roman" w:cs="Times New Roman"/>
          <w:sz w:val="28"/>
          <w:szCs w:val="28"/>
        </w:rPr>
        <w:t>дно;</w:t>
      </w:r>
    </w:p>
    <w:p w:rsidR="006A1484" w:rsidRPr="00312479" w:rsidRDefault="006A1484" w:rsidP="00C51343">
      <w:pPr>
        <w:tabs>
          <w:tab w:val="left" w:pos="54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ГП «Город Ленск» в</w:t>
      </w:r>
      <w:r w:rsidRPr="006A1484">
        <w:rPr>
          <w:rFonts w:ascii="Times New Roman" w:hAnsi="Times New Roman" w:cs="Times New Roman"/>
          <w:sz w:val="28"/>
          <w:szCs w:val="28"/>
        </w:rPr>
        <w:t>целях обеспечения софинансирования расходных обязательств в рамках реализации национального проекта «Инфраструктура для жизни» по ремонту автомобильных дорог на территории городского поселения «Город Ленек» в 2027 году сумма средств составит 102 010 450,00</w:t>
      </w:r>
      <w:r>
        <w:rPr>
          <w:rFonts w:ascii="Times New Roman" w:hAnsi="Times New Roman" w:cs="Times New Roman"/>
          <w:sz w:val="28"/>
          <w:szCs w:val="28"/>
        </w:rPr>
        <w:t xml:space="preserve"> руб.</w:t>
      </w:r>
    </w:p>
    <w:p w:rsidR="00B9413F" w:rsidRPr="00312479" w:rsidRDefault="00B9413F" w:rsidP="00C51343">
      <w:pPr>
        <w:tabs>
          <w:tab w:val="left" w:pos="540"/>
        </w:tabs>
        <w:spacing w:after="0" w:line="360" w:lineRule="auto"/>
        <w:ind w:firstLine="709"/>
        <w:jc w:val="both"/>
        <w:rPr>
          <w:rFonts w:ascii="Times New Roman" w:hAnsi="Times New Roman" w:cs="Times New Roman"/>
          <w:sz w:val="28"/>
          <w:szCs w:val="28"/>
        </w:rPr>
      </w:pPr>
    </w:p>
    <w:p w:rsidR="00150E6D" w:rsidRPr="00312479" w:rsidRDefault="00150E6D" w:rsidP="00D310D8">
      <w:pPr>
        <w:pStyle w:val="a7"/>
        <w:tabs>
          <w:tab w:val="left" w:pos="540"/>
        </w:tabs>
        <w:spacing w:after="0" w:line="360" w:lineRule="auto"/>
        <w:ind w:left="0" w:firstLine="709"/>
        <w:jc w:val="center"/>
        <w:rPr>
          <w:rFonts w:ascii="Times New Roman" w:hAnsi="Times New Roman" w:cs="Times New Roman"/>
          <w:b/>
          <w:sz w:val="28"/>
          <w:szCs w:val="28"/>
        </w:rPr>
      </w:pPr>
      <w:r w:rsidRPr="00312479">
        <w:rPr>
          <w:rFonts w:ascii="Times New Roman" w:hAnsi="Times New Roman" w:cs="Times New Roman"/>
          <w:b/>
          <w:sz w:val="28"/>
          <w:szCs w:val="28"/>
        </w:rPr>
        <w:t>ДЕФИЦИТ</w:t>
      </w:r>
    </w:p>
    <w:p w:rsidR="00F63FA1" w:rsidRPr="00312479" w:rsidRDefault="003F7EE9" w:rsidP="00EE7F54">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Профицит</w:t>
      </w:r>
      <w:r w:rsidR="00150E6D" w:rsidRPr="00312479">
        <w:rPr>
          <w:rFonts w:ascii="Times New Roman" w:hAnsi="Times New Roman" w:cs="Times New Roman"/>
          <w:sz w:val="28"/>
          <w:szCs w:val="28"/>
        </w:rPr>
        <w:t xml:space="preserve"> бюджета на 202</w:t>
      </w:r>
      <w:r w:rsidRPr="00312479">
        <w:rPr>
          <w:rFonts w:ascii="Times New Roman" w:hAnsi="Times New Roman" w:cs="Times New Roman"/>
          <w:sz w:val="28"/>
          <w:szCs w:val="28"/>
        </w:rPr>
        <w:t>7</w:t>
      </w:r>
      <w:r w:rsidR="005F32BE" w:rsidRPr="00312479">
        <w:rPr>
          <w:rFonts w:ascii="Times New Roman" w:hAnsi="Times New Roman" w:cs="Times New Roman"/>
          <w:sz w:val="28"/>
          <w:szCs w:val="28"/>
        </w:rPr>
        <w:t xml:space="preserve"> </w:t>
      </w:r>
      <w:r w:rsidR="00150E6D" w:rsidRPr="00312479">
        <w:rPr>
          <w:rFonts w:ascii="Times New Roman" w:hAnsi="Times New Roman" w:cs="Times New Roman"/>
          <w:sz w:val="28"/>
          <w:szCs w:val="28"/>
        </w:rPr>
        <w:t xml:space="preserve">год запланирован в </w:t>
      </w:r>
      <w:r w:rsidR="00D310D8" w:rsidRPr="00312479">
        <w:rPr>
          <w:rFonts w:ascii="Times New Roman" w:hAnsi="Times New Roman" w:cs="Times New Roman"/>
          <w:sz w:val="28"/>
          <w:szCs w:val="28"/>
        </w:rPr>
        <w:t xml:space="preserve">размере </w:t>
      </w:r>
      <w:r w:rsidR="00444804" w:rsidRPr="00444804">
        <w:rPr>
          <w:rFonts w:ascii="Times New Roman" w:hAnsi="Times New Roman" w:cs="Times New Roman"/>
          <w:sz w:val="28"/>
          <w:szCs w:val="28"/>
        </w:rPr>
        <w:t>38 206 609,92</w:t>
      </w:r>
      <w:r w:rsidR="00444804">
        <w:rPr>
          <w:rFonts w:ascii="Times New Roman" w:hAnsi="Times New Roman" w:cs="Times New Roman"/>
          <w:sz w:val="28"/>
          <w:szCs w:val="28"/>
        </w:rPr>
        <w:t xml:space="preserve"> </w:t>
      </w:r>
      <w:r w:rsidR="00953CD8" w:rsidRPr="00312479">
        <w:rPr>
          <w:rFonts w:ascii="Times New Roman" w:hAnsi="Times New Roman" w:cs="Times New Roman"/>
          <w:sz w:val="28"/>
          <w:szCs w:val="28"/>
        </w:rPr>
        <w:t>руб.</w:t>
      </w:r>
      <w:r w:rsidR="00C05E3C" w:rsidRPr="00312479">
        <w:rPr>
          <w:rFonts w:ascii="Times New Roman" w:hAnsi="Times New Roman" w:cs="Times New Roman"/>
          <w:sz w:val="28"/>
          <w:szCs w:val="28"/>
        </w:rPr>
        <w:t>,</w:t>
      </w:r>
      <w:r w:rsidR="00953CD8" w:rsidRPr="00312479">
        <w:rPr>
          <w:rFonts w:ascii="Times New Roman" w:hAnsi="Times New Roman" w:cs="Times New Roman"/>
          <w:sz w:val="28"/>
          <w:szCs w:val="28"/>
        </w:rPr>
        <w:t xml:space="preserve"> </w:t>
      </w:r>
      <w:r w:rsidR="00150E6D" w:rsidRPr="00312479">
        <w:rPr>
          <w:rFonts w:ascii="Times New Roman" w:hAnsi="Times New Roman" w:cs="Times New Roman"/>
          <w:sz w:val="28"/>
          <w:szCs w:val="28"/>
        </w:rPr>
        <w:t>что соот</w:t>
      </w:r>
      <w:r w:rsidR="00F63FA1" w:rsidRPr="00312479">
        <w:rPr>
          <w:rFonts w:ascii="Times New Roman" w:hAnsi="Times New Roman" w:cs="Times New Roman"/>
          <w:sz w:val="28"/>
          <w:szCs w:val="28"/>
        </w:rPr>
        <w:t>ветствует условиям установленным</w:t>
      </w:r>
      <w:r w:rsidR="00150E6D" w:rsidRPr="00312479">
        <w:rPr>
          <w:rFonts w:ascii="Times New Roman" w:hAnsi="Times New Roman" w:cs="Times New Roman"/>
          <w:sz w:val="28"/>
          <w:szCs w:val="28"/>
        </w:rPr>
        <w:t xml:space="preserve"> Бюджетным</w:t>
      </w:r>
      <w:r w:rsidR="00F63FA1" w:rsidRPr="00312479">
        <w:rPr>
          <w:rFonts w:ascii="Times New Roman" w:hAnsi="Times New Roman" w:cs="Times New Roman"/>
          <w:sz w:val="28"/>
          <w:szCs w:val="28"/>
        </w:rPr>
        <w:t xml:space="preserve"> Кодексом</w:t>
      </w:r>
      <w:r w:rsidR="00150E6D" w:rsidRPr="00312479">
        <w:rPr>
          <w:rFonts w:ascii="Times New Roman" w:hAnsi="Times New Roman" w:cs="Times New Roman"/>
          <w:sz w:val="28"/>
          <w:szCs w:val="28"/>
        </w:rPr>
        <w:t xml:space="preserve"> </w:t>
      </w:r>
      <w:r w:rsidR="00F63FA1" w:rsidRPr="00312479">
        <w:rPr>
          <w:rFonts w:ascii="Times New Roman" w:hAnsi="Times New Roman" w:cs="Times New Roman"/>
          <w:sz w:val="28"/>
          <w:szCs w:val="28"/>
        </w:rPr>
        <w:t>Российской Федерации. Источникам</w:t>
      </w:r>
      <w:r w:rsidR="00150E6D" w:rsidRPr="00312479">
        <w:rPr>
          <w:rFonts w:ascii="Times New Roman" w:hAnsi="Times New Roman" w:cs="Times New Roman"/>
          <w:sz w:val="28"/>
          <w:szCs w:val="28"/>
        </w:rPr>
        <w:t xml:space="preserve"> финансирования дефицита бюджета </w:t>
      </w:r>
      <w:r w:rsidR="00F63FA1" w:rsidRPr="00312479">
        <w:rPr>
          <w:rFonts w:ascii="Times New Roman" w:hAnsi="Times New Roman" w:cs="Times New Roman"/>
          <w:sz w:val="28"/>
          <w:szCs w:val="28"/>
        </w:rPr>
        <w:t>определены:</w:t>
      </w:r>
    </w:p>
    <w:p w:rsidR="004C2547" w:rsidRPr="00312479" w:rsidRDefault="007F14FA" w:rsidP="00EE7F54">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погашение основного долга по кредитам, полученным от кредитных организаций в размере </w:t>
      </w:r>
      <w:r w:rsidR="003F7EE9" w:rsidRPr="00312479">
        <w:rPr>
          <w:rFonts w:ascii="Times New Roman" w:hAnsi="Times New Roman" w:cs="Times New Roman"/>
          <w:sz w:val="28"/>
          <w:szCs w:val="28"/>
        </w:rPr>
        <w:t xml:space="preserve">66 666 672,00 </w:t>
      </w:r>
      <w:r w:rsidRPr="00312479">
        <w:rPr>
          <w:rFonts w:ascii="Times New Roman" w:hAnsi="Times New Roman" w:cs="Times New Roman"/>
          <w:sz w:val="28"/>
          <w:szCs w:val="28"/>
        </w:rPr>
        <w:t>руб.;</w:t>
      </w:r>
    </w:p>
    <w:p w:rsidR="007F14FA" w:rsidRPr="00312479" w:rsidRDefault="007F14FA" w:rsidP="00EE7F54">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 возврат бюджетного кредита, предоставленного юридическому лицу в размере 40 000 000,00 руб.;</w:t>
      </w:r>
    </w:p>
    <w:p w:rsidR="00F63FA1" w:rsidRPr="00312479" w:rsidRDefault="00F63FA1" w:rsidP="004C2547">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w:t>
      </w:r>
      <w:r w:rsidR="004C133F" w:rsidRPr="00312479">
        <w:rPr>
          <w:rFonts w:ascii="Times New Roman" w:hAnsi="Times New Roman" w:cs="Times New Roman"/>
          <w:sz w:val="28"/>
          <w:szCs w:val="28"/>
        </w:rPr>
        <w:t xml:space="preserve">остатки средств бюджета муниципального </w:t>
      </w:r>
      <w:r w:rsidR="004C2547" w:rsidRPr="00312479">
        <w:rPr>
          <w:rFonts w:ascii="Times New Roman" w:hAnsi="Times New Roman" w:cs="Times New Roman"/>
          <w:sz w:val="28"/>
          <w:szCs w:val="28"/>
        </w:rPr>
        <w:t>района</w:t>
      </w:r>
      <w:r w:rsidR="004C133F" w:rsidRPr="00312479">
        <w:rPr>
          <w:rFonts w:ascii="Times New Roman" w:hAnsi="Times New Roman" w:cs="Times New Roman"/>
          <w:sz w:val="28"/>
          <w:szCs w:val="28"/>
        </w:rPr>
        <w:t xml:space="preserve"> «Ленский район» по состоянию на 1 января 202</w:t>
      </w:r>
      <w:r w:rsidR="003F7EE9" w:rsidRPr="00312479">
        <w:rPr>
          <w:rFonts w:ascii="Times New Roman" w:hAnsi="Times New Roman" w:cs="Times New Roman"/>
          <w:sz w:val="28"/>
          <w:szCs w:val="28"/>
        </w:rPr>
        <w:t>7</w:t>
      </w:r>
      <w:r w:rsidR="004C133F" w:rsidRPr="00312479">
        <w:rPr>
          <w:rFonts w:ascii="Times New Roman" w:hAnsi="Times New Roman" w:cs="Times New Roman"/>
          <w:sz w:val="28"/>
          <w:szCs w:val="28"/>
        </w:rPr>
        <w:t xml:space="preserve"> года</w:t>
      </w:r>
      <w:r w:rsidR="004C2547" w:rsidRPr="00312479">
        <w:rPr>
          <w:rFonts w:ascii="Times New Roman" w:hAnsi="Times New Roman" w:cs="Times New Roman"/>
          <w:sz w:val="28"/>
          <w:szCs w:val="28"/>
        </w:rPr>
        <w:t xml:space="preserve"> </w:t>
      </w:r>
      <w:r w:rsidR="00CE6425" w:rsidRPr="00312479">
        <w:rPr>
          <w:rFonts w:ascii="Times New Roman" w:hAnsi="Times New Roman" w:cs="Times New Roman"/>
          <w:sz w:val="28"/>
          <w:szCs w:val="28"/>
        </w:rPr>
        <w:t xml:space="preserve">составят разницу с превышением доход над расходами </w:t>
      </w:r>
      <w:r w:rsidR="004C2547" w:rsidRPr="00312479">
        <w:rPr>
          <w:rFonts w:ascii="Times New Roman" w:hAnsi="Times New Roman" w:cs="Times New Roman"/>
          <w:sz w:val="28"/>
          <w:szCs w:val="28"/>
        </w:rPr>
        <w:t xml:space="preserve">в размере </w:t>
      </w:r>
      <w:r w:rsidR="00444804" w:rsidRPr="00444804">
        <w:rPr>
          <w:rFonts w:ascii="Times New Roman" w:hAnsi="Times New Roman" w:cs="Times New Roman"/>
          <w:sz w:val="28"/>
          <w:szCs w:val="28"/>
        </w:rPr>
        <w:t>11 539 937,92</w:t>
      </w:r>
      <w:r w:rsidR="00444804">
        <w:rPr>
          <w:rFonts w:ascii="Times New Roman" w:hAnsi="Times New Roman" w:cs="Times New Roman"/>
          <w:sz w:val="28"/>
          <w:szCs w:val="28"/>
        </w:rPr>
        <w:t xml:space="preserve"> </w:t>
      </w:r>
      <w:r w:rsidR="004C2547" w:rsidRPr="00312479">
        <w:rPr>
          <w:rFonts w:ascii="Times New Roman" w:hAnsi="Times New Roman" w:cs="Times New Roman"/>
          <w:sz w:val="28"/>
          <w:szCs w:val="28"/>
        </w:rPr>
        <w:t>руб</w:t>
      </w:r>
      <w:r w:rsidRPr="00312479">
        <w:rPr>
          <w:rFonts w:ascii="Times New Roman" w:hAnsi="Times New Roman" w:cs="Times New Roman"/>
          <w:sz w:val="28"/>
          <w:szCs w:val="28"/>
        </w:rPr>
        <w:t>.</w:t>
      </w:r>
    </w:p>
    <w:p w:rsidR="007F14FA" w:rsidRPr="00312479" w:rsidRDefault="00740E7C" w:rsidP="007F14FA">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В 202</w:t>
      </w:r>
      <w:r w:rsidR="003F7EE9" w:rsidRPr="00312479">
        <w:rPr>
          <w:rFonts w:ascii="Times New Roman" w:hAnsi="Times New Roman" w:cs="Times New Roman"/>
          <w:sz w:val="28"/>
          <w:szCs w:val="28"/>
        </w:rPr>
        <w:t>8</w:t>
      </w:r>
      <w:r w:rsidRPr="00312479">
        <w:rPr>
          <w:rFonts w:ascii="Times New Roman" w:hAnsi="Times New Roman" w:cs="Times New Roman"/>
          <w:sz w:val="28"/>
          <w:szCs w:val="28"/>
        </w:rPr>
        <w:t xml:space="preserve"> год</w:t>
      </w:r>
      <w:r w:rsidR="00152784" w:rsidRPr="00312479">
        <w:rPr>
          <w:rFonts w:ascii="Times New Roman" w:hAnsi="Times New Roman" w:cs="Times New Roman"/>
          <w:sz w:val="28"/>
          <w:szCs w:val="28"/>
        </w:rPr>
        <w:t xml:space="preserve">у </w:t>
      </w:r>
      <w:r w:rsidR="007F14FA" w:rsidRPr="00312479">
        <w:rPr>
          <w:rFonts w:ascii="Times New Roman" w:hAnsi="Times New Roman" w:cs="Times New Roman"/>
          <w:sz w:val="28"/>
          <w:szCs w:val="28"/>
        </w:rPr>
        <w:t>профицит</w:t>
      </w:r>
      <w:r w:rsidR="00152784" w:rsidRPr="00312479">
        <w:rPr>
          <w:rFonts w:ascii="Times New Roman" w:hAnsi="Times New Roman" w:cs="Times New Roman"/>
          <w:sz w:val="28"/>
          <w:szCs w:val="28"/>
        </w:rPr>
        <w:t xml:space="preserve"> бюджета составил </w:t>
      </w:r>
      <w:r w:rsidR="005F507F" w:rsidRPr="005F507F">
        <w:rPr>
          <w:rFonts w:ascii="Times New Roman" w:hAnsi="Times New Roman" w:cs="Times New Roman"/>
          <w:sz w:val="28"/>
          <w:szCs w:val="28"/>
        </w:rPr>
        <w:t>470 706 442,25</w:t>
      </w:r>
      <w:r w:rsidR="005F507F">
        <w:rPr>
          <w:rFonts w:ascii="Times New Roman" w:hAnsi="Times New Roman" w:cs="Times New Roman"/>
          <w:sz w:val="28"/>
          <w:szCs w:val="28"/>
        </w:rPr>
        <w:t xml:space="preserve"> </w:t>
      </w:r>
      <w:r w:rsidR="00FE555C" w:rsidRPr="00312479">
        <w:rPr>
          <w:rFonts w:ascii="Times New Roman" w:hAnsi="Times New Roman" w:cs="Times New Roman"/>
          <w:sz w:val="28"/>
          <w:szCs w:val="28"/>
        </w:rPr>
        <w:t>руб</w:t>
      </w:r>
      <w:r w:rsidR="00953CD8" w:rsidRPr="00312479">
        <w:rPr>
          <w:rFonts w:ascii="Times New Roman" w:hAnsi="Times New Roman" w:cs="Times New Roman"/>
          <w:sz w:val="28"/>
          <w:szCs w:val="28"/>
        </w:rPr>
        <w:t>.</w:t>
      </w:r>
      <w:r w:rsidR="00152784" w:rsidRPr="00312479">
        <w:rPr>
          <w:rFonts w:ascii="Times New Roman" w:hAnsi="Times New Roman" w:cs="Times New Roman"/>
          <w:sz w:val="28"/>
          <w:szCs w:val="28"/>
        </w:rPr>
        <w:t xml:space="preserve"> </w:t>
      </w:r>
      <w:r w:rsidR="007F14FA" w:rsidRPr="00312479">
        <w:rPr>
          <w:rFonts w:ascii="Times New Roman" w:hAnsi="Times New Roman" w:cs="Times New Roman"/>
          <w:sz w:val="28"/>
          <w:szCs w:val="28"/>
        </w:rPr>
        <w:t>Источникам финансирования дефицита бюджета определены:</w:t>
      </w:r>
    </w:p>
    <w:p w:rsidR="007F14FA" w:rsidRPr="00312479" w:rsidRDefault="007F14FA" w:rsidP="007F14FA">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погашение основного долга по кредитам, полученным от кредитных организаций в размере </w:t>
      </w:r>
      <w:r w:rsidR="00CE6425" w:rsidRPr="00312479">
        <w:rPr>
          <w:rFonts w:ascii="Times New Roman" w:hAnsi="Times New Roman" w:cs="Times New Roman"/>
          <w:sz w:val="28"/>
          <w:szCs w:val="28"/>
        </w:rPr>
        <w:t xml:space="preserve">55 555 544,00 </w:t>
      </w:r>
      <w:r w:rsidRPr="00312479">
        <w:rPr>
          <w:rFonts w:ascii="Times New Roman" w:hAnsi="Times New Roman" w:cs="Times New Roman"/>
          <w:sz w:val="28"/>
          <w:szCs w:val="28"/>
        </w:rPr>
        <w:t>руб.;</w:t>
      </w:r>
    </w:p>
    <w:p w:rsidR="007F14FA" w:rsidRPr="00312479" w:rsidRDefault="007F14FA" w:rsidP="007F14FA">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 xml:space="preserve"> - возврат бюджетного кредита, предоставленного юридическому лицу в разме</w:t>
      </w:r>
      <w:r w:rsidR="00CE6425" w:rsidRPr="00312479">
        <w:rPr>
          <w:rFonts w:ascii="Times New Roman" w:hAnsi="Times New Roman" w:cs="Times New Roman"/>
          <w:sz w:val="28"/>
          <w:szCs w:val="28"/>
        </w:rPr>
        <w:t>ре 1</w:t>
      </w:r>
      <w:r w:rsidRPr="00312479">
        <w:rPr>
          <w:rFonts w:ascii="Times New Roman" w:hAnsi="Times New Roman" w:cs="Times New Roman"/>
          <w:sz w:val="28"/>
          <w:szCs w:val="28"/>
        </w:rPr>
        <w:t>0 000 000,00 руб.;</w:t>
      </w:r>
    </w:p>
    <w:p w:rsidR="007F14FA" w:rsidRPr="00312479" w:rsidRDefault="007F14FA" w:rsidP="007F14FA">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 остатки средств бюджета муниципального района «Ленский район» по состоянию на 1 января 202</w:t>
      </w:r>
      <w:r w:rsidR="00CE6425" w:rsidRPr="00312479">
        <w:rPr>
          <w:rFonts w:ascii="Times New Roman" w:hAnsi="Times New Roman" w:cs="Times New Roman"/>
          <w:sz w:val="28"/>
          <w:szCs w:val="28"/>
        </w:rPr>
        <w:t xml:space="preserve">8 </w:t>
      </w:r>
      <w:r w:rsidRPr="00312479">
        <w:rPr>
          <w:rFonts w:ascii="Times New Roman" w:hAnsi="Times New Roman" w:cs="Times New Roman"/>
          <w:sz w:val="28"/>
          <w:szCs w:val="28"/>
        </w:rPr>
        <w:t xml:space="preserve">года </w:t>
      </w:r>
      <w:r w:rsidR="0046217C" w:rsidRPr="00312479">
        <w:rPr>
          <w:rFonts w:ascii="Times New Roman" w:hAnsi="Times New Roman" w:cs="Times New Roman"/>
          <w:sz w:val="28"/>
          <w:szCs w:val="28"/>
        </w:rPr>
        <w:t>соста</w:t>
      </w:r>
      <w:r w:rsidR="00623741" w:rsidRPr="00312479">
        <w:rPr>
          <w:rFonts w:ascii="Times New Roman" w:hAnsi="Times New Roman" w:cs="Times New Roman"/>
          <w:sz w:val="28"/>
          <w:szCs w:val="28"/>
        </w:rPr>
        <w:t>вят разниц</w:t>
      </w:r>
      <w:r w:rsidR="00FE555C" w:rsidRPr="00312479">
        <w:rPr>
          <w:rFonts w:ascii="Times New Roman" w:hAnsi="Times New Roman" w:cs="Times New Roman"/>
          <w:sz w:val="28"/>
          <w:szCs w:val="28"/>
        </w:rPr>
        <w:t>у</w:t>
      </w:r>
      <w:r w:rsidR="00623741" w:rsidRPr="00312479">
        <w:rPr>
          <w:rFonts w:ascii="Times New Roman" w:hAnsi="Times New Roman" w:cs="Times New Roman"/>
          <w:sz w:val="28"/>
          <w:szCs w:val="28"/>
        </w:rPr>
        <w:t xml:space="preserve"> с превышением доход</w:t>
      </w:r>
      <w:r w:rsidR="0046217C" w:rsidRPr="00312479">
        <w:rPr>
          <w:rFonts w:ascii="Times New Roman" w:hAnsi="Times New Roman" w:cs="Times New Roman"/>
          <w:sz w:val="28"/>
          <w:szCs w:val="28"/>
        </w:rPr>
        <w:t xml:space="preserve"> над расходами в размере </w:t>
      </w:r>
      <w:r w:rsidR="005F507F" w:rsidRPr="005F507F">
        <w:rPr>
          <w:rFonts w:ascii="Times New Roman" w:hAnsi="Times New Roman" w:cs="Times New Roman"/>
          <w:sz w:val="28"/>
          <w:szCs w:val="28"/>
        </w:rPr>
        <w:t>425 150 898,25</w:t>
      </w:r>
      <w:r w:rsidR="0074120A" w:rsidRPr="00312479">
        <w:rPr>
          <w:rFonts w:ascii="Times New Roman" w:hAnsi="Times New Roman" w:cs="Times New Roman"/>
          <w:sz w:val="28"/>
          <w:szCs w:val="28"/>
        </w:rPr>
        <w:t xml:space="preserve"> </w:t>
      </w:r>
      <w:r w:rsidRPr="00312479">
        <w:rPr>
          <w:rFonts w:ascii="Times New Roman" w:hAnsi="Times New Roman" w:cs="Times New Roman"/>
          <w:sz w:val="28"/>
          <w:szCs w:val="28"/>
        </w:rPr>
        <w:t>руб.</w:t>
      </w:r>
    </w:p>
    <w:p w:rsidR="0046217C" w:rsidRPr="00312479" w:rsidRDefault="0046217C" w:rsidP="0046217C">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В 202</w:t>
      </w:r>
      <w:r w:rsidR="00CE6425" w:rsidRPr="00312479">
        <w:rPr>
          <w:rFonts w:ascii="Times New Roman" w:hAnsi="Times New Roman" w:cs="Times New Roman"/>
          <w:sz w:val="28"/>
          <w:szCs w:val="28"/>
        </w:rPr>
        <w:t>9</w:t>
      </w:r>
      <w:r w:rsidRPr="00312479">
        <w:rPr>
          <w:rFonts w:ascii="Times New Roman" w:hAnsi="Times New Roman" w:cs="Times New Roman"/>
          <w:sz w:val="28"/>
          <w:szCs w:val="28"/>
        </w:rPr>
        <w:t xml:space="preserve"> году профицит бюджета составил </w:t>
      </w:r>
      <w:r w:rsidR="005F507F" w:rsidRPr="005F507F">
        <w:rPr>
          <w:rFonts w:ascii="Times New Roman" w:hAnsi="Times New Roman" w:cs="Times New Roman"/>
          <w:sz w:val="28"/>
          <w:szCs w:val="28"/>
        </w:rPr>
        <w:t>717 395 577,19</w:t>
      </w:r>
      <w:r w:rsidR="005F507F">
        <w:rPr>
          <w:rFonts w:ascii="Times New Roman" w:hAnsi="Times New Roman" w:cs="Times New Roman"/>
          <w:sz w:val="28"/>
          <w:szCs w:val="28"/>
        </w:rPr>
        <w:t xml:space="preserve"> </w:t>
      </w:r>
      <w:r w:rsidRPr="00312479">
        <w:rPr>
          <w:rFonts w:ascii="Times New Roman" w:hAnsi="Times New Roman" w:cs="Times New Roman"/>
          <w:sz w:val="28"/>
          <w:szCs w:val="28"/>
        </w:rPr>
        <w:t>руб. Источникам финансирования дефицита бюджета определены:</w:t>
      </w:r>
    </w:p>
    <w:p w:rsidR="0046217C" w:rsidRPr="00312479" w:rsidRDefault="0046217C" w:rsidP="0046217C">
      <w:pPr>
        <w:pStyle w:val="a7"/>
        <w:tabs>
          <w:tab w:val="left" w:pos="540"/>
        </w:tabs>
        <w:spacing w:after="0" w:line="360" w:lineRule="auto"/>
        <w:ind w:left="0" w:firstLine="709"/>
        <w:jc w:val="both"/>
        <w:rPr>
          <w:rFonts w:ascii="Times New Roman" w:hAnsi="Times New Roman" w:cs="Times New Roman"/>
          <w:sz w:val="28"/>
          <w:szCs w:val="28"/>
        </w:rPr>
      </w:pPr>
      <w:r w:rsidRPr="00312479">
        <w:rPr>
          <w:rFonts w:ascii="Times New Roman" w:hAnsi="Times New Roman" w:cs="Times New Roman"/>
          <w:sz w:val="28"/>
          <w:szCs w:val="28"/>
        </w:rPr>
        <w:t>- остатки средств бюджета муниципального района «Ленский район» по состоянию на 1 января 202</w:t>
      </w:r>
      <w:r w:rsidR="00CE6425" w:rsidRPr="00312479">
        <w:rPr>
          <w:rFonts w:ascii="Times New Roman" w:hAnsi="Times New Roman" w:cs="Times New Roman"/>
          <w:sz w:val="28"/>
          <w:szCs w:val="28"/>
        </w:rPr>
        <w:t>9</w:t>
      </w:r>
      <w:r w:rsidR="00623741" w:rsidRPr="00312479">
        <w:rPr>
          <w:rFonts w:ascii="Times New Roman" w:hAnsi="Times New Roman" w:cs="Times New Roman"/>
          <w:sz w:val="28"/>
          <w:szCs w:val="28"/>
        </w:rPr>
        <w:t xml:space="preserve"> </w:t>
      </w:r>
      <w:r w:rsidRPr="00312479">
        <w:rPr>
          <w:rFonts w:ascii="Times New Roman" w:hAnsi="Times New Roman" w:cs="Times New Roman"/>
          <w:sz w:val="28"/>
          <w:szCs w:val="28"/>
        </w:rPr>
        <w:t>года соста</w:t>
      </w:r>
      <w:r w:rsidR="00623741" w:rsidRPr="00312479">
        <w:rPr>
          <w:rFonts w:ascii="Times New Roman" w:hAnsi="Times New Roman" w:cs="Times New Roman"/>
          <w:sz w:val="28"/>
          <w:szCs w:val="28"/>
        </w:rPr>
        <w:t>вят разниц</w:t>
      </w:r>
      <w:r w:rsidR="00FE555C" w:rsidRPr="00312479">
        <w:rPr>
          <w:rFonts w:ascii="Times New Roman" w:hAnsi="Times New Roman" w:cs="Times New Roman"/>
          <w:sz w:val="28"/>
          <w:szCs w:val="28"/>
        </w:rPr>
        <w:t>у</w:t>
      </w:r>
      <w:r w:rsidR="00623741" w:rsidRPr="00312479">
        <w:rPr>
          <w:rFonts w:ascii="Times New Roman" w:hAnsi="Times New Roman" w:cs="Times New Roman"/>
          <w:sz w:val="28"/>
          <w:szCs w:val="28"/>
        </w:rPr>
        <w:t xml:space="preserve"> с превышением доход</w:t>
      </w:r>
      <w:r w:rsidRPr="00312479">
        <w:rPr>
          <w:rFonts w:ascii="Times New Roman" w:hAnsi="Times New Roman" w:cs="Times New Roman"/>
          <w:sz w:val="28"/>
          <w:szCs w:val="28"/>
        </w:rPr>
        <w:t xml:space="preserve"> над расходами в размере </w:t>
      </w:r>
      <w:r w:rsidR="005F507F" w:rsidRPr="005F507F">
        <w:rPr>
          <w:rFonts w:ascii="Times New Roman" w:hAnsi="Times New Roman" w:cs="Times New Roman"/>
          <w:sz w:val="28"/>
          <w:szCs w:val="28"/>
        </w:rPr>
        <w:t>717 395 577,19</w:t>
      </w:r>
      <w:r w:rsidR="005F507F">
        <w:rPr>
          <w:rFonts w:ascii="Times New Roman" w:hAnsi="Times New Roman" w:cs="Times New Roman"/>
          <w:sz w:val="28"/>
          <w:szCs w:val="28"/>
        </w:rPr>
        <w:t xml:space="preserve"> </w:t>
      </w:r>
      <w:r w:rsidRPr="00312479">
        <w:rPr>
          <w:rFonts w:ascii="Times New Roman" w:hAnsi="Times New Roman" w:cs="Times New Roman"/>
          <w:sz w:val="28"/>
          <w:szCs w:val="28"/>
        </w:rPr>
        <w:t>руб.</w:t>
      </w:r>
    </w:p>
    <w:p w:rsidR="00A20C63" w:rsidRPr="00312479" w:rsidRDefault="00953CD8" w:rsidP="00150E6D">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w:t>
      </w:r>
    </w:p>
    <w:p w:rsidR="00D33FA8" w:rsidRPr="00312479" w:rsidRDefault="00D33FA8" w:rsidP="00150E6D">
      <w:pPr>
        <w:pStyle w:val="a7"/>
        <w:tabs>
          <w:tab w:val="left" w:pos="540"/>
        </w:tabs>
        <w:spacing w:after="0" w:line="360" w:lineRule="auto"/>
        <w:ind w:left="0" w:firstLine="709"/>
        <w:jc w:val="both"/>
        <w:rPr>
          <w:rFonts w:ascii="Times New Roman" w:hAnsi="Times New Roman" w:cs="Times New Roman"/>
          <w:b/>
          <w:sz w:val="28"/>
          <w:szCs w:val="28"/>
        </w:rPr>
      </w:pPr>
    </w:p>
    <w:p w:rsidR="000038DE" w:rsidRPr="00312479" w:rsidRDefault="000038DE" w:rsidP="00652ADC">
      <w:pPr>
        <w:tabs>
          <w:tab w:val="left" w:pos="540"/>
        </w:tabs>
        <w:spacing w:after="0" w:line="360" w:lineRule="auto"/>
        <w:jc w:val="both"/>
        <w:rPr>
          <w:rFonts w:ascii="Times New Roman" w:hAnsi="Times New Roman" w:cs="Times New Roman"/>
          <w:sz w:val="28"/>
          <w:szCs w:val="28"/>
        </w:rPr>
      </w:pPr>
    </w:p>
    <w:p w:rsidR="000038DE" w:rsidRPr="001E19CC" w:rsidRDefault="000038DE" w:rsidP="00150E6D">
      <w:pPr>
        <w:spacing w:after="0" w:line="360" w:lineRule="auto"/>
        <w:ind w:firstLine="709"/>
        <w:jc w:val="both"/>
        <w:rPr>
          <w:rFonts w:ascii="Times New Roman" w:hAnsi="Times New Roman" w:cs="Times New Roman"/>
          <w:sz w:val="28"/>
          <w:szCs w:val="28"/>
        </w:rPr>
      </w:pPr>
      <w:r w:rsidRPr="00312479">
        <w:rPr>
          <w:rFonts w:ascii="Times New Roman" w:hAnsi="Times New Roman" w:cs="Times New Roman"/>
          <w:sz w:val="28"/>
          <w:szCs w:val="28"/>
        </w:rPr>
        <w:t>Начальник ФИНУ                                                                   Пестерева О.А.</w:t>
      </w:r>
    </w:p>
    <w:sectPr w:rsidR="000038DE" w:rsidRPr="001E19CC" w:rsidSect="00945B47">
      <w:headerReference w:type="default" r:id="rId8"/>
      <w:footerReference w:type="default" r:id="rId9"/>
      <w:pgSz w:w="11906" w:h="16838"/>
      <w:pgMar w:top="1134" w:right="850" w:bottom="567"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653" w:rsidRDefault="003A1653" w:rsidP="00CD2B84">
      <w:pPr>
        <w:spacing w:after="0" w:line="240" w:lineRule="auto"/>
      </w:pPr>
      <w:r>
        <w:separator/>
      </w:r>
    </w:p>
  </w:endnote>
  <w:endnote w:type="continuationSeparator" w:id="0">
    <w:p w:rsidR="003A1653" w:rsidRDefault="003A1653" w:rsidP="00CD2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35ED" w:rsidRDefault="006735ED">
    <w:pPr>
      <w:pStyle w:val="af0"/>
    </w:pPr>
  </w:p>
  <w:p w:rsidR="006735ED" w:rsidRDefault="006735ED">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653" w:rsidRDefault="003A1653" w:rsidP="00CD2B84">
      <w:pPr>
        <w:spacing w:after="0" w:line="240" w:lineRule="auto"/>
      </w:pPr>
      <w:r>
        <w:separator/>
      </w:r>
    </w:p>
  </w:footnote>
  <w:footnote w:type="continuationSeparator" w:id="0">
    <w:p w:rsidR="003A1653" w:rsidRDefault="003A1653" w:rsidP="00CD2B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8840335"/>
      <w:docPartObj>
        <w:docPartGallery w:val="Page Numbers (Top of Page)"/>
        <w:docPartUnique/>
      </w:docPartObj>
    </w:sdtPr>
    <w:sdtEndPr/>
    <w:sdtContent>
      <w:p w:rsidR="006735ED" w:rsidRDefault="006735ED">
        <w:pPr>
          <w:pStyle w:val="ae"/>
          <w:jc w:val="center"/>
        </w:pPr>
        <w:r>
          <w:fldChar w:fldCharType="begin"/>
        </w:r>
        <w:r>
          <w:instrText>PAGE   \* MERGEFORMAT</w:instrText>
        </w:r>
        <w:r>
          <w:fldChar w:fldCharType="separate"/>
        </w:r>
        <w:r w:rsidR="00F30BCE">
          <w:rPr>
            <w:noProof/>
          </w:rPr>
          <w:t>32</w:t>
        </w:r>
        <w:r>
          <w:fldChar w:fldCharType="end"/>
        </w:r>
      </w:p>
    </w:sdtContent>
  </w:sdt>
  <w:p w:rsidR="006735ED" w:rsidRDefault="006735E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C436B"/>
    <w:multiLevelType w:val="hybridMultilevel"/>
    <w:tmpl w:val="2186793C"/>
    <w:lvl w:ilvl="0" w:tplc="1BAA8CBA">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C7C26E1"/>
    <w:multiLevelType w:val="hybridMultilevel"/>
    <w:tmpl w:val="E5A0D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B34F4E"/>
    <w:multiLevelType w:val="hybridMultilevel"/>
    <w:tmpl w:val="57409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126D"/>
    <w:multiLevelType w:val="hybridMultilevel"/>
    <w:tmpl w:val="39F6ECE6"/>
    <w:lvl w:ilvl="0" w:tplc="DDB03A0E">
      <w:start w:val="1"/>
      <w:numFmt w:val="decimal"/>
      <w:lvlText w:val="%1."/>
      <w:lvlJc w:val="left"/>
      <w:pPr>
        <w:ind w:left="720" w:hanging="360"/>
      </w:pPr>
      <w:rPr>
        <w:rFonts w:ascii="Times New Roman" w:eastAsia="Times New Roman" w:hAnsi="Times New Roman" w:cs="Times New Roman"/>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FB63A0"/>
    <w:multiLevelType w:val="multilevel"/>
    <w:tmpl w:val="A4640F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475A17F3"/>
    <w:multiLevelType w:val="multilevel"/>
    <w:tmpl w:val="04FCB2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D1905B8"/>
    <w:multiLevelType w:val="hybridMultilevel"/>
    <w:tmpl w:val="E79878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73B45FE"/>
    <w:multiLevelType w:val="hybridMultilevel"/>
    <w:tmpl w:val="4168A206"/>
    <w:lvl w:ilvl="0" w:tplc="45983990">
      <w:start w:val="1"/>
      <w:numFmt w:val="decimal"/>
      <w:lvlText w:val="%1."/>
      <w:lvlJc w:val="left"/>
      <w:pPr>
        <w:ind w:left="502" w:hanging="360"/>
      </w:pPr>
      <w:rPr>
        <w:rFonts w:hint="default"/>
      </w:rPr>
    </w:lvl>
    <w:lvl w:ilvl="1" w:tplc="58B22EB4">
      <w:start w:val="1"/>
      <w:numFmt w:val="decimal"/>
      <w:lvlText w:val="%2."/>
      <w:lvlJc w:val="left"/>
      <w:pPr>
        <w:ind w:left="601" w:firstLine="261"/>
      </w:pPr>
      <w:rPr>
        <w:rFonts w:hint="default"/>
      </w:r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59E152C6"/>
    <w:multiLevelType w:val="hybridMultilevel"/>
    <w:tmpl w:val="CC14934A"/>
    <w:lvl w:ilvl="0" w:tplc="066E0F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9D11708"/>
    <w:multiLevelType w:val="hybridMultilevel"/>
    <w:tmpl w:val="7D9A0B62"/>
    <w:lvl w:ilvl="0" w:tplc="340891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7E4D2497"/>
    <w:multiLevelType w:val="hybridMultilevel"/>
    <w:tmpl w:val="66122A42"/>
    <w:lvl w:ilvl="0" w:tplc="72B8805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0"/>
  </w:num>
  <w:num w:numId="3">
    <w:abstractNumId w:val="9"/>
  </w:num>
  <w:num w:numId="4">
    <w:abstractNumId w:val="1"/>
  </w:num>
  <w:num w:numId="5">
    <w:abstractNumId w:val="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C63"/>
    <w:rsid w:val="00000F5C"/>
    <w:rsid w:val="00001526"/>
    <w:rsid w:val="000035E0"/>
    <w:rsid w:val="000038DE"/>
    <w:rsid w:val="00003A55"/>
    <w:rsid w:val="00003ACE"/>
    <w:rsid w:val="0000555B"/>
    <w:rsid w:val="00005FE0"/>
    <w:rsid w:val="0001066D"/>
    <w:rsid w:val="00010B5E"/>
    <w:rsid w:val="00010E6D"/>
    <w:rsid w:val="000129C3"/>
    <w:rsid w:val="00015706"/>
    <w:rsid w:val="00016CFF"/>
    <w:rsid w:val="000173F1"/>
    <w:rsid w:val="00017551"/>
    <w:rsid w:val="00017EB9"/>
    <w:rsid w:val="00017EE4"/>
    <w:rsid w:val="00020F82"/>
    <w:rsid w:val="00021A94"/>
    <w:rsid w:val="0002327F"/>
    <w:rsid w:val="000251AE"/>
    <w:rsid w:val="00025836"/>
    <w:rsid w:val="00030310"/>
    <w:rsid w:val="000308D9"/>
    <w:rsid w:val="00031070"/>
    <w:rsid w:val="000310AD"/>
    <w:rsid w:val="00031800"/>
    <w:rsid w:val="00033D34"/>
    <w:rsid w:val="00034370"/>
    <w:rsid w:val="00035159"/>
    <w:rsid w:val="000357B0"/>
    <w:rsid w:val="000370E1"/>
    <w:rsid w:val="00037510"/>
    <w:rsid w:val="00043B0E"/>
    <w:rsid w:val="000445B8"/>
    <w:rsid w:val="00044C35"/>
    <w:rsid w:val="00044C95"/>
    <w:rsid w:val="00046CB4"/>
    <w:rsid w:val="00047418"/>
    <w:rsid w:val="000518E4"/>
    <w:rsid w:val="00052CAA"/>
    <w:rsid w:val="00053B67"/>
    <w:rsid w:val="00053D1C"/>
    <w:rsid w:val="00055103"/>
    <w:rsid w:val="00056673"/>
    <w:rsid w:val="000571A4"/>
    <w:rsid w:val="00060303"/>
    <w:rsid w:val="00060C24"/>
    <w:rsid w:val="00063214"/>
    <w:rsid w:val="00063F18"/>
    <w:rsid w:val="0006611C"/>
    <w:rsid w:val="00066472"/>
    <w:rsid w:val="00066EAF"/>
    <w:rsid w:val="00066F1A"/>
    <w:rsid w:val="00067E0F"/>
    <w:rsid w:val="00070560"/>
    <w:rsid w:val="0007097B"/>
    <w:rsid w:val="0007113C"/>
    <w:rsid w:val="00071C45"/>
    <w:rsid w:val="00071D5A"/>
    <w:rsid w:val="00072121"/>
    <w:rsid w:val="0007224B"/>
    <w:rsid w:val="00072770"/>
    <w:rsid w:val="0007400B"/>
    <w:rsid w:val="0007445B"/>
    <w:rsid w:val="000746F5"/>
    <w:rsid w:val="000762E7"/>
    <w:rsid w:val="00076D88"/>
    <w:rsid w:val="00076EF2"/>
    <w:rsid w:val="000815D2"/>
    <w:rsid w:val="00081A10"/>
    <w:rsid w:val="0008268B"/>
    <w:rsid w:val="00082699"/>
    <w:rsid w:val="00083366"/>
    <w:rsid w:val="00083B29"/>
    <w:rsid w:val="0008432D"/>
    <w:rsid w:val="0008704C"/>
    <w:rsid w:val="00090669"/>
    <w:rsid w:val="00090AC2"/>
    <w:rsid w:val="00090C3B"/>
    <w:rsid w:val="00090D2C"/>
    <w:rsid w:val="000949BE"/>
    <w:rsid w:val="00096363"/>
    <w:rsid w:val="00096DF8"/>
    <w:rsid w:val="000974D7"/>
    <w:rsid w:val="000A0FFE"/>
    <w:rsid w:val="000A264A"/>
    <w:rsid w:val="000A48A7"/>
    <w:rsid w:val="000A49A5"/>
    <w:rsid w:val="000A5139"/>
    <w:rsid w:val="000A6D74"/>
    <w:rsid w:val="000A743E"/>
    <w:rsid w:val="000B1664"/>
    <w:rsid w:val="000B2102"/>
    <w:rsid w:val="000B2224"/>
    <w:rsid w:val="000B227C"/>
    <w:rsid w:val="000B2CFC"/>
    <w:rsid w:val="000B4A92"/>
    <w:rsid w:val="000B5924"/>
    <w:rsid w:val="000B5EE5"/>
    <w:rsid w:val="000B61B9"/>
    <w:rsid w:val="000B6202"/>
    <w:rsid w:val="000B6C15"/>
    <w:rsid w:val="000C05F0"/>
    <w:rsid w:val="000C3AAD"/>
    <w:rsid w:val="000C3C88"/>
    <w:rsid w:val="000C4563"/>
    <w:rsid w:val="000C6814"/>
    <w:rsid w:val="000C7D7E"/>
    <w:rsid w:val="000D1E17"/>
    <w:rsid w:val="000D509D"/>
    <w:rsid w:val="000D5F79"/>
    <w:rsid w:val="000D75B2"/>
    <w:rsid w:val="000E075D"/>
    <w:rsid w:val="000E0B1B"/>
    <w:rsid w:val="000E275D"/>
    <w:rsid w:val="000E2B79"/>
    <w:rsid w:val="000E412E"/>
    <w:rsid w:val="000E55F9"/>
    <w:rsid w:val="000E5FE5"/>
    <w:rsid w:val="000E6023"/>
    <w:rsid w:val="000E73B8"/>
    <w:rsid w:val="000E799A"/>
    <w:rsid w:val="000F013D"/>
    <w:rsid w:val="000F2C40"/>
    <w:rsid w:val="000F3EC0"/>
    <w:rsid w:val="000F56F9"/>
    <w:rsid w:val="000F77F0"/>
    <w:rsid w:val="00101F82"/>
    <w:rsid w:val="0010332E"/>
    <w:rsid w:val="00103901"/>
    <w:rsid w:val="001049FE"/>
    <w:rsid w:val="00104C0C"/>
    <w:rsid w:val="001051DC"/>
    <w:rsid w:val="00105458"/>
    <w:rsid w:val="00105F9B"/>
    <w:rsid w:val="00107FF6"/>
    <w:rsid w:val="0011066C"/>
    <w:rsid w:val="0011116E"/>
    <w:rsid w:val="0011131F"/>
    <w:rsid w:val="0011191B"/>
    <w:rsid w:val="00111EC2"/>
    <w:rsid w:val="00112C01"/>
    <w:rsid w:val="00113588"/>
    <w:rsid w:val="001135E2"/>
    <w:rsid w:val="0011479B"/>
    <w:rsid w:val="00114875"/>
    <w:rsid w:val="00117CF3"/>
    <w:rsid w:val="00120A46"/>
    <w:rsid w:val="00120B15"/>
    <w:rsid w:val="0012124A"/>
    <w:rsid w:val="00121646"/>
    <w:rsid w:val="00122472"/>
    <w:rsid w:val="00123067"/>
    <w:rsid w:val="00130495"/>
    <w:rsid w:val="00130532"/>
    <w:rsid w:val="00135117"/>
    <w:rsid w:val="00136083"/>
    <w:rsid w:val="00136EB7"/>
    <w:rsid w:val="001405A8"/>
    <w:rsid w:val="001423F7"/>
    <w:rsid w:val="00145A88"/>
    <w:rsid w:val="001477C1"/>
    <w:rsid w:val="00150E6D"/>
    <w:rsid w:val="00151463"/>
    <w:rsid w:val="00151A37"/>
    <w:rsid w:val="00152784"/>
    <w:rsid w:val="00152CDF"/>
    <w:rsid w:val="00155874"/>
    <w:rsid w:val="001558A9"/>
    <w:rsid w:val="00155A41"/>
    <w:rsid w:val="00157C35"/>
    <w:rsid w:val="001605EC"/>
    <w:rsid w:val="00160F0E"/>
    <w:rsid w:val="00162303"/>
    <w:rsid w:val="001641EB"/>
    <w:rsid w:val="00166664"/>
    <w:rsid w:val="001716EB"/>
    <w:rsid w:val="00171998"/>
    <w:rsid w:val="00174543"/>
    <w:rsid w:val="00175501"/>
    <w:rsid w:val="001757D3"/>
    <w:rsid w:val="00177376"/>
    <w:rsid w:val="00182454"/>
    <w:rsid w:val="001837A6"/>
    <w:rsid w:val="001839EB"/>
    <w:rsid w:val="00183A8A"/>
    <w:rsid w:val="00186D79"/>
    <w:rsid w:val="0019155E"/>
    <w:rsid w:val="00191CB1"/>
    <w:rsid w:val="0019508D"/>
    <w:rsid w:val="00196BC3"/>
    <w:rsid w:val="001A08DB"/>
    <w:rsid w:val="001A0D23"/>
    <w:rsid w:val="001A0FD4"/>
    <w:rsid w:val="001A117C"/>
    <w:rsid w:val="001A2D40"/>
    <w:rsid w:val="001A5C98"/>
    <w:rsid w:val="001A6171"/>
    <w:rsid w:val="001B03EF"/>
    <w:rsid w:val="001B2966"/>
    <w:rsid w:val="001B5AC0"/>
    <w:rsid w:val="001C2FEB"/>
    <w:rsid w:val="001C56AD"/>
    <w:rsid w:val="001C6EB5"/>
    <w:rsid w:val="001D1370"/>
    <w:rsid w:val="001D225D"/>
    <w:rsid w:val="001D2C6B"/>
    <w:rsid w:val="001D4BDA"/>
    <w:rsid w:val="001D4D76"/>
    <w:rsid w:val="001E102F"/>
    <w:rsid w:val="001E19CC"/>
    <w:rsid w:val="001E20D0"/>
    <w:rsid w:val="001E4159"/>
    <w:rsid w:val="001E5001"/>
    <w:rsid w:val="001F2443"/>
    <w:rsid w:val="001F263B"/>
    <w:rsid w:val="001F26BF"/>
    <w:rsid w:val="001F287B"/>
    <w:rsid w:val="001F2BE6"/>
    <w:rsid w:val="001F6796"/>
    <w:rsid w:val="001F6E06"/>
    <w:rsid w:val="00201217"/>
    <w:rsid w:val="0020194D"/>
    <w:rsid w:val="002021A7"/>
    <w:rsid w:val="0020369E"/>
    <w:rsid w:val="00206535"/>
    <w:rsid w:val="002070B2"/>
    <w:rsid w:val="00210807"/>
    <w:rsid w:val="002110F7"/>
    <w:rsid w:val="0021156E"/>
    <w:rsid w:val="00211A66"/>
    <w:rsid w:val="00212852"/>
    <w:rsid w:val="00212A7C"/>
    <w:rsid w:val="00217323"/>
    <w:rsid w:val="0021739C"/>
    <w:rsid w:val="00220C2F"/>
    <w:rsid w:val="00222496"/>
    <w:rsid w:val="002226F5"/>
    <w:rsid w:val="00222960"/>
    <w:rsid w:val="00223048"/>
    <w:rsid w:val="002238EA"/>
    <w:rsid w:val="002256A7"/>
    <w:rsid w:val="00225BA3"/>
    <w:rsid w:val="00225EEC"/>
    <w:rsid w:val="002267D3"/>
    <w:rsid w:val="00227418"/>
    <w:rsid w:val="00227549"/>
    <w:rsid w:val="002279CF"/>
    <w:rsid w:val="0023591C"/>
    <w:rsid w:val="002377F1"/>
    <w:rsid w:val="00237855"/>
    <w:rsid w:val="00237CB3"/>
    <w:rsid w:val="00241071"/>
    <w:rsid w:val="0024214E"/>
    <w:rsid w:val="002476A0"/>
    <w:rsid w:val="00250E77"/>
    <w:rsid w:val="002510A3"/>
    <w:rsid w:val="00252E4E"/>
    <w:rsid w:val="00253890"/>
    <w:rsid w:val="002579C1"/>
    <w:rsid w:val="00257A10"/>
    <w:rsid w:val="0026092F"/>
    <w:rsid w:val="00263235"/>
    <w:rsid w:val="00263D44"/>
    <w:rsid w:val="00264309"/>
    <w:rsid w:val="00265D1F"/>
    <w:rsid w:val="00265E80"/>
    <w:rsid w:val="002661CF"/>
    <w:rsid w:val="002662B6"/>
    <w:rsid w:val="00266D40"/>
    <w:rsid w:val="0027019D"/>
    <w:rsid w:val="0027019F"/>
    <w:rsid w:val="00270682"/>
    <w:rsid w:val="00270F17"/>
    <w:rsid w:val="00271B88"/>
    <w:rsid w:val="00273211"/>
    <w:rsid w:val="00274B66"/>
    <w:rsid w:val="0028070A"/>
    <w:rsid w:val="002841F2"/>
    <w:rsid w:val="0028715A"/>
    <w:rsid w:val="002877F2"/>
    <w:rsid w:val="00292955"/>
    <w:rsid w:val="00292964"/>
    <w:rsid w:val="002934F6"/>
    <w:rsid w:val="002935DF"/>
    <w:rsid w:val="00297B2C"/>
    <w:rsid w:val="002A114F"/>
    <w:rsid w:val="002A190F"/>
    <w:rsid w:val="002A2868"/>
    <w:rsid w:val="002A2D7A"/>
    <w:rsid w:val="002A2DA0"/>
    <w:rsid w:val="002A42ED"/>
    <w:rsid w:val="002A45CF"/>
    <w:rsid w:val="002A4A7A"/>
    <w:rsid w:val="002A6D94"/>
    <w:rsid w:val="002A7337"/>
    <w:rsid w:val="002A7799"/>
    <w:rsid w:val="002B1155"/>
    <w:rsid w:val="002B13F4"/>
    <w:rsid w:val="002B21C3"/>
    <w:rsid w:val="002B35F2"/>
    <w:rsid w:val="002B615D"/>
    <w:rsid w:val="002B65B7"/>
    <w:rsid w:val="002B69E8"/>
    <w:rsid w:val="002B6A28"/>
    <w:rsid w:val="002B7865"/>
    <w:rsid w:val="002B7DE9"/>
    <w:rsid w:val="002C06DE"/>
    <w:rsid w:val="002C5E04"/>
    <w:rsid w:val="002D1A56"/>
    <w:rsid w:val="002D2CD8"/>
    <w:rsid w:val="002D2EF4"/>
    <w:rsid w:val="002D3312"/>
    <w:rsid w:val="002D33D4"/>
    <w:rsid w:val="002D43C2"/>
    <w:rsid w:val="002D7810"/>
    <w:rsid w:val="002E03F7"/>
    <w:rsid w:val="002E0C9B"/>
    <w:rsid w:val="002E3187"/>
    <w:rsid w:val="002E5426"/>
    <w:rsid w:val="002E6F7D"/>
    <w:rsid w:val="002F157A"/>
    <w:rsid w:val="002F243E"/>
    <w:rsid w:val="002F2FA7"/>
    <w:rsid w:val="002F3019"/>
    <w:rsid w:val="002F31AA"/>
    <w:rsid w:val="002F3734"/>
    <w:rsid w:val="002F38B4"/>
    <w:rsid w:val="002F3D90"/>
    <w:rsid w:val="002F4455"/>
    <w:rsid w:val="002F4690"/>
    <w:rsid w:val="002F68C3"/>
    <w:rsid w:val="00300760"/>
    <w:rsid w:val="00302483"/>
    <w:rsid w:val="003036FE"/>
    <w:rsid w:val="00303E62"/>
    <w:rsid w:val="00305D01"/>
    <w:rsid w:val="00306F65"/>
    <w:rsid w:val="00310E6E"/>
    <w:rsid w:val="00312061"/>
    <w:rsid w:val="00312479"/>
    <w:rsid w:val="00312B94"/>
    <w:rsid w:val="003138B1"/>
    <w:rsid w:val="0031472A"/>
    <w:rsid w:val="00314F73"/>
    <w:rsid w:val="003202F7"/>
    <w:rsid w:val="003203D2"/>
    <w:rsid w:val="00320C10"/>
    <w:rsid w:val="00324728"/>
    <w:rsid w:val="00325388"/>
    <w:rsid w:val="00325768"/>
    <w:rsid w:val="00331760"/>
    <w:rsid w:val="003324C3"/>
    <w:rsid w:val="00332565"/>
    <w:rsid w:val="00333561"/>
    <w:rsid w:val="003360E0"/>
    <w:rsid w:val="00336289"/>
    <w:rsid w:val="003418D1"/>
    <w:rsid w:val="00341DDA"/>
    <w:rsid w:val="003435E3"/>
    <w:rsid w:val="0034494D"/>
    <w:rsid w:val="0034650C"/>
    <w:rsid w:val="00347056"/>
    <w:rsid w:val="00347D9F"/>
    <w:rsid w:val="00351ABE"/>
    <w:rsid w:val="003539E8"/>
    <w:rsid w:val="00354AC2"/>
    <w:rsid w:val="003552E0"/>
    <w:rsid w:val="003568EA"/>
    <w:rsid w:val="0036091A"/>
    <w:rsid w:val="003618A8"/>
    <w:rsid w:val="00361EDA"/>
    <w:rsid w:val="003632EF"/>
    <w:rsid w:val="00364389"/>
    <w:rsid w:val="00364A56"/>
    <w:rsid w:val="0036508B"/>
    <w:rsid w:val="00365839"/>
    <w:rsid w:val="003663BF"/>
    <w:rsid w:val="00367B84"/>
    <w:rsid w:val="00370746"/>
    <w:rsid w:val="00375298"/>
    <w:rsid w:val="00376377"/>
    <w:rsid w:val="00381586"/>
    <w:rsid w:val="00381990"/>
    <w:rsid w:val="00382EA7"/>
    <w:rsid w:val="00383B6C"/>
    <w:rsid w:val="00391512"/>
    <w:rsid w:val="003915AC"/>
    <w:rsid w:val="00392C60"/>
    <w:rsid w:val="00393268"/>
    <w:rsid w:val="0039391A"/>
    <w:rsid w:val="00396E20"/>
    <w:rsid w:val="003A0729"/>
    <w:rsid w:val="003A1106"/>
    <w:rsid w:val="003A1653"/>
    <w:rsid w:val="003A17DB"/>
    <w:rsid w:val="003A3904"/>
    <w:rsid w:val="003A56D9"/>
    <w:rsid w:val="003B030D"/>
    <w:rsid w:val="003B3341"/>
    <w:rsid w:val="003B499D"/>
    <w:rsid w:val="003B551D"/>
    <w:rsid w:val="003B6258"/>
    <w:rsid w:val="003B7098"/>
    <w:rsid w:val="003C00F2"/>
    <w:rsid w:val="003C26B0"/>
    <w:rsid w:val="003C2FEB"/>
    <w:rsid w:val="003C37A3"/>
    <w:rsid w:val="003C7013"/>
    <w:rsid w:val="003D013A"/>
    <w:rsid w:val="003D0500"/>
    <w:rsid w:val="003D0836"/>
    <w:rsid w:val="003D2EA8"/>
    <w:rsid w:val="003D4335"/>
    <w:rsid w:val="003D4BAD"/>
    <w:rsid w:val="003D69F1"/>
    <w:rsid w:val="003D7E4A"/>
    <w:rsid w:val="003D7F0D"/>
    <w:rsid w:val="003E0A1E"/>
    <w:rsid w:val="003E0CD0"/>
    <w:rsid w:val="003E12AB"/>
    <w:rsid w:val="003E13BF"/>
    <w:rsid w:val="003E1E3D"/>
    <w:rsid w:val="003E2086"/>
    <w:rsid w:val="003E36AE"/>
    <w:rsid w:val="003E53C7"/>
    <w:rsid w:val="003E56D3"/>
    <w:rsid w:val="003E5B88"/>
    <w:rsid w:val="003E7386"/>
    <w:rsid w:val="003F2128"/>
    <w:rsid w:val="003F3579"/>
    <w:rsid w:val="003F7A88"/>
    <w:rsid w:val="003F7EE9"/>
    <w:rsid w:val="00401321"/>
    <w:rsid w:val="0040411F"/>
    <w:rsid w:val="004063FC"/>
    <w:rsid w:val="00410DAA"/>
    <w:rsid w:val="004140A0"/>
    <w:rsid w:val="00416FA6"/>
    <w:rsid w:val="004170C3"/>
    <w:rsid w:val="00417245"/>
    <w:rsid w:val="004177CE"/>
    <w:rsid w:val="0041785F"/>
    <w:rsid w:val="004253A6"/>
    <w:rsid w:val="004278F5"/>
    <w:rsid w:val="00431800"/>
    <w:rsid w:val="00431F8D"/>
    <w:rsid w:val="0043426E"/>
    <w:rsid w:val="00434709"/>
    <w:rsid w:val="0043534C"/>
    <w:rsid w:val="00435552"/>
    <w:rsid w:val="00436254"/>
    <w:rsid w:val="0043788C"/>
    <w:rsid w:val="00440B77"/>
    <w:rsid w:val="00441BCC"/>
    <w:rsid w:val="00443FE4"/>
    <w:rsid w:val="00444804"/>
    <w:rsid w:val="00444883"/>
    <w:rsid w:val="00444B74"/>
    <w:rsid w:val="004458AB"/>
    <w:rsid w:val="00445D31"/>
    <w:rsid w:val="00450998"/>
    <w:rsid w:val="00450D52"/>
    <w:rsid w:val="00451C8D"/>
    <w:rsid w:val="00453558"/>
    <w:rsid w:val="004536FE"/>
    <w:rsid w:val="00453EC9"/>
    <w:rsid w:val="00454240"/>
    <w:rsid w:val="00454257"/>
    <w:rsid w:val="00457728"/>
    <w:rsid w:val="00457844"/>
    <w:rsid w:val="00457CDE"/>
    <w:rsid w:val="0046217C"/>
    <w:rsid w:val="0046487B"/>
    <w:rsid w:val="00464EEE"/>
    <w:rsid w:val="00465BEE"/>
    <w:rsid w:val="004669F8"/>
    <w:rsid w:val="00467CEE"/>
    <w:rsid w:val="00470867"/>
    <w:rsid w:val="00471174"/>
    <w:rsid w:val="0047133F"/>
    <w:rsid w:val="00472196"/>
    <w:rsid w:val="00472A2F"/>
    <w:rsid w:val="00473857"/>
    <w:rsid w:val="004744BB"/>
    <w:rsid w:val="00474889"/>
    <w:rsid w:val="004760F2"/>
    <w:rsid w:val="00480332"/>
    <w:rsid w:val="004807E5"/>
    <w:rsid w:val="00480C18"/>
    <w:rsid w:val="00481E4E"/>
    <w:rsid w:val="004835DA"/>
    <w:rsid w:val="00486431"/>
    <w:rsid w:val="00487257"/>
    <w:rsid w:val="0049144A"/>
    <w:rsid w:val="004921BB"/>
    <w:rsid w:val="00497B0A"/>
    <w:rsid w:val="004A0C10"/>
    <w:rsid w:val="004A1616"/>
    <w:rsid w:val="004A1882"/>
    <w:rsid w:val="004A5E37"/>
    <w:rsid w:val="004A6143"/>
    <w:rsid w:val="004A6927"/>
    <w:rsid w:val="004A7703"/>
    <w:rsid w:val="004B0A33"/>
    <w:rsid w:val="004B0DC3"/>
    <w:rsid w:val="004B28CA"/>
    <w:rsid w:val="004B292B"/>
    <w:rsid w:val="004B35C2"/>
    <w:rsid w:val="004B38CA"/>
    <w:rsid w:val="004B3D2F"/>
    <w:rsid w:val="004B58DC"/>
    <w:rsid w:val="004B5B79"/>
    <w:rsid w:val="004B5C2B"/>
    <w:rsid w:val="004B5C35"/>
    <w:rsid w:val="004B6367"/>
    <w:rsid w:val="004B6393"/>
    <w:rsid w:val="004B7AC2"/>
    <w:rsid w:val="004C133F"/>
    <w:rsid w:val="004C1A44"/>
    <w:rsid w:val="004C2063"/>
    <w:rsid w:val="004C2547"/>
    <w:rsid w:val="004C2B48"/>
    <w:rsid w:val="004C2EE7"/>
    <w:rsid w:val="004C3BEA"/>
    <w:rsid w:val="004C4136"/>
    <w:rsid w:val="004C6A4F"/>
    <w:rsid w:val="004C6D05"/>
    <w:rsid w:val="004C7CF6"/>
    <w:rsid w:val="004D027A"/>
    <w:rsid w:val="004D2201"/>
    <w:rsid w:val="004D3016"/>
    <w:rsid w:val="004D5E1F"/>
    <w:rsid w:val="004D7C0B"/>
    <w:rsid w:val="004E0343"/>
    <w:rsid w:val="004E24BD"/>
    <w:rsid w:val="004E2550"/>
    <w:rsid w:val="004E3394"/>
    <w:rsid w:val="004E351F"/>
    <w:rsid w:val="004E42F5"/>
    <w:rsid w:val="004E47CF"/>
    <w:rsid w:val="004E4F57"/>
    <w:rsid w:val="004E604C"/>
    <w:rsid w:val="004E728F"/>
    <w:rsid w:val="004F2A3E"/>
    <w:rsid w:val="004F2D7B"/>
    <w:rsid w:val="004F4C52"/>
    <w:rsid w:val="004F6882"/>
    <w:rsid w:val="004F73D4"/>
    <w:rsid w:val="00501715"/>
    <w:rsid w:val="00501AD7"/>
    <w:rsid w:val="00503472"/>
    <w:rsid w:val="00503676"/>
    <w:rsid w:val="00503FCD"/>
    <w:rsid w:val="00504A37"/>
    <w:rsid w:val="00504FBA"/>
    <w:rsid w:val="00505FDF"/>
    <w:rsid w:val="00507725"/>
    <w:rsid w:val="00507C01"/>
    <w:rsid w:val="00510782"/>
    <w:rsid w:val="00512AD9"/>
    <w:rsid w:val="00512C54"/>
    <w:rsid w:val="00513276"/>
    <w:rsid w:val="00513342"/>
    <w:rsid w:val="005134E7"/>
    <w:rsid w:val="00515CC0"/>
    <w:rsid w:val="00520AFF"/>
    <w:rsid w:val="00520D19"/>
    <w:rsid w:val="00521B84"/>
    <w:rsid w:val="0052463A"/>
    <w:rsid w:val="00524F27"/>
    <w:rsid w:val="00525E2B"/>
    <w:rsid w:val="0052638C"/>
    <w:rsid w:val="005268C8"/>
    <w:rsid w:val="0052696C"/>
    <w:rsid w:val="00527305"/>
    <w:rsid w:val="00527F4D"/>
    <w:rsid w:val="0053051E"/>
    <w:rsid w:val="00531E48"/>
    <w:rsid w:val="00533715"/>
    <w:rsid w:val="00533892"/>
    <w:rsid w:val="00533E21"/>
    <w:rsid w:val="00534DE5"/>
    <w:rsid w:val="005358D6"/>
    <w:rsid w:val="00536B93"/>
    <w:rsid w:val="00537657"/>
    <w:rsid w:val="00540401"/>
    <w:rsid w:val="00540E82"/>
    <w:rsid w:val="00541E4B"/>
    <w:rsid w:val="00542B4F"/>
    <w:rsid w:val="005444D7"/>
    <w:rsid w:val="0054493A"/>
    <w:rsid w:val="00545DE5"/>
    <w:rsid w:val="005469D3"/>
    <w:rsid w:val="00547CB8"/>
    <w:rsid w:val="00556529"/>
    <w:rsid w:val="00556939"/>
    <w:rsid w:val="00557A4D"/>
    <w:rsid w:val="00557FDA"/>
    <w:rsid w:val="00563970"/>
    <w:rsid w:val="00564F68"/>
    <w:rsid w:val="00565B64"/>
    <w:rsid w:val="0056651B"/>
    <w:rsid w:val="00567927"/>
    <w:rsid w:val="00567934"/>
    <w:rsid w:val="00567B7C"/>
    <w:rsid w:val="00567E83"/>
    <w:rsid w:val="0057159C"/>
    <w:rsid w:val="00573466"/>
    <w:rsid w:val="0057436D"/>
    <w:rsid w:val="00575B2C"/>
    <w:rsid w:val="00576CCE"/>
    <w:rsid w:val="00577950"/>
    <w:rsid w:val="00581F83"/>
    <w:rsid w:val="00584406"/>
    <w:rsid w:val="005852F7"/>
    <w:rsid w:val="00585368"/>
    <w:rsid w:val="00586726"/>
    <w:rsid w:val="005870F8"/>
    <w:rsid w:val="005875B8"/>
    <w:rsid w:val="00592483"/>
    <w:rsid w:val="00592ADF"/>
    <w:rsid w:val="0059643B"/>
    <w:rsid w:val="005A0918"/>
    <w:rsid w:val="005A16CE"/>
    <w:rsid w:val="005A1C05"/>
    <w:rsid w:val="005A2E31"/>
    <w:rsid w:val="005A4990"/>
    <w:rsid w:val="005A4B51"/>
    <w:rsid w:val="005A4C44"/>
    <w:rsid w:val="005A5F00"/>
    <w:rsid w:val="005A77BF"/>
    <w:rsid w:val="005B01FB"/>
    <w:rsid w:val="005B105B"/>
    <w:rsid w:val="005B5737"/>
    <w:rsid w:val="005B59AE"/>
    <w:rsid w:val="005B603A"/>
    <w:rsid w:val="005C0B5D"/>
    <w:rsid w:val="005C3AD4"/>
    <w:rsid w:val="005C4A9A"/>
    <w:rsid w:val="005C6F85"/>
    <w:rsid w:val="005C7D24"/>
    <w:rsid w:val="005C7E5B"/>
    <w:rsid w:val="005D2B94"/>
    <w:rsid w:val="005D38A4"/>
    <w:rsid w:val="005E2831"/>
    <w:rsid w:val="005E2968"/>
    <w:rsid w:val="005E2D18"/>
    <w:rsid w:val="005E4EEB"/>
    <w:rsid w:val="005E5A97"/>
    <w:rsid w:val="005E684B"/>
    <w:rsid w:val="005E7154"/>
    <w:rsid w:val="005E7E69"/>
    <w:rsid w:val="005F1F78"/>
    <w:rsid w:val="005F32BE"/>
    <w:rsid w:val="005F4781"/>
    <w:rsid w:val="005F4DA1"/>
    <w:rsid w:val="005F4F5C"/>
    <w:rsid w:val="005F507F"/>
    <w:rsid w:val="005F5328"/>
    <w:rsid w:val="005F5FA5"/>
    <w:rsid w:val="00600107"/>
    <w:rsid w:val="006002A4"/>
    <w:rsid w:val="006008B3"/>
    <w:rsid w:val="006009B1"/>
    <w:rsid w:val="006018CA"/>
    <w:rsid w:val="00603495"/>
    <w:rsid w:val="006051B0"/>
    <w:rsid w:val="0060659C"/>
    <w:rsid w:val="00606A48"/>
    <w:rsid w:val="00610D12"/>
    <w:rsid w:val="00613151"/>
    <w:rsid w:val="00613345"/>
    <w:rsid w:val="00614091"/>
    <w:rsid w:val="00617313"/>
    <w:rsid w:val="0061799E"/>
    <w:rsid w:val="00621924"/>
    <w:rsid w:val="00621C73"/>
    <w:rsid w:val="00621F83"/>
    <w:rsid w:val="00622709"/>
    <w:rsid w:val="00623741"/>
    <w:rsid w:val="00623F4F"/>
    <w:rsid w:val="00624031"/>
    <w:rsid w:val="00624B05"/>
    <w:rsid w:val="00627F99"/>
    <w:rsid w:val="0063103F"/>
    <w:rsid w:val="00632AD8"/>
    <w:rsid w:val="00636EF5"/>
    <w:rsid w:val="006413C2"/>
    <w:rsid w:val="006469DE"/>
    <w:rsid w:val="00646E6F"/>
    <w:rsid w:val="00650E50"/>
    <w:rsid w:val="00652ADC"/>
    <w:rsid w:val="006539FA"/>
    <w:rsid w:val="00655FB8"/>
    <w:rsid w:val="00660C76"/>
    <w:rsid w:val="00662E84"/>
    <w:rsid w:val="00663997"/>
    <w:rsid w:val="0066670B"/>
    <w:rsid w:val="00671D1E"/>
    <w:rsid w:val="006735ED"/>
    <w:rsid w:val="00673CED"/>
    <w:rsid w:val="00674BD7"/>
    <w:rsid w:val="00675453"/>
    <w:rsid w:val="0067661E"/>
    <w:rsid w:val="00680A34"/>
    <w:rsid w:val="0068242F"/>
    <w:rsid w:val="0068492C"/>
    <w:rsid w:val="00685FAA"/>
    <w:rsid w:val="00686786"/>
    <w:rsid w:val="00690C1B"/>
    <w:rsid w:val="00691C37"/>
    <w:rsid w:val="006942F7"/>
    <w:rsid w:val="00694F07"/>
    <w:rsid w:val="00695A19"/>
    <w:rsid w:val="00695C85"/>
    <w:rsid w:val="00696A30"/>
    <w:rsid w:val="006A0F00"/>
    <w:rsid w:val="006A1484"/>
    <w:rsid w:val="006A35ED"/>
    <w:rsid w:val="006A4332"/>
    <w:rsid w:val="006A4B68"/>
    <w:rsid w:val="006A515A"/>
    <w:rsid w:val="006A6F00"/>
    <w:rsid w:val="006B0176"/>
    <w:rsid w:val="006B0A40"/>
    <w:rsid w:val="006B2A5F"/>
    <w:rsid w:val="006B2B85"/>
    <w:rsid w:val="006B6D4D"/>
    <w:rsid w:val="006C0757"/>
    <w:rsid w:val="006C0CFF"/>
    <w:rsid w:val="006C5E1B"/>
    <w:rsid w:val="006D0437"/>
    <w:rsid w:val="006D1807"/>
    <w:rsid w:val="006D2248"/>
    <w:rsid w:val="006D2E95"/>
    <w:rsid w:val="006D35C1"/>
    <w:rsid w:val="006D4793"/>
    <w:rsid w:val="006D4CCF"/>
    <w:rsid w:val="006D4CFA"/>
    <w:rsid w:val="006D611E"/>
    <w:rsid w:val="006D7A80"/>
    <w:rsid w:val="006E0A1F"/>
    <w:rsid w:val="006E0EBB"/>
    <w:rsid w:val="006E2C8A"/>
    <w:rsid w:val="006E540A"/>
    <w:rsid w:val="006E61AE"/>
    <w:rsid w:val="006E6ACF"/>
    <w:rsid w:val="006F1345"/>
    <w:rsid w:val="006F17B2"/>
    <w:rsid w:val="006F2262"/>
    <w:rsid w:val="006F2C4F"/>
    <w:rsid w:val="006F5BD4"/>
    <w:rsid w:val="006F70C7"/>
    <w:rsid w:val="00701EA9"/>
    <w:rsid w:val="00702E6D"/>
    <w:rsid w:val="0070776D"/>
    <w:rsid w:val="007100C7"/>
    <w:rsid w:val="00711338"/>
    <w:rsid w:val="007119E1"/>
    <w:rsid w:val="00713707"/>
    <w:rsid w:val="007141E0"/>
    <w:rsid w:val="007159B5"/>
    <w:rsid w:val="0071626E"/>
    <w:rsid w:val="00717113"/>
    <w:rsid w:val="0071788B"/>
    <w:rsid w:val="00724A3D"/>
    <w:rsid w:val="007252D1"/>
    <w:rsid w:val="00725E63"/>
    <w:rsid w:val="0072752D"/>
    <w:rsid w:val="007279C0"/>
    <w:rsid w:val="00731353"/>
    <w:rsid w:val="00733C18"/>
    <w:rsid w:val="00734DB8"/>
    <w:rsid w:val="007404BA"/>
    <w:rsid w:val="00740E7C"/>
    <w:rsid w:val="0074120A"/>
    <w:rsid w:val="00742A66"/>
    <w:rsid w:val="00742CE3"/>
    <w:rsid w:val="0074370E"/>
    <w:rsid w:val="00745D6F"/>
    <w:rsid w:val="00746D01"/>
    <w:rsid w:val="00750EAB"/>
    <w:rsid w:val="00751195"/>
    <w:rsid w:val="00751429"/>
    <w:rsid w:val="0075235E"/>
    <w:rsid w:val="0075373F"/>
    <w:rsid w:val="00753954"/>
    <w:rsid w:val="00753F36"/>
    <w:rsid w:val="007566F2"/>
    <w:rsid w:val="00760E66"/>
    <w:rsid w:val="007616EB"/>
    <w:rsid w:val="0076240C"/>
    <w:rsid w:val="00762F1B"/>
    <w:rsid w:val="00763357"/>
    <w:rsid w:val="0076335F"/>
    <w:rsid w:val="00764058"/>
    <w:rsid w:val="00765BD4"/>
    <w:rsid w:val="0077461E"/>
    <w:rsid w:val="00774751"/>
    <w:rsid w:val="00774CE0"/>
    <w:rsid w:val="00775787"/>
    <w:rsid w:val="007763E9"/>
    <w:rsid w:val="00776585"/>
    <w:rsid w:val="00777B11"/>
    <w:rsid w:val="00780DDC"/>
    <w:rsid w:val="007815A8"/>
    <w:rsid w:val="007822BD"/>
    <w:rsid w:val="007841C6"/>
    <w:rsid w:val="007851B3"/>
    <w:rsid w:val="0078560D"/>
    <w:rsid w:val="00785747"/>
    <w:rsid w:val="00785F2B"/>
    <w:rsid w:val="00786675"/>
    <w:rsid w:val="00786C3B"/>
    <w:rsid w:val="00786C88"/>
    <w:rsid w:val="00790202"/>
    <w:rsid w:val="00790759"/>
    <w:rsid w:val="00791D31"/>
    <w:rsid w:val="00792F49"/>
    <w:rsid w:val="00792FCA"/>
    <w:rsid w:val="00793382"/>
    <w:rsid w:val="00793FDC"/>
    <w:rsid w:val="00794683"/>
    <w:rsid w:val="00794FE0"/>
    <w:rsid w:val="00795AE8"/>
    <w:rsid w:val="00797244"/>
    <w:rsid w:val="007A0124"/>
    <w:rsid w:val="007A033E"/>
    <w:rsid w:val="007A03FF"/>
    <w:rsid w:val="007A1EB7"/>
    <w:rsid w:val="007A2E84"/>
    <w:rsid w:val="007A7344"/>
    <w:rsid w:val="007B14CF"/>
    <w:rsid w:val="007B18A1"/>
    <w:rsid w:val="007B5534"/>
    <w:rsid w:val="007B79C9"/>
    <w:rsid w:val="007C0A2F"/>
    <w:rsid w:val="007C1EA6"/>
    <w:rsid w:val="007C4259"/>
    <w:rsid w:val="007C4A9E"/>
    <w:rsid w:val="007C6148"/>
    <w:rsid w:val="007C7221"/>
    <w:rsid w:val="007C7D55"/>
    <w:rsid w:val="007D01B9"/>
    <w:rsid w:val="007D1AF0"/>
    <w:rsid w:val="007D1B8E"/>
    <w:rsid w:val="007D4A1F"/>
    <w:rsid w:val="007D4AEC"/>
    <w:rsid w:val="007D5CD8"/>
    <w:rsid w:val="007E0382"/>
    <w:rsid w:val="007E0DDE"/>
    <w:rsid w:val="007E3B16"/>
    <w:rsid w:val="007E3D0C"/>
    <w:rsid w:val="007E50FD"/>
    <w:rsid w:val="007E73A4"/>
    <w:rsid w:val="007F14FA"/>
    <w:rsid w:val="007F468B"/>
    <w:rsid w:val="007F4910"/>
    <w:rsid w:val="00800272"/>
    <w:rsid w:val="00800B11"/>
    <w:rsid w:val="00800DFC"/>
    <w:rsid w:val="008041C9"/>
    <w:rsid w:val="008046F4"/>
    <w:rsid w:val="00805769"/>
    <w:rsid w:val="00806786"/>
    <w:rsid w:val="0080738A"/>
    <w:rsid w:val="0081059F"/>
    <w:rsid w:val="00810739"/>
    <w:rsid w:val="00810A1E"/>
    <w:rsid w:val="00813803"/>
    <w:rsid w:val="00813BE7"/>
    <w:rsid w:val="00814492"/>
    <w:rsid w:val="00815722"/>
    <w:rsid w:val="008166F5"/>
    <w:rsid w:val="00816811"/>
    <w:rsid w:val="0081734F"/>
    <w:rsid w:val="00817E97"/>
    <w:rsid w:val="008212BC"/>
    <w:rsid w:val="00823A6A"/>
    <w:rsid w:val="00830343"/>
    <w:rsid w:val="00830B49"/>
    <w:rsid w:val="00831ED5"/>
    <w:rsid w:val="00833044"/>
    <w:rsid w:val="008333F0"/>
    <w:rsid w:val="00834547"/>
    <w:rsid w:val="008345FE"/>
    <w:rsid w:val="00836386"/>
    <w:rsid w:val="00836653"/>
    <w:rsid w:val="00836C5D"/>
    <w:rsid w:val="008372C8"/>
    <w:rsid w:val="0083747F"/>
    <w:rsid w:val="00837D5F"/>
    <w:rsid w:val="00843054"/>
    <w:rsid w:val="00843212"/>
    <w:rsid w:val="0085014F"/>
    <w:rsid w:val="0085276E"/>
    <w:rsid w:val="00855751"/>
    <w:rsid w:val="00857975"/>
    <w:rsid w:val="008624B4"/>
    <w:rsid w:val="00862632"/>
    <w:rsid w:val="00863974"/>
    <w:rsid w:val="008642D3"/>
    <w:rsid w:val="008653EA"/>
    <w:rsid w:val="00865BE1"/>
    <w:rsid w:val="00866119"/>
    <w:rsid w:val="0086663D"/>
    <w:rsid w:val="00866B02"/>
    <w:rsid w:val="00867FCF"/>
    <w:rsid w:val="00871E61"/>
    <w:rsid w:val="00873D24"/>
    <w:rsid w:val="00875228"/>
    <w:rsid w:val="0087726A"/>
    <w:rsid w:val="00880779"/>
    <w:rsid w:val="00881137"/>
    <w:rsid w:val="008828EC"/>
    <w:rsid w:val="00883A66"/>
    <w:rsid w:val="00884DEB"/>
    <w:rsid w:val="00884E0B"/>
    <w:rsid w:val="00885251"/>
    <w:rsid w:val="0088662F"/>
    <w:rsid w:val="0088689B"/>
    <w:rsid w:val="00886B8D"/>
    <w:rsid w:val="00887E58"/>
    <w:rsid w:val="00892B9D"/>
    <w:rsid w:val="00893077"/>
    <w:rsid w:val="00893112"/>
    <w:rsid w:val="0089621D"/>
    <w:rsid w:val="00896431"/>
    <w:rsid w:val="0089743B"/>
    <w:rsid w:val="008A0643"/>
    <w:rsid w:val="008A10D9"/>
    <w:rsid w:val="008A2495"/>
    <w:rsid w:val="008A2539"/>
    <w:rsid w:val="008A4DD8"/>
    <w:rsid w:val="008A546E"/>
    <w:rsid w:val="008A5D67"/>
    <w:rsid w:val="008B082A"/>
    <w:rsid w:val="008B0A39"/>
    <w:rsid w:val="008B12E9"/>
    <w:rsid w:val="008B3354"/>
    <w:rsid w:val="008B3F1A"/>
    <w:rsid w:val="008B747E"/>
    <w:rsid w:val="008C007B"/>
    <w:rsid w:val="008C0269"/>
    <w:rsid w:val="008C1F16"/>
    <w:rsid w:val="008C3F82"/>
    <w:rsid w:val="008C480E"/>
    <w:rsid w:val="008C4C30"/>
    <w:rsid w:val="008C5B0D"/>
    <w:rsid w:val="008D0BF2"/>
    <w:rsid w:val="008D1DDD"/>
    <w:rsid w:val="008D2EA7"/>
    <w:rsid w:val="008D4BB7"/>
    <w:rsid w:val="008D67FD"/>
    <w:rsid w:val="008D696B"/>
    <w:rsid w:val="008D71B4"/>
    <w:rsid w:val="008D75BA"/>
    <w:rsid w:val="008D7CD5"/>
    <w:rsid w:val="008E0B80"/>
    <w:rsid w:val="008E0C19"/>
    <w:rsid w:val="008E1B0A"/>
    <w:rsid w:val="008E2957"/>
    <w:rsid w:val="008E5FB7"/>
    <w:rsid w:val="008F0DCE"/>
    <w:rsid w:val="008F0DD6"/>
    <w:rsid w:val="008F0EFB"/>
    <w:rsid w:val="008F2F66"/>
    <w:rsid w:val="008F707A"/>
    <w:rsid w:val="00900962"/>
    <w:rsid w:val="0090480A"/>
    <w:rsid w:val="00904F3C"/>
    <w:rsid w:val="00906123"/>
    <w:rsid w:val="00906CE5"/>
    <w:rsid w:val="00910179"/>
    <w:rsid w:val="00910448"/>
    <w:rsid w:val="009107C8"/>
    <w:rsid w:val="0091313D"/>
    <w:rsid w:val="00914959"/>
    <w:rsid w:val="00916CC6"/>
    <w:rsid w:val="009176D1"/>
    <w:rsid w:val="00921330"/>
    <w:rsid w:val="00921EB6"/>
    <w:rsid w:val="00921F25"/>
    <w:rsid w:val="009242CF"/>
    <w:rsid w:val="00927280"/>
    <w:rsid w:val="00930027"/>
    <w:rsid w:val="00930D09"/>
    <w:rsid w:val="0093215F"/>
    <w:rsid w:val="0093234A"/>
    <w:rsid w:val="00932B89"/>
    <w:rsid w:val="009403A8"/>
    <w:rsid w:val="00943F40"/>
    <w:rsid w:val="00943FCD"/>
    <w:rsid w:val="00945B47"/>
    <w:rsid w:val="00946AFD"/>
    <w:rsid w:val="00947156"/>
    <w:rsid w:val="009510B3"/>
    <w:rsid w:val="0095137D"/>
    <w:rsid w:val="00951592"/>
    <w:rsid w:val="0095265F"/>
    <w:rsid w:val="00953848"/>
    <w:rsid w:val="00953CD8"/>
    <w:rsid w:val="00956EBA"/>
    <w:rsid w:val="00960EAF"/>
    <w:rsid w:val="00965B73"/>
    <w:rsid w:val="00965D9E"/>
    <w:rsid w:val="00970AE6"/>
    <w:rsid w:val="00971672"/>
    <w:rsid w:val="00971E87"/>
    <w:rsid w:val="009731C8"/>
    <w:rsid w:val="009734F1"/>
    <w:rsid w:val="00976EB5"/>
    <w:rsid w:val="009806A4"/>
    <w:rsid w:val="009810D5"/>
    <w:rsid w:val="00983764"/>
    <w:rsid w:val="00983DEC"/>
    <w:rsid w:val="00985365"/>
    <w:rsid w:val="00986028"/>
    <w:rsid w:val="00987813"/>
    <w:rsid w:val="00990872"/>
    <w:rsid w:val="00990AF7"/>
    <w:rsid w:val="00994B27"/>
    <w:rsid w:val="00995B31"/>
    <w:rsid w:val="00996AC2"/>
    <w:rsid w:val="00997ACE"/>
    <w:rsid w:val="009A2E74"/>
    <w:rsid w:val="009A4261"/>
    <w:rsid w:val="009A4708"/>
    <w:rsid w:val="009A6539"/>
    <w:rsid w:val="009A6C9F"/>
    <w:rsid w:val="009B01D0"/>
    <w:rsid w:val="009B200E"/>
    <w:rsid w:val="009B2135"/>
    <w:rsid w:val="009B21E4"/>
    <w:rsid w:val="009B35E9"/>
    <w:rsid w:val="009B4CD1"/>
    <w:rsid w:val="009B5D89"/>
    <w:rsid w:val="009B5DFD"/>
    <w:rsid w:val="009B6653"/>
    <w:rsid w:val="009B7FE3"/>
    <w:rsid w:val="009B7FEC"/>
    <w:rsid w:val="009C0F8D"/>
    <w:rsid w:val="009C12D7"/>
    <w:rsid w:val="009C1A1F"/>
    <w:rsid w:val="009C1BE7"/>
    <w:rsid w:val="009D683F"/>
    <w:rsid w:val="009D701C"/>
    <w:rsid w:val="009E0FD1"/>
    <w:rsid w:val="009E1769"/>
    <w:rsid w:val="009E18F1"/>
    <w:rsid w:val="009E1DD6"/>
    <w:rsid w:val="009E4774"/>
    <w:rsid w:val="009E5318"/>
    <w:rsid w:val="009E7269"/>
    <w:rsid w:val="009F04E8"/>
    <w:rsid w:val="009F0799"/>
    <w:rsid w:val="009F39A8"/>
    <w:rsid w:val="009F3CBF"/>
    <w:rsid w:val="009F5413"/>
    <w:rsid w:val="00A00070"/>
    <w:rsid w:val="00A02324"/>
    <w:rsid w:val="00A04FFF"/>
    <w:rsid w:val="00A069CD"/>
    <w:rsid w:val="00A06C83"/>
    <w:rsid w:val="00A12321"/>
    <w:rsid w:val="00A12445"/>
    <w:rsid w:val="00A1350D"/>
    <w:rsid w:val="00A139A5"/>
    <w:rsid w:val="00A139FD"/>
    <w:rsid w:val="00A1444D"/>
    <w:rsid w:val="00A20C63"/>
    <w:rsid w:val="00A2121A"/>
    <w:rsid w:val="00A215DE"/>
    <w:rsid w:val="00A2274E"/>
    <w:rsid w:val="00A240EE"/>
    <w:rsid w:val="00A24572"/>
    <w:rsid w:val="00A249CF"/>
    <w:rsid w:val="00A25BEA"/>
    <w:rsid w:val="00A2769B"/>
    <w:rsid w:val="00A27F53"/>
    <w:rsid w:val="00A32210"/>
    <w:rsid w:val="00A32BA1"/>
    <w:rsid w:val="00A33160"/>
    <w:rsid w:val="00A33D63"/>
    <w:rsid w:val="00A35023"/>
    <w:rsid w:val="00A36349"/>
    <w:rsid w:val="00A37AD6"/>
    <w:rsid w:val="00A37FFD"/>
    <w:rsid w:val="00A42CAE"/>
    <w:rsid w:val="00A44F24"/>
    <w:rsid w:val="00A4580B"/>
    <w:rsid w:val="00A53E83"/>
    <w:rsid w:val="00A545D2"/>
    <w:rsid w:val="00A54A67"/>
    <w:rsid w:val="00A55D2A"/>
    <w:rsid w:val="00A564FE"/>
    <w:rsid w:val="00A56C59"/>
    <w:rsid w:val="00A56CA4"/>
    <w:rsid w:val="00A63D03"/>
    <w:rsid w:val="00A64737"/>
    <w:rsid w:val="00A70A6C"/>
    <w:rsid w:val="00A71560"/>
    <w:rsid w:val="00A75F3D"/>
    <w:rsid w:val="00A809CF"/>
    <w:rsid w:val="00A81773"/>
    <w:rsid w:val="00A828CF"/>
    <w:rsid w:val="00A83A57"/>
    <w:rsid w:val="00A84DC0"/>
    <w:rsid w:val="00A86891"/>
    <w:rsid w:val="00A87EBE"/>
    <w:rsid w:val="00A953D2"/>
    <w:rsid w:val="00A964DB"/>
    <w:rsid w:val="00AA0313"/>
    <w:rsid w:val="00AA0768"/>
    <w:rsid w:val="00AA0847"/>
    <w:rsid w:val="00AA0F16"/>
    <w:rsid w:val="00AA0FA7"/>
    <w:rsid w:val="00AA6AFB"/>
    <w:rsid w:val="00AA7D27"/>
    <w:rsid w:val="00AB1541"/>
    <w:rsid w:val="00AB30CD"/>
    <w:rsid w:val="00AB37CC"/>
    <w:rsid w:val="00AB5205"/>
    <w:rsid w:val="00AB65D0"/>
    <w:rsid w:val="00AC2D1C"/>
    <w:rsid w:val="00AC3599"/>
    <w:rsid w:val="00AD0FBD"/>
    <w:rsid w:val="00AD0FDE"/>
    <w:rsid w:val="00AD13A3"/>
    <w:rsid w:val="00AD218D"/>
    <w:rsid w:val="00AD39F3"/>
    <w:rsid w:val="00AD47E6"/>
    <w:rsid w:val="00AD5AA1"/>
    <w:rsid w:val="00AD6147"/>
    <w:rsid w:val="00AD6D62"/>
    <w:rsid w:val="00AE0AE4"/>
    <w:rsid w:val="00AE0CC2"/>
    <w:rsid w:val="00AE13D0"/>
    <w:rsid w:val="00AE353F"/>
    <w:rsid w:val="00AE3A0E"/>
    <w:rsid w:val="00AE4C8A"/>
    <w:rsid w:val="00AE4F3C"/>
    <w:rsid w:val="00AE5531"/>
    <w:rsid w:val="00AF1354"/>
    <w:rsid w:val="00AF1D3A"/>
    <w:rsid w:val="00AF3EBA"/>
    <w:rsid w:val="00AF4896"/>
    <w:rsid w:val="00AF560A"/>
    <w:rsid w:val="00AF59EE"/>
    <w:rsid w:val="00AF678F"/>
    <w:rsid w:val="00AF70F7"/>
    <w:rsid w:val="00AF7782"/>
    <w:rsid w:val="00AF7DCE"/>
    <w:rsid w:val="00B014E1"/>
    <w:rsid w:val="00B01693"/>
    <w:rsid w:val="00B02238"/>
    <w:rsid w:val="00B0270B"/>
    <w:rsid w:val="00B034FC"/>
    <w:rsid w:val="00B03EE7"/>
    <w:rsid w:val="00B0428D"/>
    <w:rsid w:val="00B06840"/>
    <w:rsid w:val="00B06B65"/>
    <w:rsid w:val="00B07B12"/>
    <w:rsid w:val="00B103AB"/>
    <w:rsid w:val="00B13EFB"/>
    <w:rsid w:val="00B15CDF"/>
    <w:rsid w:val="00B17E6E"/>
    <w:rsid w:val="00B209E1"/>
    <w:rsid w:val="00B210B5"/>
    <w:rsid w:val="00B21464"/>
    <w:rsid w:val="00B217D6"/>
    <w:rsid w:val="00B30A3F"/>
    <w:rsid w:val="00B35CE9"/>
    <w:rsid w:val="00B411AC"/>
    <w:rsid w:val="00B430DE"/>
    <w:rsid w:val="00B53171"/>
    <w:rsid w:val="00B61E69"/>
    <w:rsid w:val="00B6468F"/>
    <w:rsid w:val="00B70499"/>
    <w:rsid w:val="00B7193C"/>
    <w:rsid w:val="00B71C6D"/>
    <w:rsid w:val="00B751F5"/>
    <w:rsid w:val="00B75CD5"/>
    <w:rsid w:val="00B75F41"/>
    <w:rsid w:val="00B77496"/>
    <w:rsid w:val="00B7768C"/>
    <w:rsid w:val="00B77AAA"/>
    <w:rsid w:val="00B81081"/>
    <w:rsid w:val="00B813BD"/>
    <w:rsid w:val="00B82A9F"/>
    <w:rsid w:val="00B83F03"/>
    <w:rsid w:val="00B84BB4"/>
    <w:rsid w:val="00B90ACF"/>
    <w:rsid w:val="00B91054"/>
    <w:rsid w:val="00B9192E"/>
    <w:rsid w:val="00B9413F"/>
    <w:rsid w:val="00B96D0B"/>
    <w:rsid w:val="00B97165"/>
    <w:rsid w:val="00BA1F38"/>
    <w:rsid w:val="00BA2EAF"/>
    <w:rsid w:val="00BA4086"/>
    <w:rsid w:val="00BA59C3"/>
    <w:rsid w:val="00BA6E3D"/>
    <w:rsid w:val="00BB0DB0"/>
    <w:rsid w:val="00BB1278"/>
    <w:rsid w:val="00BB3AA4"/>
    <w:rsid w:val="00BB53FE"/>
    <w:rsid w:val="00BB632B"/>
    <w:rsid w:val="00BC03D6"/>
    <w:rsid w:val="00BC0BDA"/>
    <w:rsid w:val="00BC22A8"/>
    <w:rsid w:val="00BC28E3"/>
    <w:rsid w:val="00BC31D0"/>
    <w:rsid w:val="00BC32C2"/>
    <w:rsid w:val="00BC56E1"/>
    <w:rsid w:val="00BC5B1A"/>
    <w:rsid w:val="00BC7698"/>
    <w:rsid w:val="00BD18A5"/>
    <w:rsid w:val="00BD2177"/>
    <w:rsid w:val="00BD3AEE"/>
    <w:rsid w:val="00BD3C1E"/>
    <w:rsid w:val="00BD3E66"/>
    <w:rsid w:val="00BD3F3C"/>
    <w:rsid w:val="00BE0F4E"/>
    <w:rsid w:val="00BE10B0"/>
    <w:rsid w:val="00BE1891"/>
    <w:rsid w:val="00BE1D62"/>
    <w:rsid w:val="00BE1D8B"/>
    <w:rsid w:val="00BE2F82"/>
    <w:rsid w:val="00BE36F0"/>
    <w:rsid w:val="00BE45E4"/>
    <w:rsid w:val="00BE4E98"/>
    <w:rsid w:val="00BE4FA5"/>
    <w:rsid w:val="00BE6A6B"/>
    <w:rsid w:val="00BF0CD5"/>
    <w:rsid w:val="00BF2C5E"/>
    <w:rsid w:val="00BF2FEE"/>
    <w:rsid w:val="00BF4A11"/>
    <w:rsid w:val="00C00672"/>
    <w:rsid w:val="00C0192B"/>
    <w:rsid w:val="00C057A6"/>
    <w:rsid w:val="00C05E3C"/>
    <w:rsid w:val="00C0641B"/>
    <w:rsid w:val="00C076C2"/>
    <w:rsid w:val="00C07C07"/>
    <w:rsid w:val="00C1001E"/>
    <w:rsid w:val="00C11F0E"/>
    <w:rsid w:val="00C14C62"/>
    <w:rsid w:val="00C1552B"/>
    <w:rsid w:val="00C15EFB"/>
    <w:rsid w:val="00C16C4C"/>
    <w:rsid w:val="00C202BA"/>
    <w:rsid w:val="00C208D5"/>
    <w:rsid w:val="00C2203C"/>
    <w:rsid w:val="00C26F6E"/>
    <w:rsid w:val="00C27ABB"/>
    <w:rsid w:val="00C31240"/>
    <w:rsid w:val="00C31F32"/>
    <w:rsid w:val="00C320D9"/>
    <w:rsid w:val="00C33111"/>
    <w:rsid w:val="00C356D6"/>
    <w:rsid w:val="00C35923"/>
    <w:rsid w:val="00C368E3"/>
    <w:rsid w:val="00C370E3"/>
    <w:rsid w:val="00C37C38"/>
    <w:rsid w:val="00C4061E"/>
    <w:rsid w:val="00C40E14"/>
    <w:rsid w:val="00C414F5"/>
    <w:rsid w:val="00C41547"/>
    <w:rsid w:val="00C424D9"/>
    <w:rsid w:val="00C43D73"/>
    <w:rsid w:val="00C47249"/>
    <w:rsid w:val="00C47A7A"/>
    <w:rsid w:val="00C51343"/>
    <w:rsid w:val="00C51481"/>
    <w:rsid w:val="00C516E3"/>
    <w:rsid w:val="00C53123"/>
    <w:rsid w:val="00C547EB"/>
    <w:rsid w:val="00C55A86"/>
    <w:rsid w:val="00C568D9"/>
    <w:rsid w:val="00C62038"/>
    <w:rsid w:val="00C630B4"/>
    <w:rsid w:val="00C65027"/>
    <w:rsid w:val="00C67221"/>
    <w:rsid w:val="00C6773E"/>
    <w:rsid w:val="00C7128E"/>
    <w:rsid w:val="00C72F27"/>
    <w:rsid w:val="00C73260"/>
    <w:rsid w:val="00C73EA5"/>
    <w:rsid w:val="00C7799C"/>
    <w:rsid w:val="00C8008A"/>
    <w:rsid w:val="00C817AC"/>
    <w:rsid w:val="00C829B3"/>
    <w:rsid w:val="00C831A4"/>
    <w:rsid w:val="00C840A1"/>
    <w:rsid w:val="00C918A4"/>
    <w:rsid w:val="00C938BC"/>
    <w:rsid w:val="00C93EFB"/>
    <w:rsid w:val="00C9459A"/>
    <w:rsid w:val="00C9678D"/>
    <w:rsid w:val="00C96A40"/>
    <w:rsid w:val="00CA09A7"/>
    <w:rsid w:val="00CA356E"/>
    <w:rsid w:val="00CA518D"/>
    <w:rsid w:val="00CA574A"/>
    <w:rsid w:val="00CA79A4"/>
    <w:rsid w:val="00CB0055"/>
    <w:rsid w:val="00CB0B22"/>
    <w:rsid w:val="00CB270D"/>
    <w:rsid w:val="00CB2A3B"/>
    <w:rsid w:val="00CB2F9C"/>
    <w:rsid w:val="00CB3797"/>
    <w:rsid w:val="00CB63C6"/>
    <w:rsid w:val="00CC2F6B"/>
    <w:rsid w:val="00CC31E6"/>
    <w:rsid w:val="00CC3CA0"/>
    <w:rsid w:val="00CC5DCD"/>
    <w:rsid w:val="00CC646F"/>
    <w:rsid w:val="00CD01FC"/>
    <w:rsid w:val="00CD02C8"/>
    <w:rsid w:val="00CD099B"/>
    <w:rsid w:val="00CD0EC3"/>
    <w:rsid w:val="00CD2B84"/>
    <w:rsid w:val="00CD3021"/>
    <w:rsid w:val="00CD3460"/>
    <w:rsid w:val="00CD3B23"/>
    <w:rsid w:val="00CD548F"/>
    <w:rsid w:val="00CD706D"/>
    <w:rsid w:val="00CE146D"/>
    <w:rsid w:val="00CE4218"/>
    <w:rsid w:val="00CE4AD0"/>
    <w:rsid w:val="00CE5EA7"/>
    <w:rsid w:val="00CE6425"/>
    <w:rsid w:val="00CE6E7E"/>
    <w:rsid w:val="00CE7A6B"/>
    <w:rsid w:val="00D00455"/>
    <w:rsid w:val="00D00745"/>
    <w:rsid w:val="00D00D3F"/>
    <w:rsid w:val="00D014E2"/>
    <w:rsid w:val="00D03506"/>
    <w:rsid w:val="00D038A5"/>
    <w:rsid w:val="00D0735A"/>
    <w:rsid w:val="00D1040D"/>
    <w:rsid w:val="00D11A5D"/>
    <w:rsid w:val="00D12BE7"/>
    <w:rsid w:val="00D12C32"/>
    <w:rsid w:val="00D13E58"/>
    <w:rsid w:val="00D1440C"/>
    <w:rsid w:val="00D15C83"/>
    <w:rsid w:val="00D16833"/>
    <w:rsid w:val="00D20F9B"/>
    <w:rsid w:val="00D21B25"/>
    <w:rsid w:val="00D24012"/>
    <w:rsid w:val="00D25525"/>
    <w:rsid w:val="00D27B70"/>
    <w:rsid w:val="00D310D8"/>
    <w:rsid w:val="00D33C10"/>
    <w:rsid w:val="00D33FA8"/>
    <w:rsid w:val="00D36858"/>
    <w:rsid w:val="00D3745F"/>
    <w:rsid w:val="00D37C99"/>
    <w:rsid w:val="00D4021F"/>
    <w:rsid w:val="00D41CD7"/>
    <w:rsid w:val="00D41E01"/>
    <w:rsid w:val="00D42C2F"/>
    <w:rsid w:val="00D464CA"/>
    <w:rsid w:val="00D511FB"/>
    <w:rsid w:val="00D52E96"/>
    <w:rsid w:val="00D53A6E"/>
    <w:rsid w:val="00D54F2F"/>
    <w:rsid w:val="00D55D60"/>
    <w:rsid w:val="00D56043"/>
    <w:rsid w:val="00D5686C"/>
    <w:rsid w:val="00D57624"/>
    <w:rsid w:val="00D57E05"/>
    <w:rsid w:val="00D616CE"/>
    <w:rsid w:val="00D61B11"/>
    <w:rsid w:val="00D64395"/>
    <w:rsid w:val="00D64E12"/>
    <w:rsid w:val="00D70C27"/>
    <w:rsid w:val="00D70DF4"/>
    <w:rsid w:val="00D720C1"/>
    <w:rsid w:val="00D73D8E"/>
    <w:rsid w:val="00D73E1A"/>
    <w:rsid w:val="00D73F06"/>
    <w:rsid w:val="00D743EF"/>
    <w:rsid w:val="00D82034"/>
    <w:rsid w:val="00D84397"/>
    <w:rsid w:val="00D849B1"/>
    <w:rsid w:val="00D869DA"/>
    <w:rsid w:val="00D93172"/>
    <w:rsid w:val="00D94B2F"/>
    <w:rsid w:val="00D96876"/>
    <w:rsid w:val="00D96B8C"/>
    <w:rsid w:val="00D97226"/>
    <w:rsid w:val="00DA33ED"/>
    <w:rsid w:val="00DA5C5A"/>
    <w:rsid w:val="00DA5CB6"/>
    <w:rsid w:val="00DA6B84"/>
    <w:rsid w:val="00DA7D7B"/>
    <w:rsid w:val="00DA7DF6"/>
    <w:rsid w:val="00DB05AD"/>
    <w:rsid w:val="00DB075B"/>
    <w:rsid w:val="00DB079B"/>
    <w:rsid w:val="00DB0D69"/>
    <w:rsid w:val="00DB11BF"/>
    <w:rsid w:val="00DB2781"/>
    <w:rsid w:val="00DB49A8"/>
    <w:rsid w:val="00DB5BF1"/>
    <w:rsid w:val="00DB5C79"/>
    <w:rsid w:val="00DB70A2"/>
    <w:rsid w:val="00DC7FAE"/>
    <w:rsid w:val="00DD5449"/>
    <w:rsid w:val="00DD6852"/>
    <w:rsid w:val="00DE263E"/>
    <w:rsid w:val="00DE2CF8"/>
    <w:rsid w:val="00DE49C8"/>
    <w:rsid w:val="00DF060C"/>
    <w:rsid w:val="00DF1499"/>
    <w:rsid w:val="00DF5D97"/>
    <w:rsid w:val="00DF5DF8"/>
    <w:rsid w:val="00DF77FC"/>
    <w:rsid w:val="00DF7F95"/>
    <w:rsid w:val="00E01FB3"/>
    <w:rsid w:val="00E0319C"/>
    <w:rsid w:val="00E06030"/>
    <w:rsid w:val="00E1001E"/>
    <w:rsid w:val="00E15815"/>
    <w:rsid w:val="00E16E07"/>
    <w:rsid w:val="00E175AD"/>
    <w:rsid w:val="00E2243D"/>
    <w:rsid w:val="00E23619"/>
    <w:rsid w:val="00E27516"/>
    <w:rsid w:val="00E27B3D"/>
    <w:rsid w:val="00E3096B"/>
    <w:rsid w:val="00E34FDC"/>
    <w:rsid w:val="00E353B2"/>
    <w:rsid w:val="00E3659F"/>
    <w:rsid w:val="00E373F8"/>
    <w:rsid w:val="00E408B9"/>
    <w:rsid w:val="00E42FE7"/>
    <w:rsid w:val="00E43A0C"/>
    <w:rsid w:val="00E46844"/>
    <w:rsid w:val="00E46859"/>
    <w:rsid w:val="00E46D71"/>
    <w:rsid w:val="00E50107"/>
    <w:rsid w:val="00E52451"/>
    <w:rsid w:val="00E5270F"/>
    <w:rsid w:val="00E54943"/>
    <w:rsid w:val="00E5500A"/>
    <w:rsid w:val="00E55AC1"/>
    <w:rsid w:val="00E5626E"/>
    <w:rsid w:val="00E56EA6"/>
    <w:rsid w:val="00E56EA8"/>
    <w:rsid w:val="00E60772"/>
    <w:rsid w:val="00E62B9A"/>
    <w:rsid w:val="00E647F4"/>
    <w:rsid w:val="00E64B5C"/>
    <w:rsid w:val="00E64CB6"/>
    <w:rsid w:val="00E66C01"/>
    <w:rsid w:val="00E701A0"/>
    <w:rsid w:val="00E71585"/>
    <w:rsid w:val="00E72534"/>
    <w:rsid w:val="00E7379A"/>
    <w:rsid w:val="00E82DCE"/>
    <w:rsid w:val="00E8482A"/>
    <w:rsid w:val="00E85954"/>
    <w:rsid w:val="00E879D6"/>
    <w:rsid w:val="00E90239"/>
    <w:rsid w:val="00E915A2"/>
    <w:rsid w:val="00E916F8"/>
    <w:rsid w:val="00E935A7"/>
    <w:rsid w:val="00E93C67"/>
    <w:rsid w:val="00E93EDD"/>
    <w:rsid w:val="00E94667"/>
    <w:rsid w:val="00E94852"/>
    <w:rsid w:val="00E95132"/>
    <w:rsid w:val="00E96743"/>
    <w:rsid w:val="00E967E3"/>
    <w:rsid w:val="00EA1CAD"/>
    <w:rsid w:val="00EA2573"/>
    <w:rsid w:val="00EA4660"/>
    <w:rsid w:val="00EA5A5D"/>
    <w:rsid w:val="00EA771B"/>
    <w:rsid w:val="00EB243A"/>
    <w:rsid w:val="00EB3BE7"/>
    <w:rsid w:val="00EB5851"/>
    <w:rsid w:val="00EB6006"/>
    <w:rsid w:val="00EB7908"/>
    <w:rsid w:val="00EC0876"/>
    <w:rsid w:val="00EC0CAC"/>
    <w:rsid w:val="00EC2CC9"/>
    <w:rsid w:val="00EC39D1"/>
    <w:rsid w:val="00EC427F"/>
    <w:rsid w:val="00EC55FB"/>
    <w:rsid w:val="00EC56C4"/>
    <w:rsid w:val="00ED0AC2"/>
    <w:rsid w:val="00ED22E6"/>
    <w:rsid w:val="00ED3A32"/>
    <w:rsid w:val="00ED4349"/>
    <w:rsid w:val="00ED4441"/>
    <w:rsid w:val="00ED4E7B"/>
    <w:rsid w:val="00EE0019"/>
    <w:rsid w:val="00EE0AFE"/>
    <w:rsid w:val="00EE128D"/>
    <w:rsid w:val="00EE1B0C"/>
    <w:rsid w:val="00EE234E"/>
    <w:rsid w:val="00EE2739"/>
    <w:rsid w:val="00EE2A4D"/>
    <w:rsid w:val="00EE2D08"/>
    <w:rsid w:val="00EE2FF9"/>
    <w:rsid w:val="00EE3DD4"/>
    <w:rsid w:val="00EE55A3"/>
    <w:rsid w:val="00EE5BDC"/>
    <w:rsid w:val="00EE6E14"/>
    <w:rsid w:val="00EE7F54"/>
    <w:rsid w:val="00EF0F6D"/>
    <w:rsid w:val="00EF10A1"/>
    <w:rsid w:val="00EF1DAC"/>
    <w:rsid w:val="00EF40C3"/>
    <w:rsid w:val="00EF42E8"/>
    <w:rsid w:val="00EF4493"/>
    <w:rsid w:val="00EF4EE1"/>
    <w:rsid w:val="00EF70EC"/>
    <w:rsid w:val="00F01477"/>
    <w:rsid w:val="00F015F2"/>
    <w:rsid w:val="00F038B9"/>
    <w:rsid w:val="00F10507"/>
    <w:rsid w:val="00F115EB"/>
    <w:rsid w:val="00F12EA2"/>
    <w:rsid w:val="00F1503A"/>
    <w:rsid w:val="00F157B7"/>
    <w:rsid w:val="00F15CAD"/>
    <w:rsid w:val="00F20613"/>
    <w:rsid w:val="00F22036"/>
    <w:rsid w:val="00F22491"/>
    <w:rsid w:val="00F225C0"/>
    <w:rsid w:val="00F22843"/>
    <w:rsid w:val="00F2380D"/>
    <w:rsid w:val="00F23A36"/>
    <w:rsid w:val="00F23C9F"/>
    <w:rsid w:val="00F24ACE"/>
    <w:rsid w:val="00F24FC9"/>
    <w:rsid w:val="00F3015A"/>
    <w:rsid w:val="00F30363"/>
    <w:rsid w:val="00F30BCE"/>
    <w:rsid w:val="00F32EAD"/>
    <w:rsid w:val="00F35EC7"/>
    <w:rsid w:val="00F370DC"/>
    <w:rsid w:val="00F37918"/>
    <w:rsid w:val="00F37E65"/>
    <w:rsid w:val="00F40B3B"/>
    <w:rsid w:val="00F42675"/>
    <w:rsid w:val="00F44E69"/>
    <w:rsid w:val="00F454BF"/>
    <w:rsid w:val="00F4714F"/>
    <w:rsid w:val="00F557F9"/>
    <w:rsid w:val="00F55852"/>
    <w:rsid w:val="00F55A58"/>
    <w:rsid w:val="00F5659C"/>
    <w:rsid w:val="00F573F6"/>
    <w:rsid w:val="00F606C3"/>
    <w:rsid w:val="00F60D05"/>
    <w:rsid w:val="00F63552"/>
    <w:rsid w:val="00F63FA1"/>
    <w:rsid w:val="00F674A9"/>
    <w:rsid w:val="00F73ED3"/>
    <w:rsid w:val="00F75E7D"/>
    <w:rsid w:val="00F82268"/>
    <w:rsid w:val="00F825C2"/>
    <w:rsid w:val="00F8485E"/>
    <w:rsid w:val="00F858C0"/>
    <w:rsid w:val="00F86A3C"/>
    <w:rsid w:val="00F91AAC"/>
    <w:rsid w:val="00F91B79"/>
    <w:rsid w:val="00F96A0B"/>
    <w:rsid w:val="00F97233"/>
    <w:rsid w:val="00F97964"/>
    <w:rsid w:val="00FA0CB7"/>
    <w:rsid w:val="00FA1153"/>
    <w:rsid w:val="00FA1A2B"/>
    <w:rsid w:val="00FA1F60"/>
    <w:rsid w:val="00FA2074"/>
    <w:rsid w:val="00FA2B48"/>
    <w:rsid w:val="00FA45CA"/>
    <w:rsid w:val="00FA4AA0"/>
    <w:rsid w:val="00FA5D0D"/>
    <w:rsid w:val="00FA7B29"/>
    <w:rsid w:val="00FB18C8"/>
    <w:rsid w:val="00FB19DB"/>
    <w:rsid w:val="00FB31B7"/>
    <w:rsid w:val="00FB50EA"/>
    <w:rsid w:val="00FB53DF"/>
    <w:rsid w:val="00FB5921"/>
    <w:rsid w:val="00FB5B0C"/>
    <w:rsid w:val="00FB5D4A"/>
    <w:rsid w:val="00FB5EB3"/>
    <w:rsid w:val="00FB61FE"/>
    <w:rsid w:val="00FC0DC3"/>
    <w:rsid w:val="00FC0E1B"/>
    <w:rsid w:val="00FC1B8A"/>
    <w:rsid w:val="00FC2505"/>
    <w:rsid w:val="00FC277C"/>
    <w:rsid w:val="00FC2D6D"/>
    <w:rsid w:val="00FC41FA"/>
    <w:rsid w:val="00FC61AC"/>
    <w:rsid w:val="00FC6899"/>
    <w:rsid w:val="00FD07E8"/>
    <w:rsid w:val="00FD0E8E"/>
    <w:rsid w:val="00FD1013"/>
    <w:rsid w:val="00FD10FB"/>
    <w:rsid w:val="00FD70A3"/>
    <w:rsid w:val="00FE0617"/>
    <w:rsid w:val="00FE1B46"/>
    <w:rsid w:val="00FE1E86"/>
    <w:rsid w:val="00FE1ED5"/>
    <w:rsid w:val="00FE2F99"/>
    <w:rsid w:val="00FE3268"/>
    <w:rsid w:val="00FE3BEA"/>
    <w:rsid w:val="00FE41B3"/>
    <w:rsid w:val="00FE4F35"/>
    <w:rsid w:val="00FE555C"/>
    <w:rsid w:val="00FE70D0"/>
    <w:rsid w:val="00FF1F75"/>
    <w:rsid w:val="00FF2176"/>
    <w:rsid w:val="00FF2453"/>
    <w:rsid w:val="00FF3DB9"/>
    <w:rsid w:val="00FF5EFC"/>
    <w:rsid w:val="00FF73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CD9AC2-E684-446C-88B3-E9177B13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13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0C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Indent"/>
    <w:basedOn w:val="a"/>
    <w:link w:val="a4"/>
    <w:rsid w:val="00A20C63"/>
    <w:pPr>
      <w:spacing w:after="120" w:line="240" w:lineRule="auto"/>
      <w:ind w:left="283"/>
    </w:pPr>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link w:val="a3"/>
    <w:rsid w:val="00A20C63"/>
    <w:rPr>
      <w:rFonts w:ascii="Times New Roman" w:eastAsia="Times New Roman" w:hAnsi="Times New Roman" w:cs="Times New Roman"/>
      <w:sz w:val="24"/>
      <w:szCs w:val="24"/>
      <w:lang w:eastAsia="ru-RU"/>
    </w:rPr>
  </w:style>
  <w:style w:type="paragraph" w:customStyle="1" w:styleId="Default">
    <w:name w:val="Default"/>
    <w:rsid w:val="000038D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5">
    <w:name w:val="Normal (Web)"/>
    <w:basedOn w:val="a"/>
    <w:uiPriority w:val="99"/>
    <w:rsid w:val="000038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0038D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6">
    <w:name w:val="Прижатый влево"/>
    <w:basedOn w:val="a"/>
    <w:next w:val="a"/>
    <w:rsid w:val="000038DE"/>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ConsPlusNonformat">
    <w:name w:val="ConsPlusNonformat"/>
    <w:rsid w:val="000038D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nformat">
    <w:name w:val="ConsNonformat"/>
    <w:rsid w:val="000038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D33FA8"/>
    <w:pPr>
      <w:ind w:left="720"/>
      <w:contextualSpacing/>
    </w:pPr>
  </w:style>
  <w:style w:type="character" w:customStyle="1" w:styleId="a8">
    <w:name w:val="Основной текст_"/>
    <w:basedOn w:val="a0"/>
    <w:link w:val="1"/>
    <w:rsid w:val="007A0124"/>
    <w:rPr>
      <w:rFonts w:ascii="Times New Roman" w:eastAsia="Times New Roman" w:hAnsi="Times New Roman" w:cs="Times New Roman"/>
      <w:sz w:val="27"/>
      <w:szCs w:val="27"/>
      <w:shd w:val="clear" w:color="auto" w:fill="FFFFFF"/>
    </w:rPr>
  </w:style>
  <w:style w:type="paragraph" w:customStyle="1" w:styleId="1">
    <w:name w:val="Основной текст1"/>
    <w:basedOn w:val="a"/>
    <w:link w:val="a8"/>
    <w:rsid w:val="007A0124"/>
    <w:pPr>
      <w:shd w:val="clear" w:color="auto" w:fill="FFFFFF"/>
      <w:spacing w:before="420" w:after="0" w:line="480" w:lineRule="exact"/>
      <w:jc w:val="both"/>
    </w:pPr>
    <w:rPr>
      <w:rFonts w:ascii="Times New Roman" w:eastAsia="Times New Roman" w:hAnsi="Times New Roman" w:cs="Times New Roman"/>
      <w:sz w:val="27"/>
      <w:szCs w:val="27"/>
    </w:rPr>
  </w:style>
  <w:style w:type="paragraph" w:styleId="a9">
    <w:name w:val="Balloon Text"/>
    <w:basedOn w:val="a"/>
    <w:link w:val="aa"/>
    <w:uiPriority w:val="99"/>
    <w:semiHidden/>
    <w:unhideWhenUsed/>
    <w:rsid w:val="006009B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009B1"/>
    <w:rPr>
      <w:rFonts w:ascii="Segoe UI" w:hAnsi="Segoe UI" w:cs="Segoe UI"/>
      <w:sz w:val="18"/>
      <w:szCs w:val="18"/>
    </w:rPr>
  </w:style>
  <w:style w:type="table" w:styleId="ab">
    <w:name w:val="Table Grid"/>
    <w:basedOn w:val="a1"/>
    <w:uiPriority w:val="59"/>
    <w:rsid w:val="00F9723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Обычный1"/>
    <w:basedOn w:val="a"/>
    <w:qFormat/>
    <w:rsid w:val="00F97233"/>
    <w:pPr>
      <w:spacing w:after="0"/>
      <w:ind w:firstLine="680"/>
      <w:jc w:val="both"/>
    </w:pPr>
    <w:rPr>
      <w:rFonts w:ascii="Times New Roman" w:eastAsia="Times New Roman" w:hAnsi="Times New Roman" w:cs="Times New Roman"/>
      <w:sz w:val="28"/>
      <w:szCs w:val="28"/>
    </w:rPr>
  </w:style>
  <w:style w:type="paragraph" w:styleId="ac">
    <w:name w:val="Body Text"/>
    <w:basedOn w:val="a"/>
    <w:link w:val="ad"/>
    <w:uiPriority w:val="99"/>
    <w:unhideWhenUsed/>
    <w:rsid w:val="00CD2B84"/>
    <w:pPr>
      <w:spacing w:after="120"/>
    </w:pPr>
  </w:style>
  <w:style w:type="character" w:customStyle="1" w:styleId="ad">
    <w:name w:val="Основной текст Знак"/>
    <w:basedOn w:val="a0"/>
    <w:link w:val="ac"/>
    <w:uiPriority w:val="99"/>
    <w:rsid w:val="00CD2B84"/>
  </w:style>
  <w:style w:type="paragraph" w:styleId="ae">
    <w:name w:val="header"/>
    <w:basedOn w:val="a"/>
    <w:link w:val="af"/>
    <w:unhideWhenUsed/>
    <w:rsid w:val="00CD2B84"/>
    <w:pPr>
      <w:tabs>
        <w:tab w:val="center" w:pos="4677"/>
        <w:tab w:val="right" w:pos="9355"/>
      </w:tabs>
      <w:spacing w:after="0" w:line="240" w:lineRule="auto"/>
    </w:pPr>
  </w:style>
  <w:style w:type="character" w:customStyle="1" w:styleId="af">
    <w:name w:val="Верхний колонтитул Знак"/>
    <w:basedOn w:val="a0"/>
    <w:link w:val="ae"/>
    <w:rsid w:val="00CD2B84"/>
  </w:style>
  <w:style w:type="paragraph" w:styleId="af0">
    <w:name w:val="footer"/>
    <w:basedOn w:val="a"/>
    <w:link w:val="af1"/>
    <w:uiPriority w:val="99"/>
    <w:unhideWhenUsed/>
    <w:rsid w:val="00CD2B84"/>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CD2B84"/>
  </w:style>
  <w:style w:type="character" w:styleId="af2">
    <w:name w:val="annotation reference"/>
    <w:basedOn w:val="a0"/>
    <w:uiPriority w:val="99"/>
    <w:semiHidden/>
    <w:unhideWhenUsed/>
    <w:rsid w:val="00CD0EC3"/>
    <w:rPr>
      <w:sz w:val="16"/>
      <w:szCs w:val="16"/>
    </w:rPr>
  </w:style>
  <w:style w:type="paragraph" w:styleId="af3">
    <w:name w:val="annotation text"/>
    <w:basedOn w:val="a"/>
    <w:link w:val="af4"/>
    <w:uiPriority w:val="99"/>
    <w:semiHidden/>
    <w:unhideWhenUsed/>
    <w:rsid w:val="00CD0EC3"/>
    <w:pPr>
      <w:spacing w:line="240" w:lineRule="auto"/>
    </w:pPr>
    <w:rPr>
      <w:sz w:val="20"/>
      <w:szCs w:val="20"/>
    </w:rPr>
  </w:style>
  <w:style w:type="character" w:customStyle="1" w:styleId="af4">
    <w:name w:val="Текст примечания Знак"/>
    <w:basedOn w:val="a0"/>
    <w:link w:val="af3"/>
    <w:uiPriority w:val="99"/>
    <w:semiHidden/>
    <w:rsid w:val="00CD0EC3"/>
    <w:rPr>
      <w:sz w:val="20"/>
      <w:szCs w:val="20"/>
    </w:rPr>
  </w:style>
  <w:style w:type="paragraph" w:styleId="af5">
    <w:name w:val="annotation subject"/>
    <w:basedOn w:val="af3"/>
    <w:next w:val="af3"/>
    <w:link w:val="af6"/>
    <w:uiPriority w:val="99"/>
    <w:semiHidden/>
    <w:unhideWhenUsed/>
    <w:rsid w:val="00CD0EC3"/>
    <w:rPr>
      <w:b/>
      <w:bCs/>
    </w:rPr>
  </w:style>
  <w:style w:type="character" w:customStyle="1" w:styleId="af6">
    <w:name w:val="Тема примечания Знак"/>
    <w:basedOn w:val="af4"/>
    <w:link w:val="af5"/>
    <w:uiPriority w:val="99"/>
    <w:semiHidden/>
    <w:rsid w:val="00CD0EC3"/>
    <w:rPr>
      <w:b/>
      <w:bCs/>
      <w:sz w:val="20"/>
      <w:szCs w:val="20"/>
    </w:rPr>
  </w:style>
  <w:style w:type="table" w:customStyle="1" w:styleId="3">
    <w:name w:val="Сетка таблицы3"/>
    <w:basedOn w:val="a1"/>
    <w:next w:val="ab"/>
    <w:uiPriority w:val="59"/>
    <w:rsid w:val="006E61A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
    <w:name w:val="Сетка таблицы4"/>
    <w:basedOn w:val="a1"/>
    <w:next w:val="ab"/>
    <w:uiPriority w:val="59"/>
    <w:rsid w:val="006E61A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5097">
      <w:bodyDiv w:val="1"/>
      <w:marLeft w:val="0"/>
      <w:marRight w:val="0"/>
      <w:marTop w:val="0"/>
      <w:marBottom w:val="0"/>
      <w:divBdr>
        <w:top w:val="none" w:sz="0" w:space="0" w:color="auto"/>
        <w:left w:val="none" w:sz="0" w:space="0" w:color="auto"/>
        <w:bottom w:val="none" w:sz="0" w:space="0" w:color="auto"/>
        <w:right w:val="none" w:sz="0" w:space="0" w:color="auto"/>
      </w:divBdr>
    </w:div>
    <w:div w:id="41027277">
      <w:bodyDiv w:val="1"/>
      <w:marLeft w:val="0"/>
      <w:marRight w:val="0"/>
      <w:marTop w:val="0"/>
      <w:marBottom w:val="0"/>
      <w:divBdr>
        <w:top w:val="none" w:sz="0" w:space="0" w:color="auto"/>
        <w:left w:val="none" w:sz="0" w:space="0" w:color="auto"/>
        <w:bottom w:val="none" w:sz="0" w:space="0" w:color="auto"/>
        <w:right w:val="none" w:sz="0" w:space="0" w:color="auto"/>
      </w:divBdr>
    </w:div>
    <w:div w:id="66804529">
      <w:bodyDiv w:val="1"/>
      <w:marLeft w:val="0"/>
      <w:marRight w:val="0"/>
      <w:marTop w:val="0"/>
      <w:marBottom w:val="0"/>
      <w:divBdr>
        <w:top w:val="none" w:sz="0" w:space="0" w:color="auto"/>
        <w:left w:val="none" w:sz="0" w:space="0" w:color="auto"/>
        <w:bottom w:val="none" w:sz="0" w:space="0" w:color="auto"/>
        <w:right w:val="none" w:sz="0" w:space="0" w:color="auto"/>
      </w:divBdr>
    </w:div>
    <w:div w:id="83963952">
      <w:bodyDiv w:val="1"/>
      <w:marLeft w:val="0"/>
      <w:marRight w:val="0"/>
      <w:marTop w:val="0"/>
      <w:marBottom w:val="0"/>
      <w:divBdr>
        <w:top w:val="none" w:sz="0" w:space="0" w:color="auto"/>
        <w:left w:val="none" w:sz="0" w:space="0" w:color="auto"/>
        <w:bottom w:val="none" w:sz="0" w:space="0" w:color="auto"/>
        <w:right w:val="none" w:sz="0" w:space="0" w:color="auto"/>
      </w:divBdr>
    </w:div>
    <w:div w:id="137066845">
      <w:bodyDiv w:val="1"/>
      <w:marLeft w:val="0"/>
      <w:marRight w:val="0"/>
      <w:marTop w:val="0"/>
      <w:marBottom w:val="0"/>
      <w:divBdr>
        <w:top w:val="none" w:sz="0" w:space="0" w:color="auto"/>
        <w:left w:val="none" w:sz="0" w:space="0" w:color="auto"/>
        <w:bottom w:val="none" w:sz="0" w:space="0" w:color="auto"/>
        <w:right w:val="none" w:sz="0" w:space="0" w:color="auto"/>
      </w:divBdr>
    </w:div>
    <w:div w:id="144670086">
      <w:bodyDiv w:val="1"/>
      <w:marLeft w:val="0"/>
      <w:marRight w:val="0"/>
      <w:marTop w:val="0"/>
      <w:marBottom w:val="0"/>
      <w:divBdr>
        <w:top w:val="none" w:sz="0" w:space="0" w:color="auto"/>
        <w:left w:val="none" w:sz="0" w:space="0" w:color="auto"/>
        <w:bottom w:val="none" w:sz="0" w:space="0" w:color="auto"/>
        <w:right w:val="none" w:sz="0" w:space="0" w:color="auto"/>
      </w:divBdr>
    </w:div>
    <w:div w:id="161237863">
      <w:bodyDiv w:val="1"/>
      <w:marLeft w:val="0"/>
      <w:marRight w:val="0"/>
      <w:marTop w:val="0"/>
      <w:marBottom w:val="0"/>
      <w:divBdr>
        <w:top w:val="none" w:sz="0" w:space="0" w:color="auto"/>
        <w:left w:val="none" w:sz="0" w:space="0" w:color="auto"/>
        <w:bottom w:val="none" w:sz="0" w:space="0" w:color="auto"/>
        <w:right w:val="none" w:sz="0" w:space="0" w:color="auto"/>
      </w:divBdr>
    </w:div>
    <w:div w:id="189339015">
      <w:bodyDiv w:val="1"/>
      <w:marLeft w:val="0"/>
      <w:marRight w:val="0"/>
      <w:marTop w:val="0"/>
      <w:marBottom w:val="0"/>
      <w:divBdr>
        <w:top w:val="none" w:sz="0" w:space="0" w:color="auto"/>
        <w:left w:val="none" w:sz="0" w:space="0" w:color="auto"/>
        <w:bottom w:val="none" w:sz="0" w:space="0" w:color="auto"/>
        <w:right w:val="none" w:sz="0" w:space="0" w:color="auto"/>
      </w:divBdr>
    </w:div>
    <w:div w:id="207037768">
      <w:bodyDiv w:val="1"/>
      <w:marLeft w:val="0"/>
      <w:marRight w:val="0"/>
      <w:marTop w:val="0"/>
      <w:marBottom w:val="0"/>
      <w:divBdr>
        <w:top w:val="none" w:sz="0" w:space="0" w:color="auto"/>
        <w:left w:val="none" w:sz="0" w:space="0" w:color="auto"/>
        <w:bottom w:val="none" w:sz="0" w:space="0" w:color="auto"/>
        <w:right w:val="none" w:sz="0" w:space="0" w:color="auto"/>
      </w:divBdr>
    </w:div>
    <w:div w:id="210583802">
      <w:bodyDiv w:val="1"/>
      <w:marLeft w:val="0"/>
      <w:marRight w:val="0"/>
      <w:marTop w:val="0"/>
      <w:marBottom w:val="0"/>
      <w:divBdr>
        <w:top w:val="none" w:sz="0" w:space="0" w:color="auto"/>
        <w:left w:val="none" w:sz="0" w:space="0" w:color="auto"/>
        <w:bottom w:val="none" w:sz="0" w:space="0" w:color="auto"/>
        <w:right w:val="none" w:sz="0" w:space="0" w:color="auto"/>
      </w:divBdr>
    </w:div>
    <w:div w:id="220216800">
      <w:bodyDiv w:val="1"/>
      <w:marLeft w:val="0"/>
      <w:marRight w:val="0"/>
      <w:marTop w:val="0"/>
      <w:marBottom w:val="0"/>
      <w:divBdr>
        <w:top w:val="none" w:sz="0" w:space="0" w:color="auto"/>
        <w:left w:val="none" w:sz="0" w:space="0" w:color="auto"/>
        <w:bottom w:val="none" w:sz="0" w:space="0" w:color="auto"/>
        <w:right w:val="none" w:sz="0" w:space="0" w:color="auto"/>
      </w:divBdr>
    </w:div>
    <w:div w:id="226110147">
      <w:bodyDiv w:val="1"/>
      <w:marLeft w:val="0"/>
      <w:marRight w:val="0"/>
      <w:marTop w:val="0"/>
      <w:marBottom w:val="0"/>
      <w:divBdr>
        <w:top w:val="none" w:sz="0" w:space="0" w:color="auto"/>
        <w:left w:val="none" w:sz="0" w:space="0" w:color="auto"/>
        <w:bottom w:val="none" w:sz="0" w:space="0" w:color="auto"/>
        <w:right w:val="none" w:sz="0" w:space="0" w:color="auto"/>
      </w:divBdr>
    </w:div>
    <w:div w:id="226189474">
      <w:bodyDiv w:val="1"/>
      <w:marLeft w:val="0"/>
      <w:marRight w:val="0"/>
      <w:marTop w:val="0"/>
      <w:marBottom w:val="0"/>
      <w:divBdr>
        <w:top w:val="none" w:sz="0" w:space="0" w:color="auto"/>
        <w:left w:val="none" w:sz="0" w:space="0" w:color="auto"/>
        <w:bottom w:val="none" w:sz="0" w:space="0" w:color="auto"/>
        <w:right w:val="none" w:sz="0" w:space="0" w:color="auto"/>
      </w:divBdr>
    </w:div>
    <w:div w:id="227611647">
      <w:bodyDiv w:val="1"/>
      <w:marLeft w:val="0"/>
      <w:marRight w:val="0"/>
      <w:marTop w:val="0"/>
      <w:marBottom w:val="0"/>
      <w:divBdr>
        <w:top w:val="none" w:sz="0" w:space="0" w:color="auto"/>
        <w:left w:val="none" w:sz="0" w:space="0" w:color="auto"/>
        <w:bottom w:val="none" w:sz="0" w:space="0" w:color="auto"/>
        <w:right w:val="none" w:sz="0" w:space="0" w:color="auto"/>
      </w:divBdr>
    </w:div>
    <w:div w:id="229117414">
      <w:bodyDiv w:val="1"/>
      <w:marLeft w:val="0"/>
      <w:marRight w:val="0"/>
      <w:marTop w:val="0"/>
      <w:marBottom w:val="0"/>
      <w:divBdr>
        <w:top w:val="none" w:sz="0" w:space="0" w:color="auto"/>
        <w:left w:val="none" w:sz="0" w:space="0" w:color="auto"/>
        <w:bottom w:val="none" w:sz="0" w:space="0" w:color="auto"/>
        <w:right w:val="none" w:sz="0" w:space="0" w:color="auto"/>
      </w:divBdr>
    </w:div>
    <w:div w:id="288173773">
      <w:bodyDiv w:val="1"/>
      <w:marLeft w:val="0"/>
      <w:marRight w:val="0"/>
      <w:marTop w:val="0"/>
      <w:marBottom w:val="0"/>
      <w:divBdr>
        <w:top w:val="none" w:sz="0" w:space="0" w:color="auto"/>
        <w:left w:val="none" w:sz="0" w:space="0" w:color="auto"/>
        <w:bottom w:val="none" w:sz="0" w:space="0" w:color="auto"/>
        <w:right w:val="none" w:sz="0" w:space="0" w:color="auto"/>
      </w:divBdr>
    </w:div>
    <w:div w:id="289559620">
      <w:bodyDiv w:val="1"/>
      <w:marLeft w:val="0"/>
      <w:marRight w:val="0"/>
      <w:marTop w:val="0"/>
      <w:marBottom w:val="0"/>
      <w:divBdr>
        <w:top w:val="none" w:sz="0" w:space="0" w:color="auto"/>
        <w:left w:val="none" w:sz="0" w:space="0" w:color="auto"/>
        <w:bottom w:val="none" w:sz="0" w:space="0" w:color="auto"/>
        <w:right w:val="none" w:sz="0" w:space="0" w:color="auto"/>
      </w:divBdr>
    </w:div>
    <w:div w:id="313488729">
      <w:bodyDiv w:val="1"/>
      <w:marLeft w:val="0"/>
      <w:marRight w:val="0"/>
      <w:marTop w:val="0"/>
      <w:marBottom w:val="0"/>
      <w:divBdr>
        <w:top w:val="none" w:sz="0" w:space="0" w:color="auto"/>
        <w:left w:val="none" w:sz="0" w:space="0" w:color="auto"/>
        <w:bottom w:val="none" w:sz="0" w:space="0" w:color="auto"/>
        <w:right w:val="none" w:sz="0" w:space="0" w:color="auto"/>
      </w:divBdr>
    </w:div>
    <w:div w:id="320475293">
      <w:bodyDiv w:val="1"/>
      <w:marLeft w:val="0"/>
      <w:marRight w:val="0"/>
      <w:marTop w:val="0"/>
      <w:marBottom w:val="0"/>
      <w:divBdr>
        <w:top w:val="none" w:sz="0" w:space="0" w:color="auto"/>
        <w:left w:val="none" w:sz="0" w:space="0" w:color="auto"/>
        <w:bottom w:val="none" w:sz="0" w:space="0" w:color="auto"/>
        <w:right w:val="none" w:sz="0" w:space="0" w:color="auto"/>
      </w:divBdr>
    </w:div>
    <w:div w:id="363794450">
      <w:bodyDiv w:val="1"/>
      <w:marLeft w:val="0"/>
      <w:marRight w:val="0"/>
      <w:marTop w:val="0"/>
      <w:marBottom w:val="0"/>
      <w:divBdr>
        <w:top w:val="none" w:sz="0" w:space="0" w:color="auto"/>
        <w:left w:val="none" w:sz="0" w:space="0" w:color="auto"/>
        <w:bottom w:val="none" w:sz="0" w:space="0" w:color="auto"/>
        <w:right w:val="none" w:sz="0" w:space="0" w:color="auto"/>
      </w:divBdr>
    </w:div>
    <w:div w:id="365839769">
      <w:bodyDiv w:val="1"/>
      <w:marLeft w:val="0"/>
      <w:marRight w:val="0"/>
      <w:marTop w:val="0"/>
      <w:marBottom w:val="0"/>
      <w:divBdr>
        <w:top w:val="none" w:sz="0" w:space="0" w:color="auto"/>
        <w:left w:val="none" w:sz="0" w:space="0" w:color="auto"/>
        <w:bottom w:val="none" w:sz="0" w:space="0" w:color="auto"/>
        <w:right w:val="none" w:sz="0" w:space="0" w:color="auto"/>
      </w:divBdr>
    </w:div>
    <w:div w:id="375466775">
      <w:bodyDiv w:val="1"/>
      <w:marLeft w:val="0"/>
      <w:marRight w:val="0"/>
      <w:marTop w:val="0"/>
      <w:marBottom w:val="0"/>
      <w:divBdr>
        <w:top w:val="none" w:sz="0" w:space="0" w:color="auto"/>
        <w:left w:val="none" w:sz="0" w:space="0" w:color="auto"/>
        <w:bottom w:val="none" w:sz="0" w:space="0" w:color="auto"/>
        <w:right w:val="none" w:sz="0" w:space="0" w:color="auto"/>
      </w:divBdr>
    </w:div>
    <w:div w:id="381640558">
      <w:bodyDiv w:val="1"/>
      <w:marLeft w:val="0"/>
      <w:marRight w:val="0"/>
      <w:marTop w:val="0"/>
      <w:marBottom w:val="0"/>
      <w:divBdr>
        <w:top w:val="none" w:sz="0" w:space="0" w:color="auto"/>
        <w:left w:val="none" w:sz="0" w:space="0" w:color="auto"/>
        <w:bottom w:val="none" w:sz="0" w:space="0" w:color="auto"/>
        <w:right w:val="none" w:sz="0" w:space="0" w:color="auto"/>
      </w:divBdr>
    </w:div>
    <w:div w:id="408232135">
      <w:bodyDiv w:val="1"/>
      <w:marLeft w:val="0"/>
      <w:marRight w:val="0"/>
      <w:marTop w:val="0"/>
      <w:marBottom w:val="0"/>
      <w:divBdr>
        <w:top w:val="none" w:sz="0" w:space="0" w:color="auto"/>
        <w:left w:val="none" w:sz="0" w:space="0" w:color="auto"/>
        <w:bottom w:val="none" w:sz="0" w:space="0" w:color="auto"/>
        <w:right w:val="none" w:sz="0" w:space="0" w:color="auto"/>
      </w:divBdr>
    </w:div>
    <w:div w:id="413357733">
      <w:bodyDiv w:val="1"/>
      <w:marLeft w:val="0"/>
      <w:marRight w:val="0"/>
      <w:marTop w:val="0"/>
      <w:marBottom w:val="0"/>
      <w:divBdr>
        <w:top w:val="none" w:sz="0" w:space="0" w:color="auto"/>
        <w:left w:val="none" w:sz="0" w:space="0" w:color="auto"/>
        <w:bottom w:val="none" w:sz="0" w:space="0" w:color="auto"/>
        <w:right w:val="none" w:sz="0" w:space="0" w:color="auto"/>
      </w:divBdr>
    </w:div>
    <w:div w:id="430856109">
      <w:bodyDiv w:val="1"/>
      <w:marLeft w:val="0"/>
      <w:marRight w:val="0"/>
      <w:marTop w:val="0"/>
      <w:marBottom w:val="0"/>
      <w:divBdr>
        <w:top w:val="none" w:sz="0" w:space="0" w:color="auto"/>
        <w:left w:val="none" w:sz="0" w:space="0" w:color="auto"/>
        <w:bottom w:val="none" w:sz="0" w:space="0" w:color="auto"/>
        <w:right w:val="none" w:sz="0" w:space="0" w:color="auto"/>
      </w:divBdr>
    </w:div>
    <w:div w:id="506942293">
      <w:bodyDiv w:val="1"/>
      <w:marLeft w:val="0"/>
      <w:marRight w:val="0"/>
      <w:marTop w:val="0"/>
      <w:marBottom w:val="0"/>
      <w:divBdr>
        <w:top w:val="none" w:sz="0" w:space="0" w:color="auto"/>
        <w:left w:val="none" w:sz="0" w:space="0" w:color="auto"/>
        <w:bottom w:val="none" w:sz="0" w:space="0" w:color="auto"/>
        <w:right w:val="none" w:sz="0" w:space="0" w:color="auto"/>
      </w:divBdr>
    </w:div>
    <w:div w:id="511528647">
      <w:bodyDiv w:val="1"/>
      <w:marLeft w:val="0"/>
      <w:marRight w:val="0"/>
      <w:marTop w:val="0"/>
      <w:marBottom w:val="0"/>
      <w:divBdr>
        <w:top w:val="none" w:sz="0" w:space="0" w:color="auto"/>
        <w:left w:val="none" w:sz="0" w:space="0" w:color="auto"/>
        <w:bottom w:val="none" w:sz="0" w:space="0" w:color="auto"/>
        <w:right w:val="none" w:sz="0" w:space="0" w:color="auto"/>
      </w:divBdr>
    </w:div>
    <w:div w:id="526607266">
      <w:bodyDiv w:val="1"/>
      <w:marLeft w:val="0"/>
      <w:marRight w:val="0"/>
      <w:marTop w:val="0"/>
      <w:marBottom w:val="0"/>
      <w:divBdr>
        <w:top w:val="none" w:sz="0" w:space="0" w:color="auto"/>
        <w:left w:val="none" w:sz="0" w:space="0" w:color="auto"/>
        <w:bottom w:val="none" w:sz="0" w:space="0" w:color="auto"/>
        <w:right w:val="none" w:sz="0" w:space="0" w:color="auto"/>
      </w:divBdr>
    </w:div>
    <w:div w:id="532425069">
      <w:bodyDiv w:val="1"/>
      <w:marLeft w:val="0"/>
      <w:marRight w:val="0"/>
      <w:marTop w:val="0"/>
      <w:marBottom w:val="0"/>
      <w:divBdr>
        <w:top w:val="none" w:sz="0" w:space="0" w:color="auto"/>
        <w:left w:val="none" w:sz="0" w:space="0" w:color="auto"/>
        <w:bottom w:val="none" w:sz="0" w:space="0" w:color="auto"/>
        <w:right w:val="none" w:sz="0" w:space="0" w:color="auto"/>
      </w:divBdr>
    </w:div>
    <w:div w:id="539322063">
      <w:bodyDiv w:val="1"/>
      <w:marLeft w:val="0"/>
      <w:marRight w:val="0"/>
      <w:marTop w:val="0"/>
      <w:marBottom w:val="0"/>
      <w:divBdr>
        <w:top w:val="none" w:sz="0" w:space="0" w:color="auto"/>
        <w:left w:val="none" w:sz="0" w:space="0" w:color="auto"/>
        <w:bottom w:val="none" w:sz="0" w:space="0" w:color="auto"/>
        <w:right w:val="none" w:sz="0" w:space="0" w:color="auto"/>
      </w:divBdr>
    </w:div>
    <w:div w:id="547912873">
      <w:bodyDiv w:val="1"/>
      <w:marLeft w:val="0"/>
      <w:marRight w:val="0"/>
      <w:marTop w:val="0"/>
      <w:marBottom w:val="0"/>
      <w:divBdr>
        <w:top w:val="none" w:sz="0" w:space="0" w:color="auto"/>
        <w:left w:val="none" w:sz="0" w:space="0" w:color="auto"/>
        <w:bottom w:val="none" w:sz="0" w:space="0" w:color="auto"/>
        <w:right w:val="none" w:sz="0" w:space="0" w:color="auto"/>
      </w:divBdr>
    </w:div>
    <w:div w:id="560481457">
      <w:bodyDiv w:val="1"/>
      <w:marLeft w:val="0"/>
      <w:marRight w:val="0"/>
      <w:marTop w:val="0"/>
      <w:marBottom w:val="0"/>
      <w:divBdr>
        <w:top w:val="none" w:sz="0" w:space="0" w:color="auto"/>
        <w:left w:val="none" w:sz="0" w:space="0" w:color="auto"/>
        <w:bottom w:val="none" w:sz="0" w:space="0" w:color="auto"/>
        <w:right w:val="none" w:sz="0" w:space="0" w:color="auto"/>
      </w:divBdr>
    </w:div>
    <w:div w:id="596448852">
      <w:bodyDiv w:val="1"/>
      <w:marLeft w:val="0"/>
      <w:marRight w:val="0"/>
      <w:marTop w:val="0"/>
      <w:marBottom w:val="0"/>
      <w:divBdr>
        <w:top w:val="none" w:sz="0" w:space="0" w:color="auto"/>
        <w:left w:val="none" w:sz="0" w:space="0" w:color="auto"/>
        <w:bottom w:val="none" w:sz="0" w:space="0" w:color="auto"/>
        <w:right w:val="none" w:sz="0" w:space="0" w:color="auto"/>
      </w:divBdr>
    </w:div>
    <w:div w:id="602493431">
      <w:bodyDiv w:val="1"/>
      <w:marLeft w:val="0"/>
      <w:marRight w:val="0"/>
      <w:marTop w:val="0"/>
      <w:marBottom w:val="0"/>
      <w:divBdr>
        <w:top w:val="none" w:sz="0" w:space="0" w:color="auto"/>
        <w:left w:val="none" w:sz="0" w:space="0" w:color="auto"/>
        <w:bottom w:val="none" w:sz="0" w:space="0" w:color="auto"/>
        <w:right w:val="none" w:sz="0" w:space="0" w:color="auto"/>
      </w:divBdr>
    </w:div>
    <w:div w:id="602615944">
      <w:bodyDiv w:val="1"/>
      <w:marLeft w:val="0"/>
      <w:marRight w:val="0"/>
      <w:marTop w:val="0"/>
      <w:marBottom w:val="0"/>
      <w:divBdr>
        <w:top w:val="none" w:sz="0" w:space="0" w:color="auto"/>
        <w:left w:val="none" w:sz="0" w:space="0" w:color="auto"/>
        <w:bottom w:val="none" w:sz="0" w:space="0" w:color="auto"/>
        <w:right w:val="none" w:sz="0" w:space="0" w:color="auto"/>
      </w:divBdr>
    </w:div>
    <w:div w:id="612857629">
      <w:bodyDiv w:val="1"/>
      <w:marLeft w:val="0"/>
      <w:marRight w:val="0"/>
      <w:marTop w:val="0"/>
      <w:marBottom w:val="0"/>
      <w:divBdr>
        <w:top w:val="none" w:sz="0" w:space="0" w:color="auto"/>
        <w:left w:val="none" w:sz="0" w:space="0" w:color="auto"/>
        <w:bottom w:val="none" w:sz="0" w:space="0" w:color="auto"/>
        <w:right w:val="none" w:sz="0" w:space="0" w:color="auto"/>
      </w:divBdr>
    </w:div>
    <w:div w:id="616451835">
      <w:bodyDiv w:val="1"/>
      <w:marLeft w:val="0"/>
      <w:marRight w:val="0"/>
      <w:marTop w:val="0"/>
      <w:marBottom w:val="0"/>
      <w:divBdr>
        <w:top w:val="none" w:sz="0" w:space="0" w:color="auto"/>
        <w:left w:val="none" w:sz="0" w:space="0" w:color="auto"/>
        <w:bottom w:val="none" w:sz="0" w:space="0" w:color="auto"/>
        <w:right w:val="none" w:sz="0" w:space="0" w:color="auto"/>
      </w:divBdr>
    </w:div>
    <w:div w:id="650795412">
      <w:bodyDiv w:val="1"/>
      <w:marLeft w:val="0"/>
      <w:marRight w:val="0"/>
      <w:marTop w:val="0"/>
      <w:marBottom w:val="0"/>
      <w:divBdr>
        <w:top w:val="none" w:sz="0" w:space="0" w:color="auto"/>
        <w:left w:val="none" w:sz="0" w:space="0" w:color="auto"/>
        <w:bottom w:val="none" w:sz="0" w:space="0" w:color="auto"/>
        <w:right w:val="none" w:sz="0" w:space="0" w:color="auto"/>
      </w:divBdr>
    </w:div>
    <w:div w:id="722370228">
      <w:bodyDiv w:val="1"/>
      <w:marLeft w:val="0"/>
      <w:marRight w:val="0"/>
      <w:marTop w:val="0"/>
      <w:marBottom w:val="0"/>
      <w:divBdr>
        <w:top w:val="none" w:sz="0" w:space="0" w:color="auto"/>
        <w:left w:val="none" w:sz="0" w:space="0" w:color="auto"/>
        <w:bottom w:val="none" w:sz="0" w:space="0" w:color="auto"/>
        <w:right w:val="none" w:sz="0" w:space="0" w:color="auto"/>
      </w:divBdr>
    </w:div>
    <w:div w:id="751660272">
      <w:bodyDiv w:val="1"/>
      <w:marLeft w:val="0"/>
      <w:marRight w:val="0"/>
      <w:marTop w:val="0"/>
      <w:marBottom w:val="0"/>
      <w:divBdr>
        <w:top w:val="none" w:sz="0" w:space="0" w:color="auto"/>
        <w:left w:val="none" w:sz="0" w:space="0" w:color="auto"/>
        <w:bottom w:val="none" w:sz="0" w:space="0" w:color="auto"/>
        <w:right w:val="none" w:sz="0" w:space="0" w:color="auto"/>
      </w:divBdr>
    </w:div>
    <w:div w:id="776875691">
      <w:bodyDiv w:val="1"/>
      <w:marLeft w:val="0"/>
      <w:marRight w:val="0"/>
      <w:marTop w:val="0"/>
      <w:marBottom w:val="0"/>
      <w:divBdr>
        <w:top w:val="none" w:sz="0" w:space="0" w:color="auto"/>
        <w:left w:val="none" w:sz="0" w:space="0" w:color="auto"/>
        <w:bottom w:val="none" w:sz="0" w:space="0" w:color="auto"/>
        <w:right w:val="none" w:sz="0" w:space="0" w:color="auto"/>
      </w:divBdr>
    </w:div>
    <w:div w:id="804002881">
      <w:bodyDiv w:val="1"/>
      <w:marLeft w:val="0"/>
      <w:marRight w:val="0"/>
      <w:marTop w:val="0"/>
      <w:marBottom w:val="0"/>
      <w:divBdr>
        <w:top w:val="none" w:sz="0" w:space="0" w:color="auto"/>
        <w:left w:val="none" w:sz="0" w:space="0" w:color="auto"/>
        <w:bottom w:val="none" w:sz="0" w:space="0" w:color="auto"/>
        <w:right w:val="none" w:sz="0" w:space="0" w:color="auto"/>
      </w:divBdr>
    </w:div>
    <w:div w:id="809441695">
      <w:bodyDiv w:val="1"/>
      <w:marLeft w:val="0"/>
      <w:marRight w:val="0"/>
      <w:marTop w:val="0"/>
      <w:marBottom w:val="0"/>
      <w:divBdr>
        <w:top w:val="none" w:sz="0" w:space="0" w:color="auto"/>
        <w:left w:val="none" w:sz="0" w:space="0" w:color="auto"/>
        <w:bottom w:val="none" w:sz="0" w:space="0" w:color="auto"/>
        <w:right w:val="none" w:sz="0" w:space="0" w:color="auto"/>
      </w:divBdr>
    </w:div>
    <w:div w:id="836577856">
      <w:bodyDiv w:val="1"/>
      <w:marLeft w:val="0"/>
      <w:marRight w:val="0"/>
      <w:marTop w:val="0"/>
      <w:marBottom w:val="0"/>
      <w:divBdr>
        <w:top w:val="none" w:sz="0" w:space="0" w:color="auto"/>
        <w:left w:val="none" w:sz="0" w:space="0" w:color="auto"/>
        <w:bottom w:val="none" w:sz="0" w:space="0" w:color="auto"/>
        <w:right w:val="none" w:sz="0" w:space="0" w:color="auto"/>
      </w:divBdr>
    </w:div>
    <w:div w:id="849872836">
      <w:bodyDiv w:val="1"/>
      <w:marLeft w:val="0"/>
      <w:marRight w:val="0"/>
      <w:marTop w:val="0"/>
      <w:marBottom w:val="0"/>
      <w:divBdr>
        <w:top w:val="none" w:sz="0" w:space="0" w:color="auto"/>
        <w:left w:val="none" w:sz="0" w:space="0" w:color="auto"/>
        <w:bottom w:val="none" w:sz="0" w:space="0" w:color="auto"/>
        <w:right w:val="none" w:sz="0" w:space="0" w:color="auto"/>
      </w:divBdr>
    </w:div>
    <w:div w:id="886062228">
      <w:bodyDiv w:val="1"/>
      <w:marLeft w:val="0"/>
      <w:marRight w:val="0"/>
      <w:marTop w:val="0"/>
      <w:marBottom w:val="0"/>
      <w:divBdr>
        <w:top w:val="none" w:sz="0" w:space="0" w:color="auto"/>
        <w:left w:val="none" w:sz="0" w:space="0" w:color="auto"/>
        <w:bottom w:val="none" w:sz="0" w:space="0" w:color="auto"/>
        <w:right w:val="none" w:sz="0" w:space="0" w:color="auto"/>
      </w:divBdr>
    </w:div>
    <w:div w:id="888682924">
      <w:bodyDiv w:val="1"/>
      <w:marLeft w:val="0"/>
      <w:marRight w:val="0"/>
      <w:marTop w:val="0"/>
      <w:marBottom w:val="0"/>
      <w:divBdr>
        <w:top w:val="none" w:sz="0" w:space="0" w:color="auto"/>
        <w:left w:val="none" w:sz="0" w:space="0" w:color="auto"/>
        <w:bottom w:val="none" w:sz="0" w:space="0" w:color="auto"/>
        <w:right w:val="none" w:sz="0" w:space="0" w:color="auto"/>
      </w:divBdr>
    </w:div>
    <w:div w:id="903833027">
      <w:bodyDiv w:val="1"/>
      <w:marLeft w:val="0"/>
      <w:marRight w:val="0"/>
      <w:marTop w:val="0"/>
      <w:marBottom w:val="0"/>
      <w:divBdr>
        <w:top w:val="none" w:sz="0" w:space="0" w:color="auto"/>
        <w:left w:val="none" w:sz="0" w:space="0" w:color="auto"/>
        <w:bottom w:val="none" w:sz="0" w:space="0" w:color="auto"/>
        <w:right w:val="none" w:sz="0" w:space="0" w:color="auto"/>
      </w:divBdr>
    </w:div>
    <w:div w:id="927663116">
      <w:bodyDiv w:val="1"/>
      <w:marLeft w:val="0"/>
      <w:marRight w:val="0"/>
      <w:marTop w:val="0"/>
      <w:marBottom w:val="0"/>
      <w:divBdr>
        <w:top w:val="none" w:sz="0" w:space="0" w:color="auto"/>
        <w:left w:val="none" w:sz="0" w:space="0" w:color="auto"/>
        <w:bottom w:val="none" w:sz="0" w:space="0" w:color="auto"/>
        <w:right w:val="none" w:sz="0" w:space="0" w:color="auto"/>
      </w:divBdr>
    </w:div>
    <w:div w:id="945960694">
      <w:bodyDiv w:val="1"/>
      <w:marLeft w:val="0"/>
      <w:marRight w:val="0"/>
      <w:marTop w:val="0"/>
      <w:marBottom w:val="0"/>
      <w:divBdr>
        <w:top w:val="none" w:sz="0" w:space="0" w:color="auto"/>
        <w:left w:val="none" w:sz="0" w:space="0" w:color="auto"/>
        <w:bottom w:val="none" w:sz="0" w:space="0" w:color="auto"/>
        <w:right w:val="none" w:sz="0" w:space="0" w:color="auto"/>
      </w:divBdr>
    </w:div>
    <w:div w:id="967392958">
      <w:bodyDiv w:val="1"/>
      <w:marLeft w:val="0"/>
      <w:marRight w:val="0"/>
      <w:marTop w:val="0"/>
      <w:marBottom w:val="0"/>
      <w:divBdr>
        <w:top w:val="none" w:sz="0" w:space="0" w:color="auto"/>
        <w:left w:val="none" w:sz="0" w:space="0" w:color="auto"/>
        <w:bottom w:val="none" w:sz="0" w:space="0" w:color="auto"/>
        <w:right w:val="none" w:sz="0" w:space="0" w:color="auto"/>
      </w:divBdr>
    </w:div>
    <w:div w:id="1010792009">
      <w:bodyDiv w:val="1"/>
      <w:marLeft w:val="0"/>
      <w:marRight w:val="0"/>
      <w:marTop w:val="0"/>
      <w:marBottom w:val="0"/>
      <w:divBdr>
        <w:top w:val="none" w:sz="0" w:space="0" w:color="auto"/>
        <w:left w:val="none" w:sz="0" w:space="0" w:color="auto"/>
        <w:bottom w:val="none" w:sz="0" w:space="0" w:color="auto"/>
        <w:right w:val="none" w:sz="0" w:space="0" w:color="auto"/>
      </w:divBdr>
    </w:div>
    <w:div w:id="1040595094">
      <w:bodyDiv w:val="1"/>
      <w:marLeft w:val="0"/>
      <w:marRight w:val="0"/>
      <w:marTop w:val="0"/>
      <w:marBottom w:val="0"/>
      <w:divBdr>
        <w:top w:val="none" w:sz="0" w:space="0" w:color="auto"/>
        <w:left w:val="none" w:sz="0" w:space="0" w:color="auto"/>
        <w:bottom w:val="none" w:sz="0" w:space="0" w:color="auto"/>
        <w:right w:val="none" w:sz="0" w:space="0" w:color="auto"/>
      </w:divBdr>
    </w:div>
    <w:div w:id="1063724001">
      <w:bodyDiv w:val="1"/>
      <w:marLeft w:val="0"/>
      <w:marRight w:val="0"/>
      <w:marTop w:val="0"/>
      <w:marBottom w:val="0"/>
      <w:divBdr>
        <w:top w:val="none" w:sz="0" w:space="0" w:color="auto"/>
        <w:left w:val="none" w:sz="0" w:space="0" w:color="auto"/>
        <w:bottom w:val="none" w:sz="0" w:space="0" w:color="auto"/>
        <w:right w:val="none" w:sz="0" w:space="0" w:color="auto"/>
      </w:divBdr>
    </w:div>
    <w:div w:id="1072236226">
      <w:bodyDiv w:val="1"/>
      <w:marLeft w:val="0"/>
      <w:marRight w:val="0"/>
      <w:marTop w:val="0"/>
      <w:marBottom w:val="0"/>
      <w:divBdr>
        <w:top w:val="none" w:sz="0" w:space="0" w:color="auto"/>
        <w:left w:val="none" w:sz="0" w:space="0" w:color="auto"/>
        <w:bottom w:val="none" w:sz="0" w:space="0" w:color="auto"/>
        <w:right w:val="none" w:sz="0" w:space="0" w:color="auto"/>
      </w:divBdr>
    </w:div>
    <w:div w:id="1080057966">
      <w:bodyDiv w:val="1"/>
      <w:marLeft w:val="0"/>
      <w:marRight w:val="0"/>
      <w:marTop w:val="0"/>
      <w:marBottom w:val="0"/>
      <w:divBdr>
        <w:top w:val="none" w:sz="0" w:space="0" w:color="auto"/>
        <w:left w:val="none" w:sz="0" w:space="0" w:color="auto"/>
        <w:bottom w:val="none" w:sz="0" w:space="0" w:color="auto"/>
        <w:right w:val="none" w:sz="0" w:space="0" w:color="auto"/>
      </w:divBdr>
    </w:div>
    <w:div w:id="1091699595">
      <w:bodyDiv w:val="1"/>
      <w:marLeft w:val="0"/>
      <w:marRight w:val="0"/>
      <w:marTop w:val="0"/>
      <w:marBottom w:val="0"/>
      <w:divBdr>
        <w:top w:val="none" w:sz="0" w:space="0" w:color="auto"/>
        <w:left w:val="none" w:sz="0" w:space="0" w:color="auto"/>
        <w:bottom w:val="none" w:sz="0" w:space="0" w:color="auto"/>
        <w:right w:val="none" w:sz="0" w:space="0" w:color="auto"/>
      </w:divBdr>
    </w:div>
    <w:div w:id="1113940981">
      <w:bodyDiv w:val="1"/>
      <w:marLeft w:val="0"/>
      <w:marRight w:val="0"/>
      <w:marTop w:val="0"/>
      <w:marBottom w:val="0"/>
      <w:divBdr>
        <w:top w:val="none" w:sz="0" w:space="0" w:color="auto"/>
        <w:left w:val="none" w:sz="0" w:space="0" w:color="auto"/>
        <w:bottom w:val="none" w:sz="0" w:space="0" w:color="auto"/>
        <w:right w:val="none" w:sz="0" w:space="0" w:color="auto"/>
      </w:divBdr>
    </w:div>
    <w:div w:id="1134954932">
      <w:bodyDiv w:val="1"/>
      <w:marLeft w:val="0"/>
      <w:marRight w:val="0"/>
      <w:marTop w:val="0"/>
      <w:marBottom w:val="0"/>
      <w:divBdr>
        <w:top w:val="none" w:sz="0" w:space="0" w:color="auto"/>
        <w:left w:val="none" w:sz="0" w:space="0" w:color="auto"/>
        <w:bottom w:val="none" w:sz="0" w:space="0" w:color="auto"/>
        <w:right w:val="none" w:sz="0" w:space="0" w:color="auto"/>
      </w:divBdr>
    </w:div>
    <w:div w:id="1154637359">
      <w:bodyDiv w:val="1"/>
      <w:marLeft w:val="0"/>
      <w:marRight w:val="0"/>
      <w:marTop w:val="0"/>
      <w:marBottom w:val="0"/>
      <w:divBdr>
        <w:top w:val="none" w:sz="0" w:space="0" w:color="auto"/>
        <w:left w:val="none" w:sz="0" w:space="0" w:color="auto"/>
        <w:bottom w:val="none" w:sz="0" w:space="0" w:color="auto"/>
        <w:right w:val="none" w:sz="0" w:space="0" w:color="auto"/>
      </w:divBdr>
    </w:div>
    <w:div w:id="1168642357">
      <w:bodyDiv w:val="1"/>
      <w:marLeft w:val="0"/>
      <w:marRight w:val="0"/>
      <w:marTop w:val="0"/>
      <w:marBottom w:val="0"/>
      <w:divBdr>
        <w:top w:val="none" w:sz="0" w:space="0" w:color="auto"/>
        <w:left w:val="none" w:sz="0" w:space="0" w:color="auto"/>
        <w:bottom w:val="none" w:sz="0" w:space="0" w:color="auto"/>
        <w:right w:val="none" w:sz="0" w:space="0" w:color="auto"/>
      </w:divBdr>
    </w:div>
    <w:div w:id="1187981861">
      <w:bodyDiv w:val="1"/>
      <w:marLeft w:val="0"/>
      <w:marRight w:val="0"/>
      <w:marTop w:val="0"/>
      <w:marBottom w:val="0"/>
      <w:divBdr>
        <w:top w:val="none" w:sz="0" w:space="0" w:color="auto"/>
        <w:left w:val="none" w:sz="0" w:space="0" w:color="auto"/>
        <w:bottom w:val="none" w:sz="0" w:space="0" w:color="auto"/>
        <w:right w:val="none" w:sz="0" w:space="0" w:color="auto"/>
      </w:divBdr>
    </w:div>
    <w:div w:id="1208564332">
      <w:bodyDiv w:val="1"/>
      <w:marLeft w:val="0"/>
      <w:marRight w:val="0"/>
      <w:marTop w:val="0"/>
      <w:marBottom w:val="0"/>
      <w:divBdr>
        <w:top w:val="none" w:sz="0" w:space="0" w:color="auto"/>
        <w:left w:val="none" w:sz="0" w:space="0" w:color="auto"/>
        <w:bottom w:val="none" w:sz="0" w:space="0" w:color="auto"/>
        <w:right w:val="none" w:sz="0" w:space="0" w:color="auto"/>
      </w:divBdr>
    </w:div>
    <w:div w:id="1218206229">
      <w:bodyDiv w:val="1"/>
      <w:marLeft w:val="0"/>
      <w:marRight w:val="0"/>
      <w:marTop w:val="0"/>
      <w:marBottom w:val="0"/>
      <w:divBdr>
        <w:top w:val="none" w:sz="0" w:space="0" w:color="auto"/>
        <w:left w:val="none" w:sz="0" w:space="0" w:color="auto"/>
        <w:bottom w:val="none" w:sz="0" w:space="0" w:color="auto"/>
        <w:right w:val="none" w:sz="0" w:space="0" w:color="auto"/>
      </w:divBdr>
    </w:div>
    <w:div w:id="1222599743">
      <w:bodyDiv w:val="1"/>
      <w:marLeft w:val="0"/>
      <w:marRight w:val="0"/>
      <w:marTop w:val="0"/>
      <w:marBottom w:val="0"/>
      <w:divBdr>
        <w:top w:val="none" w:sz="0" w:space="0" w:color="auto"/>
        <w:left w:val="none" w:sz="0" w:space="0" w:color="auto"/>
        <w:bottom w:val="none" w:sz="0" w:space="0" w:color="auto"/>
        <w:right w:val="none" w:sz="0" w:space="0" w:color="auto"/>
      </w:divBdr>
    </w:div>
    <w:div w:id="1237591496">
      <w:bodyDiv w:val="1"/>
      <w:marLeft w:val="0"/>
      <w:marRight w:val="0"/>
      <w:marTop w:val="0"/>
      <w:marBottom w:val="0"/>
      <w:divBdr>
        <w:top w:val="none" w:sz="0" w:space="0" w:color="auto"/>
        <w:left w:val="none" w:sz="0" w:space="0" w:color="auto"/>
        <w:bottom w:val="none" w:sz="0" w:space="0" w:color="auto"/>
        <w:right w:val="none" w:sz="0" w:space="0" w:color="auto"/>
      </w:divBdr>
    </w:div>
    <w:div w:id="1260528041">
      <w:bodyDiv w:val="1"/>
      <w:marLeft w:val="0"/>
      <w:marRight w:val="0"/>
      <w:marTop w:val="0"/>
      <w:marBottom w:val="0"/>
      <w:divBdr>
        <w:top w:val="none" w:sz="0" w:space="0" w:color="auto"/>
        <w:left w:val="none" w:sz="0" w:space="0" w:color="auto"/>
        <w:bottom w:val="none" w:sz="0" w:space="0" w:color="auto"/>
        <w:right w:val="none" w:sz="0" w:space="0" w:color="auto"/>
      </w:divBdr>
    </w:div>
    <w:div w:id="1343704967">
      <w:bodyDiv w:val="1"/>
      <w:marLeft w:val="0"/>
      <w:marRight w:val="0"/>
      <w:marTop w:val="0"/>
      <w:marBottom w:val="0"/>
      <w:divBdr>
        <w:top w:val="none" w:sz="0" w:space="0" w:color="auto"/>
        <w:left w:val="none" w:sz="0" w:space="0" w:color="auto"/>
        <w:bottom w:val="none" w:sz="0" w:space="0" w:color="auto"/>
        <w:right w:val="none" w:sz="0" w:space="0" w:color="auto"/>
      </w:divBdr>
    </w:div>
    <w:div w:id="1356541807">
      <w:bodyDiv w:val="1"/>
      <w:marLeft w:val="0"/>
      <w:marRight w:val="0"/>
      <w:marTop w:val="0"/>
      <w:marBottom w:val="0"/>
      <w:divBdr>
        <w:top w:val="none" w:sz="0" w:space="0" w:color="auto"/>
        <w:left w:val="none" w:sz="0" w:space="0" w:color="auto"/>
        <w:bottom w:val="none" w:sz="0" w:space="0" w:color="auto"/>
        <w:right w:val="none" w:sz="0" w:space="0" w:color="auto"/>
      </w:divBdr>
    </w:div>
    <w:div w:id="1360426018">
      <w:bodyDiv w:val="1"/>
      <w:marLeft w:val="0"/>
      <w:marRight w:val="0"/>
      <w:marTop w:val="0"/>
      <w:marBottom w:val="0"/>
      <w:divBdr>
        <w:top w:val="none" w:sz="0" w:space="0" w:color="auto"/>
        <w:left w:val="none" w:sz="0" w:space="0" w:color="auto"/>
        <w:bottom w:val="none" w:sz="0" w:space="0" w:color="auto"/>
        <w:right w:val="none" w:sz="0" w:space="0" w:color="auto"/>
      </w:divBdr>
    </w:div>
    <w:div w:id="1373073753">
      <w:bodyDiv w:val="1"/>
      <w:marLeft w:val="0"/>
      <w:marRight w:val="0"/>
      <w:marTop w:val="0"/>
      <w:marBottom w:val="0"/>
      <w:divBdr>
        <w:top w:val="none" w:sz="0" w:space="0" w:color="auto"/>
        <w:left w:val="none" w:sz="0" w:space="0" w:color="auto"/>
        <w:bottom w:val="none" w:sz="0" w:space="0" w:color="auto"/>
        <w:right w:val="none" w:sz="0" w:space="0" w:color="auto"/>
      </w:divBdr>
    </w:div>
    <w:div w:id="1389954773">
      <w:bodyDiv w:val="1"/>
      <w:marLeft w:val="0"/>
      <w:marRight w:val="0"/>
      <w:marTop w:val="0"/>
      <w:marBottom w:val="0"/>
      <w:divBdr>
        <w:top w:val="none" w:sz="0" w:space="0" w:color="auto"/>
        <w:left w:val="none" w:sz="0" w:space="0" w:color="auto"/>
        <w:bottom w:val="none" w:sz="0" w:space="0" w:color="auto"/>
        <w:right w:val="none" w:sz="0" w:space="0" w:color="auto"/>
      </w:divBdr>
    </w:div>
    <w:div w:id="1409379727">
      <w:bodyDiv w:val="1"/>
      <w:marLeft w:val="0"/>
      <w:marRight w:val="0"/>
      <w:marTop w:val="0"/>
      <w:marBottom w:val="0"/>
      <w:divBdr>
        <w:top w:val="none" w:sz="0" w:space="0" w:color="auto"/>
        <w:left w:val="none" w:sz="0" w:space="0" w:color="auto"/>
        <w:bottom w:val="none" w:sz="0" w:space="0" w:color="auto"/>
        <w:right w:val="none" w:sz="0" w:space="0" w:color="auto"/>
      </w:divBdr>
    </w:div>
    <w:div w:id="1415512805">
      <w:bodyDiv w:val="1"/>
      <w:marLeft w:val="0"/>
      <w:marRight w:val="0"/>
      <w:marTop w:val="0"/>
      <w:marBottom w:val="0"/>
      <w:divBdr>
        <w:top w:val="none" w:sz="0" w:space="0" w:color="auto"/>
        <w:left w:val="none" w:sz="0" w:space="0" w:color="auto"/>
        <w:bottom w:val="none" w:sz="0" w:space="0" w:color="auto"/>
        <w:right w:val="none" w:sz="0" w:space="0" w:color="auto"/>
      </w:divBdr>
    </w:div>
    <w:div w:id="1422481875">
      <w:bodyDiv w:val="1"/>
      <w:marLeft w:val="0"/>
      <w:marRight w:val="0"/>
      <w:marTop w:val="0"/>
      <w:marBottom w:val="0"/>
      <w:divBdr>
        <w:top w:val="none" w:sz="0" w:space="0" w:color="auto"/>
        <w:left w:val="none" w:sz="0" w:space="0" w:color="auto"/>
        <w:bottom w:val="none" w:sz="0" w:space="0" w:color="auto"/>
        <w:right w:val="none" w:sz="0" w:space="0" w:color="auto"/>
      </w:divBdr>
    </w:div>
    <w:div w:id="1457329366">
      <w:bodyDiv w:val="1"/>
      <w:marLeft w:val="0"/>
      <w:marRight w:val="0"/>
      <w:marTop w:val="0"/>
      <w:marBottom w:val="0"/>
      <w:divBdr>
        <w:top w:val="none" w:sz="0" w:space="0" w:color="auto"/>
        <w:left w:val="none" w:sz="0" w:space="0" w:color="auto"/>
        <w:bottom w:val="none" w:sz="0" w:space="0" w:color="auto"/>
        <w:right w:val="none" w:sz="0" w:space="0" w:color="auto"/>
      </w:divBdr>
    </w:div>
    <w:div w:id="1461026205">
      <w:bodyDiv w:val="1"/>
      <w:marLeft w:val="0"/>
      <w:marRight w:val="0"/>
      <w:marTop w:val="0"/>
      <w:marBottom w:val="0"/>
      <w:divBdr>
        <w:top w:val="none" w:sz="0" w:space="0" w:color="auto"/>
        <w:left w:val="none" w:sz="0" w:space="0" w:color="auto"/>
        <w:bottom w:val="none" w:sz="0" w:space="0" w:color="auto"/>
        <w:right w:val="none" w:sz="0" w:space="0" w:color="auto"/>
      </w:divBdr>
    </w:div>
    <w:div w:id="1461997508">
      <w:bodyDiv w:val="1"/>
      <w:marLeft w:val="0"/>
      <w:marRight w:val="0"/>
      <w:marTop w:val="0"/>
      <w:marBottom w:val="0"/>
      <w:divBdr>
        <w:top w:val="none" w:sz="0" w:space="0" w:color="auto"/>
        <w:left w:val="none" w:sz="0" w:space="0" w:color="auto"/>
        <w:bottom w:val="none" w:sz="0" w:space="0" w:color="auto"/>
        <w:right w:val="none" w:sz="0" w:space="0" w:color="auto"/>
      </w:divBdr>
    </w:div>
    <w:div w:id="1501577331">
      <w:bodyDiv w:val="1"/>
      <w:marLeft w:val="0"/>
      <w:marRight w:val="0"/>
      <w:marTop w:val="0"/>
      <w:marBottom w:val="0"/>
      <w:divBdr>
        <w:top w:val="none" w:sz="0" w:space="0" w:color="auto"/>
        <w:left w:val="none" w:sz="0" w:space="0" w:color="auto"/>
        <w:bottom w:val="none" w:sz="0" w:space="0" w:color="auto"/>
        <w:right w:val="none" w:sz="0" w:space="0" w:color="auto"/>
      </w:divBdr>
    </w:div>
    <w:div w:id="1507549796">
      <w:bodyDiv w:val="1"/>
      <w:marLeft w:val="0"/>
      <w:marRight w:val="0"/>
      <w:marTop w:val="0"/>
      <w:marBottom w:val="0"/>
      <w:divBdr>
        <w:top w:val="none" w:sz="0" w:space="0" w:color="auto"/>
        <w:left w:val="none" w:sz="0" w:space="0" w:color="auto"/>
        <w:bottom w:val="none" w:sz="0" w:space="0" w:color="auto"/>
        <w:right w:val="none" w:sz="0" w:space="0" w:color="auto"/>
      </w:divBdr>
    </w:div>
    <w:div w:id="1551529043">
      <w:bodyDiv w:val="1"/>
      <w:marLeft w:val="0"/>
      <w:marRight w:val="0"/>
      <w:marTop w:val="0"/>
      <w:marBottom w:val="0"/>
      <w:divBdr>
        <w:top w:val="none" w:sz="0" w:space="0" w:color="auto"/>
        <w:left w:val="none" w:sz="0" w:space="0" w:color="auto"/>
        <w:bottom w:val="none" w:sz="0" w:space="0" w:color="auto"/>
        <w:right w:val="none" w:sz="0" w:space="0" w:color="auto"/>
      </w:divBdr>
    </w:div>
    <w:div w:id="1582173904">
      <w:bodyDiv w:val="1"/>
      <w:marLeft w:val="0"/>
      <w:marRight w:val="0"/>
      <w:marTop w:val="0"/>
      <w:marBottom w:val="0"/>
      <w:divBdr>
        <w:top w:val="none" w:sz="0" w:space="0" w:color="auto"/>
        <w:left w:val="none" w:sz="0" w:space="0" w:color="auto"/>
        <w:bottom w:val="none" w:sz="0" w:space="0" w:color="auto"/>
        <w:right w:val="none" w:sz="0" w:space="0" w:color="auto"/>
      </w:divBdr>
    </w:div>
    <w:div w:id="1632008473">
      <w:bodyDiv w:val="1"/>
      <w:marLeft w:val="0"/>
      <w:marRight w:val="0"/>
      <w:marTop w:val="0"/>
      <w:marBottom w:val="0"/>
      <w:divBdr>
        <w:top w:val="none" w:sz="0" w:space="0" w:color="auto"/>
        <w:left w:val="none" w:sz="0" w:space="0" w:color="auto"/>
        <w:bottom w:val="none" w:sz="0" w:space="0" w:color="auto"/>
        <w:right w:val="none" w:sz="0" w:space="0" w:color="auto"/>
      </w:divBdr>
    </w:div>
    <w:div w:id="1634827470">
      <w:bodyDiv w:val="1"/>
      <w:marLeft w:val="0"/>
      <w:marRight w:val="0"/>
      <w:marTop w:val="0"/>
      <w:marBottom w:val="0"/>
      <w:divBdr>
        <w:top w:val="none" w:sz="0" w:space="0" w:color="auto"/>
        <w:left w:val="none" w:sz="0" w:space="0" w:color="auto"/>
        <w:bottom w:val="none" w:sz="0" w:space="0" w:color="auto"/>
        <w:right w:val="none" w:sz="0" w:space="0" w:color="auto"/>
      </w:divBdr>
    </w:div>
    <w:div w:id="1672368470">
      <w:bodyDiv w:val="1"/>
      <w:marLeft w:val="0"/>
      <w:marRight w:val="0"/>
      <w:marTop w:val="0"/>
      <w:marBottom w:val="0"/>
      <w:divBdr>
        <w:top w:val="none" w:sz="0" w:space="0" w:color="auto"/>
        <w:left w:val="none" w:sz="0" w:space="0" w:color="auto"/>
        <w:bottom w:val="none" w:sz="0" w:space="0" w:color="auto"/>
        <w:right w:val="none" w:sz="0" w:space="0" w:color="auto"/>
      </w:divBdr>
    </w:div>
    <w:div w:id="1735664599">
      <w:bodyDiv w:val="1"/>
      <w:marLeft w:val="0"/>
      <w:marRight w:val="0"/>
      <w:marTop w:val="0"/>
      <w:marBottom w:val="0"/>
      <w:divBdr>
        <w:top w:val="none" w:sz="0" w:space="0" w:color="auto"/>
        <w:left w:val="none" w:sz="0" w:space="0" w:color="auto"/>
        <w:bottom w:val="none" w:sz="0" w:space="0" w:color="auto"/>
        <w:right w:val="none" w:sz="0" w:space="0" w:color="auto"/>
      </w:divBdr>
    </w:div>
    <w:div w:id="1744453455">
      <w:bodyDiv w:val="1"/>
      <w:marLeft w:val="0"/>
      <w:marRight w:val="0"/>
      <w:marTop w:val="0"/>
      <w:marBottom w:val="0"/>
      <w:divBdr>
        <w:top w:val="none" w:sz="0" w:space="0" w:color="auto"/>
        <w:left w:val="none" w:sz="0" w:space="0" w:color="auto"/>
        <w:bottom w:val="none" w:sz="0" w:space="0" w:color="auto"/>
        <w:right w:val="none" w:sz="0" w:space="0" w:color="auto"/>
      </w:divBdr>
    </w:div>
    <w:div w:id="1759406122">
      <w:bodyDiv w:val="1"/>
      <w:marLeft w:val="0"/>
      <w:marRight w:val="0"/>
      <w:marTop w:val="0"/>
      <w:marBottom w:val="0"/>
      <w:divBdr>
        <w:top w:val="none" w:sz="0" w:space="0" w:color="auto"/>
        <w:left w:val="none" w:sz="0" w:space="0" w:color="auto"/>
        <w:bottom w:val="none" w:sz="0" w:space="0" w:color="auto"/>
        <w:right w:val="none" w:sz="0" w:space="0" w:color="auto"/>
      </w:divBdr>
    </w:div>
    <w:div w:id="1764259432">
      <w:bodyDiv w:val="1"/>
      <w:marLeft w:val="0"/>
      <w:marRight w:val="0"/>
      <w:marTop w:val="0"/>
      <w:marBottom w:val="0"/>
      <w:divBdr>
        <w:top w:val="none" w:sz="0" w:space="0" w:color="auto"/>
        <w:left w:val="none" w:sz="0" w:space="0" w:color="auto"/>
        <w:bottom w:val="none" w:sz="0" w:space="0" w:color="auto"/>
        <w:right w:val="none" w:sz="0" w:space="0" w:color="auto"/>
      </w:divBdr>
    </w:div>
    <w:div w:id="1831408654">
      <w:bodyDiv w:val="1"/>
      <w:marLeft w:val="0"/>
      <w:marRight w:val="0"/>
      <w:marTop w:val="0"/>
      <w:marBottom w:val="0"/>
      <w:divBdr>
        <w:top w:val="none" w:sz="0" w:space="0" w:color="auto"/>
        <w:left w:val="none" w:sz="0" w:space="0" w:color="auto"/>
        <w:bottom w:val="none" w:sz="0" w:space="0" w:color="auto"/>
        <w:right w:val="none" w:sz="0" w:space="0" w:color="auto"/>
      </w:divBdr>
    </w:div>
    <w:div w:id="1972594106">
      <w:bodyDiv w:val="1"/>
      <w:marLeft w:val="0"/>
      <w:marRight w:val="0"/>
      <w:marTop w:val="0"/>
      <w:marBottom w:val="0"/>
      <w:divBdr>
        <w:top w:val="none" w:sz="0" w:space="0" w:color="auto"/>
        <w:left w:val="none" w:sz="0" w:space="0" w:color="auto"/>
        <w:bottom w:val="none" w:sz="0" w:space="0" w:color="auto"/>
        <w:right w:val="none" w:sz="0" w:space="0" w:color="auto"/>
      </w:divBdr>
    </w:div>
    <w:div w:id="2012371573">
      <w:bodyDiv w:val="1"/>
      <w:marLeft w:val="0"/>
      <w:marRight w:val="0"/>
      <w:marTop w:val="0"/>
      <w:marBottom w:val="0"/>
      <w:divBdr>
        <w:top w:val="none" w:sz="0" w:space="0" w:color="auto"/>
        <w:left w:val="none" w:sz="0" w:space="0" w:color="auto"/>
        <w:bottom w:val="none" w:sz="0" w:space="0" w:color="auto"/>
        <w:right w:val="none" w:sz="0" w:space="0" w:color="auto"/>
      </w:divBdr>
    </w:div>
    <w:div w:id="2017341122">
      <w:bodyDiv w:val="1"/>
      <w:marLeft w:val="0"/>
      <w:marRight w:val="0"/>
      <w:marTop w:val="0"/>
      <w:marBottom w:val="0"/>
      <w:divBdr>
        <w:top w:val="none" w:sz="0" w:space="0" w:color="auto"/>
        <w:left w:val="none" w:sz="0" w:space="0" w:color="auto"/>
        <w:bottom w:val="none" w:sz="0" w:space="0" w:color="auto"/>
        <w:right w:val="none" w:sz="0" w:space="0" w:color="auto"/>
      </w:divBdr>
    </w:div>
    <w:div w:id="2036031666">
      <w:bodyDiv w:val="1"/>
      <w:marLeft w:val="0"/>
      <w:marRight w:val="0"/>
      <w:marTop w:val="0"/>
      <w:marBottom w:val="0"/>
      <w:divBdr>
        <w:top w:val="none" w:sz="0" w:space="0" w:color="auto"/>
        <w:left w:val="none" w:sz="0" w:space="0" w:color="auto"/>
        <w:bottom w:val="none" w:sz="0" w:space="0" w:color="auto"/>
        <w:right w:val="none" w:sz="0" w:space="0" w:color="auto"/>
      </w:divBdr>
    </w:div>
    <w:div w:id="2038003093">
      <w:bodyDiv w:val="1"/>
      <w:marLeft w:val="0"/>
      <w:marRight w:val="0"/>
      <w:marTop w:val="0"/>
      <w:marBottom w:val="0"/>
      <w:divBdr>
        <w:top w:val="none" w:sz="0" w:space="0" w:color="auto"/>
        <w:left w:val="none" w:sz="0" w:space="0" w:color="auto"/>
        <w:bottom w:val="none" w:sz="0" w:space="0" w:color="auto"/>
        <w:right w:val="none" w:sz="0" w:space="0" w:color="auto"/>
      </w:divBdr>
    </w:div>
    <w:div w:id="2046637950">
      <w:bodyDiv w:val="1"/>
      <w:marLeft w:val="0"/>
      <w:marRight w:val="0"/>
      <w:marTop w:val="0"/>
      <w:marBottom w:val="0"/>
      <w:divBdr>
        <w:top w:val="none" w:sz="0" w:space="0" w:color="auto"/>
        <w:left w:val="none" w:sz="0" w:space="0" w:color="auto"/>
        <w:bottom w:val="none" w:sz="0" w:space="0" w:color="auto"/>
        <w:right w:val="none" w:sz="0" w:space="0" w:color="auto"/>
      </w:divBdr>
    </w:div>
    <w:div w:id="2106655394">
      <w:bodyDiv w:val="1"/>
      <w:marLeft w:val="0"/>
      <w:marRight w:val="0"/>
      <w:marTop w:val="0"/>
      <w:marBottom w:val="0"/>
      <w:divBdr>
        <w:top w:val="none" w:sz="0" w:space="0" w:color="auto"/>
        <w:left w:val="none" w:sz="0" w:space="0" w:color="auto"/>
        <w:bottom w:val="none" w:sz="0" w:space="0" w:color="auto"/>
        <w:right w:val="none" w:sz="0" w:space="0" w:color="auto"/>
      </w:divBdr>
    </w:div>
    <w:div w:id="214304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F3097-AA40-494C-984A-BAE550B37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33</Pages>
  <Words>12396</Words>
  <Characters>70663</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82894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dc:creator>
  <cp:lastModifiedBy>Вита Юрочкина</cp:lastModifiedBy>
  <cp:revision>17</cp:revision>
  <cp:lastPrinted>2026-10-20T02:05:00Z</cp:lastPrinted>
  <dcterms:created xsi:type="dcterms:W3CDTF">2026-10-29T03:23:00Z</dcterms:created>
  <dcterms:modified xsi:type="dcterms:W3CDTF">2026-10-30T08:14:00Z</dcterms:modified>
</cp:coreProperties>
</file>