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5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829"/>
        <w:gridCol w:w="2155"/>
        <w:gridCol w:w="430"/>
        <w:gridCol w:w="3741"/>
      </w:tblGrid>
      <w:tr w:rsidR="00210315" w:rsidTr="00210315">
        <w:trPr>
          <w:cantSplit/>
          <w:trHeight w:val="2236"/>
        </w:trPr>
        <w:tc>
          <w:tcPr>
            <w:tcW w:w="3828" w:type="dxa"/>
            <w:hideMark/>
          </w:tcPr>
          <w:p w:rsidR="00210315" w:rsidRDefault="0021031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sz w:val="32"/>
                <w:szCs w:val="32"/>
                <w:lang w:eastAsia="ru-RU"/>
              </w:rPr>
              <w:t>Муниципальный район</w:t>
            </w:r>
          </w:p>
          <w:p w:rsidR="00210315" w:rsidRDefault="0021031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sz w:val="32"/>
                <w:szCs w:val="32"/>
                <w:lang w:eastAsia="ru-RU"/>
              </w:rPr>
              <w:t>«ЛЕНСКИЙ РАЙОН»</w:t>
            </w:r>
          </w:p>
          <w:p w:rsidR="00210315" w:rsidRDefault="0021031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Республики Саха </w:t>
            </w:r>
          </w:p>
          <w:p w:rsidR="00210315" w:rsidRDefault="0021031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(Якутия)</w:t>
            </w:r>
          </w:p>
        </w:tc>
        <w:tc>
          <w:tcPr>
            <w:tcW w:w="2155" w:type="dxa"/>
            <w:hideMark/>
          </w:tcPr>
          <w:p w:rsidR="00210315" w:rsidRDefault="0021031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4111EBC2" wp14:editId="678E3AD4">
                  <wp:extent cx="1190625" cy="1133475"/>
                  <wp:effectExtent l="0" t="0" r="9525" b="9525"/>
                  <wp:docPr id="2" name="Рисунок 2" descr="Описание: Описание: 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71" w:type="dxa"/>
            <w:gridSpan w:val="2"/>
            <w:hideMark/>
          </w:tcPr>
          <w:p w:rsidR="00210315" w:rsidRDefault="00210315">
            <w:pPr>
              <w:keepNext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  <w:lang w:val="sah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  <w:t xml:space="preserve">Саха </w:t>
            </w:r>
            <w:r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  <w:lang w:val="sah-RU" w:eastAsia="ru-RU"/>
              </w:rPr>
              <w:t>Өрөспүүбүлүкэтин</w:t>
            </w:r>
          </w:p>
          <w:p w:rsidR="00210315" w:rsidRDefault="00210315">
            <w:pPr>
              <w:keepNext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  <w:t xml:space="preserve">«ЛЕНСКЭЙ ОРОЙУОНА» </w:t>
            </w:r>
          </w:p>
          <w:p w:rsidR="00210315" w:rsidRDefault="00210315">
            <w:pPr>
              <w:keepNext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  <w:t>муниципальнай</w:t>
            </w:r>
            <w:proofErr w:type="spellEnd"/>
          </w:p>
          <w:p w:rsidR="00210315" w:rsidRDefault="0021031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оройуона</w:t>
            </w:r>
            <w:proofErr w:type="spellEnd"/>
          </w:p>
        </w:tc>
      </w:tr>
      <w:tr w:rsidR="00210315" w:rsidTr="00210315">
        <w:trPr>
          <w:cantSplit/>
          <w:trHeight w:val="292"/>
        </w:trPr>
        <w:tc>
          <w:tcPr>
            <w:tcW w:w="3828" w:type="dxa"/>
            <w:vMerge w:val="restart"/>
          </w:tcPr>
          <w:p w:rsidR="00210315" w:rsidRDefault="00210315">
            <w:pPr>
              <w:widowControl w:val="0"/>
              <w:autoSpaceDE w:val="0"/>
              <w:autoSpaceDN w:val="0"/>
              <w:adjustRightInd w:val="0"/>
              <w:spacing w:before="120" w:after="0" w:line="12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 xml:space="preserve">ул. Ленина, 65, г. Ленск, Ленский </w:t>
            </w:r>
          </w:p>
          <w:p w:rsidR="00210315" w:rsidRDefault="00210315">
            <w:pPr>
              <w:widowControl w:val="0"/>
              <w:autoSpaceDE w:val="0"/>
              <w:autoSpaceDN w:val="0"/>
              <w:adjustRightInd w:val="0"/>
              <w:spacing w:before="120" w:after="0" w:line="12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 xml:space="preserve">район, Республика Саха (Якутия), </w:t>
            </w:r>
          </w:p>
          <w:p w:rsidR="00210315" w:rsidRDefault="00210315">
            <w:pPr>
              <w:widowControl w:val="0"/>
              <w:autoSpaceDE w:val="0"/>
              <w:autoSpaceDN w:val="0"/>
              <w:adjustRightInd w:val="0"/>
              <w:spacing w:before="120" w:after="0" w:line="12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678144</w:t>
            </w:r>
          </w:p>
          <w:p w:rsidR="00210315" w:rsidRDefault="00210315">
            <w:pPr>
              <w:widowControl w:val="0"/>
              <w:autoSpaceDE w:val="0"/>
              <w:autoSpaceDN w:val="0"/>
              <w:adjustRightInd w:val="0"/>
              <w:spacing w:before="120" w:after="0" w:line="12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Тел. (411-37) 3-00-12, 3-00-18</w:t>
            </w:r>
          </w:p>
          <w:p w:rsidR="00210315" w:rsidRDefault="00210315">
            <w:pPr>
              <w:widowControl w:val="0"/>
              <w:autoSpaceDE w:val="0"/>
              <w:autoSpaceDN w:val="0"/>
              <w:adjustRightInd w:val="0"/>
              <w:spacing w:before="120" w:after="0" w:line="12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mail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admin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@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lenskrayon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ru</w:t>
            </w:r>
            <w:proofErr w:type="spellEnd"/>
            <w:r w:rsidRPr="002103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210315" w:rsidRDefault="00210315">
            <w:pPr>
              <w:widowControl w:val="0"/>
              <w:autoSpaceDE w:val="0"/>
              <w:autoSpaceDN w:val="0"/>
              <w:adjustRightInd w:val="0"/>
              <w:spacing w:before="120" w:after="0" w:line="12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5" w:type="dxa"/>
          </w:tcPr>
          <w:p w:rsidR="00210315" w:rsidRDefault="00210315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1" w:type="dxa"/>
            <w:gridSpan w:val="2"/>
            <w:vMerge w:val="restart"/>
            <w:hideMark/>
          </w:tcPr>
          <w:p w:rsidR="00210315" w:rsidRDefault="00210315">
            <w:pPr>
              <w:widowControl w:val="0"/>
              <w:autoSpaceDE w:val="0"/>
              <w:autoSpaceDN w:val="0"/>
              <w:adjustRightInd w:val="0"/>
              <w:spacing w:before="120" w:after="0" w:line="12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 xml:space="preserve">Ленин уул.,65, </w:t>
            </w:r>
            <w:proofErr w:type="spellStart"/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Ленскэй</w:t>
            </w:r>
            <w:proofErr w:type="spellEnd"/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 xml:space="preserve"> к., </w:t>
            </w:r>
            <w:proofErr w:type="spellStart"/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Ленскэй</w:t>
            </w:r>
            <w:proofErr w:type="spellEnd"/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210315" w:rsidRDefault="00210315">
            <w:pPr>
              <w:widowControl w:val="0"/>
              <w:autoSpaceDE w:val="0"/>
              <w:autoSpaceDN w:val="0"/>
              <w:adjustRightInd w:val="0"/>
              <w:spacing w:before="120" w:after="0" w:line="12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оройуонун</w:t>
            </w:r>
            <w:proofErr w:type="spellEnd"/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 xml:space="preserve">, Саха </w:t>
            </w: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val="sah-RU" w:eastAsia="ru-RU"/>
              </w:rPr>
              <w:t>Өрөспүүбүлүкэтин</w:t>
            </w: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,</w:t>
            </w:r>
          </w:p>
          <w:p w:rsidR="00210315" w:rsidRDefault="00210315">
            <w:pPr>
              <w:widowControl w:val="0"/>
              <w:autoSpaceDE w:val="0"/>
              <w:autoSpaceDN w:val="0"/>
              <w:adjustRightInd w:val="0"/>
              <w:spacing w:before="120" w:after="0" w:line="12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678144</w:t>
            </w: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val="sah-RU" w:eastAsia="ru-RU"/>
              </w:rPr>
              <w:t xml:space="preserve"> </w:t>
            </w:r>
          </w:p>
          <w:p w:rsidR="00210315" w:rsidRDefault="00210315">
            <w:pPr>
              <w:widowControl w:val="0"/>
              <w:autoSpaceDE w:val="0"/>
              <w:autoSpaceDN w:val="0"/>
              <w:adjustRightInd w:val="0"/>
              <w:spacing w:before="120" w:after="0" w:line="12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Тел. (411-37) 3-00-12, 3-00-18</w:t>
            </w:r>
          </w:p>
          <w:p w:rsidR="00210315" w:rsidRDefault="00210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mail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admin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@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lenskrayon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ru</w:t>
            </w:r>
            <w:proofErr w:type="spellEnd"/>
          </w:p>
        </w:tc>
      </w:tr>
      <w:tr w:rsidR="00210315" w:rsidTr="00210315">
        <w:trPr>
          <w:cantSplit/>
          <w:trHeight w:val="623"/>
        </w:trPr>
        <w:tc>
          <w:tcPr>
            <w:tcW w:w="3828" w:type="dxa"/>
            <w:vMerge/>
            <w:vAlign w:val="center"/>
            <w:hideMark/>
          </w:tcPr>
          <w:p w:rsidR="00210315" w:rsidRDefault="0021031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5" w:type="dxa"/>
          </w:tcPr>
          <w:p w:rsidR="00210315" w:rsidRDefault="00210315">
            <w:pPr>
              <w:autoSpaceDN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12" w:type="dxa"/>
            <w:gridSpan w:val="2"/>
            <w:vMerge/>
            <w:vAlign w:val="center"/>
            <w:hideMark/>
          </w:tcPr>
          <w:p w:rsidR="00210315" w:rsidRDefault="0021031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0315" w:rsidTr="00210315">
        <w:trPr>
          <w:trHeight w:val="392"/>
        </w:trPr>
        <w:tc>
          <w:tcPr>
            <w:tcW w:w="3828" w:type="dxa"/>
            <w:hideMark/>
          </w:tcPr>
          <w:p w:rsidR="00210315" w:rsidRDefault="00210315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bookmarkStart w:id="0" w:name="REGDATESTAMP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Дата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ah-RU" w:eastAsia="ru-RU"/>
              </w:rPr>
              <w:t>заполнится автоматически</w:t>
            </w:r>
            <w:bookmarkEnd w:id="0"/>
          </w:p>
        </w:tc>
        <w:tc>
          <w:tcPr>
            <w:tcW w:w="2155" w:type="dxa"/>
          </w:tcPr>
          <w:p w:rsidR="00210315" w:rsidRDefault="00210315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30" w:type="dxa"/>
          </w:tcPr>
          <w:p w:rsidR="00210315" w:rsidRDefault="00210315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41" w:type="dxa"/>
          </w:tcPr>
          <w:p w:rsidR="00210315" w:rsidRDefault="00210315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210315" w:rsidTr="00210315">
        <w:trPr>
          <w:trHeight w:val="410"/>
        </w:trPr>
        <w:tc>
          <w:tcPr>
            <w:tcW w:w="3828" w:type="dxa"/>
            <w:hideMark/>
          </w:tcPr>
          <w:p w:rsidR="00210315" w:rsidRDefault="00210315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ah-RU" w:eastAsia="ru-RU"/>
              </w:rPr>
            </w:pPr>
            <w:bookmarkStart w:id="1" w:name="REGNUMSTAMP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sah-RU" w:eastAsia="ru-RU"/>
              </w:rPr>
              <w:t>заполнится автоматически</w:t>
            </w:r>
            <w:bookmarkEnd w:id="1"/>
          </w:p>
        </w:tc>
        <w:tc>
          <w:tcPr>
            <w:tcW w:w="2155" w:type="dxa"/>
          </w:tcPr>
          <w:p w:rsidR="00210315" w:rsidRDefault="00210315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30" w:type="dxa"/>
          </w:tcPr>
          <w:p w:rsidR="00210315" w:rsidRDefault="00210315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41" w:type="dxa"/>
          </w:tcPr>
          <w:p w:rsidR="00210315" w:rsidRDefault="00210315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210315" w:rsidTr="00210315">
        <w:trPr>
          <w:trHeight w:val="477"/>
        </w:trPr>
        <w:tc>
          <w:tcPr>
            <w:tcW w:w="3828" w:type="dxa"/>
            <w:hideMark/>
          </w:tcPr>
          <w:p w:rsidR="00210315" w:rsidRDefault="00210315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 №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________________</w:t>
            </w:r>
          </w:p>
          <w:p w:rsidR="00210315" w:rsidRDefault="00210315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__»________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г.</w:t>
            </w:r>
          </w:p>
        </w:tc>
        <w:tc>
          <w:tcPr>
            <w:tcW w:w="2155" w:type="dxa"/>
          </w:tcPr>
          <w:p w:rsidR="00210315" w:rsidRDefault="00210315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30" w:type="dxa"/>
          </w:tcPr>
          <w:p w:rsidR="00210315" w:rsidRDefault="00210315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41" w:type="dxa"/>
          </w:tcPr>
          <w:p w:rsidR="00210315" w:rsidRDefault="00210315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:rsidR="00210315" w:rsidRDefault="00210315" w:rsidP="00210315">
      <w:pPr>
        <w:spacing w:after="0" w:line="360" w:lineRule="auto"/>
        <w:jc w:val="both"/>
        <w:rPr>
          <w:rFonts w:ascii="Arial" w:eastAsia="Times New Roman" w:hAnsi="Arial" w:cs="Times New Roman"/>
          <w:sz w:val="24"/>
          <w:szCs w:val="20"/>
          <w:lang w:eastAsia="ru-RU"/>
        </w:rPr>
      </w:pPr>
    </w:p>
    <w:tbl>
      <w:tblPr>
        <w:tblpPr w:leftFromText="180" w:rightFromText="180" w:vertAnchor="text" w:horzAnchor="margin" w:tblpY="7"/>
        <w:tblW w:w="0" w:type="auto"/>
        <w:tblLook w:val="01E0" w:firstRow="1" w:lastRow="1" w:firstColumn="1" w:lastColumn="1" w:noHBand="0" w:noVBand="0"/>
      </w:tblPr>
      <w:tblGrid>
        <w:gridCol w:w="72"/>
        <w:gridCol w:w="4376"/>
        <w:gridCol w:w="459"/>
        <w:gridCol w:w="4072"/>
        <w:gridCol w:w="482"/>
      </w:tblGrid>
      <w:tr w:rsidR="00210315" w:rsidRPr="006B1B6D" w:rsidTr="00210315">
        <w:trPr>
          <w:gridBefore w:val="1"/>
          <w:wBefore w:w="72" w:type="dxa"/>
          <w:trHeight w:val="80"/>
        </w:trPr>
        <w:tc>
          <w:tcPr>
            <w:tcW w:w="4835" w:type="dxa"/>
            <w:gridSpan w:val="2"/>
          </w:tcPr>
          <w:p w:rsidR="00210315" w:rsidRPr="006B1B6D" w:rsidRDefault="00210315" w:rsidP="00210315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4"/>
                <w:szCs w:val="20"/>
                <w:lang w:eastAsia="ru-RU"/>
              </w:rPr>
            </w:pPr>
            <w:r>
              <w:rPr>
                <w:rFonts w:cstheme="minorHAnsi"/>
                <w:sz w:val="28"/>
                <w:szCs w:val="28"/>
              </w:rPr>
              <w:tab/>
            </w:r>
            <w:r>
              <w:rPr>
                <w:rFonts w:cstheme="minorHAnsi"/>
                <w:sz w:val="28"/>
                <w:szCs w:val="28"/>
              </w:rPr>
              <w:tab/>
            </w:r>
            <w:r>
              <w:rPr>
                <w:rFonts w:cstheme="minorHAnsi"/>
                <w:sz w:val="28"/>
                <w:szCs w:val="28"/>
              </w:rPr>
              <w:tab/>
            </w:r>
            <w:r>
              <w:rPr>
                <w:rFonts w:cstheme="minorHAnsi"/>
                <w:sz w:val="28"/>
                <w:szCs w:val="28"/>
              </w:rPr>
              <w:tab/>
              <w:t xml:space="preserve">           </w:t>
            </w:r>
          </w:p>
        </w:tc>
        <w:tc>
          <w:tcPr>
            <w:tcW w:w="4554" w:type="dxa"/>
            <w:gridSpan w:val="2"/>
          </w:tcPr>
          <w:p w:rsidR="00210315" w:rsidRPr="006B1B6D" w:rsidRDefault="00210315" w:rsidP="002103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10315" w:rsidRPr="008D363A" w:rsidTr="00210315">
        <w:tblPrEx>
          <w:tblLook w:val="04A0" w:firstRow="1" w:lastRow="0" w:firstColumn="1" w:lastColumn="0" w:noHBand="0" w:noVBand="1"/>
        </w:tblPrEx>
        <w:trPr>
          <w:gridAfter w:val="1"/>
          <w:wAfter w:w="482" w:type="dxa"/>
        </w:trPr>
        <w:tc>
          <w:tcPr>
            <w:tcW w:w="4448" w:type="dxa"/>
            <w:gridSpan w:val="2"/>
          </w:tcPr>
          <w:p w:rsidR="00210315" w:rsidRPr="008D363A" w:rsidRDefault="00210315" w:rsidP="0021031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Уведомление о проведении публичных консультаций по проекту нормативного правового акта</w:t>
            </w:r>
          </w:p>
        </w:tc>
        <w:tc>
          <w:tcPr>
            <w:tcW w:w="4531" w:type="dxa"/>
            <w:gridSpan w:val="2"/>
          </w:tcPr>
          <w:p w:rsidR="00210315" w:rsidRPr="008D363A" w:rsidRDefault="00210315" w:rsidP="0021031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210315" w:rsidRPr="00F1462F" w:rsidRDefault="00210315" w:rsidP="00F1462F">
      <w:pPr>
        <w:spacing w:after="0" w:line="360" w:lineRule="auto"/>
        <w:jc w:val="both"/>
        <w:rPr>
          <w:rFonts w:ascii="Arial" w:eastAsia="Times New Roman" w:hAnsi="Arial" w:cs="Times New Roman"/>
          <w:sz w:val="24"/>
          <w:szCs w:val="20"/>
          <w:lang w:eastAsia="ru-RU"/>
        </w:rPr>
      </w:pPr>
    </w:p>
    <w:p w:rsidR="00941A84" w:rsidRDefault="008D363A" w:rsidP="00E331F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63A">
        <w:rPr>
          <w:rFonts w:ascii="Times New Roman" w:hAnsi="Times New Roman" w:cs="Times New Roman"/>
          <w:sz w:val="28"/>
          <w:szCs w:val="28"/>
        </w:rPr>
        <w:t xml:space="preserve">     </w:t>
      </w:r>
      <w:r w:rsidRPr="008D363A">
        <w:rPr>
          <w:rFonts w:ascii="Times New Roman" w:hAnsi="Times New Roman" w:cs="Times New Roman"/>
          <w:sz w:val="28"/>
          <w:szCs w:val="28"/>
        </w:rPr>
        <w:tab/>
      </w:r>
      <w:r w:rsidR="00941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1A84" w:rsidRPr="00C06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Настоящим администрация муниципального </w:t>
      </w:r>
      <w:r w:rsidR="000C326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941A84" w:rsidRPr="00C06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«Ленский район» уведомляет о проведении публичных консультаций в целях оценки регулирующего воздействия проекта постановления «Об утверждении</w:t>
      </w:r>
      <w:r w:rsidR="00072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290C" w:rsidRPr="0007290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</w:t>
      </w:r>
      <w:r w:rsidR="00CF3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385F" w:rsidRPr="00CF385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</w:t>
      </w:r>
      <w:r w:rsidR="002F268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ставления субсидий из бюджета муниципального района</w:t>
      </w:r>
      <w:r w:rsidR="00CF385F" w:rsidRPr="00CF3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«Ленский район» субъектам малого и среднего предпринимательства на возмещение части затрат на модернизацию (приобретение и (или) обновление) производственного оборудования и (или) материалов, связанных с производством продукции</w:t>
      </w:r>
      <w:r w:rsidR="00941A84" w:rsidRPr="00C0645A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941A84" w:rsidRDefault="00941A84" w:rsidP="00E331F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31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Разработчик проекта: управление инвестиционной и экономи</w:t>
      </w:r>
      <w:r w:rsidR="002F2686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ческой политики администрации МР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«Ленский район».</w:t>
      </w:r>
    </w:p>
    <w:p w:rsidR="00941A84" w:rsidRDefault="003F0C58" w:rsidP="00E331F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</w:t>
      </w:r>
      <w:r w:rsidR="00941A84" w:rsidRPr="00C06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Сроки проведения публичных консультаций: </w:t>
      </w:r>
      <w:r w:rsidR="00B61B9A" w:rsidRPr="004D6F3F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941A84" w:rsidRPr="004D6F3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63208" w:rsidRPr="004D6F3F"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="00941A84" w:rsidRPr="004D6F3F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B61B9A" w:rsidRPr="004D6F3F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941A84" w:rsidRPr="004D6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</w:t>
      </w:r>
      <w:r w:rsidR="006328D4" w:rsidRPr="004D6F3F">
        <w:rPr>
          <w:rFonts w:ascii="Times New Roman" w:eastAsia="Times New Roman" w:hAnsi="Times New Roman" w:cs="Times New Roman"/>
          <w:sz w:val="28"/>
          <w:szCs w:val="28"/>
          <w:lang w:eastAsia="ru-RU"/>
        </w:rPr>
        <w:t>07.03.2025</w:t>
      </w:r>
      <w:r w:rsidR="00941A84" w:rsidRPr="004D6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1A84" w:rsidRPr="00C06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</w:p>
    <w:p w:rsidR="00B413A2" w:rsidRDefault="00263208" w:rsidP="00E331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 размещения уведомления в информационно-телекоммуникационной сети: </w:t>
      </w:r>
      <w:hyperlink r:id="rId5" w:history="1">
        <w:r w:rsidR="00B413A2" w:rsidRPr="001264A6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https://lenskrayon.ru/index.php/deyatelnost/otsenka-reguliruyushchego-vozdejstviya-npa</w:t>
        </w:r>
      </w:hyperlink>
      <w:r w:rsidR="00B413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413A2" w:rsidRDefault="00263208" w:rsidP="00E331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20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Все предложения будут рассмотрены. Сводка предложений будет размещена на сайте: </w:t>
      </w:r>
      <w:hyperlink r:id="rId6" w:history="1">
        <w:r w:rsidR="00B413A2" w:rsidRPr="001264A6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https://lenskrayon.ru/index.php/deyatelnost/otsenka-reguliruyushchego-vozdejstviya-npa</w:t>
        </w:r>
      </w:hyperlink>
      <w:r w:rsidR="00B413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63208" w:rsidRPr="00263208" w:rsidRDefault="00263208" w:rsidP="00E331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 предлагаемого </w:t>
      </w:r>
      <w:r w:rsidR="00FC05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правового регулирования:</w:t>
      </w:r>
      <w:r w:rsidRPr="00263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возмещение фактически понесенных и документально подтвержденных затрат на модернизацию (приобретение и (или) обновление) производственного оборудования и (или) материалов, связанных с производством продукции на территории Ленского района в рамках реализации муниципальной программы «Развитие предпринимательства Ленского района».</w:t>
      </w:r>
    </w:p>
    <w:p w:rsidR="00941A84" w:rsidRDefault="00941A84" w:rsidP="00E331F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Способ направления ответов: направление по электронной почте на адрес </w:t>
      </w:r>
      <w:hyperlink r:id="rId7" w:history="1">
        <w:r w:rsidRPr="00E36F42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econom</w:t>
        </w:r>
        <w:r w:rsidRPr="00E36F42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_</w:t>
        </w:r>
        <w:r w:rsidRPr="00E36F42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lensk</w:t>
        </w:r>
        <w:r w:rsidRPr="00E36F42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Pr="00E36F42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mail</w:t>
        </w:r>
        <w:r w:rsidRPr="00E36F42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E36F42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ru</w:t>
        </w:r>
        <w:proofErr w:type="spellEnd"/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виде прикрепленного файла, составленного (заполненного) по прилагаемой форме.</w:t>
      </w:r>
    </w:p>
    <w:p w:rsidR="00B411A8" w:rsidRDefault="00B411A8" w:rsidP="00E331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1A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Контактное лицо по вопросам заполнения формы запроса и его отправки: Погодаева Наталья Сергеевна, управление инвестиционной и экономи</w:t>
      </w:r>
      <w:r w:rsidR="002F2686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ческой политики администрации МР</w:t>
      </w:r>
      <w:r w:rsidRPr="00B41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«Ленский район» Республики Саха (Якутия), рабочий телефон (41137) 3-01-25, в рабочие дни с 8-45 до 17-15 ч.</w:t>
      </w:r>
    </w:p>
    <w:p w:rsidR="00C50D87" w:rsidRPr="00C0645A" w:rsidRDefault="00941A84" w:rsidP="00E331F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45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 Прилагаемые документы:</w:t>
      </w:r>
    </w:p>
    <w:p w:rsidR="00941A84" w:rsidRPr="00C0645A" w:rsidRDefault="00941A84" w:rsidP="00E331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45A">
        <w:rPr>
          <w:rFonts w:ascii="Times New Roman" w:hAnsi="Times New Roman" w:cs="Times New Roman"/>
          <w:sz w:val="28"/>
          <w:szCs w:val="28"/>
        </w:rPr>
        <w:t>1.Проект постановления главы «Об утверждении</w:t>
      </w:r>
      <w:r w:rsidR="003F3FCD">
        <w:rPr>
          <w:rFonts w:ascii="Times New Roman" w:hAnsi="Times New Roman" w:cs="Times New Roman"/>
          <w:sz w:val="28"/>
          <w:szCs w:val="28"/>
        </w:rPr>
        <w:t xml:space="preserve"> </w:t>
      </w:r>
      <w:r w:rsidR="003F3FCD" w:rsidRPr="003F3FCD">
        <w:rPr>
          <w:rFonts w:ascii="Times New Roman" w:hAnsi="Times New Roman" w:cs="Times New Roman"/>
          <w:sz w:val="28"/>
          <w:szCs w:val="28"/>
        </w:rPr>
        <w:t>Порядка</w:t>
      </w:r>
      <w:r w:rsidR="00037846">
        <w:rPr>
          <w:rFonts w:ascii="Times New Roman" w:hAnsi="Times New Roman" w:cs="Times New Roman"/>
          <w:sz w:val="28"/>
          <w:szCs w:val="28"/>
        </w:rPr>
        <w:t xml:space="preserve"> </w:t>
      </w:r>
      <w:r w:rsidR="00037846" w:rsidRPr="00037846">
        <w:rPr>
          <w:rFonts w:ascii="Times New Roman" w:hAnsi="Times New Roman" w:cs="Times New Roman"/>
          <w:sz w:val="28"/>
          <w:szCs w:val="28"/>
        </w:rPr>
        <w:t>предо</w:t>
      </w:r>
      <w:r w:rsidR="004A15AE">
        <w:rPr>
          <w:rFonts w:ascii="Times New Roman" w:hAnsi="Times New Roman" w:cs="Times New Roman"/>
          <w:sz w:val="28"/>
          <w:szCs w:val="28"/>
        </w:rPr>
        <w:t>ставления субсидий из бюджета муниципального района</w:t>
      </w:r>
      <w:r w:rsidR="00037846" w:rsidRPr="00037846">
        <w:rPr>
          <w:rFonts w:ascii="Times New Roman" w:hAnsi="Times New Roman" w:cs="Times New Roman"/>
          <w:sz w:val="28"/>
          <w:szCs w:val="28"/>
        </w:rPr>
        <w:t xml:space="preserve"> «Ленский район» субъектам малого и среднего предпринимательства на возмещение части затрат на модернизацию (приобретение и (или) обновление) производственного оборудования и (или) материалов, связанных с производством продукции</w:t>
      </w:r>
      <w:r w:rsidRPr="00037846">
        <w:rPr>
          <w:rFonts w:ascii="Times New Roman" w:hAnsi="Times New Roman" w:cs="Times New Roman"/>
          <w:sz w:val="28"/>
          <w:szCs w:val="28"/>
        </w:rPr>
        <w:t>»</w:t>
      </w:r>
      <w:bookmarkStart w:id="2" w:name="_GoBack"/>
      <w:bookmarkEnd w:id="2"/>
      <w:r w:rsidRPr="00C0645A">
        <w:rPr>
          <w:rFonts w:ascii="Times New Roman" w:hAnsi="Times New Roman" w:cs="Times New Roman"/>
          <w:sz w:val="28"/>
          <w:szCs w:val="28"/>
        </w:rPr>
        <w:t>;</w:t>
      </w:r>
    </w:p>
    <w:p w:rsidR="00941A84" w:rsidRDefault="00941A84" w:rsidP="00E331F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0645A">
        <w:rPr>
          <w:rFonts w:ascii="Times New Roman" w:hAnsi="Times New Roman" w:cs="Times New Roman"/>
          <w:sz w:val="28"/>
          <w:szCs w:val="28"/>
        </w:rPr>
        <w:t>2. Пояснительная записка</w:t>
      </w:r>
    </w:p>
    <w:p w:rsidR="00941A84" w:rsidRDefault="00941A84" w:rsidP="00E331F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Форма «Перечень вопросов в рамках проведения публичных консультаций».</w:t>
      </w:r>
    </w:p>
    <w:p w:rsidR="00941A84" w:rsidRDefault="00941A84" w:rsidP="00E331FC">
      <w:pPr>
        <w:spacing w:after="0" w:line="360" w:lineRule="auto"/>
        <w:ind w:right="20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C06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оценки регулирующего воздействия указанного проекта и выявления в нем положений, вводящих избыточные административные и иные ограничения и обязанности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</w:t>
      </w:r>
      <w:r w:rsidRPr="00C0645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субъектов предпринимательской и инвестиционной деятельности и бюджета </w:t>
      </w:r>
      <w:r w:rsidRPr="00034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4A1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</w:t>
      </w:r>
      <w:r w:rsidRPr="00034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«Ленский район» </w:t>
      </w:r>
      <w:r w:rsidRPr="00C06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Саха (Якутия), </w:t>
      </w:r>
      <w:r w:rsidRPr="00034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муниципального </w:t>
      </w:r>
      <w:r w:rsidR="004A15A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Pr="00034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«Ленский район»</w:t>
      </w:r>
      <w:r w:rsidRPr="00C06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 публичные консультации. В рамках указанных консультаций все заинтересованные лица могут направить свои предложения и замечания по данному проекту.</w:t>
      </w:r>
    </w:p>
    <w:p w:rsidR="006B1B6D" w:rsidRPr="00186389" w:rsidRDefault="006B1B6D" w:rsidP="00941A84">
      <w:pPr>
        <w:tabs>
          <w:tab w:val="left" w:pos="1290"/>
        </w:tabs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60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677"/>
        <w:gridCol w:w="4963"/>
        <w:gridCol w:w="4963"/>
      </w:tblGrid>
      <w:tr w:rsidR="00A90766" w:rsidRPr="006B1B6D" w:rsidTr="00A90766">
        <w:trPr>
          <w:trHeight w:val="690"/>
        </w:trPr>
        <w:tc>
          <w:tcPr>
            <w:tcW w:w="4677" w:type="dxa"/>
            <w:hideMark/>
          </w:tcPr>
          <w:p w:rsidR="004A15AE" w:rsidRDefault="004A15AE" w:rsidP="001819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90766" w:rsidRPr="006B1B6D" w:rsidRDefault="004A15AE" w:rsidP="001819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Первый заместитель главы  </w:t>
            </w:r>
          </w:p>
        </w:tc>
        <w:tc>
          <w:tcPr>
            <w:tcW w:w="4963" w:type="dxa"/>
          </w:tcPr>
          <w:p w:rsidR="004A15AE" w:rsidRDefault="001819F1" w:rsidP="00941A84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</w:t>
            </w:r>
            <w:r w:rsidR="004A15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1819F1" w:rsidRDefault="004A15AE" w:rsidP="00941A84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С.В. Спиридонов</w:t>
            </w:r>
          </w:p>
          <w:p w:rsidR="00A90766" w:rsidRDefault="00A90766" w:rsidP="00941A84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963" w:type="dxa"/>
            <w:hideMark/>
          </w:tcPr>
          <w:p w:rsidR="00A90766" w:rsidRPr="006B1B6D" w:rsidRDefault="00A90766" w:rsidP="009053B0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Д.С.Федюкович</w:t>
            </w:r>
            <w:proofErr w:type="spellEnd"/>
            <w:r w:rsidRPr="006B1B6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</w:t>
            </w:r>
          </w:p>
        </w:tc>
      </w:tr>
    </w:tbl>
    <w:p w:rsidR="006B1B6D" w:rsidRDefault="006B1B6D" w:rsidP="006B1B6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B1B6D" w:rsidRDefault="006B1B6D" w:rsidP="006B1B6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F0C58" w:rsidRDefault="003F0C58" w:rsidP="006B1B6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F0C58" w:rsidRDefault="003F0C58" w:rsidP="006B1B6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F0C58" w:rsidRDefault="003F0C58" w:rsidP="006B1B6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F0C58" w:rsidRDefault="003F0C58" w:rsidP="006B1B6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F0C58" w:rsidRDefault="003F0C58" w:rsidP="006B1B6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F0C58" w:rsidRDefault="003F0C58" w:rsidP="006B1B6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F0C58" w:rsidRDefault="003F0C58" w:rsidP="006B1B6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F0C58" w:rsidRDefault="003F0C58" w:rsidP="006B1B6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F0C58" w:rsidRDefault="003F0C58" w:rsidP="006B1B6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F0C58" w:rsidRDefault="003F0C58" w:rsidP="006B1B6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F0C58" w:rsidRDefault="003F0C58" w:rsidP="006B1B6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F0C58" w:rsidRDefault="003F0C58" w:rsidP="006B1B6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F0C58" w:rsidRDefault="003F0C58" w:rsidP="006B1B6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F0C58" w:rsidRDefault="003F0C58" w:rsidP="006B1B6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F0C58" w:rsidRDefault="003F0C58" w:rsidP="006B1B6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F0C58" w:rsidRDefault="003F0C58" w:rsidP="006B1B6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F0C58" w:rsidRDefault="003F0C58" w:rsidP="006B1B6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B1B6D" w:rsidRDefault="001819F1" w:rsidP="006B1B6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Погодаева Н.С.</w:t>
      </w:r>
    </w:p>
    <w:p w:rsidR="0079290B" w:rsidRPr="006B1B6D" w:rsidRDefault="004A02E0" w:rsidP="006B1B6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8(41137) </w:t>
      </w:r>
      <w:r w:rsidR="001819F1">
        <w:rPr>
          <w:rFonts w:ascii="Times New Roman" w:eastAsia="Times New Roman" w:hAnsi="Times New Roman" w:cs="Times New Roman"/>
          <w:sz w:val="18"/>
          <w:szCs w:val="18"/>
          <w:lang w:eastAsia="ru-RU"/>
        </w:rPr>
        <w:t>30-125</w:t>
      </w:r>
    </w:p>
    <w:p w:rsidR="006B1B6D" w:rsidRPr="006B1B6D" w:rsidRDefault="006B1B6D" w:rsidP="006B1B6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sectPr w:rsidR="006B1B6D" w:rsidRPr="006B1B6D" w:rsidSect="00941A84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567"/>
    <w:rsid w:val="00025BE8"/>
    <w:rsid w:val="00037846"/>
    <w:rsid w:val="0007290C"/>
    <w:rsid w:val="000A44B8"/>
    <w:rsid w:val="000C326C"/>
    <w:rsid w:val="00171616"/>
    <w:rsid w:val="001819F1"/>
    <w:rsid w:val="00186389"/>
    <w:rsid w:val="001D5552"/>
    <w:rsid w:val="00210315"/>
    <w:rsid w:val="00263208"/>
    <w:rsid w:val="002B54AF"/>
    <w:rsid w:val="002F2686"/>
    <w:rsid w:val="00320FEA"/>
    <w:rsid w:val="003F0C58"/>
    <w:rsid w:val="003F3FCD"/>
    <w:rsid w:val="003F64C2"/>
    <w:rsid w:val="004A02E0"/>
    <w:rsid w:val="004A15AE"/>
    <w:rsid w:val="004D6F3F"/>
    <w:rsid w:val="00613546"/>
    <w:rsid w:val="006328D4"/>
    <w:rsid w:val="0065115B"/>
    <w:rsid w:val="00696DAA"/>
    <w:rsid w:val="006B1B6D"/>
    <w:rsid w:val="007234BD"/>
    <w:rsid w:val="0079290B"/>
    <w:rsid w:val="0083408E"/>
    <w:rsid w:val="008D363A"/>
    <w:rsid w:val="009053B0"/>
    <w:rsid w:val="00941A84"/>
    <w:rsid w:val="00980F14"/>
    <w:rsid w:val="00980F69"/>
    <w:rsid w:val="00A90766"/>
    <w:rsid w:val="00AB0056"/>
    <w:rsid w:val="00AE0567"/>
    <w:rsid w:val="00B411A8"/>
    <w:rsid w:val="00B413A2"/>
    <w:rsid w:val="00B61B9A"/>
    <w:rsid w:val="00B7085B"/>
    <w:rsid w:val="00B77557"/>
    <w:rsid w:val="00B934B8"/>
    <w:rsid w:val="00BA76F7"/>
    <w:rsid w:val="00C217F9"/>
    <w:rsid w:val="00C50D87"/>
    <w:rsid w:val="00CB3E3B"/>
    <w:rsid w:val="00CE0A89"/>
    <w:rsid w:val="00CF385F"/>
    <w:rsid w:val="00D356B5"/>
    <w:rsid w:val="00D44C43"/>
    <w:rsid w:val="00D76657"/>
    <w:rsid w:val="00DC215F"/>
    <w:rsid w:val="00DD0AE5"/>
    <w:rsid w:val="00DD3E49"/>
    <w:rsid w:val="00E16B27"/>
    <w:rsid w:val="00E331FC"/>
    <w:rsid w:val="00E453C8"/>
    <w:rsid w:val="00E67D69"/>
    <w:rsid w:val="00F01000"/>
    <w:rsid w:val="00F1462F"/>
    <w:rsid w:val="00F26BA4"/>
    <w:rsid w:val="00F27757"/>
    <w:rsid w:val="00F748BB"/>
    <w:rsid w:val="00FB1A31"/>
    <w:rsid w:val="00FC0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DB4B0"/>
  <w15:docId w15:val="{F6201388-CFE5-4ED2-B7BA-A8E9DAEF7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46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462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41A8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0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econom_lensk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enskrayon.ru/index.php/deyatelnost/otsenka-reguliruyushchego-vozdejstviya-npa" TargetMode="External"/><Relationship Id="rId5" Type="http://schemas.openxmlformats.org/officeDocument/2006/relationships/hyperlink" Target="https://lenskrayon.ru/index.php/deyatelnost/otsenka-reguliruyushchego-vozdejstviya-npa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614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Лебедева Загира Исмаиловна</dc:creator>
  <cp:lastModifiedBy>103</cp:lastModifiedBy>
  <cp:revision>17</cp:revision>
  <cp:lastPrinted>2022-08-10T05:56:00Z</cp:lastPrinted>
  <dcterms:created xsi:type="dcterms:W3CDTF">2019-07-10T03:13:00Z</dcterms:created>
  <dcterms:modified xsi:type="dcterms:W3CDTF">2025-02-10T07:20:00Z</dcterms:modified>
</cp:coreProperties>
</file>