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2D20FB" w:rsidRDefault="00C47EAC" w:rsidP="002F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D6E53" w:rsidRPr="006D6E5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B4B0C" w:rsidRPr="005B4B0C">
        <w:rPr>
          <w:rFonts w:ascii="Times New Roman" w:hAnsi="Times New Roman" w:cs="Times New Roman"/>
          <w:sz w:val="28"/>
          <w:szCs w:val="28"/>
        </w:rPr>
        <w:t>предоставления субсидии из бюджета муниципального района «Ленский район» Республики Саха (Якутия) на финансовое обеспечение части затрат на поддержку сельскохозяйственного производства</w:t>
      </w:r>
    </w:p>
    <w:p w:rsidR="002F3309" w:rsidRPr="00B60F58" w:rsidRDefault="002F3309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="005B4B0C" w:rsidRPr="00A30615">
          <w:rPr>
            <w:rStyle w:val="a5"/>
            <w:rFonts w:ascii="Times New Roman" w:eastAsia="MS Reference Specialty" w:hAnsi="Times New Roman" w:cs="Times New Roman"/>
            <w:sz w:val="28"/>
            <w:szCs w:val="28"/>
          </w:rPr>
          <w:t>ushlensk@bk.ru</w:t>
        </w:r>
      </w:hyperlink>
      <w:r w:rsidR="002D20FB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5C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2F44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C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0F58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268E0" w:rsidRPr="00726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429F5"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4E4B2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предоставления субсидии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BC8" w:rsidRDefault="002B2BC8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Считаете ли Вы, что предлагаемы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соответству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или противоречи</w:t>
            </w:r>
            <w:r w:rsidR="004E4B2F" w:rsidRPr="004E4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иным действующим нормативным правовым актам? Если да, укажите такие нормы и нормативно правовые акты.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 w:rsidRP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ли предлагаемый Порядок нормы, на практике невыполнимые? Приведите примеры таких норм.</w:t>
            </w:r>
          </w:p>
          <w:p w:rsidR="00FB7E0D" w:rsidRPr="00650D55" w:rsidRDefault="00FB7E0D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Поспособствует ли Порядок увеличению объема производства продукции животноводства и растениеводства?</w:t>
            </w:r>
          </w:p>
        </w:tc>
      </w:tr>
      <w:tr w:rsidR="00650D55" w:rsidRPr="003C1B1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3C1B1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Порядок способствовать поддержанию финансовой устойчивости сельскохозяйственным товаропроизводителям и организациям АПК Ленского района?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C1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замечания и отзывы</w:t>
            </w:r>
          </w:p>
          <w:p w:rsidR="003C1B15" w:rsidRPr="00650D55" w:rsidRDefault="003C1B1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3C1B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3C1B15">
        <w:tc>
          <w:tcPr>
            <w:tcW w:w="0" w:type="auto"/>
            <w:shd w:val="clear" w:color="auto" w:fill="FFFFFF"/>
            <w:vAlign w:val="center"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429F5"/>
    <w:rsid w:val="00252BEF"/>
    <w:rsid w:val="0026774D"/>
    <w:rsid w:val="002B2BC8"/>
    <w:rsid w:val="002D20FB"/>
    <w:rsid w:val="002D4ABC"/>
    <w:rsid w:val="002F3309"/>
    <w:rsid w:val="0033793A"/>
    <w:rsid w:val="003C1B15"/>
    <w:rsid w:val="004E4B2F"/>
    <w:rsid w:val="005B4B0C"/>
    <w:rsid w:val="005C1EFC"/>
    <w:rsid w:val="006073F3"/>
    <w:rsid w:val="00650D55"/>
    <w:rsid w:val="0068324F"/>
    <w:rsid w:val="006D6E53"/>
    <w:rsid w:val="007268E0"/>
    <w:rsid w:val="00757BF5"/>
    <w:rsid w:val="00782795"/>
    <w:rsid w:val="00856BFF"/>
    <w:rsid w:val="00935D55"/>
    <w:rsid w:val="009B2EAC"/>
    <w:rsid w:val="009B7880"/>
    <w:rsid w:val="00A14542"/>
    <w:rsid w:val="00A63171"/>
    <w:rsid w:val="00B60F58"/>
    <w:rsid w:val="00BF7038"/>
    <w:rsid w:val="00C0645A"/>
    <w:rsid w:val="00C3287F"/>
    <w:rsid w:val="00C47EAC"/>
    <w:rsid w:val="00E444E9"/>
    <w:rsid w:val="00F62F4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13</cp:revision>
  <cp:lastPrinted>2019-07-10T03:23:00Z</cp:lastPrinted>
  <dcterms:created xsi:type="dcterms:W3CDTF">2021-03-24T03:28:00Z</dcterms:created>
  <dcterms:modified xsi:type="dcterms:W3CDTF">2025-06-27T02:21:00Z</dcterms:modified>
</cp:coreProperties>
</file>