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9A" w:rsidRPr="002A2AD3" w:rsidRDefault="00B77E9A" w:rsidP="00B77E9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A2AD3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A2AD3">
        <w:rPr>
          <w:rFonts w:ascii="Times New Roman" w:eastAsia="Calibri" w:hAnsi="Times New Roman" w:cs="Times New Roman"/>
          <w:sz w:val="28"/>
          <w:szCs w:val="28"/>
        </w:rPr>
        <w:t xml:space="preserve"> к </w:t>
      </w:r>
    </w:p>
    <w:p w:rsidR="00B77E9A" w:rsidRPr="002A2AD3" w:rsidRDefault="00B77E9A" w:rsidP="00B77E9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A2AD3">
        <w:rPr>
          <w:rFonts w:ascii="Times New Roman" w:eastAsia="Calibri" w:hAnsi="Times New Roman" w:cs="Times New Roman"/>
          <w:sz w:val="28"/>
          <w:szCs w:val="28"/>
        </w:rPr>
        <w:t xml:space="preserve">распоряжению главы </w:t>
      </w:r>
    </w:p>
    <w:p w:rsidR="00B77E9A" w:rsidRPr="002A2AD3" w:rsidRDefault="00CB508B" w:rsidP="00B77E9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«__» ___________</w:t>
      </w:r>
      <w:r w:rsidR="00A21923">
        <w:rPr>
          <w:rFonts w:ascii="Times New Roman" w:eastAsia="Calibri" w:hAnsi="Times New Roman" w:cs="Times New Roman"/>
          <w:sz w:val="28"/>
          <w:szCs w:val="28"/>
        </w:rPr>
        <w:t>2025</w:t>
      </w:r>
      <w:r w:rsidR="00B77E9A" w:rsidRPr="002A2AD3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B77E9A" w:rsidRDefault="00B77E9A" w:rsidP="00422A5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2AD3">
        <w:rPr>
          <w:rFonts w:ascii="Times New Roman" w:eastAsia="Calibri" w:hAnsi="Times New Roman" w:cs="Times New Roman"/>
          <w:sz w:val="28"/>
          <w:szCs w:val="28"/>
        </w:rPr>
        <w:t>№ _____________________</w:t>
      </w:r>
    </w:p>
    <w:p w:rsidR="00B77E9A" w:rsidRDefault="00B77E9A" w:rsidP="001C1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7E9A">
        <w:rPr>
          <w:rFonts w:ascii="Times New Roman" w:eastAsia="Calibri" w:hAnsi="Times New Roman" w:cs="Times New Roman"/>
          <w:b/>
          <w:sz w:val="28"/>
          <w:szCs w:val="28"/>
        </w:rPr>
        <w:t>ФОРМА</w:t>
      </w:r>
    </w:p>
    <w:p w:rsidR="001C1C2B" w:rsidRDefault="00B77E9A" w:rsidP="001C1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77E9A">
        <w:rPr>
          <w:rFonts w:ascii="Times New Roman" w:eastAsia="Calibri" w:hAnsi="Times New Roman" w:cs="Times New Roman"/>
          <w:b/>
          <w:sz w:val="28"/>
          <w:szCs w:val="28"/>
        </w:rPr>
        <w:t xml:space="preserve">тчета о проведении месячника пожарной безопасности на территории </w:t>
      </w:r>
      <w:r w:rsidR="001C1C2B">
        <w:rPr>
          <w:rFonts w:ascii="Times New Roman" w:eastAsia="Calibri" w:hAnsi="Times New Roman" w:cs="Times New Roman"/>
          <w:b/>
          <w:sz w:val="28"/>
          <w:szCs w:val="28"/>
        </w:rPr>
        <w:t>Ленского района</w:t>
      </w:r>
      <w:r w:rsidRPr="00B77E9A">
        <w:rPr>
          <w:rFonts w:ascii="Times New Roman" w:eastAsia="Calibri" w:hAnsi="Times New Roman" w:cs="Times New Roman"/>
          <w:b/>
          <w:sz w:val="28"/>
          <w:szCs w:val="28"/>
        </w:rPr>
        <w:t xml:space="preserve"> (объектах организации)_________________ </w:t>
      </w:r>
    </w:p>
    <w:p w:rsidR="00B77E9A" w:rsidRDefault="00B77E9A" w:rsidP="001C1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7E9A">
        <w:rPr>
          <w:rFonts w:ascii="Times New Roman" w:eastAsia="Calibri" w:hAnsi="Times New Roman" w:cs="Times New Roman"/>
          <w:b/>
          <w:sz w:val="28"/>
          <w:szCs w:val="28"/>
        </w:rPr>
        <w:t>по состо</w:t>
      </w:r>
      <w:r w:rsidR="00CB508B">
        <w:rPr>
          <w:rFonts w:ascii="Times New Roman" w:eastAsia="Calibri" w:hAnsi="Times New Roman" w:cs="Times New Roman"/>
          <w:b/>
          <w:sz w:val="28"/>
          <w:szCs w:val="28"/>
        </w:rPr>
        <w:t xml:space="preserve">янию на «____» ____________ </w:t>
      </w:r>
      <w:r w:rsidR="00A21923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B77E9A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1C1C2B" w:rsidRDefault="001C1C2B" w:rsidP="001C1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280" w:type="dxa"/>
        <w:tblLook w:val="04A0" w:firstRow="1" w:lastRow="0" w:firstColumn="1" w:lastColumn="0" w:noHBand="0" w:noVBand="1"/>
      </w:tblPr>
      <w:tblGrid>
        <w:gridCol w:w="736"/>
        <w:gridCol w:w="6900"/>
        <w:gridCol w:w="1700"/>
      </w:tblGrid>
      <w:tr w:rsidR="001C1C2B" w:rsidRPr="001C1C2B" w:rsidTr="001C1C2B">
        <w:trPr>
          <w:trHeight w:val="7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</w:tc>
      </w:tr>
      <w:tr w:rsidR="001C1C2B" w:rsidRPr="001C1C2B" w:rsidTr="00853672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 организационно-распорядительных документов (представить копии)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9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зарегистрированных пожаров на подведомственных объектах в период проведения месячника пожарной безопасности / АППГ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Изготовлено материалов на противопожарную тематику (листовки, буклеты, плакаты и т.п.),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распространено материалов на противопожарную тематику (листовки, буклеты, плакаты и т.п.),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135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материалов социальной рекламы по вопросам соблюдения мер пожарной безопасности и  действиям при обнаружении пожара, размещённых в местах общественного назначения (билборды, рекламные щиты и т.п.), ед.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Выполнено мероприятий по очистке территорий населённых пунктов и организаций в пределах противопожарных разрывов от горючих отходов, мусора, сухой травы и других горючих материалов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Выполнено мероприятий по приведению в исправное состояние: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установок автоматической пожарной сигнализации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 оповещения людей о пожаре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установок противодымной защиты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пожарных гидрантов и водоемов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6.5.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внутренних пожарных кранов и водопровода / проверено на водоотдачу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6.6.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резервных источников электроснабжения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46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6.7.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электроустановок и электросетей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11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Проведено дистанционных бесед, лекций, занятий с детьми и учащимися по вопросам соблюдения мер пожарной безопасности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9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детей и учащихся принявших участие в дистанционных беседах, лекциях, занятиях по вопросам соблюдения мер пожарной безопасности, чел.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Проверено чердачных, подвальных помещений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бесхозных строений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Снесено бесхозных строений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Приобретено пожарной техники и пожарно-технического вооружения: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пожарной автотранспортной техники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пожарных мотопомп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10.3.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противопожарного оборудования и инвентаря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10.4.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боевой одежды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10.5.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углекислотных огнетушителей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10.6.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порошковых огнетушителей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10.7.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индивидуальных средств защиты органов дыхания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Приспособлено (переоборудовано) техники (водовозной техники и т.д ) для целей пожаротушения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Создано добровольных пожарных команд / дружин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 пожарно-профилактических мероприятий, с участием членов добровольной пожарной охраны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13.1.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задействовано членов добровольной пожарной охраны в пожарно-профилактических мероприятиях, чел.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9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Предусмотрено финансовых средств на реализацию мероприятий в ходе проведения месячника пожарной безопасности, из них: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46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14.1.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профинансировано, 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14.2.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освоено, 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Организовано выступлений в средствах массовой информации, из них: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15.1.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радиовещанию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15.2.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телевидению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85367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15.3.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печатных СМИ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1C2B" w:rsidRPr="001C1C2B" w:rsidTr="001C1C2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15.4.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интернет-ресурсах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1C1C2B" w:rsidRDefault="001C1C2B" w:rsidP="001C1C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3A53" w:rsidRPr="00FB56A6" w:rsidRDefault="00422CC2" w:rsidP="001C1C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C1C2B">
        <w:rPr>
          <w:rFonts w:ascii="Times New Roman" w:hAnsi="Times New Roman" w:cs="Times New Roman"/>
          <w:b/>
          <w:sz w:val="28"/>
          <w:szCs w:val="28"/>
        </w:rPr>
        <w:tab/>
      </w:r>
      <w:r w:rsidR="001C1C2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И.А. Беляев</w:t>
      </w:r>
    </w:p>
    <w:sectPr w:rsidR="00493A53" w:rsidRPr="00FB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8B"/>
    <w:rsid w:val="001A0213"/>
    <w:rsid w:val="001C1C2B"/>
    <w:rsid w:val="003316AA"/>
    <w:rsid w:val="00422A5C"/>
    <w:rsid w:val="00422CC2"/>
    <w:rsid w:val="00467F8B"/>
    <w:rsid w:val="00493A53"/>
    <w:rsid w:val="00581A3D"/>
    <w:rsid w:val="00637CDB"/>
    <w:rsid w:val="00853672"/>
    <w:rsid w:val="008551BE"/>
    <w:rsid w:val="00A0365B"/>
    <w:rsid w:val="00A21923"/>
    <w:rsid w:val="00AF1595"/>
    <w:rsid w:val="00B72F19"/>
    <w:rsid w:val="00B77E9A"/>
    <w:rsid w:val="00C126C1"/>
    <w:rsid w:val="00CB508B"/>
    <w:rsid w:val="00D3401A"/>
    <w:rsid w:val="00DE5A89"/>
    <w:rsid w:val="00F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2E9C6-C5A8-4CDF-A143-D35C5E24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2380-1187-4AF2-8DA0-95B854FD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2602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user</cp:lastModifiedBy>
  <cp:revision>2</cp:revision>
  <cp:lastPrinted>2016-05-12T07:59:00Z</cp:lastPrinted>
  <dcterms:created xsi:type="dcterms:W3CDTF">2025-05-15T03:00:00Z</dcterms:created>
  <dcterms:modified xsi:type="dcterms:W3CDTF">2025-05-15T03:00:00Z</dcterms:modified>
</cp:coreProperties>
</file>