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4" w:rsidRPr="000D5369" w:rsidRDefault="00F70124" w:rsidP="002B2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Информационное сообщение о проведении торгов на право заключения договора аренды земельных участков</w:t>
      </w:r>
    </w:p>
    <w:p w:rsidR="00CD5D06" w:rsidRDefault="00CD5D06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«Ленский район» сообщает 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 в форме аукциона, открытого по составу участников.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Торги проводятся в соответствии со ст. ст. 39.11, 39.12, п.1 ст.39.6 Земельного кодекса Российской Федерации от 25.10.2001 года № 136-ФЗ и во исполнение </w:t>
      </w:r>
      <w:r w:rsidR="005C061A" w:rsidRPr="005C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муниципального образования «Ленский район» </w:t>
      </w:r>
      <w:r w:rsidR="005C061A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732F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710E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г. № 01-04-</w:t>
      </w:r>
      <w:r w:rsidR="0010732F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>1359</w:t>
      </w:r>
      <w:r w:rsidR="00A5710E" w:rsidRPr="0010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 </w:t>
      </w:r>
      <w:r w:rsidR="004C0650" w:rsidRP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торгов на право заключения договора аренды земельных участков, находящихся в государственной собственности на территории муниципального образования «Ленский район»»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аукционной документацией организатором торгов утверждено муниципальное учреждение «Комитет имущественных отношений МО «Ленский район» РС (Я)»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678144, Республика Саха (Якутия), г. Ленск, ул. Ленина, 65,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аукциона: годовая сумма арендной платы за земельный участок (Приложение №1)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</w:t>
      </w:r>
      <w:r w:rsid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5710E" w:rsidRP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A5710E" w:rsidRPr="00A5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  <w:r w:rsidR="00AA4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местному времени.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аренды земельных участков –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124" w:rsidRPr="00F70124" w:rsidRDefault="004C0650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 678144</w:t>
      </w:r>
      <w:r w:rsidR="00F70124"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Саха (Якутия), г. Ленск, ул. Ленина, 65, каб. 215.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(41137) 4-65-86, Факс: (41137) 4-15-78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на участие в аукционе: 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августа 2021 г.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08 час. 45 мин.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заявок на участие в аукционе: 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сентября 2021 г.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17 час 15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определения участников аукциона: 678144, Республика Саха (Якутия), г. Ленск, ул. Ленина, 65</w:t>
      </w:r>
    </w:p>
    <w:p w:rsidR="00D21AF3" w:rsidRPr="00D21AF3" w:rsidRDefault="00F70124" w:rsidP="00D21A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определения участников аукциона:  </w:t>
      </w:r>
      <w:r w:rsidR="00185EBB" w:rsidRP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сентября 2021 г</w:t>
      </w:r>
      <w:r w:rsidR="00185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21AF3" w:rsidRPr="00D2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09 час 00 мин.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заявок: понедельник-пятница с 08 час. 45 мин. до 12 час. 30 мин, с 14 час 00 мин.  до 17 час. 15 мин. по адресу: 678144,</w:t>
      </w:r>
      <w:r w:rsidR="004C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Саха (Якутия), г. Ленск, ул. Ленина, 65, каб. 215, тел.: (41137) 4-65-86, факс: (41137) 4-15-78.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заявителя (для граждан);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2477C8" w:rsidRDefault="002477C8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претендент вносит задаток в размере 20% начальной цены аукциона, указанной в информационном сообщении о продаже права на заключение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реквизитам:</w:t>
      </w:r>
      <w:r w:rsidRPr="0024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л/сч 55701014068))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 получателя: Отделение – НБ Республика Саха (Якутия) Банка России//УФК по Республике Саха (Якутия) г. Якутск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019805001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кор/сч 40102810345370000085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р/сч 03232643986270001600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1414010710</w:t>
      </w:r>
    </w:p>
    <w:p w:rsidR="00B17759" w:rsidRP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141401001</w:t>
      </w:r>
    </w:p>
    <w:p w:rsidR="00B17759" w:rsidRDefault="00B17759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70100000000000000145</w:t>
      </w:r>
    </w:p>
    <w:p w:rsidR="00F70124" w:rsidRPr="00F70124" w:rsidRDefault="00F70124" w:rsidP="00B17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на счет, указанный в информационном сообщении, является:</w:t>
      </w:r>
    </w:p>
    <w:p w:rsidR="00F70124" w:rsidRP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-платежный документ, с отметкой банка плательщика об исполнении </w:t>
      </w:r>
    </w:p>
    <w:p w:rsidR="00F70124" w:rsidRDefault="00F70124" w:rsidP="00F70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должен поступить до дня окончания приема документов, для участия в аукционе.</w:t>
      </w: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124" w:rsidRPr="00F70124" w:rsidSect="00FB2253">
          <w:headerReference w:type="even" r:id="rId7"/>
          <w:pgSz w:w="11906" w:h="16838" w:code="9"/>
          <w:pgMar w:top="993" w:right="851" w:bottom="851" w:left="1418" w:header="720" w:footer="720" w:gutter="0"/>
          <w:cols w:space="720"/>
          <w:titlePg/>
          <w:docGrid w:linePitch="272"/>
        </w:sectPr>
      </w:pPr>
    </w:p>
    <w:p w:rsidR="00F70124" w:rsidRPr="00F70124" w:rsidRDefault="00F70124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50" w:rsidRPr="004C0650" w:rsidRDefault="004C0650" w:rsidP="004C065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земельных участков, право на заключение договора, аренды которых выставляется на торги</w:t>
      </w:r>
    </w:p>
    <w:p w:rsidR="002477C8" w:rsidRDefault="002477C8" w:rsidP="00F7012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5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281"/>
        <w:gridCol w:w="1134"/>
        <w:gridCol w:w="2688"/>
        <w:gridCol w:w="1417"/>
        <w:gridCol w:w="1701"/>
        <w:gridCol w:w="1418"/>
        <w:gridCol w:w="2126"/>
      </w:tblGrid>
      <w:tr w:rsidR="00265D15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Адрес земельного участка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(кв.м.)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Начальная цена предмета аукциона (годовой арендный платеж)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15" w:rsidRPr="00AA439B" w:rsidRDefault="00265D15" w:rsidP="00AA43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439B">
              <w:rPr>
                <w:rFonts w:ascii="Times New Roman" w:hAnsi="Times New Roman" w:cs="Times New Roman"/>
              </w:rPr>
              <w:t xml:space="preserve">Сумма задатка </w:t>
            </w:r>
            <w:r w:rsidR="00185EBB">
              <w:rPr>
                <w:rFonts w:ascii="Times New Roman" w:hAnsi="Times New Roman" w:cs="Times New Roman"/>
              </w:rPr>
              <w:t xml:space="preserve">20% </w:t>
            </w:r>
            <w:r w:rsidRPr="00AA439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Шаг аукциона 3%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15" w:rsidRPr="00AA439B" w:rsidRDefault="00265D15" w:rsidP="00AA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Подключение к электрическим сетям/Стоимость за подключение</w:t>
            </w:r>
          </w:p>
        </w:tc>
      </w:tr>
      <w:tr w:rsidR="000D5D02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0D5D02" w:rsidP="000D5D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>Республика Саха (Якутия), у. Ленский, с. Хамра, ул. Набережная, зу 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>14:14:040007:149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4268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автомобильны</w:t>
            </w:r>
            <w:bookmarkStart w:id="0" w:name="_GoBack"/>
            <w:bookmarkEnd w:id="0"/>
            <w:r w:rsidRPr="00185EB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85EBB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85EBB">
              <w:rPr>
                <w:rFonts w:ascii="Times New Roman" w:hAnsi="Times New Roman" w:cs="Times New Roman"/>
                <w:color w:val="000000"/>
              </w:rPr>
              <w:t>364,26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0D5D02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185EBB" w:rsidRPr="00185EBB">
              <w:rPr>
                <w:rFonts w:ascii="Times New Roman" w:hAnsi="Times New Roman" w:cs="Times New Roman"/>
                <w:color w:val="000000"/>
              </w:rPr>
              <w:t>3</w:t>
            </w:r>
            <w:r w:rsidR="00185E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5EBB" w:rsidRPr="00185EBB">
              <w:rPr>
                <w:rFonts w:ascii="Times New Roman" w:hAnsi="Times New Roman" w:cs="Times New Roman"/>
                <w:color w:val="000000"/>
              </w:rPr>
              <w:t>872,85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D02" w:rsidRP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 </w:t>
            </w:r>
          </w:p>
          <w:p w:rsidR="00805F21" w:rsidRDefault="00805F21" w:rsidP="000D5D02">
            <w:pPr>
              <w:rPr>
                <w:rFonts w:ascii="Times New Roman" w:hAnsi="Times New Roman" w:cs="Times New Roman"/>
              </w:rPr>
            </w:pPr>
          </w:p>
          <w:p w:rsidR="00805F21" w:rsidRDefault="00805F21" w:rsidP="000D5D02">
            <w:pPr>
              <w:rPr>
                <w:rFonts w:ascii="Times New Roman" w:hAnsi="Times New Roman" w:cs="Times New Roman"/>
              </w:rPr>
            </w:pPr>
          </w:p>
          <w:p w:rsidR="000D5D02" w:rsidRPr="000D5D02" w:rsidRDefault="00185EBB" w:rsidP="000D5D02">
            <w:pPr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 xml:space="preserve">580,93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185EBB" w:rsidP="000D5D0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05F21">
              <w:rPr>
                <w:rFonts w:ascii="Times New Roman" w:hAnsi="Times New Roman" w:cs="Times New Roman"/>
                <w:sz w:val="18"/>
              </w:rPr>
              <w:t>Подключение к сетям электроснабжения осуществляет АО «Сахаэнерго»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</w:tc>
      </w:tr>
      <w:tr w:rsidR="000D5D02" w:rsidRPr="004C0650" w:rsidTr="00805F21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0D5D02" w:rsidP="000D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3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>Республика Саха (Якутия), р-н Ленский, п Пеледуй, ул. Калинина, д. 57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>14:14:030014:1054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185EBB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5EB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AA439B" w:rsidRDefault="00805F21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05F21">
              <w:rPr>
                <w:rFonts w:ascii="Times New Roman" w:hAnsi="Times New Roman" w:cs="Times New Roman"/>
              </w:rPr>
              <w:t>объекты 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AA439B" w:rsidRDefault="00805F21" w:rsidP="000D5D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5F21">
              <w:rPr>
                <w:rFonts w:ascii="Times New Roman" w:hAnsi="Times New Roman" w:cs="Times New Roman"/>
                <w:color w:val="000000"/>
              </w:rPr>
              <w:t>150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5F21">
              <w:rPr>
                <w:rFonts w:ascii="Times New Roman" w:hAnsi="Times New Roman" w:cs="Times New Roman"/>
                <w:color w:val="000000"/>
              </w:rPr>
              <w:t>095,88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D02" w:rsidRPr="000D5D02" w:rsidRDefault="000D5D02" w:rsidP="000D5D0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0D5D0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805F21" w:rsidRPr="00805F21">
              <w:rPr>
                <w:rFonts w:ascii="Times New Roman" w:hAnsi="Times New Roman" w:cs="Times New Roman"/>
                <w:color w:val="000000"/>
              </w:rPr>
              <w:t>30</w:t>
            </w:r>
            <w:r w:rsidR="00805F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5F21" w:rsidRPr="00805F21">
              <w:rPr>
                <w:rFonts w:ascii="Times New Roman" w:hAnsi="Times New Roman" w:cs="Times New Roman"/>
                <w:color w:val="000000"/>
              </w:rPr>
              <w:t xml:space="preserve">019,18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02" w:rsidRDefault="000D5D02" w:rsidP="000D5D02">
            <w:pPr>
              <w:rPr>
                <w:rFonts w:ascii="Times New Roman" w:hAnsi="Times New Roman" w:cs="Times New Roman"/>
              </w:rPr>
            </w:pPr>
            <w:r w:rsidRPr="000D5D02">
              <w:rPr>
                <w:rFonts w:ascii="Times New Roman" w:hAnsi="Times New Roman" w:cs="Times New Roman"/>
              </w:rPr>
              <w:t xml:space="preserve"> </w:t>
            </w:r>
          </w:p>
          <w:p w:rsidR="00805F21" w:rsidRDefault="00805F21" w:rsidP="000D5D02">
            <w:pPr>
              <w:rPr>
                <w:rFonts w:ascii="Times New Roman" w:hAnsi="Times New Roman" w:cs="Times New Roman"/>
              </w:rPr>
            </w:pPr>
          </w:p>
          <w:p w:rsidR="00805F21" w:rsidRDefault="00805F21" w:rsidP="000D5D02">
            <w:pPr>
              <w:rPr>
                <w:rFonts w:ascii="Times New Roman" w:hAnsi="Times New Roman" w:cs="Times New Roman"/>
              </w:rPr>
            </w:pPr>
          </w:p>
          <w:p w:rsidR="000D5D02" w:rsidRPr="000D5D02" w:rsidRDefault="00805F21" w:rsidP="000D5D02">
            <w:pPr>
              <w:rPr>
                <w:rFonts w:ascii="Times New Roman" w:hAnsi="Times New Roman" w:cs="Times New Roman"/>
              </w:rPr>
            </w:pPr>
            <w:r w:rsidRPr="00805F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F21">
              <w:rPr>
                <w:rFonts w:ascii="Times New Roman" w:hAnsi="Times New Roman" w:cs="Times New Roman"/>
              </w:rPr>
              <w:t>502,88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D02" w:rsidRPr="000D5D02" w:rsidRDefault="00805F21" w:rsidP="000D5D0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05F21">
              <w:rPr>
                <w:rFonts w:ascii="Times New Roman" w:hAnsi="Times New Roman" w:cs="Times New Roman"/>
                <w:sz w:val="18"/>
              </w:rPr>
              <w:t>Подключение к сетям электроснабжения осуществляет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</w:p>
        </w:tc>
      </w:tr>
    </w:tbl>
    <w:p w:rsidR="004C0650" w:rsidRPr="004C0650" w:rsidRDefault="004C0650" w:rsidP="004C0650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124" w:rsidRPr="00F70124" w:rsidRDefault="00F70124" w:rsidP="00F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124" w:rsidRPr="00F70124" w:rsidSect="00265D15">
          <w:pgSz w:w="16838" w:h="11906" w:orient="landscape" w:code="9"/>
          <w:pgMar w:top="709" w:right="1418" w:bottom="851" w:left="851" w:header="720" w:footer="720" w:gutter="0"/>
          <w:cols w:space="720"/>
          <w:titlePg/>
          <w:docGrid w:linePitch="299"/>
        </w:sectPr>
      </w:pPr>
    </w:p>
    <w:p w:rsidR="000D5369" w:rsidRDefault="000D5369" w:rsidP="000D5369">
      <w:pPr>
        <w:spacing w:after="0" w:line="240" w:lineRule="auto"/>
        <w:ind w:left="5387" w:hanging="1843"/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lastRenderedPageBreak/>
        <w:t>Форма заявки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муниципальное образование</w:t>
      </w:r>
    </w:p>
    <w:p w:rsidR="00412C9C" w:rsidRPr="00412C9C" w:rsidRDefault="00412C9C" w:rsidP="00412C9C">
      <w:pPr>
        <w:spacing w:after="0" w:line="240" w:lineRule="auto"/>
        <w:ind w:left="5387" w:hanging="18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«Ленский район»</w:t>
      </w:r>
    </w:p>
    <w:p w:rsid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</w:p>
    <w:p w:rsidR="00412C9C" w:rsidRPr="00412C9C" w:rsidRDefault="00412C9C" w:rsidP="0041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Заявка на участие в аукционе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г. Ленск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«___»_____________2021г.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                                             (Фамилия Имя Отчество, наименование Претендента)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Документ, удостоверяющий личность (для физических лиц):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Серия__________________номер_________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_____выдан___________________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__________«______»______________г.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Документ о государственной регистрации в качестве юридического лица: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Серия ____________  № ________________   дата регистрации: 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___________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Орган, осуществивший регистрацию:  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выдачи   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   __________________________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Место жительства (место нахождения) 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Тел./факс______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Банковские реквизиты претендента для возврата денежных средств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: (ОБЯЗАТЕЛЬНО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)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Р/счет    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______ 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в                                    Б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ИК_______________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ИНН__________________________К/СЧ____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Представитель претендента (Ф.И.О., наименование)______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Действует на основании доверенности от «_____»_______________г.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лица:_______________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____________________________________________________________________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приказ о назначении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№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от_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____________________________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Принимая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</w:t>
      </w:r>
      <w:r>
        <w:rPr>
          <w:rFonts w:ascii="Times New Roman" w:eastAsia="Times New Roman" w:hAnsi="Times New Roman" w:cs="Times New Roman"/>
          <w:bCs/>
          <w:szCs w:val="18"/>
          <w:lang w:eastAsia="ru-RU"/>
        </w:rPr>
        <w:t>____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______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8" w:history="1"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www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torgi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gov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eastAsia="ru-RU"/>
          </w:rPr>
          <w:t>.</w:t>
        </w:r>
        <w:r w:rsidRPr="00412C9C">
          <w:rPr>
            <w:rStyle w:val="aa"/>
            <w:rFonts w:ascii="Times New Roman" w:eastAsia="Times New Roman" w:hAnsi="Times New Roman" w:cs="Times New Roman"/>
            <w:bCs/>
            <w:szCs w:val="18"/>
            <w:lang w:val="en-US" w:eastAsia="ru-RU"/>
          </w:rPr>
          <w:t>ru</w:t>
        </w:r>
      </w:hyperlink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не позднее 5 дней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сумма внесённого мною задатка возврату не подлежит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(его уполномоченного представителя) __________________/______________________/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/>
          <w:bCs/>
          <w:szCs w:val="18"/>
          <w:lang w:eastAsia="ru-RU"/>
        </w:rPr>
        <w:t>Приложения:</w:t>
      </w:r>
    </w:p>
    <w:p w:rsidR="00412C9C" w:rsidRPr="00412C9C" w:rsidRDefault="00412C9C" w:rsidP="00412C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паспорта (для граждан).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412C9C" w:rsidRPr="00412C9C" w:rsidRDefault="00412C9C" w:rsidP="00412C9C">
      <w:pPr>
        <w:numPr>
          <w:ilvl w:val="0"/>
          <w:numId w:val="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претендента (или его представителя):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/________________________/(Ф.И.О.)________________________________/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ab/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М.П.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Подпись должностного лица, принявшего заявку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 xml:space="preserve"> </w:t>
      </w:r>
      <w:r w:rsidRPr="00412C9C">
        <w:rPr>
          <w:rFonts w:ascii="Times New Roman" w:eastAsia="Times New Roman" w:hAnsi="Times New Roman" w:cs="Times New Roman"/>
          <w:bCs/>
          <w:szCs w:val="18"/>
          <w:u w:val="single"/>
          <w:lang w:eastAsia="ru-RU"/>
        </w:rPr>
        <w:t xml:space="preserve">                                             </w:t>
      </w: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/ (Ф.И.О.)_________________________/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Регистрационный № ___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«__»____________2021г. ____  час_____ мин.</w:t>
      </w:r>
    </w:p>
    <w:p w:rsidR="00412C9C" w:rsidRPr="00412C9C" w:rsidRDefault="00412C9C" w:rsidP="00412C9C">
      <w:pPr>
        <w:spacing w:after="0" w:line="240" w:lineRule="auto"/>
        <w:rPr>
          <w:rFonts w:ascii="Times New Roman" w:eastAsia="Times New Roman" w:hAnsi="Times New Roman" w:cs="Times New Roman"/>
          <w:bCs/>
          <w:szCs w:val="18"/>
          <w:lang w:eastAsia="ru-RU"/>
        </w:rPr>
      </w:pPr>
      <w:r w:rsidRPr="00412C9C">
        <w:rPr>
          <w:rFonts w:ascii="Times New Roman" w:eastAsia="Times New Roman" w:hAnsi="Times New Roman" w:cs="Times New Roman"/>
          <w:bCs/>
          <w:szCs w:val="18"/>
          <w:lang w:eastAsia="ru-RU"/>
        </w:rPr>
        <w:t>(Заполняется должностным лицом)</w:t>
      </w:r>
    </w:p>
    <w:p w:rsidR="00F70124" w:rsidRPr="000D5369" w:rsidRDefault="00F70124" w:rsidP="00F70124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0D5369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М.П.</w:t>
      </w:r>
    </w:p>
    <w:p w:rsidR="00F70124" w:rsidRDefault="00F70124"/>
    <w:sectPr w:rsidR="00F70124" w:rsidSect="000D5369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95" w:rsidRDefault="000A1B95">
      <w:pPr>
        <w:spacing w:after="0" w:line="240" w:lineRule="auto"/>
      </w:pPr>
      <w:r>
        <w:separator/>
      </w:r>
    </w:p>
  </w:endnote>
  <w:endnote w:type="continuationSeparator" w:id="0">
    <w:p w:rsidR="000A1B95" w:rsidRDefault="000A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95" w:rsidRDefault="000A1B95">
      <w:pPr>
        <w:spacing w:after="0" w:line="240" w:lineRule="auto"/>
      </w:pPr>
      <w:r>
        <w:separator/>
      </w:r>
    </w:p>
  </w:footnote>
  <w:footnote w:type="continuationSeparator" w:id="0">
    <w:p w:rsidR="000A1B95" w:rsidRDefault="000A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30" w:rsidRDefault="002B2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1130" w:rsidRDefault="000A1B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A9A"/>
    <w:multiLevelType w:val="hybridMultilevel"/>
    <w:tmpl w:val="BE868AE8"/>
    <w:lvl w:ilvl="0" w:tplc="70A2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A8278">
      <w:numFmt w:val="none"/>
      <w:lvlText w:val=""/>
      <w:lvlJc w:val="left"/>
      <w:pPr>
        <w:tabs>
          <w:tab w:val="num" w:pos="360"/>
        </w:tabs>
      </w:pPr>
    </w:lvl>
    <w:lvl w:ilvl="2" w:tplc="ADC25D84">
      <w:numFmt w:val="none"/>
      <w:lvlText w:val=""/>
      <w:lvlJc w:val="left"/>
      <w:pPr>
        <w:tabs>
          <w:tab w:val="num" w:pos="360"/>
        </w:tabs>
      </w:pPr>
    </w:lvl>
    <w:lvl w:ilvl="3" w:tplc="E3ACDDAC">
      <w:numFmt w:val="none"/>
      <w:lvlText w:val=""/>
      <w:lvlJc w:val="left"/>
      <w:pPr>
        <w:tabs>
          <w:tab w:val="num" w:pos="360"/>
        </w:tabs>
      </w:pPr>
    </w:lvl>
    <w:lvl w:ilvl="4" w:tplc="CE2C03FE">
      <w:numFmt w:val="none"/>
      <w:lvlText w:val=""/>
      <w:lvlJc w:val="left"/>
      <w:pPr>
        <w:tabs>
          <w:tab w:val="num" w:pos="360"/>
        </w:tabs>
      </w:pPr>
    </w:lvl>
    <w:lvl w:ilvl="5" w:tplc="7A7E9AEA">
      <w:numFmt w:val="none"/>
      <w:lvlText w:val=""/>
      <w:lvlJc w:val="left"/>
      <w:pPr>
        <w:tabs>
          <w:tab w:val="num" w:pos="360"/>
        </w:tabs>
      </w:pPr>
    </w:lvl>
    <w:lvl w:ilvl="6" w:tplc="A0AEB9E0">
      <w:numFmt w:val="none"/>
      <w:lvlText w:val=""/>
      <w:lvlJc w:val="left"/>
      <w:pPr>
        <w:tabs>
          <w:tab w:val="num" w:pos="360"/>
        </w:tabs>
      </w:pPr>
    </w:lvl>
    <w:lvl w:ilvl="7" w:tplc="5EB81A38">
      <w:numFmt w:val="none"/>
      <w:lvlText w:val=""/>
      <w:lvlJc w:val="left"/>
      <w:pPr>
        <w:tabs>
          <w:tab w:val="num" w:pos="360"/>
        </w:tabs>
      </w:pPr>
    </w:lvl>
    <w:lvl w:ilvl="8" w:tplc="5906BC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4"/>
    <w:rsid w:val="00024964"/>
    <w:rsid w:val="000A1B95"/>
    <w:rsid w:val="000A42CE"/>
    <w:rsid w:val="000D5369"/>
    <w:rsid w:val="000D5D02"/>
    <w:rsid w:val="0010732F"/>
    <w:rsid w:val="00185EBB"/>
    <w:rsid w:val="002027A0"/>
    <w:rsid w:val="00222110"/>
    <w:rsid w:val="002377D2"/>
    <w:rsid w:val="002477C8"/>
    <w:rsid w:val="00265D15"/>
    <w:rsid w:val="002B22C2"/>
    <w:rsid w:val="00345466"/>
    <w:rsid w:val="003B0055"/>
    <w:rsid w:val="00412C9C"/>
    <w:rsid w:val="00413987"/>
    <w:rsid w:val="004C0650"/>
    <w:rsid w:val="005C061A"/>
    <w:rsid w:val="005D7B73"/>
    <w:rsid w:val="00645F8B"/>
    <w:rsid w:val="006702FE"/>
    <w:rsid w:val="006B0978"/>
    <w:rsid w:val="007B711F"/>
    <w:rsid w:val="00805F21"/>
    <w:rsid w:val="00A5710E"/>
    <w:rsid w:val="00AA439B"/>
    <w:rsid w:val="00B17759"/>
    <w:rsid w:val="00BC4549"/>
    <w:rsid w:val="00C7572C"/>
    <w:rsid w:val="00CA544F"/>
    <w:rsid w:val="00CD5D06"/>
    <w:rsid w:val="00D21AF3"/>
    <w:rsid w:val="00E245CA"/>
    <w:rsid w:val="00F7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4FA-0093-47B4-BDF8-CF56B98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24"/>
  </w:style>
  <w:style w:type="character" w:styleId="a5">
    <w:name w:val="page number"/>
    <w:basedOn w:val="a0"/>
    <w:rsid w:val="00F70124"/>
  </w:style>
  <w:style w:type="paragraph" w:styleId="a6">
    <w:name w:val="footer"/>
    <w:basedOn w:val="a"/>
    <w:link w:val="a7"/>
    <w:uiPriority w:val="99"/>
    <w:unhideWhenUsed/>
    <w:rsid w:val="000D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369"/>
  </w:style>
  <w:style w:type="paragraph" w:styleId="a8">
    <w:name w:val="Balloon Text"/>
    <w:basedOn w:val="a"/>
    <w:link w:val="a9"/>
    <w:uiPriority w:val="99"/>
    <w:semiHidden/>
    <w:unhideWhenUsed/>
    <w:rsid w:val="000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2C9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249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496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496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9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2021-06-01T07:26:00Z</dcterms:created>
  <dcterms:modified xsi:type="dcterms:W3CDTF">2021-08-13T00:44:00Z</dcterms:modified>
</cp:coreProperties>
</file>