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5A" w:rsidRPr="00C47EAC" w:rsidRDefault="00C0645A" w:rsidP="00C0645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45A" w:rsidRDefault="00C47EAC" w:rsidP="00C47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47EAC" w:rsidRDefault="00C47EAC" w:rsidP="00C47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0D55" w:rsidRDefault="00C47EAC" w:rsidP="00BF7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публичных консультаций</w:t>
      </w:r>
    </w:p>
    <w:p w:rsidR="00BF7038" w:rsidRDefault="00C47EAC" w:rsidP="000B6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B60F58">
        <w:rPr>
          <w:rFonts w:ascii="Times New Roman" w:hAnsi="Times New Roman" w:cs="Times New Roman"/>
          <w:sz w:val="28"/>
          <w:szCs w:val="28"/>
        </w:rPr>
        <w:t>Поряд</w:t>
      </w:r>
      <w:r w:rsidR="00B60F58" w:rsidRPr="00B60F58">
        <w:rPr>
          <w:rFonts w:ascii="Times New Roman" w:hAnsi="Times New Roman" w:cs="Times New Roman"/>
          <w:sz w:val="28"/>
          <w:szCs w:val="28"/>
        </w:rPr>
        <w:t>к</w:t>
      </w:r>
      <w:r w:rsidR="00B60F58">
        <w:rPr>
          <w:rFonts w:ascii="Times New Roman" w:hAnsi="Times New Roman" w:cs="Times New Roman"/>
          <w:sz w:val="28"/>
          <w:szCs w:val="28"/>
        </w:rPr>
        <w:t>а</w:t>
      </w:r>
      <w:r w:rsidR="00FB3D9B">
        <w:rPr>
          <w:rFonts w:ascii="Times New Roman" w:hAnsi="Times New Roman" w:cs="Times New Roman"/>
          <w:sz w:val="28"/>
          <w:szCs w:val="28"/>
        </w:rPr>
        <w:t xml:space="preserve"> </w:t>
      </w:r>
      <w:r w:rsidR="00BF7038" w:rsidRPr="00BF7038">
        <w:rPr>
          <w:rFonts w:ascii="Times New Roman" w:hAnsi="Times New Roman" w:cs="Times New Roman"/>
          <w:sz w:val="28"/>
          <w:szCs w:val="28"/>
        </w:rPr>
        <w:t xml:space="preserve">предоставления субсидий из бюджета муниципального </w:t>
      </w:r>
      <w:r w:rsidR="000B60F7">
        <w:rPr>
          <w:rFonts w:ascii="Times New Roman" w:hAnsi="Times New Roman" w:cs="Times New Roman"/>
          <w:sz w:val="28"/>
          <w:szCs w:val="28"/>
        </w:rPr>
        <w:t>района «</w:t>
      </w:r>
      <w:r w:rsidR="00BF7038" w:rsidRPr="00BF7038">
        <w:rPr>
          <w:rFonts w:ascii="Times New Roman" w:hAnsi="Times New Roman" w:cs="Times New Roman"/>
          <w:sz w:val="28"/>
          <w:szCs w:val="28"/>
        </w:rPr>
        <w:t>Ленский район» субъектам малого и среднего предпринимательства в целях возмещен</w:t>
      </w:r>
      <w:r w:rsidR="00BF7038">
        <w:rPr>
          <w:rFonts w:ascii="Times New Roman" w:hAnsi="Times New Roman" w:cs="Times New Roman"/>
          <w:sz w:val="28"/>
          <w:szCs w:val="28"/>
        </w:rPr>
        <w:t xml:space="preserve">ия части стоимости подготовки, </w:t>
      </w:r>
      <w:r w:rsidR="00BF7038" w:rsidRPr="00BF7038">
        <w:rPr>
          <w:rFonts w:ascii="Times New Roman" w:hAnsi="Times New Roman" w:cs="Times New Roman"/>
          <w:sz w:val="28"/>
          <w:szCs w:val="28"/>
        </w:rPr>
        <w:t>переподготовки, повышения кв</w:t>
      </w:r>
      <w:r w:rsidR="00BF7038">
        <w:rPr>
          <w:rFonts w:ascii="Times New Roman" w:hAnsi="Times New Roman" w:cs="Times New Roman"/>
          <w:sz w:val="28"/>
          <w:szCs w:val="28"/>
        </w:rPr>
        <w:t xml:space="preserve">алификации работников, включая </w:t>
      </w:r>
      <w:r w:rsidR="00BF7038" w:rsidRPr="00BF7038">
        <w:rPr>
          <w:rFonts w:ascii="Times New Roman" w:hAnsi="Times New Roman" w:cs="Times New Roman"/>
          <w:sz w:val="28"/>
          <w:szCs w:val="28"/>
        </w:rPr>
        <w:t>дистанционный формат и (или) оплаты проезда до места обучения</w:t>
      </w:r>
      <w:r w:rsidR="007C7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0F7" w:rsidRPr="00B60F58" w:rsidRDefault="000B60F7" w:rsidP="000B6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D55" w:rsidRDefault="00650D55" w:rsidP="00B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hyperlink r:id="rId4" w:history="1">
        <w:r w:rsidRPr="001429F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econom</w:t>
        </w:r>
        <w:r w:rsidRPr="001429F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_</w:t>
        </w:r>
        <w:r w:rsidRPr="001429F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lensk</w:t>
        </w:r>
        <w:r w:rsidRPr="001429F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@</w:t>
        </w:r>
        <w:r w:rsidRPr="001429F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mail</w:t>
        </w:r>
        <w:r w:rsidRPr="001429F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Pr="001429F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ru</w:t>
        </w:r>
        <w:proofErr w:type="spellEnd"/>
      </w:hyperlink>
      <w:r w:rsidRPr="006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0B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марта </w:t>
      </w:r>
      <w:r w:rsidR="007C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0F7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7C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5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650D55" w:rsidRDefault="00650D55" w:rsidP="00B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50D55" w:rsidRDefault="00650D55" w:rsidP="00650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Контактная информация: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Вашему желанию укажите: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организации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Pr="00650D55" w:rsidRDefault="00650D5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Сферу деятельности организации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контактного лица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контактного телефона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26774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1. </w:t>
            </w:r>
            <w:r w:rsidR="00E44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Актуальна ли проблема, на решение которой направлен </w:t>
            </w:r>
            <w:r w:rsidR="00607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Порядка</w:t>
            </w:r>
            <w:r w:rsidR="00E44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 </w:t>
            </w:r>
          </w:p>
          <w:p w:rsidR="007709F0" w:rsidRPr="007709F0" w:rsidRDefault="007709F0" w:rsidP="0026774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70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 2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Насколько цели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Порядка </w:t>
            </w:r>
            <w:r w:rsidR="00FB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соотносится с п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роблемой, на решение которых он направлен</w:t>
            </w:r>
            <w:r w:rsidR="00FB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Достигнет ли поддержка тех целей, на которые она направлена?</w:t>
            </w:r>
          </w:p>
          <w:p w:rsidR="007709F0" w:rsidRDefault="007709F0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0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  <w:p w:rsidR="00FB7E0D" w:rsidRDefault="00FB7E0D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Вопрос 3. Является ли выбранный вариант решения проблемы оптимальным (в том чи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 с точки зрения выгод и издер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 для общества в целом)?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Существуют ли иные варианты достижения заявленных целей</w:t>
            </w:r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правового регулирования?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709F0" w:rsidRDefault="007709F0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0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акие, по вашей оценке, субъекты предпринимательской и инвестиционной деятельности будут затронуты предлагаемой поддержкой (по видам субъектов, по отраслям, по количеству субъектов?</w:t>
            </w:r>
          </w:p>
          <w:p w:rsidR="007709F0" w:rsidRDefault="007709F0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0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Повлияет ли принятие данного проекта на конкурентную среду в данной сфере, будет ли способствовать необоснованному изменению расстановки сил в сфере предпринимательства? Если да, то как?</w:t>
            </w:r>
          </w:p>
          <w:p w:rsidR="007709F0" w:rsidRDefault="007709F0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0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Существуют ли в предлагаемом проекте положения, которые необоснованно затрудняют ведение предпринимательской и инвестиционной деятельности?</w:t>
            </w:r>
          </w:p>
          <w:p w:rsidR="007709F0" w:rsidRPr="00650D55" w:rsidRDefault="007709F0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0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9B78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Какие полезные эффекты (для муниципального образования, общества, субъектов предпринимательской деятельности, потребителей и т.п.) ожидаются в случае принятия проекта правового акта? Какими данными можно будет подтвердить проявление таких полезных эффектов?</w:t>
            </w:r>
          </w:p>
          <w:p w:rsidR="007709F0" w:rsidRPr="00650D55" w:rsidRDefault="007709F0" w:rsidP="009B78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0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9B78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Какие негативные эффекты (для муниципального образования, общества, субъектов предпринимательской деятельности, потребителей и т.п.) ожидаются в случае принятия проекта правового акта? Какими данными можно будет подтвердить проявление таких негативных эффектов?</w:t>
            </w:r>
          </w:p>
          <w:p w:rsidR="007709F0" w:rsidRPr="00650D55" w:rsidRDefault="007709F0" w:rsidP="009B78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0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0945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0945A7" w:rsidRP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Оцените, насколько полно и точно отражены обязанности, ответственность участников правового регулирования, а также насколько понятно прописаны административные проце</w:t>
            </w:r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дуры, реализуемые ответственным органам</w:t>
            </w:r>
            <w:r w:rsidR="000945A7" w:rsidRP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местного самоуправления</w:t>
            </w:r>
            <w:r w:rsidR="000B6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МР</w:t>
            </w:r>
            <w:bookmarkStart w:id="0" w:name="_GoBack"/>
            <w:bookmarkEnd w:id="0"/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«Ленский район»</w:t>
            </w:r>
            <w:r w:rsidR="000945A7" w:rsidRP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актам, в том числе муниципальным? Если да, укажите такие нормы и нормативные правовые акты.</w:t>
            </w:r>
          </w:p>
          <w:p w:rsidR="007709F0" w:rsidRPr="00650D55" w:rsidRDefault="007709F0" w:rsidP="000945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0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Иные замечания и отзывы</w:t>
            </w:r>
            <w:r w:rsidR="00770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709F0" w:rsidRPr="00650D55" w:rsidRDefault="007709F0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0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50D55" w:rsidRPr="00650D55" w:rsidRDefault="00650D55" w:rsidP="006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sectPr w:rsidR="00650D55" w:rsidRPr="00650D55" w:rsidSect="009B788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7F"/>
    <w:rsid w:val="00034E2B"/>
    <w:rsid w:val="000945A7"/>
    <w:rsid w:val="000B60F7"/>
    <w:rsid w:val="000C407A"/>
    <w:rsid w:val="001429F5"/>
    <w:rsid w:val="0026774D"/>
    <w:rsid w:val="0033793A"/>
    <w:rsid w:val="003805B9"/>
    <w:rsid w:val="006073F3"/>
    <w:rsid w:val="00650D55"/>
    <w:rsid w:val="0068324F"/>
    <w:rsid w:val="007709F0"/>
    <w:rsid w:val="00782795"/>
    <w:rsid w:val="007C76A7"/>
    <w:rsid w:val="00856BFF"/>
    <w:rsid w:val="00965830"/>
    <w:rsid w:val="009B7880"/>
    <w:rsid w:val="00A14542"/>
    <w:rsid w:val="00A63171"/>
    <w:rsid w:val="00A92106"/>
    <w:rsid w:val="00AB63E6"/>
    <w:rsid w:val="00B60F58"/>
    <w:rsid w:val="00BF7038"/>
    <w:rsid w:val="00C0645A"/>
    <w:rsid w:val="00C3287F"/>
    <w:rsid w:val="00C47EAC"/>
    <w:rsid w:val="00E444E9"/>
    <w:rsid w:val="00FB3D9B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F2BB"/>
  <w15:chartTrackingRefBased/>
  <w15:docId w15:val="{FE0B0437-1EC6-479D-B07C-87E3EBF2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E2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47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103</cp:lastModifiedBy>
  <cp:revision>28</cp:revision>
  <cp:lastPrinted>2024-02-14T06:26:00Z</cp:lastPrinted>
  <dcterms:created xsi:type="dcterms:W3CDTF">2019-06-28T06:16:00Z</dcterms:created>
  <dcterms:modified xsi:type="dcterms:W3CDTF">2025-03-05T07:35:00Z</dcterms:modified>
</cp:coreProperties>
</file>