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92"/>
        <w:gridCol w:w="3293"/>
        <w:gridCol w:w="604"/>
        <w:gridCol w:w="1380"/>
        <w:gridCol w:w="3971"/>
        <w:gridCol w:w="142"/>
      </w:tblGrid>
      <w:tr w:rsidR="008E3EBE" w:rsidRPr="00122E29" w:rsidTr="000D2BD1">
        <w:trPr>
          <w:cantSplit/>
          <w:trHeight w:val="2102"/>
        </w:trPr>
        <w:tc>
          <w:tcPr>
            <w:tcW w:w="3685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  <w:gridSpan w:val="2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0D2BD1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6"/>
          </w:tcPr>
          <w:p w:rsidR="008E3EBE" w:rsidRPr="00122E29" w:rsidRDefault="008E3EBE" w:rsidP="00DB4C67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DB4C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27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DB4C67" w:rsidRPr="00DB4C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="00DB4C67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416D5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___</w:t>
            </w:r>
            <w:r w:rsidR="00DB4C6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01-03-137/5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0D2BD1" w:rsidRPr="00C35DE1" w:rsidTr="000D2BD1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92" w:type="dxa"/>
          <w:wAfter w:w="142" w:type="dxa"/>
          <w:trHeight w:val="471"/>
        </w:trPr>
        <w:tc>
          <w:tcPr>
            <w:tcW w:w="9248" w:type="dxa"/>
            <w:gridSpan w:val="4"/>
            <w:hideMark/>
          </w:tcPr>
          <w:p w:rsidR="000D2BD1" w:rsidRPr="00C35DE1" w:rsidRDefault="000D2BD1" w:rsidP="00AC0585">
            <w:pPr>
              <w:jc w:val="center"/>
              <w:rPr>
                <w:b/>
                <w:sz w:val="28"/>
                <w:szCs w:val="28"/>
              </w:rPr>
            </w:pPr>
            <w:r w:rsidRPr="00C35DE1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0D2BD1" w:rsidRPr="00C35DE1" w:rsidRDefault="000D2BD1" w:rsidP="00CA17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</w:t>
            </w:r>
            <w:r w:rsidR="00CA17ED">
              <w:rPr>
                <w:b/>
                <w:sz w:val="28"/>
                <w:szCs w:val="28"/>
              </w:rPr>
              <w:t>05.11.2024</w:t>
            </w:r>
            <w:r w:rsidRPr="00C35DE1">
              <w:rPr>
                <w:b/>
                <w:sz w:val="28"/>
                <w:szCs w:val="28"/>
              </w:rPr>
              <w:t xml:space="preserve"> года № 01-03-</w:t>
            </w:r>
            <w:r w:rsidR="00CA17ED">
              <w:rPr>
                <w:b/>
                <w:sz w:val="28"/>
                <w:szCs w:val="28"/>
              </w:rPr>
              <w:t>797</w:t>
            </w:r>
            <w:r w:rsidRPr="00C35DE1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0D2BD1" w:rsidRPr="00C35DE1" w:rsidRDefault="000D2BD1" w:rsidP="000D2BD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D2BD1" w:rsidRPr="00C35DE1" w:rsidRDefault="000D2BD1" w:rsidP="000D2BD1">
      <w:pPr>
        <w:spacing w:line="276" w:lineRule="auto"/>
        <w:ind w:firstLine="851"/>
        <w:jc w:val="both"/>
        <w:rPr>
          <w:sz w:val="28"/>
          <w:szCs w:val="28"/>
        </w:rPr>
      </w:pPr>
    </w:p>
    <w:p w:rsidR="000D2BD1" w:rsidRPr="00C35DE1" w:rsidRDefault="00CA17ED" w:rsidP="000D2BD1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 w:rsidRPr="00CA17ED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CA17ED">
        <w:rPr>
          <w:sz w:val="28"/>
          <w:szCs w:val="28"/>
        </w:rPr>
        <w:t xml:space="preserve"> Правительства РФ от 13.03.2013 N 207 (ред. от 06.11.2014)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</w:t>
      </w:r>
      <w:r w:rsidR="000D2B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D2BD1" w:rsidRPr="00C35DE1">
        <w:rPr>
          <w:sz w:val="28"/>
          <w:szCs w:val="28"/>
        </w:rPr>
        <w:t>п о с т а н о в л я ю:</w:t>
      </w:r>
    </w:p>
    <w:p w:rsidR="000D2BD1" w:rsidRPr="00182BF7" w:rsidRDefault="000D2BD1" w:rsidP="000D2BD1">
      <w:pPr>
        <w:pStyle w:val="a5"/>
        <w:widowControl/>
        <w:numPr>
          <w:ilvl w:val="0"/>
          <w:numId w:val="21"/>
        </w:numPr>
        <w:autoSpaceDE/>
        <w:autoSpaceDN/>
        <w:adjustRightInd/>
        <w:spacing w:line="360" w:lineRule="auto"/>
        <w:ind w:left="0" w:firstLine="567"/>
        <w:jc w:val="both"/>
        <w:rPr>
          <w:spacing w:val="-4"/>
          <w:sz w:val="28"/>
          <w:szCs w:val="28"/>
        </w:rPr>
      </w:pPr>
      <w:r w:rsidRPr="00182BF7">
        <w:rPr>
          <w:spacing w:val="-4"/>
          <w:sz w:val="28"/>
          <w:szCs w:val="28"/>
        </w:rPr>
        <w:t>Внести изменения в приложени</w:t>
      </w:r>
      <w:r>
        <w:rPr>
          <w:spacing w:val="-4"/>
          <w:sz w:val="28"/>
          <w:szCs w:val="28"/>
        </w:rPr>
        <w:t>е</w:t>
      </w:r>
      <w:r w:rsidRPr="00182BF7">
        <w:rPr>
          <w:spacing w:val="-4"/>
          <w:sz w:val="28"/>
          <w:szCs w:val="28"/>
        </w:rPr>
        <w:t xml:space="preserve"> к постановлению </w:t>
      </w:r>
      <w:proofErr w:type="spellStart"/>
      <w:r w:rsidR="00CA17ED">
        <w:rPr>
          <w:spacing w:val="-4"/>
          <w:sz w:val="28"/>
          <w:szCs w:val="28"/>
        </w:rPr>
        <w:t>и.о</w:t>
      </w:r>
      <w:proofErr w:type="spellEnd"/>
      <w:r w:rsidR="00CA17ED">
        <w:rPr>
          <w:spacing w:val="-4"/>
          <w:sz w:val="28"/>
          <w:szCs w:val="28"/>
        </w:rPr>
        <w:t xml:space="preserve">. </w:t>
      </w:r>
      <w:r w:rsidRPr="00182BF7">
        <w:rPr>
          <w:spacing w:val="-4"/>
          <w:sz w:val="28"/>
          <w:szCs w:val="28"/>
        </w:rPr>
        <w:t xml:space="preserve">главы от </w:t>
      </w:r>
      <w:r w:rsidR="00CA17ED">
        <w:rPr>
          <w:spacing w:val="-4"/>
          <w:sz w:val="28"/>
          <w:szCs w:val="28"/>
        </w:rPr>
        <w:t>05.11</w:t>
      </w:r>
      <w:r>
        <w:rPr>
          <w:spacing w:val="-4"/>
          <w:sz w:val="28"/>
          <w:szCs w:val="28"/>
        </w:rPr>
        <w:t>.2024 года № 01-03-</w:t>
      </w:r>
      <w:r w:rsidR="00CA17ED">
        <w:rPr>
          <w:spacing w:val="-4"/>
          <w:sz w:val="28"/>
          <w:szCs w:val="28"/>
        </w:rPr>
        <w:t>797</w:t>
      </w:r>
      <w:r w:rsidRPr="00182BF7">
        <w:rPr>
          <w:spacing w:val="-4"/>
          <w:sz w:val="28"/>
          <w:szCs w:val="28"/>
        </w:rPr>
        <w:t>/</w:t>
      </w:r>
      <w:r>
        <w:rPr>
          <w:spacing w:val="-4"/>
          <w:sz w:val="28"/>
          <w:szCs w:val="28"/>
        </w:rPr>
        <w:t>4</w:t>
      </w:r>
      <w:r w:rsidRPr="00182BF7">
        <w:rPr>
          <w:spacing w:val="-4"/>
          <w:sz w:val="28"/>
          <w:szCs w:val="28"/>
        </w:rPr>
        <w:t xml:space="preserve"> «</w:t>
      </w:r>
      <w:r w:rsidR="00CA17ED">
        <w:rPr>
          <w:spacing w:val="-4"/>
          <w:sz w:val="28"/>
          <w:szCs w:val="28"/>
        </w:rPr>
        <w:t>Положение о проверке достоверности и полноты сведений о доходах, расходах, об имуществе и обязательствах имущественного характера, предоставляемые</w:t>
      </w:r>
      <w:r w:rsidR="00D06163">
        <w:rPr>
          <w:spacing w:val="-4"/>
          <w:sz w:val="28"/>
          <w:szCs w:val="28"/>
        </w:rPr>
        <w:t xml:space="preserve"> гражданами, претендующими на замещение должности руководителя муниципального учреждения, а также замещающими должность руководителя муниципального учреждения</w:t>
      </w:r>
      <w:r w:rsidRPr="00182BF7">
        <w:rPr>
          <w:spacing w:val="-4"/>
          <w:sz w:val="28"/>
          <w:szCs w:val="28"/>
        </w:rPr>
        <w:t xml:space="preserve">»: </w:t>
      </w:r>
    </w:p>
    <w:p w:rsidR="000D2BD1" w:rsidRDefault="000D2BD1" w:rsidP="000D2BD1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9831CA">
        <w:rPr>
          <w:spacing w:val="-4"/>
          <w:sz w:val="28"/>
          <w:szCs w:val="28"/>
        </w:rPr>
        <w:t xml:space="preserve">Пункт </w:t>
      </w:r>
      <w:r w:rsidR="001161F0">
        <w:rPr>
          <w:spacing w:val="-4"/>
          <w:sz w:val="28"/>
          <w:szCs w:val="28"/>
        </w:rPr>
        <w:t>4 изложить в следующей редакции</w:t>
      </w:r>
      <w:r w:rsidRPr="009831CA">
        <w:rPr>
          <w:spacing w:val="-4"/>
          <w:sz w:val="28"/>
          <w:szCs w:val="28"/>
        </w:rPr>
        <w:t>:</w:t>
      </w:r>
    </w:p>
    <w:p w:rsidR="00191F56" w:rsidRPr="00191F56" w:rsidRDefault="00191F56" w:rsidP="00191F56">
      <w:pPr>
        <w:widowControl/>
        <w:autoSpaceDE/>
        <w:autoSpaceDN/>
        <w:adjustRightInd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Основанием для проведения проверки является письменно оформленная информация:</w:t>
      </w:r>
    </w:p>
    <w:p w:rsidR="001D0C8A" w:rsidRPr="001D0C8A" w:rsidRDefault="001D0C8A" w:rsidP="001D0C8A">
      <w:pPr>
        <w:widowControl/>
        <w:spacing w:line="360" w:lineRule="auto"/>
        <w:ind w:firstLine="539"/>
        <w:jc w:val="both"/>
        <w:rPr>
          <w:rFonts w:eastAsia="Calibri"/>
          <w:bCs/>
          <w:sz w:val="28"/>
          <w:szCs w:val="28"/>
        </w:rPr>
      </w:pPr>
      <w:r w:rsidRPr="001D0C8A">
        <w:rPr>
          <w:rFonts w:eastAsia="Calibri"/>
          <w:bCs/>
          <w:sz w:val="28"/>
          <w:szCs w:val="28"/>
        </w:rPr>
        <w:t>а) правоохранительными органами</w:t>
      </w:r>
      <w:r>
        <w:rPr>
          <w:rFonts w:eastAsia="Calibri"/>
          <w:bCs/>
          <w:sz w:val="28"/>
          <w:szCs w:val="28"/>
        </w:rPr>
        <w:t>,</w:t>
      </w:r>
      <w:r w:rsidRPr="001D0C8A">
        <w:rPr>
          <w:rFonts w:eastAsia="Calibri"/>
          <w:bCs/>
          <w:sz w:val="28"/>
          <w:szCs w:val="28"/>
        </w:rPr>
        <w:t xml:space="preserve"> иными государственными органами, органами местного самоуправления и их должностными лицами;</w:t>
      </w:r>
    </w:p>
    <w:p w:rsidR="001D0C8A" w:rsidRPr="001D0C8A" w:rsidRDefault="001D0C8A" w:rsidP="001D0C8A">
      <w:pPr>
        <w:widowControl/>
        <w:spacing w:line="360" w:lineRule="auto"/>
        <w:ind w:firstLine="539"/>
        <w:jc w:val="both"/>
        <w:rPr>
          <w:rFonts w:eastAsia="Calibri"/>
          <w:bCs/>
          <w:sz w:val="28"/>
          <w:szCs w:val="28"/>
        </w:rPr>
      </w:pPr>
      <w:r w:rsidRPr="001D0C8A">
        <w:rPr>
          <w:rFonts w:eastAsia="Calibri"/>
          <w:bCs/>
          <w:sz w:val="28"/>
          <w:szCs w:val="28"/>
        </w:rPr>
        <w:lastRenderedPageBreak/>
        <w:t xml:space="preserve">б) </w:t>
      </w:r>
      <w:r>
        <w:rPr>
          <w:rFonts w:eastAsia="Calibri"/>
          <w:bCs/>
          <w:sz w:val="28"/>
          <w:szCs w:val="28"/>
        </w:rPr>
        <w:t>должностным лицом, ответственным за работу по профилактике коррупционных и иных правонарушений;</w:t>
      </w:r>
    </w:p>
    <w:p w:rsidR="001D0C8A" w:rsidRPr="001D0C8A" w:rsidRDefault="001D0C8A" w:rsidP="001D0C8A">
      <w:pPr>
        <w:widowControl/>
        <w:spacing w:line="360" w:lineRule="auto"/>
        <w:ind w:firstLine="539"/>
        <w:jc w:val="both"/>
        <w:rPr>
          <w:rFonts w:eastAsia="Calibri"/>
          <w:bCs/>
          <w:sz w:val="28"/>
          <w:szCs w:val="28"/>
        </w:rPr>
      </w:pPr>
      <w:r w:rsidRPr="001D0C8A">
        <w:rPr>
          <w:rFonts w:eastAsia="Calibri"/>
          <w:bCs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1D0C8A" w:rsidRPr="001D0C8A" w:rsidRDefault="001D0C8A" w:rsidP="001D0C8A">
      <w:pPr>
        <w:widowControl/>
        <w:spacing w:line="360" w:lineRule="auto"/>
        <w:ind w:firstLine="539"/>
        <w:jc w:val="both"/>
        <w:rPr>
          <w:rFonts w:eastAsia="Calibri"/>
          <w:bCs/>
          <w:sz w:val="28"/>
          <w:szCs w:val="28"/>
        </w:rPr>
      </w:pPr>
      <w:r w:rsidRPr="001D0C8A">
        <w:rPr>
          <w:rFonts w:eastAsia="Calibri"/>
          <w:bCs/>
          <w:sz w:val="28"/>
          <w:szCs w:val="28"/>
        </w:rPr>
        <w:t>г) Общественной палатой Российской Федерации;</w:t>
      </w:r>
    </w:p>
    <w:p w:rsidR="001161F0" w:rsidRDefault="001161F0" w:rsidP="001161F0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 w:rsidRPr="009831CA">
        <w:rPr>
          <w:spacing w:val="-4"/>
          <w:sz w:val="28"/>
          <w:szCs w:val="28"/>
        </w:rPr>
        <w:t xml:space="preserve">Пункт </w:t>
      </w:r>
      <w:r w:rsidR="001D0C8A">
        <w:rPr>
          <w:spacing w:val="-4"/>
          <w:sz w:val="28"/>
          <w:szCs w:val="28"/>
        </w:rPr>
        <w:t>5</w:t>
      </w:r>
      <w:r>
        <w:rPr>
          <w:spacing w:val="-4"/>
          <w:sz w:val="28"/>
          <w:szCs w:val="28"/>
        </w:rPr>
        <w:t xml:space="preserve"> </w:t>
      </w:r>
      <w:r w:rsidR="001D0C8A">
        <w:rPr>
          <w:spacing w:val="-4"/>
          <w:sz w:val="28"/>
          <w:szCs w:val="28"/>
        </w:rPr>
        <w:t>изложить в следующей редакции</w:t>
      </w:r>
      <w:r w:rsidRPr="009831CA">
        <w:rPr>
          <w:spacing w:val="-4"/>
          <w:sz w:val="28"/>
          <w:szCs w:val="28"/>
        </w:rPr>
        <w:t>:</w:t>
      </w:r>
    </w:p>
    <w:p w:rsidR="00191F56" w:rsidRDefault="00191F56" w:rsidP="00191F56">
      <w:pPr>
        <w:widowControl/>
        <w:autoSpaceDE/>
        <w:autoSpaceDN/>
        <w:adjustRightInd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Информация анонимного характера не может служить основанием для проверки.</w:t>
      </w:r>
    </w:p>
    <w:p w:rsidR="00191F56" w:rsidRDefault="00191F56" w:rsidP="00191F56">
      <w:pPr>
        <w:pStyle w:val="a5"/>
        <w:widowControl/>
        <w:numPr>
          <w:ilvl w:val="1"/>
          <w:numId w:val="21"/>
        </w:numPr>
        <w:autoSpaceDE/>
        <w:autoSpaceDN/>
        <w:adjustRightInd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Пункт 6 изложить в следующей редакции:</w:t>
      </w:r>
    </w:p>
    <w:p w:rsidR="00191F56" w:rsidRPr="00191F56" w:rsidRDefault="00191F56" w:rsidP="00191F56">
      <w:pPr>
        <w:widowControl/>
        <w:autoSpaceDE/>
        <w:autoSpaceDN/>
        <w:adjustRightInd/>
        <w:spacing w:line="360" w:lineRule="auto"/>
        <w:ind w:firstLine="567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0D2BD1" w:rsidRDefault="000D2BD1" w:rsidP="000D2BD1">
      <w:pPr>
        <w:widowControl/>
        <w:spacing w:line="360" w:lineRule="auto"/>
        <w:ind w:firstLine="567"/>
        <w:jc w:val="both"/>
        <w:rPr>
          <w:sz w:val="28"/>
          <w:szCs w:val="28"/>
        </w:rPr>
      </w:pPr>
      <w:r w:rsidRPr="00C35DE1">
        <w:rPr>
          <w:spacing w:val="-4"/>
          <w:sz w:val="28"/>
          <w:szCs w:val="28"/>
        </w:rPr>
        <w:t xml:space="preserve">2. </w:t>
      </w:r>
      <w:r w:rsidR="00191F56">
        <w:rPr>
          <w:spacing w:val="-4"/>
          <w:sz w:val="28"/>
          <w:szCs w:val="28"/>
        </w:rPr>
        <w:t xml:space="preserve">   </w:t>
      </w:r>
      <w:r w:rsidRPr="00C35DE1">
        <w:rPr>
          <w:sz w:val="28"/>
          <w:szCs w:val="28"/>
        </w:rPr>
        <w:t>Главному специалисту управления делами (</w:t>
      </w:r>
      <w:proofErr w:type="spellStart"/>
      <w:r w:rsidRPr="00C35DE1">
        <w:rPr>
          <w:sz w:val="28"/>
          <w:szCs w:val="28"/>
        </w:rPr>
        <w:t>Иванская</w:t>
      </w:r>
      <w:proofErr w:type="spellEnd"/>
      <w:r w:rsidRPr="00C35DE1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9851B3">
        <w:rPr>
          <w:sz w:val="28"/>
          <w:szCs w:val="28"/>
        </w:rPr>
        <w:t>района</w:t>
      </w:r>
      <w:r w:rsidRPr="00C35DE1">
        <w:rPr>
          <w:sz w:val="28"/>
          <w:szCs w:val="28"/>
        </w:rPr>
        <w:t xml:space="preserve"> «Ленский район».</w:t>
      </w:r>
    </w:p>
    <w:p w:rsidR="000D2BD1" w:rsidRPr="00C35DE1" w:rsidRDefault="000D2BD1" w:rsidP="00191F56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Pr="00C35DE1">
        <w:rPr>
          <w:rFonts w:eastAsiaTheme="minorHAnsi"/>
          <w:sz w:val="28"/>
          <w:szCs w:val="28"/>
          <w:lang w:eastAsia="en-US"/>
        </w:rPr>
        <w:t>.  Настоящее постановление вступает в силу с момента официального опубликования.</w:t>
      </w:r>
    </w:p>
    <w:p w:rsidR="000D2BD1" w:rsidRPr="00C35DE1" w:rsidRDefault="000D2BD1" w:rsidP="00191F56">
      <w:pPr>
        <w:widowControl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4</w:t>
      </w:r>
      <w:r w:rsidRPr="00C35DE1">
        <w:rPr>
          <w:sz w:val="28"/>
          <w:szCs w:val="28"/>
        </w:rPr>
        <w:t>.    Контроль исполнения настоящего постановления оставляю за собой</w:t>
      </w:r>
      <w:r w:rsidRPr="00C35DE1">
        <w:rPr>
          <w:spacing w:val="-4"/>
          <w:sz w:val="28"/>
          <w:szCs w:val="28"/>
        </w:rPr>
        <w:t>.</w:t>
      </w:r>
    </w:p>
    <w:p w:rsidR="000D2BD1" w:rsidRPr="00C35DE1" w:rsidRDefault="000D2BD1" w:rsidP="000D2BD1">
      <w:pPr>
        <w:spacing w:line="360" w:lineRule="auto"/>
        <w:ind w:firstLine="709"/>
        <w:jc w:val="both"/>
        <w:rPr>
          <w:spacing w:val="-4"/>
          <w:sz w:val="28"/>
          <w:szCs w:val="28"/>
        </w:rPr>
      </w:pPr>
    </w:p>
    <w:p w:rsidR="000D2BD1" w:rsidRPr="00C35DE1" w:rsidRDefault="000D2BD1" w:rsidP="000D2BD1">
      <w:pPr>
        <w:spacing w:line="276" w:lineRule="auto"/>
        <w:ind w:firstLine="709"/>
        <w:jc w:val="both"/>
        <w:rPr>
          <w:spacing w:val="-4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0D2BD1" w:rsidP="00F01BFB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pacing w:val="-4"/>
                <w:sz w:val="28"/>
                <w:szCs w:val="28"/>
              </w:rPr>
              <w:t xml:space="preserve">   </w:t>
            </w:r>
            <w:proofErr w:type="spellStart"/>
            <w:r w:rsidR="00F01BFB">
              <w:rPr>
                <w:b/>
                <w:spacing w:val="-4"/>
                <w:sz w:val="28"/>
                <w:szCs w:val="28"/>
              </w:rPr>
              <w:t>И.о</w:t>
            </w:r>
            <w:proofErr w:type="spellEnd"/>
            <w:r w:rsidR="00F01BFB">
              <w:rPr>
                <w:b/>
                <w:spacing w:val="-4"/>
                <w:sz w:val="28"/>
                <w:szCs w:val="28"/>
              </w:rPr>
              <w:t>. г</w:t>
            </w:r>
            <w:r w:rsidR="008E3EBE">
              <w:rPr>
                <w:b/>
                <w:sz w:val="28"/>
                <w:szCs w:val="28"/>
              </w:rPr>
              <w:t>лав</w:t>
            </w:r>
            <w:r w:rsidR="00F01BFB">
              <w:rPr>
                <w:b/>
                <w:sz w:val="28"/>
                <w:szCs w:val="28"/>
              </w:rPr>
              <w:t>ы</w:t>
            </w:r>
          </w:p>
        </w:tc>
        <w:tc>
          <w:tcPr>
            <w:tcW w:w="5104" w:type="dxa"/>
          </w:tcPr>
          <w:p w:rsidR="008E3EBE" w:rsidRPr="00122E29" w:rsidRDefault="00F01BFB" w:rsidP="00F01BFB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С.В. Спиридонов</w:t>
            </w: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9A529B1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5" w15:restartNumberingAfterBreak="0">
    <w:nsid w:val="6CA12972"/>
    <w:multiLevelType w:val="multilevel"/>
    <w:tmpl w:val="F1B67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7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6"/>
  </w:num>
  <w:num w:numId="8">
    <w:abstractNumId w:val="3"/>
  </w:num>
  <w:num w:numId="9">
    <w:abstractNumId w:val="10"/>
  </w:num>
  <w:num w:numId="10">
    <w:abstractNumId w:val="19"/>
  </w:num>
  <w:num w:numId="11">
    <w:abstractNumId w:val="1"/>
  </w:num>
  <w:num w:numId="12">
    <w:abstractNumId w:val="1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1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D2BD1"/>
    <w:rsid w:val="001161F0"/>
    <w:rsid w:val="001416D5"/>
    <w:rsid w:val="00191F56"/>
    <w:rsid w:val="001D0C8A"/>
    <w:rsid w:val="00327CD6"/>
    <w:rsid w:val="004638E4"/>
    <w:rsid w:val="0057397B"/>
    <w:rsid w:val="005B5EEC"/>
    <w:rsid w:val="005C133F"/>
    <w:rsid w:val="00612F3B"/>
    <w:rsid w:val="00616261"/>
    <w:rsid w:val="00642E00"/>
    <w:rsid w:val="00681592"/>
    <w:rsid w:val="00686D80"/>
    <w:rsid w:val="0075031E"/>
    <w:rsid w:val="007D160B"/>
    <w:rsid w:val="008E3EBE"/>
    <w:rsid w:val="00940EE1"/>
    <w:rsid w:val="009563BF"/>
    <w:rsid w:val="009851B3"/>
    <w:rsid w:val="009B11B6"/>
    <w:rsid w:val="009C0DBC"/>
    <w:rsid w:val="009D0A88"/>
    <w:rsid w:val="009D106E"/>
    <w:rsid w:val="00A2675D"/>
    <w:rsid w:val="00A56666"/>
    <w:rsid w:val="00A6092B"/>
    <w:rsid w:val="00A63515"/>
    <w:rsid w:val="00BC1F18"/>
    <w:rsid w:val="00BF5EB4"/>
    <w:rsid w:val="00CA17ED"/>
    <w:rsid w:val="00D06163"/>
    <w:rsid w:val="00D41EA5"/>
    <w:rsid w:val="00D44918"/>
    <w:rsid w:val="00D659BC"/>
    <w:rsid w:val="00D75BD1"/>
    <w:rsid w:val="00DB4C67"/>
    <w:rsid w:val="00F01BFB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1E8CE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18D0-BED6-4E86-BF75-4038F0B3F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379</Words>
  <Characters>2166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2025-02-27T06:50:00Z</dcterms:created>
  <dcterms:modified xsi:type="dcterms:W3CDTF">2025-02-27T06:50:00Z</dcterms:modified>
</cp:coreProperties>
</file>