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«_</w:t>
            </w:r>
            <w:r w:rsidR="00335B4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26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_» _</w:t>
            </w:r>
            <w:r w:rsidR="00335B4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февраля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202</w:t>
            </w:r>
            <w:r w:rsidR="00245701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</w:t>
            </w:r>
            <w:r w:rsidR="00335B46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01-04-244/5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245701" w:rsidRDefault="000356D3" w:rsidP="0093387C">
      <w:pPr>
        <w:jc w:val="center"/>
        <w:rPr>
          <w:b/>
          <w:color w:val="000000" w:themeColor="text1"/>
          <w:sz w:val="24"/>
          <w:szCs w:val="24"/>
        </w:rPr>
      </w:pPr>
      <w:r w:rsidRPr="00245701">
        <w:rPr>
          <w:b/>
          <w:color w:val="000000" w:themeColor="text1"/>
          <w:sz w:val="24"/>
          <w:szCs w:val="24"/>
        </w:rPr>
        <w:t xml:space="preserve">О подготовке </w:t>
      </w:r>
      <w:r w:rsidR="0093387C" w:rsidRPr="00245701">
        <w:rPr>
          <w:b/>
          <w:color w:val="000000" w:themeColor="text1"/>
          <w:sz w:val="24"/>
          <w:szCs w:val="24"/>
        </w:rPr>
        <w:t>документации по планировке территории</w:t>
      </w:r>
    </w:p>
    <w:p w:rsidR="0093387C" w:rsidRPr="00245701" w:rsidRDefault="0093387C" w:rsidP="00820DA2">
      <w:pPr>
        <w:jc w:val="center"/>
        <w:rPr>
          <w:b/>
          <w:color w:val="000000" w:themeColor="text1"/>
          <w:sz w:val="24"/>
          <w:szCs w:val="24"/>
        </w:rPr>
      </w:pPr>
      <w:r w:rsidRPr="00245701">
        <w:rPr>
          <w:b/>
          <w:color w:val="000000" w:themeColor="text1"/>
          <w:sz w:val="24"/>
          <w:szCs w:val="24"/>
        </w:rPr>
        <w:t>для размещения объекта «</w:t>
      </w:r>
      <w:r w:rsidR="00DF2B00" w:rsidRPr="00245701">
        <w:rPr>
          <w:b/>
          <w:bCs/>
          <w:color w:val="000000" w:themeColor="text1"/>
          <w:sz w:val="24"/>
          <w:szCs w:val="28"/>
        </w:rPr>
        <w:t xml:space="preserve">Обустройство </w:t>
      </w:r>
      <w:proofErr w:type="spellStart"/>
      <w:r w:rsidR="00DF2B00" w:rsidRPr="00245701">
        <w:rPr>
          <w:b/>
          <w:bCs/>
          <w:color w:val="000000" w:themeColor="text1"/>
          <w:sz w:val="24"/>
          <w:szCs w:val="28"/>
        </w:rPr>
        <w:t>Игнялинского</w:t>
      </w:r>
      <w:proofErr w:type="spellEnd"/>
      <w:r w:rsidR="00DF2B00" w:rsidRPr="00245701">
        <w:rPr>
          <w:b/>
          <w:bCs/>
          <w:color w:val="000000" w:themeColor="text1"/>
          <w:sz w:val="24"/>
          <w:szCs w:val="28"/>
        </w:rPr>
        <w:t xml:space="preserve"> нефтегазоконденсатного месторождения. </w:t>
      </w:r>
      <w:r w:rsidR="00245701" w:rsidRPr="00245701">
        <w:rPr>
          <w:b/>
          <w:bCs/>
          <w:color w:val="000000" w:themeColor="text1"/>
          <w:sz w:val="24"/>
          <w:szCs w:val="28"/>
        </w:rPr>
        <w:t>Приемо-сдаточный пункт</w:t>
      </w:r>
      <w:r w:rsidRPr="00245701">
        <w:rPr>
          <w:b/>
          <w:color w:val="000000" w:themeColor="text1"/>
          <w:sz w:val="24"/>
          <w:szCs w:val="24"/>
        </w:rPr>
        <w:t>»</w:t>
      </w:r>
    </w:p>
    <w:p w:rsidR="000356D3" w:rsidRPr="00245701" w:rsidRDefault="000356D3" w:rsidP="000356D3">
      <w:pPr>
        <w:jc w:val="both"/>
        <w:rPr>
          <w:color w:val="FF0000"/>
          <w:sz w:val="24"/>
          <w:szCs w:val="24"/>
        </w:rPr>
      </w:pPr>
      <w:r w:rsidRPr="00245701">
        <w:rPr>
          <w:color w:val="FF0000"/>
          <w:sz w:val="24"/>
          <w:szCs w:val="24"/>
        </w:rPr>
        <w:t xml:space="preserve">        </w:t>
      </w:r>
    </w:p>
    <w:p w:rsidR="000356D3" w:rsidRPr="00245701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 xml:space="preserve">В соответствии со статьей 45 Градостроительного кодекса </w:t>
      </w:r>
      <w:r w:rsidR="00245701" w:rsidRPr="00245701">
        <w:rPr>
          <w:color w:val="000000" w:themeColor="text1"/>
          <w:sz w:val="24"/>
          <w:szCs w:val="24"/>
        </w:rPr>
        <w:t>РФ</w:t>
      </w:r>
      <w:r w:rsidR="000356D3" w:rsidRPr="00245701">
        <w:rPr>
          <w:color w:val="000000" w:themeColor="text1"/>
          <w:sz w:val="24"/>
          <w:szCs w:val="24"/>
        </w:rPr>
        <w:t xml:space="preserve">, </w:t>
      </w:r>
      <w:r w:rsidR="00A42733" w:rsidRPr="00245701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</w:t>
      </w:r>
      <w:r w:rsidR="00245701" w:rsidRPr="00245701">
        <w:rPr>
          <w:color w:val="000000" w:themeColor="text1"/>
          <w:sz w:val="24"/>
          <w:szCs w:val="28"/>
        </w:rPr>
        <w:t>(</w:t>
      </w:r>
      <w:proofErr w:type="spellStart"/>
      <w:r w:rsidR="00245701" w:rsidRPr="00245701">
        <w:rPr>
          <w:color w:val="000000" w:themeColor="text1"/>
          <w:sz w:val="24"/>
          <w:szCs w:val="28"/>
        </w:rPr>
        <w:t>вн</w:t>
      </w:r>
      <w:proofErr w:type="spellEnd"/>
      <w:r w:rsidR="00245701" w:rsidRPr="00245701">
        <w:rPr>
          <w:color w:val="000000" w:themeColor="text1"/>
          <w:sz w:val="24"/>
          <w:szCs w:val="28"/>
        </w:rPr>
        <w:t>. изм. от 22.11.2024 №01-03-861/4)</w:t>
      </w:r>
      <w:r w:rsidR="00245701" w:rsidRPr="00245701">
        <w:rPr>
          <w:color w:val="000000" w:themeColor="text1"/>
          <w:sz w:val="24"/>
          <w:szCs w:val="24"/>
        </w:rPr>
        <w:t xml:space="preserve"> </w:t>
      </w:r>
      <w:r w:rsidR="00A42733" w:rsidRPr="00245701">
        <w:rPr>
          <w:color w:val="000000" w:themeColor="text1"/>
          <w:sz w:val="24"/>
          <w:szCs w:val="24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 w:rsidRPr="00245701">
        <w:rPr>
          <w:color w:val="000000" w:themeColor="text1"/>
          <w:sz w:val="24"/>
          <w:szCs w:val="24"/>
        </w:rPr>
        <w:t>вки и (или) проекта межевания)»</w:t>
      </w:r>
      <w:r w:rsidR="0035396A" w:rsidRPr="00245701">
        <w:rPr>
          <w:color w:val="000000" w:themeColor="text1"/>
          <w:sz w:val="24"/>
          <w:szCs w:val="24"/>
        </w:rPr>
        <w:t xml:space="preserve">, </w:t>
      </w:r>
      <w:r w:rsidR="00CC0414" w:rsidRPr="00245701">
        <w:rPr>
          <w:color w:val="000000" w:themeColor="text1"/>
          <w:sz w:val="24"/>
          <w:szCs w:val="28"/>
        </w:rPr>
        <w:t xml:space="preserve">письмом </w:t>
      </w:r>
      <w:r w:rsidR="005F540F" w:rsidRPr="00245701">
        <w:rPr>
          <w:color w:val="000000" w:themeColor="text1"/>
          <w:sz w:val="24"/>
          <w:szCs w:val="28"/>
        </w:rPr>
        <w:t>ООО «</w:t>
      </w:r>
      <w:proofErr w:type="spellStart"/>
      <w:r w:rsidR="005F540F" w:rsidRPr="00245701">
        <w:rPr>
          <w:color w:val="000000" w:themeColor="text1"/>
          <w:sz w:val="24"/>
          <w:szCs w:val="28"/>
        </w:rPr>
        <w:t>Газпромнефть</w:t>
      </w:r>
      <w:proofErr w:type="spellEnd"/>
      <w:r w:rsidR="005F540F" w:rsidRPr="00245701">
        <w:rPr>
          <w:color w:val="000000" w:themeColor="text1"/>
          <w:sz w:val="24"/>
          <w:szCs w:val="28"/>
        </w:rPr>
        <w:t>-</w:t>
      </w:r>
      <w:r w:rsidR="00245701" w:rsidRPr="00245701">
        <w:rPr>
          <w:color w:val="000000" w:themeColor="text1"/>
          <w:sz w:val="24"/>
          <w:szCs w:val="28"/>
        </w:rPr>
        <w:t>Заполярье</w:t>
      </w:r>
      <w:r w:rsidR="005F540F" w:rsidRPr="00245701">
        <w:rPr>
          <w:color w:val="000000" w:themeColor="text1"/>
          <w:sz w:val="24"/>
          <w:szCs w:val="28"/>
        </w:rPr>
        <w:t>»</w:t>
      </w:r>
      <w:r w:rsidR="00CC0414" w:rsidRPr="00245701">
        <w:rPr>
          <w:color w:val="000000" w:themeColor="text1"/>
          <w:sz w:val="24"/>
          <w:szCs w:val="28"/>
        </w:rPr>
        <w:t xml:space="preserve"> от </w:t>
      </w:r>
      <w:r w:rsidR="00245701" w:rsidRPr="00245701">
        <w:rPr>
          <w:color w:val="000000" w:themeColor="text1"/>
          <w:sz w:val="24"/>
          <w:szCs w:val="28"/>
        </w:rPr>
        <w:t>12</w:t>
      </w:r>
      <w:r w:rsidR="00CC0414" w:rsidRPr="00245701">
        <w:rPr>
          <w:color w:val="000000" w:themeColor="text1"/>
          <w:sz w:val="24"/>
          <w:szCs w:val="28"/>
        </w:rPr>
        <w:t>.</w:t>
      </w:r>
      <w:r w:rsidR="00245701" w:rsidRPr="00245701">
        <w:rPr>
          <w:color w:val="000000" w:themeColor="text1"/>
          <w:sz w:val="24"/>
          <w:szCs w:val="28"/>
        </w:rPr>
        <w:t>02</w:t>
      </w:r>
      <w:r w:rsidR="00CC0414" w:rsidRPr="00245701">
        <w:rPr>
          <w:color w:val="000000" w:themeColor="text1"/>
          <w:sz w:val="24"/>
          <w:szCs w:val="28"/>
        </w:rPr>
        <w:t>.202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 xml:space="preserve"> №</w:t>
      </w:r>
      <w:r w:rsidR="005F540F" w:rsidRPr="00245701">
        <w:rPr>
          <w:color w:val="000000" w:themeColor="text1"/>
          <w:sz w:val="24"/>
          <w:szCs w:val="28"/>
        </w:rPr>
        <w:t>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5F540F" w:rsidRPr="00245701">
        <w:rPr>
          <w:color w:val="000000" w:themeColor="text1"/>
          <w:sz w:val="24"/>
          <w:szCs w:val="28"/>
        </w:rPr>
        <w:t>/</w:t>
      </w:r>
      <w:r w:rsidR="00245701" w:rsidRPr="00245701">
        <w:rPr>
          <w:color w:val="000000" w:themeColor="text1"/>
          <w:sz w:val="24"/>
          <w:szCs w:val="28"/>
        </w:rPr>
        <w:t>84</w:t>
      </w:r>
      <w:r w:rsidR="00CC0414" w:rsidRPr="00245701">
        <w:rPr>
          <w:color w:val="000000" w:themeColor="text1"/>
          <w:sz w:val="24"/>
          <w:szCs w:val="28"/>
        </w:rPr>
        <w:t xml:space="preserve"> (</w:t>
      </w:r>
      <w:proofErr w:type="spellStart"/>
      <w:r w:rsidR="00CC0414" w:rsidRPr="00245701">
        <w:rPr>
          <w:color w:val="000000" w:themeColor="text1"/>
          <w:sz w:val="24"/>
          <w:szCs w:val="28"/>
        </w:rPr>
        <w:t>вх</w:t>
      </w:r>
      <w:proofErr w:type="spellEnd"/>
      <w:r w:rsidR="00CC0414" w:rsidRPr="00245701">
        <w:rPr>
          <w:color w:val="000000" w:themeColor="text1"/>
          <w:sz w:val="24"/>
          <w:szCs w:val="28"/>
        </w:rPr>
        <w:t xml:space="preserve">. от </w:t>
      </w:r>
      <w:r w:rsidR="00245701" w:rsidRPr="00245701">
        <w:rPr>
          <w:color w:val="000000" w:themeColor="text1"/>
          <w:sz w:val="24"/>
          <w:szCs w:val="28"/>
        </w:rPr>
        <w:t>13</w:t>
      </w:r>
      <w:r w:rsidR="00CC0414" w:rsidRPr="00245701">
        <w:rPr>
          <w:color w:val="000000" w:themeColor="text1"/>
          <w:sz w:val="24"/>
          <w:szCs w:val="28"/>
        </w:rPr>
        <w:t>.</w:t>
      </w:r>
      <w:r w:rsidR="00245701" w:rsidRPr="00245701">
        <w:rPr>
          <w:color w:val="000000" w:themeColor="text1"/>
          <w:sz w:val="24"/>
          <w:szCs w:val="28"/>
        </w:rPr>
        <w:t>02</w:t>
      </w:r>
      <w:r w:rsidR="00CC0414" w:rsidRPr="00245701">
        <w:rPr>
          <w:color w:val="000000" w:themeColor="text1"/>
          <w:sz w:val="24"/>
          <w:szCs w:val="28"/>
        </w:rPr>
        <w:t>.202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 xml:space="preserve"> №01-08-</w:t>
      </w:r>
      <w:r w:rsidR="00245701" w:rsidRPr="00245701">
        <w:rPr>
          <w:color w:val="000000" w:themeColor="text1"/>
          <w:sz w:val="24"/>
          <w:szCs w:val="28"/>
        </w:rPr>
        <w:t>1231</w:t>
      </w:r>
      <w:r w:rsidR="00CC0414" w:rsidRPr="00245701">
        <w:rPr>
          <w:color w:val="000000" w:themeColor="text1"/>
          <w:sz w:val="24"/>
          <w:szCs w:val="28"/>
        </w:rPr>
        <w:t>/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>)</w:t>
      </w:r>
      <w:r w:rsidR="000356D3" w:rsidRPr="00245701">
        <w:rPr>
          <w:color w:val="000000" w:themeColor="text1"/>
          <w:sz w:val="24"/>
          <w:szCs w:val="24"/>
        </w:rPr>
        <w:t>:</w:t>
      </w:r>
    </w:p>
    <w:p w:rsidR="00044524" w:rsidRPr="00245701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 xml:space="preserve">Согласовать </w:t>
      </w:r>
      <w:r w:rsidR="002F6AC8" w:rsidRPr="00245701">
        <w:rPr>
          <w:color w:val="000000" w:themeColor="text1"/>
          <w:sz w:val="24"/>
          <w:szCs w:val="24"/>
        </w:rPr>
        <w:t xml:space="preserve">подготовку документации </w:t>
      </w:r>
      <w:r w:rsidR="0093387C" w:rsidRPr="00245701">
        <w:rPr>
          <w:color w:val="000000" w:themeColor="text1"/>
          <w:sz w:val="24"/>
          <w:szCs w:val="24"/>
        </w:rPr>
        <w:t xml:space="preserve">по </w:t>
      </w:r>
      <w:r w:rsidR="00CC0414" w:rsidRPr="00245701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245701">
        <w:rPr>
          <w:color w:val="000000" w:themeColor="text1"/>
          <w:sz w:val="24"/>
          <w:szCs w:val="24"/>
        </w:rPr>
        <w:t xml:space="preserve"> </w:t>
      </w:r>
      <w:r w:rsidR="005F540F" w:rsidRPr="00245701">
        <w:rPr>
          <w:color w:val="000000" w:themeColor="text1"/>
          <w:sz w:val="24"/>
          <w:szCs w:val="24"/>
        </w:rPr>
        <w:t xml:space="preserve">и проекта межевания </w:t>
      </w:r>
      <w:r w:rsidR="0093387C" w:rsidRPr="00245701">
        <w:rPr>
          <w:color w:val="000000" w:themeColor="text1"/>
          <w:sz w:val="24"/>
          <w:szCs w:val="24"/>
        </w:rPr>
        <w:t xml:space="preserve">территории </w:t>
      </w:r>
      <w:r w:rsidR="00CC0414" w:rsidRPr="00245701">
        <w:rPr>
          <w:color w:val="000000" w:themeColor="text1"/>
          <w:sz w:val="24"/>
          <w:szCs w:val="24"/>
        </w:rPr>
        <w:t>для</w:t>
      </w:r>
      <w:r w:rsidR="00820DA2" w:rsidRPr="00245701">
        <w:rPr>
          <w:color w:val="000000" w:themeColor="text1"/>
          <w:sz w:val="24"/>
          <w:szCs w:val="24"/>
        </w:rPr>
        <w:t xml:space="preserve"> размещения объекта: «</w:t>
      </w:r>
      <w:r w:rsidR="00DF2B00" w:rsidRPr="00245701">
        <w:rPr>
          <w:bCs/>
          <w:color w:val="000000" w:themeColor="text1"/>
          <w:sz w:val="24"/>
          <w:szCs w:val="28"/>
        </w:rPr>
        <w:t xml:space="preserve">Обустройство </w:t>
      </w:r>
      <w:proofErr w:type="spellStart"/>
      <w:r w:rsidR="00DF2B00" w:rsidRPr="00245701">
        <w:rPr>
          <w:bCs/>
          <w:color w:val="000000" w:themeColor="text1"/>
          <w:sz w:val="24"/>
          <w:szCs w:val="28"/>
        </w:rPr>
        <w:t>Игнялинского</w:t>
      </w:r>
      <w:proofErr w:type="spellEnd"/>
      <w:r w:rsidR="00DF2B00" w:rsidRPr="00245701">
        <w:rPr>
          <w:bCs/>
          <w:color w:val="000000" w:themeColor="text1"/>
          <w:sz w:val="24"/>
          <w:szCs w:val="28"/>
        </w:rPr>
        <w:t xml:space="preserve"> нефтегазоконденсатного месторождения. </w:t>
      </w:r>
      <w:r w:rsidR="00245701" w:rsidRPr="00245701">
        <w:rPr>
          <w:bCs/>
          <w:color w:val="000000" w:themeColor="text1"/>
          <w:sz w:val="24"/>
          <w:szCs w:val="28"/>
        </w:rPr>
        <w:t>Приемо-сдаточный пункт</w:t>
      </w:r>
      <w:r w:rsidR="00CC0414" w:rsidRPr="00245701">
        <w:rPr>
          <w:color w:val="000000" w:themeColor="text1"/>
          <w:sz w:val="24"/>
          <w:szCs w:val="28"/>
        </w:rPr>
        <w:t>», расположенного на территории Республики Саха (Якутия), Ленский район</w:t>
      </w:r>
      <w:r w:rsidR="0093387C" w:rsidRPr="00245701">
        <w:rPr>
          <w:color w:val="000000" w:themeColor="text1"/>
          <w:sz w:val="24"/>
          <w:szCs w:val="24"/>
        </w:rPr>
        <w:t xml:space="preserve"> согласно </w:t>
      </w:r>
      <w:r w:rsidR="0035396A" w:rsidRPr="00245701">
        <w:rPr>
          <w:color w:val="000000" w:themeColor="text1"/>
          <w:sz w:val="24"/>
          <w:szCs w:val="24"/>
        </w:rPr>
        <w:t>приложению,</w:t>
      </w:r>
      <w:r w:rsidR="0093387C" w:rsidRPr="00245701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245701">
        <w:rPr>
          <w:color w:val="000000" w:themeColor="text1"/>
          <w:sz w:val="24"/>
          <w:szCs w:val="24"/>
        </w:rPr>
        <w:t>.</w:t>
      </w:r>
    </w:p>
    <w:p w:rsidR="002F6AC8" w:rsidRPr="00245701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>2</w:t>
      </w:r>
      <w:r w:rsidR="002F6AC8" w:rsidRPr="00245701">
        <w:rPr>
          <w:color w:val="000000" w:themeColor="text1"/>
          <w:sz w:val="24"/>
          <w:szCs w:val="24"/>
        </w:rPr>
        <w:t xml:space="preserve">. </w:t>
      </w:r>
      <w:r w:rsidR="005F540F" w:rsidRPr="00245701">
        <w:rPr>
          <w:color w:val="000000" w:themeColor="text1"/>
          <w:sz w:val="24"/>
          <w:szCs w:val="28"/>
        </w:rPr>
        <w:t>ООО «</w:t>
      </w:r>
      <w:proofErr w:type="spellStart"/>
      <w:r w:rsidR="005F540F" w:rsidRPr="00245701">
        <w:rPr>
          <w:color w:val="000000" w:themeColor="text1"/>
          <w:sz w:val="24"/>
          <w:szCs w:val="28"/>
        </w:rPr>
        <w:t>Газпромнефть</w:t>
      </w:r>
      <w:proofErr w:type="spellEnd"/>
      <w:r w:rsidR="005F540F" w:rsidRPr="00245701">
        <w:rPr>
          <w:color w:val="000000" w:themeColor="text1"/>
          <w:sz w:val="24"/>
          <w:szCs w:val="28"/>
        </w:rPr>
        <w:t>-Заполярье»</w:t>
      </w:r>
      <w:r w:rsidR="00CC0414" w:rsidRPr="00245701">
        <w:rPr>
          <w:color w:val="000000" w:themeColor="text1"/>
          <w:sz w:val="24"/>
          <w:szCs w:val="24"/>
        </w:rPr>
        <w:t xml:space="preserve"> </w:t>
      </w:r>
      <w:r w:rsidR="002F6AC8" w:rsidRPr="00245701">
        <w:rPr>
          <w:color w:val="000000" w:themeColor="text1"/>
          <w:sz w:val="24"/>
          <w:szCs w:val="24"/>
        </w:rPr>
        <w:t xml:space="preserve">предоставить в адрес администрации </w:t>
      </w:r>
      <w:r w:rsidR="000E1A37" w:rsidRPr="00245701">
        <w:rPr>
          <w:color w:val="000000" w:themeColor="text1"/>
          <w:sz w:val="24"/>
          <w:szCs w:val="24"/>
        </w:rPr>
        <w:t xml:space="preserve">муниципального района </w:t>
      </w:r>
      <w:r w:rsidR="002F6AC8" w:rsidRPr="00245701">
        <w:rPr>
          <w:color w:val="000000" w:themeColor="text1"/>
          <w:sz w:val="24"/>
          <w:szCs w:val="24"/>
        </w:rPr>
        <w:t>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245701">
        <w:rPr>
          <w:color w:val="000000" w:themeColor="text1"/>
          <w:sz w:val="24"/>
          <w:szCs w:val="24"/>
          <w:lang w:val="en-US"/>
        </w:rPr>
        <w:t>tab</w:t>
      </w:r>
      <w:r w:rsidR="002F6AC8" w:rsidRPr="00245701">
        <w:rPr>
          <w:color w:val="000000" w:themeColor="text1"/>
          <w:sz w:val="24"/>
          <w:szCs w:val="24"/>
        </w:rPr>
        <w:t xml:space="preserve">, </w:t>
      </w:r>
      <w:r w:rsidR="002F6AC8" w:rsidRPr="00245701">
        <w:rPr>
          <w:color w:val="000000" w:themeColor="text1"/>
          <w:sz w:val="24"/>
          <w:szCs w:val="24"/>
          <w:lang w:val="en-US"/>
        </w:rPr>
        <w:t>PDF</w:t>
      </w:r>
      <w:r w:rsidR="002F6AC8" w:rsidRPr="00245701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245701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245701">
        <w:rPr>
          <w:color w:val="000000" w:themeColor="text1"/>
          <w:sz w:val="24"/>
          <w:szCs w:val="24"/>
        </w:rPr>
        <w:t xml:space="preserve"> (</w:t>
      </w:r>
      <w:r w:rsidR="006753B2" w:rsidRPr="00245701">
        <w:rPr>
          <w:color w:val="000000" w:themeColor="text1"/>
          <w:sz w:val="24"/>
          <w:szCs w:val="24"/>
        </w:rPr>
        <w:t>ГИСОГД</w:t>
      </w:r>
      <w:r w:rsidR="002F6AC8" w:rsidRPr="00245701">
        <w:rPr>
          <w:color w:val="000000" w:themeColor="text1"/>
          <w:sz w:val="24"/>
          <w:szCs w:val="24"/>
        </w:rPr>
        <w:t>).</w:t>
      </w:r>
    </w:p>
    <w:p w:rsidR="002F6AC8" w:rsidRPr="00245701" w:rsidRDefault="002F4D1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>3</w:t>
      </w:r>
      <w:r w:rsidR="002F6AC8" w:rsidRPr="00245701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245701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245701">
        <w:rPr>
          <w:color w:val="000000" w:themeColor="text1"/>
          <w:sz w:val="24"/>
          <w:szCs w:val="24"/>
        </w:rPr>
        <w:t xml:space="preserve"> Е.С.) разместить настоящее распоряжение на официальном сайте </w:t>
      </w:r>
      <w:r w:rsidR="000E1A37" w:rsidRPr="00245701">
        <w:rPr>
          <w:color w:val="000000" w:themeColor="text1"/>
          <w:sz w:val="24"/>
          <w:szCs w:val="24"/>
        </w:rPr>
        <w:t xml:space="preserve">муниципального района </w:t>
      </w:r>
      <w:r w:rsidR="002F6AC8" w:rsidRPr="00245701">
        <w:rPr>
          <w:color w:val="000000" w:themeColor="text1"/>
          <w:sz w:val="24"/>
          <w:szCs w:val="24"/>
        </w:rPr>
        <w:t>«Ленский район».</w:t>
      </w:r>
    </w:p>
    <w:p w:rsidR="0035396A" w:rsidRDefault="0035396A" w:rsidP="000356D3">
      <w:pPr>
        <w:jc w:val="both"/>
        <w:rPr>
          <w:sz w:val="24"/>
          <w:szCs w:val="24"/>
        </w:rPr>
      </w:pP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245701" w:rsidP="00D752D8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</w:t>
      </w:r>
      <w:r w:rsidR="00CF256F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lastRenderedPageBreak/>
        <w:t>С.В. Спиридонов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245701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распоряжению главы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 xml:space="preserve"> </w:t>
      </w:r>
      <w:r w:rsidR="00335B46">
        <w:rPr>
          <w:sz w:val="24"/>
          <w:szCs w:val="24"/>
          <w:u w:val="single"/>
        </w:rPr>
        <w:t>26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335B46">
        <w:rPr>
          <w:sz w:val="24"/>
          <w:szCs w:val="24"/>
          <w:u w:val="single"/>
        </w:rPr>
        <w:t>февраля</w:t>
      </w:r>
      <w:r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</w:rPr>
        <w:t>202</w:t>
      </w:r>
      <w:r w:rsidR="00245701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№ </w:t>
      </w:r>
      <w:r w:rsidR="00D90A25">
        <w:rPr>
          <w:sz w:val="24"/>
          <w:szCs w:val="24"/>
        </w:rPr>
        <w:t>__</w:t>
      </w:r>
      <w:r w:rsidR="00335B46">
        <w:rPr>
          <w:sz w:val="24"/>
          <w:szCs w:val="24"/>
          <w:u w:val="single"/>
        </w:rPr>
        <w:t>01-04-244/5</w:t>
      </w:r>
      <w:bookmarkStart w:id="0" w:name="_GoBack"/>
      <w:bookmarkEnd w:id="0"/>
      <w:r w:rsidR="00D90A25">
        <w:rPr>
          <w:sz w:val="24"/>
          <w:szCs w:val="24"/>
        </w:rPr>
        <w:t>________</w:t>
      </w:r>
    </w:p>
    <w:p w:rsidR="008811AF" w:rsidRDefault="00245701" w:rsidP="00820DA2">
      <w:pPr>
        <w:jc w:val="center"/>
        <w:rPr>
          <w:sz w:val="24"/>
          <w:szCs w:val="24"/>
        </w:rPr>
      </w:pPr>
      <w:r w:rsidRPr="00245701">
        <w:rPr>
          <w:noProof/>
          <w:sz w:val="24"/>
          <w:szCs w:val="24"/>
        </w:rPr>
        <w:drawing>
          <wp:inline distT="0" distB="0" distL="0" distR="0">
            <wp:extent cx="6930390" cy="9396248"/>
            <wp:effectExtent l="0" t="0" r="3810" b="0"/>
            <wp:docPr id="1" name="Рисунок 1" descr="D:\Рабочий стол\Мыреева Оля\ППиПМТ\для размещения\Обустройство Игнялинского НГКМ. Приемо-сдаточный пункт\2. Схема_границ_проек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Мыреева Оля\ППиПМТ\для размещения\Обустройство Игнялинского НГКМ. Приемо-сдаточный пункт\2. Схема_границ_проектирова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0" b="2190"/>
                    <a:stretch/>
                  </pic:blipFill>
                  <pic:spPr bwMode="auto">
                    <a:xfrm>
                      <a:off x="0" y="0"/>
                      <a:ext cx="6931025" cy="939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811AF" w:rsidSect="00245701">
      <w:pgSz w:w="11906" w:h="16838"/>
      <w:pgMar w:top="567" w:right="707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B0481"/>
    <w:rsid w:val="000D58AE"/>
    <w:rsid w:val="000E1A37"/>
    <w:rsid w:val="00160974"/>
    <w:rsid w:val="001D241A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35B46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B45CD"/>
    <w:rsid w:val="005F540F"/>
    <w:rsid w:val="00637CAB"/>
    <w:rsid w:val="00637E9C"/>
    <w:rsid w:val="00655284"/>
    <w:rsid w:val="006753B2"/>
    <w:rsid w:val="00681592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C0414"/>
    <w:rsid w:val="00CD0D74"/>
    <w:rsid w:val="00CD6272"/>
    <w:rsid w:val="00CF244E"/>
    <w:rsid w:val="00CF256F"/>
    <w:rsid w:val="00D3567D"/>
    <w:rsid w:val="00D752D8"/>
    <w:rsid w:val="00D90A25"/>
    <w:rsid w:val="00DD30B0"/>
    <w:rsid w:val="00DF2B00"/>
    <w:rsid w:val="00DF2B6D"/>
    <w:rsid w:val="00E03CBF"/>
    <w:rsid w:val="00E302EE"/>
    <w:rsid w:val="00EB1E41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167F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2025-02-26T07:17:00Z</dcterms:created>
  <dcterms:modified xsi:type="dcterms:W3CDTF">2025-02-26T07:17:00Z</dcterms:modified>
</cp:coreProperties>
</file>