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3B0BDD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Муниципальный 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«ЛЕНСКЭЙ ОРОЙУОН</w:t>
            </w:r>
            <w:r w:rsidR="001B4417">
              <w:rPr>
                <w:b/>
                <w:snapToGrid w:val="0"/>
                <w:color w:val="000000"/>
                <w:sz w:val="32"/>
                <w:szCs w:val="32"/>
              </w:rPr>
              <w:t>А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1B441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оройуона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bookmarkStart w:id="0" w:name="_GoBack"/>
            <w:r w:rsidR="00EC69F7"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06</w:t>
            </w:r>
            <w:r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EC69F7"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марта</w:t>
            </w:r>
            <w:r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>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1E2DD7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EC69F7"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01-04-315/5</w:t>
            </w:r>
            <w:r w:rsidR="0071417D" w:rsidRPr="00EC69F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9453C" w:rsidRDefault="00A9453C" w:rsidP="00A9453C">
      <w:pPr>
        <w:widowControl/>
        <w:autoSpaceDE/>
        <w:autoSpaceDN/>
        <w:adjustRightInd/>
        <w:spacing w:before="240" w:line="360" w:lineRule="auto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назначении публичных слушаний</w:t>
      </w:r>
    </w:p>
    <w:p w:rsidR="00A9453C" w:rsidRPr="00B74403" w:rsidRDefault="00277644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>Во исполнени</w:t>
      </w:r>
      <w:r w:rsidR="00247101">
        <w:rPr>
          <w:rFonts w:eastAsia="Calibri"/>
          <w:color w:val="000000" w:themeColor="text1"/>
          <w:sz w:val="28"/>
          <w:szCs w:val="28"/>
          <w:lang w:eastAsia="en-US"/>
        </w:rPr>
        <w:t>е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полномочий в области градостроительной деятельности 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B74403">
        <w:rPr>
          <w:color w:val="000000" w:themeColor="text1"/>
          <w:sz w:val="28"/>
          <w:szCs w:val="28"/>
        </w:rPr>
        <w:t>,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в соответствии с утвержденным Порядком организации и проведения общественных обсуждений, публичных слушаний по вопросам </w:t>
      </w:r>
      <w:r w:rsidR="00247101">
        <w:rPr>
          <w:rFonts w:eastAsia="Calibri"/>
          <w:color w:val="000000" w:themeColor="text1"/>
          <w:sz w:val="28"/>
          <w:szCs w:val="28"/>
          <w:lang w:eastAsia="en-US"/>
        </w:rPr>
        <w:t>в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№4-7,</w:t>
      </w:r>
      <w:r w:rsidR="009C1FDF"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A9453C" w:rsidRPr="00B74403">
        <w:rPr>
          <w:color w:val="000000" w:themeColor="text1"/>
          <w:sz w:val="28"/>
          <w:szCs w:val="28"/>
        </w:rPr>
        <w:t>с целью информирования насел</w:t>
      </w:r>
      <w:r w:rsidR="00760A62" w:rsidRPr="00B74403">
        <w:rPr>
          <w:color w:val="000000" w:themeColor="text1"/>
          <w:sz w:val="28"/>
          <w:szCs w:val="28"/>
        </w:rPr>
        <w:t>ения о намечаемой деятельности</w:t>
      </w:r>
      <w:r w:rsidR="001E2DD7">
        <w:rPr>
          <w:color w:val="000000" w:themeColor="text1"/>
          <w:sz w:val="28"/>
          <w:szCs w:val="28"/>
        </w:rPr>
        <w:t xml:space="preserve">, рассмотрев обращение гр. </w:t>
      </w:r>
      <w:r w:rsidR="00F76F23">
        <w:rPr>
          <w:color w:val="000000" w:themeColor="text1"/>
          <w:sz w:val="28"/>
          <w:szCs w:val="28"/>
        </w:rPr>
        <w:t>Петров</w:t>
      </w:r>
      <w:r w:rsidR="001E2DD7">
        <w:rPr>
          <w:color w:val="000000" w:themeColor="text1"/>
          <w:sz w:val="28"/>
          <w:szCs w:val="28"/>
        </w:rPr>
        <w:t xml:space="preserve">а </w:t>
      </w:r>
      <w:r w:rsidR="00F76F23">
        <w:rPr>
          <w:color w:val="000000" w:themeColor="text1"/>
          <w:sz w:val="28"/>
          <w:szCs w:val="28"/>
        </w:rPr>
        <w:t>И</w:t>
      </w:r>
      <w:r w:rsidR="001E2DD7">
        <w:rPr>
          <w:color w:val="000000" w:themeColor="text1"/>
          <w:sz w:val="28"/>
          <w:szCs w:val="28"/>
        </w:rPr>
        <w:t>.</w:t>
      </w:r>
      <w:r w:rsidR="00F76F23">
        <w:rPr>
          <w:color w:val="000000" w:themeColor="text1"/>
          <w:sz w:val="28"/>
          <w:szCs w:val="28"/>
        </w:rPr>
        <w:t>С.</w:t>
      </w:r>
      <w:r w:rsidR="001E2DD7">
        <w:rPr>
          <w:color w:val="000000" w:themeColor="text1"/>
          <w:sz w:val="28"/>
          <w:szCs w:val="28"/>
        </w:rPr>
        <w:t xml:space="preserve"> от 03.03.2025г. №01-11-</w:t>
      </w:r>
      <w:r w:rsidR="00F76F23">
        <w:rPr>
          <w:color w:val="000000" w:themeColor="text1"/>
          <w:sz w:val="28"/>
          <w:szCs w:val="28"/>
        </w:rPr>
        <w:t>269</w:t>
      </w:r>
      <w:r w:rsidR="001E2DD7">
        <w:rPr>
          <w:color w:val="000000" w:themeColor="text1"/>
          <w:sz w:val="28"/>
          <w:szCs w:val="28"/>
        </w:rPr>
        <w:t>/5</w:t>
      </w:r>
      <w:r w:rsidR="00A9453C" w:rsidRPr="00B74403">
        <w:rPr>
          <w:color w:val="000000" w:themeColor="text1"/>
          <w:sz w:val="28"/>
          <w:szCs w:val="28"/>
        </w:rPr>
        <w:t>:</w:t>
      </w:r>
    </w:p>
    <w:p w:rsidR="008C7106" w:rsidRPr="00CB6828" w:rsidRDefault="00A9453C" w:rsidP="00CB6828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b/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lastRenderedPageBreak/>
        <w:t xml:space="preserve">Назначить проведение публичных слушаний </w:t>
      </w:r>
      <w:r w:rsidR="008C7106" w:rsidRPr="00B74403">
        <w:rPr>
          <w:color w:val="000000" w:themeColor="text1"/>
          <w:sz w:val="28"/>
          <w:szCs w:val="28"/>
        </w:rPr>
        <w:t xml:space="preserve">по </w:t>
      </w:r>
      <w:r w:rsidR="001E2DD7">
        <w:rPr>
          <w:color w:val="000000" w:themeColor="text1"/>
          <w:sz w:val="28"/>
          <w:szCs w:val="28"/>
        </w:rPr>
        <w:t>в</w:t>
      </w:r>
      <w:r w:rsidR="00B74403" w:rsidRPr="00B74403">
        <w:rPr>
          <w:color w:val="000000" w:themeColor="text1"/>
          <w:sz w:val="28"/>
          <w:szCs w:val="28"/>
        </w:rPr>
        <w:t>несени</w:t>
      </w:r>
      <w:r w:rsidR="001E2DD7">
        <w:rPr>
          <w:color w:val="000000" w:themeColor="text1"/>
          <w:sz w:val="28"/>
          <w:szCs w:val="28"/>
        </w:rPr>
        <w:t>ю</w:t>
      </w:r>
      <w:r w:rsidR="008C7106" w:rsidRPr="00B74403">
        <w:rPr>
          <w:color w:val="000000" w:themeColor="text1"/>
          <w:sz w:val="28"/>
          <w:szCs w:val="28"/>
        </w:rPr>
        <w:t xml:space="preserve"> изменений в Правила землепользования и застройки </w:t>
      </w:r>
      <w:r w:rsidR="00AF6C26">
        <w:rPr>
          <w:color w:val="000000" w:themeColor="text1"/>
          <w:sz w:val="28"/>
          <w:szCs w:val="28"/>
        </w:rPr>
        <w:t>территории дач</w:t>
      </w:r>
      <w:r w:rsidR="00B74403" w:rsidRPr="00B74403">
        <w:rPr>
          <w:color w:val="000000" w:themeColor="text1"/>
          <w:sz w:val="28"/>
          <w:szCs w:val="28"/>
        </w:rPr>
        <w:t xml:space="preserve"> Ленского района Республики Саха (Якутия</w:t>
      </w:r>
      <w:r w:rsidR="00AF6C26">
        <w:rPr>
          <w:color w:val="000000" w:themeColor="text1"/>
          <w:sz w:val="28"/>
          <w:szCs w:val="28"/>
        </w:rPr>
        <w:t>)</w:t>
      </w:r>
      <w:r w:rsidR="001E2DD7">
        <w:rPr>
          <w:color w:val="000000" w:themeColor="text1"/>
          <w:sz w:val="28"/>
          <w:szCs w:val="28"/>
        </w:rPr>
        <w:t xml:space="preserve"> в части изменения территориальной зоны </w:t>
      </w:r>
      <w:r w:rsidR="00CB6828">
        <w:rPr>
          <w:color w:val="000000" w:themeColor="text1"/>
          <w:sz w:val="28"/>
          <w:szCs w:val="28"/>
        </w:rPr>
        <w:t>земельного</w:t>
      </w:r>
      <w:r w:rsidR="001E2DD7">
        <w:rPr>
          <w:color w:val="000000" w:themeColor="text1"/>
          <w:sz w:val="28"/>
          <w:szCs w:val="28"/>
        </w:rPr>
        <w:t xml:space="preserve"> участка, расположенного по </w:t>
      </w:r>
      <w:r w:rsidR="00CB6828">
        <w:rPr>
          <w:color w:val="000000" w:themeColor="text1"/>
          <w:sz w:val="28"/>
          <w:szCs w:val="28"/>
        </w:rPr>
        <w:t>адресу</w:t>
      </w:r>
      <w:r w:rsidR="001E2DD7">
        <w:rPr>
          <w:color w:val="000000" w:themeColor="text1"/>
          <w:sz w:val="28"/>
          <w:szCs w:val="28"/>
        </w:rPr>
        <w:t xml:space="preserve">: Республика Саха (Якутия), муниципальный район Ленский, Межселенная территория Ленского муниципального </w:t>
      </w:r>
      <w:r w:rsidR="00CB6828">
        <w:rPr>
          <w:color w:val="000000" w:themeColor="text1"/>
          <w:sz w:val="28"/>
          <w:szCs w:val="28"/>
        </w:rPr>
        <w:t>района</w:t>
      </w:r>
      <w:r w:rsidR="001E2DD7">
        <w:rPr>
          <w:color w:val="000000" w:themeColor="text1"/>
          <w:sz w:val="28"/>
          <w:szCs w:val="28"/>
        </w:rPr>
        <w:t>, находящаяся вне границ городских и сельских поселений</w:t>
      </w:r>
      <w:r w:rsidR="00CB6828">
        <w:rPr>
          <w:color w:val="000000" w:themeColor="text1"/>
          <w:sz w:val="28"/>
          <w:szCs w:val="28"/>
        </w:rPr>
        <w:t xml:space="preserve">, садовое товарищество СОТ Агротехник 2, земельный участок </w:t>
      </w:r>
      <w:r w:rsidR="00F76F23">
        <w:rPr>
          <w:color w:val="000000" w:themeColor="text1"/>
          <w:sz w:val="28"/>
          <w:szCs w:val="28"/>
        </w:rPr>
        <w:t>2</w:t>
      </w:r>
      <w:r w:rsidR="00CB6828">
        <w:rPr>
          <w:color w:val="000000" w:themeColor="text1"/>
          <w:sz w:val="28"/>
          <w:szCs w:val="28"/>
        </w:rPr>
        <w:t xml:space="preserve">, </w:t>
      </w:r>
      <w:r w:rsidR="00E33405">
        <w:rPr>
          <w:color w:val="000000" w:themeColor="text1"/>
          <w:sz w:val="28"/>
          <w:szCs w:val="28"/>
        </w:rPr>
        <w:t>с кадастровым номером 14:14:050109:6</w:t>
      </w:r>
      <w:r w:rsidR="00F76F23">
        <w:rPr>
          <w:color w:val="000000" w:themeColor="text1"/>
          <w:sz w:val="28"/>
          <w:szCs w:val="28"/>
        </w:rPr>
        <w:t xml:space="preserve">29 </w:t>
      </w:r>
      <w:r w:rsidR="00CB6828">
        <w:rPr>
          <w:color w:val="000000" w:themeColor="text1"/>
          <w:sz w:val="28"/>
          <w:szCs w:val="28"/>
        </w:rPr>
        <w:t>с зоны Сх-3 (Зона для ведения гражданами садоводства и огородничества) на зону Р-3</w:t>
      </w:r>
      <w:r w:rsidR="00E33405">
        <w:rPr>
          <w:color w:val="000000" w:themeColor="text1"/>
          <w:sz w:val="28"/>
          <w:szCs w:val="28"/>
        </w:rPr>
        <w:t xml:space="preserve"> </w:t>
      </w:r>
      <w:r w:rsidR="00CB6828">
        <w:rPr>
          <w:color w:val="000000" w:themeColor="text1"/>
          <w:sz w:val="28"/>
          <w:szCs w:val="28"/>
        </w:rPr>
        <w:t>(</w:t>
      </w:r>
      <w:r w:rsidR="00CB6828" w:rsidRPr="00CB6828">
        <w:rPr>
          <w:color w:val="000000" w:themeColor="text1"/>
          <w:sz w:val="28"/>
          <w:szCs w:val="28"/>
        </w:rPr>
        <w:t>Зона объектов отдыха, спорта, досуга и развлечений, туризма и санаторно-курортного лечения, гостиниц и пансионатов)</w:t>
      </w:r>
      <w:r w:rsidR="0076000F">
        <w:rPr>
          <w:color w:val="000000" w:themeColor="text1"/>
          <w:sz w:val="28"/>
          <w:szCs w:val="28"/>
        </w:rPr>
        <w:t xml:space="preserve"> в целях использования под «Туристическое обслуживание» (код 5.2.1)</w:t>
      </w:r>
      <w:r w:rsidR="00E33405">
        <w:rPr>
          <w:color w:val="000000" w:themeColor="text1"/>
          <w:sz w:val="28"/>
          <w:szCs w:val="28"/>
        </w:rPr>
        <w:t>.</w:t>
      </w:r>
      <w:r w:rsidR="00CB6828" w:rsidRPr="00CB6828">
        <w:rPr>
          <w:color w:val="000000" w:themeColor="text1"/>
          <w:sz w:val="28"/>
          <w:szCs w:val="28"/>
        </w:rPr>
        <w:t xml:space="preserve">  </w:t>
      </w:r>
    </w:p>
    <w:p w:rsidR="00AF6C26" w:rsidRDefault="00415067" w:rsidP="00AF6C26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>Определить время и место проведения публичных слушаний</w:t>
      </w:r>
      <w:r w:rsidR="00EE563A">
        <w:rPr>
          <w:color w:val="000000" w:themeColor="text1"/>
          <w:sz w:val="28"/>
          <w:szCs w:val="28"/>
        </w:rPr>
        <w:t xml:space="preserve"> на           </w:t>
      </w:r>
      <w:r w:rsidR="00AF6C26">
        <w:rPr>
          <w:color w:val="000000" w:themeColor="text1"/>
          <w:sz w:val="28"/>
          <w:szCs w:val="28"/>
        </w:rPr>
        <w:t xml:space="preserve"> 1</w:t>
      </w:r>
      <w:r w:rsidR="00E33405">
        <w:rPr>
          <w:color w:val="000000" w:themeColor="text1"/>
          <w:sz w:val="28"/>
          <w:szCs w:val="28"/>
        </w:rPr>
        <w:t>1 апреля 2025 года</w:t>
      </w:r>
      <w:r w:rsidR="00AF6C26">
        <w:rPr>
          <w:color w:val="000000" w:themeColor="text1"/>
          <w:sz w:val="28"/>
          <w:szCs w:val="28"/>
        </w:rPr>
        <w:t xml:space="preserve"> </w:t>
      </w:r>
      <w:r w:rsidR="00B74403" w:rsidRPr="00AF6C26">
        <w:rPr>
          <w:color w:val="000000" w:themeColor="text1"/>
          <w:sz w:val="28"/>
          <w:szCs w:val="28"/>
        </w:rPr>
        <w:t xml:space="preserve">в </w:t>
      </w:r>
      <w:r w:rsidR="00AF6C26">
        <w:rPr>
          <w:color w:val="000000" w:themeColor="text1"/>
          <w:sz w:val="28"/>
          <w:szCs w:val="28"/>
        </w:rPr>
        <w:t>1</w:t>
      </w:r>
      <w:r w:rsidR="0053736C">
        <w:rPr>
          <w:color w:val="000000" w:themeColor="text1"/>
          <w:sz w:val="28"/>
          <w:szCs w:val="28"/>
        </w:rPr>
        <w:t>6</w:t>
      </w:r>
      <w:r w:rsidR="00B74403" w:rsidRPr="00AF6C26">
        <w:rPr>
          <w:color w:val="000000" w:themeColor="text1"/>
          <w:sz w:val="28"/>
          <w:szCs w:val="28"/>
        </w:rPr>
        <w:t>:</w:t>
      </w:r>
      <w:r w:rsidR="00F76F23">
        <w:rPr>
          <w:color w:val="000000" w:themeColor="text1"/>
          <w:sz w:val="28"/>
          <w:szCs w:val="28"/>
        </w:rPr>
        <w:t>3</w:t>
      </w:r>
      <w:r w:rsidR="00B74403" w:rsidRPr="00AF6C26">
        <w:rPr>
          <w:color w:val="000000" w:themeColor="text1"/>
          <w:sz w:val="28"/>
          <w:szCs w:val="28"/>
        </w:rPr>
        <w:t>0 часов, в администрации М</w:t>
      </w:r>
      <w:r w:rsidR="00E33405">
        <w:rPr>
          <w:color w:val="000000" w:themeColor="text1"/>
          <w:sz w:val="28"/>
          <w:szCs w:val="28"/>
        </w:rPr>
        <w:t>Р</w:t>
      </w:r>
      <w:r w:rsidR="00B74403" w:rsidRPr="00AF6C26">
        <w:rPr>
          <w:color w:val="000000" w:themeColor="text1"/>
          <w:sz w:val="28"/>
          <w:szCs w:val="28"/>
        </w:rPr>
        <w:t xml:space="preserve"> «</w:t>
      </w:r>
      <w:r w:rsidR="00AF6C26">
        <w:rPr>
          <w:color w:val="000000" w:themeColor="text1"/>
          <w:sz w:val="28"/>
          <w:szCs w:val="28"/>
        </w:rPr>
        <w:t>Ленский район» (г. Ленск</w:t>
      </w:r>
      <w:r w:rsidR="00B74403" w:rsidRPr="00AF6C26">
        <w:rPr>
          <w:color w:val="000000" w:themeColor="text1"/>
          <w:sz w:val="28"/>
          <w:szCs w:val="28"/>
        </w:rPr>
        <w:t xml:space="preserve">, ул. Ленина, д. </w:t>
      </w:r>
      <w:r w:rsidR="00AF6C26">
        <w:rPr>
          <w:color w:val="000000" w:themeColor="text1"/>
          <w:sz w:val="28"/>
          <w:szCs w:val="28"/>
        </w:rPr>
        <w:t>65</w:t>
      </w:r>
      <w:r w:rsidR="00B74403" w:rsidRPr="00AF6C26">
        <w:rPr>
          <w:color w:val="000000" w:themeColor="text1"/>
          <w:sz w:val="28"/>
          <w:szCs w:val="28"/>
        </w:rPr>
        <w:t xml:space="preserve">, </w:t>
      </w:r>
      <w:r w:rsidR="00E33405">
        <w:rPr>
          <w:color w:val="000000" w:themeColor="text1"/>
          <w:sz w:val="28"/>
          <w:szCs w:val="28"/>
        </w:rPr>
        <w:t>каб. 307, мал</w:t>
      </w:r>
      <w:r w:rsidR="00B74403" w:rsidRPr="00AF6C26">
        <w:rPr>
          <w:color w:val="000000" w:themeColor="text1"/>
          <w:sz w:val="28"/>
          <w:szCs w:val="28"/>
        </w:rPr>
        <w:t>ый зал);</w:t>
      </w:r>
    </w:p>
    <w:p w:rsidR="00BD02AB" w:rsidRPr="00AF6C26" w:rsidRDefault="00415067" w:rsidP="00AF6C26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AF6C26">
        <w:rPr>
          <w:color w:val="000000" w:themeColor="text1"/>
          <w:sz w:val="28"/>
          <w:szCs w:val="28"/>
        </w:rPr>
        <w:t xml:space="preserve">Установить </w:t>
      </w:r>
      <w:r w:rsidR="00277644" w:rsidRPr="00AF6C26">
        <w:rPr>
          <w:color w:val="000000" w:themeColor="text1"/>
          <w:sz w:val="28"/>
          <w:szCs w:val="28"/>
        </w:rPr>
        <w:t>местом доступа для ознакомления заинтересованных лиц с документами по вопросам публичных слушаний здание администрации М</w:t>
      </w:r>
      <w:r w:rsidR="00E33405">
        <w:rPr>
          <w:color w:val="000000" w:themeColor="text1"/>
          <w:sz w:val="28"/>
          <w:szCs w:val="28"/>
        </w:rPr>
        <w:t>Р</w:t>
      </w:r>
      <w:r w:rsidR="00277644" w:rsidRPr="00AF6C26">
        <w:rPr>
          <w:color w:val="000000" w:themeColor="text1"/>
          <w:sz w:val="28"/>
          <w:szCs w:val="28"/>
        </w:rPr>
        <w:t xml:space="preserve"> «Ленский район» (г. Ленск, ул. Ленина, д. 65, кабинет 112)</w:t>
      </w:r>
      <w:r w:rsidR="00BD02AB" w:rsidRPr="00AF6C26">
        <w:rPr>
          <w:color w:val="000000" w:themeColor="text1"/>
          <w:sz w:val="28"/>
          <w:szCs w:val="28"/>
        </w:rPr>
        <w:t>.</w:t>
      </w:r>
    </w:p>
    <w:p w:rsidR="00840B34" w:rsidRPr="00B74403" w:rsidRDefault="00EE563A" w:rsidP="00EE563A">
      <w:pPr>
        <w:widowControl/>
        <w:numPr>
          <w:ilvl w:val="0"/>
          <w:numId w:val="2"/>
        </w:numPr>
        <w:tabs>
          <w:tab w:val="clear" w:pos="4755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EE563A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</w:t>
      </w:r>
      <w:r w:rsidR="0076000F">
        <w:rPr>
          <w:color w:val="000000" w:themeColor="text1"/>
          <w:sz w:val="28"/>
          <w:szCs w:val="28"/>
        </w:rPr>
        <w:t xml:space="preserve"> Ленского района</w:t>
      </w:r>
      <w:r w:rsidRPr="00EE563A">
        <w:rPr>
          <w:color w:val="000000" w:themeColor="text1"/>
          <w:sz w:val="28"/>
          <w:szCs w:val="28"/>
        </w:rPr>
        <w:t xml:space="preserve">, ГП и ПЗЗ </w:t>
      </w:r>
      <w:r w:rsidR="0076000F">
        <w:rPr>
          <w:color w:val="000000" w:themeColor="text1"/>
          <w:sz w:val="28"/>
          <w:szCs w:val="28"/>
        </w:rPr>
        <w:t xml:space="preserve">городских и сельских поселений </w:t>
      </w:r>
      <w:r w:rsidRPr="00EE563A">
        <w:rPr>
          <w:color w:val="000000" w:themeColor="text1"/>
          <w:sz w:val="28"/>
          <w:szCs w:val="28"/>
        </w:rPr>
        <w:t>Лен</w:t>
      </w:r>
      <w:r w:rsidR="00357D28">
        <w:rPr>
          <w:color w:val="000000" w:themeColor="text1"/>
          <w:sz w:val="28"/>
          <w:szCs w:val="28"/>
        </w:rPr>
        <w:t>ского района рассмотреть проект по внесению изменений в П</w:t>
      </w:r>
      <w:r w:rsidRPr="00EE563A">
        <w:rPr>
          <w:color w:val="000000" w:themeColor="text1"/>
          <w:sz w:val="28"/>
          <w:szCs w:val="28"/>
        </w:rPr>
        <w:t xml:space="preserve">равила землепользования и застройки </w:t>
      </w:r>
      <w:r w:rsidR="00AF6C26">
        <w:rPr>
          <w:color w:val="000000" w:themeColor="text1"/>
          <w:sz w:val="28"/>
          <w:szCs w:val="28"/>
        </w:rPr>
        <w:t xml:space="preserve">территории дач </w:t>
      </w:r>
      <w:r w:rsidRPr="00EE563A">
        <w:rPr>
          <w:color w:val="000000" w:themeColor="text1"/>
          <w:sz w:val="28"/>
          <w:szCs w:val="28"/>
        </w:rPr>
        <w:t>Ленского района Республики Саха (Якутия)</w:t>
      </w:r>
      <w:r w:rsidR="0076000F">
        <w:rPr>
          <w:color w:val="000000" w:themeColor="text1"/>
          <w:sz w:val="28"/>
          <w:szCs w:val="28"/>
        </w:rPr>
        <w:t>.</w:t>
      </w:r>
    </w:p>
    <w:p w:rsidR="00840B34" w:rsidRPr="00B74403" w:rsidRDefault="00840B34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lastRenderedPageBreak/>
        <w:t xml:space="preserve">Направлять предложения и замечания по публичным слушаниям по адресу: 678144, Республика Саха (Якутия), г. Ленск, ул. Ленина, 65, каб. </w:t>
      </w:r>
      <w:r w:rsidR="00193E6B" w:rsidRPr="00B74403">
        <w:rPr>
          <w:color w:val="000000" w:themeColor="text1"/>
          <w:sz w:val="28"/>
          <w:szCs w:val="28"/>
        </w:rPr>
        <w:t>112</w:t>
      </w:r>
      <w:r w:rsidRPr="00B74403">
        <w:rPr>
          <w:color w:val="000000" w:themeColor="text1"/>
          <w:sz w:val="28"/>
          <w:szCs w:val="28"/>
        </w:rPr>
        <w:t xml:space="preserve">. Контактное лицо – </w:t>
      </w:r>
      <w:r w:rsidR="00277644" w:rsidRPr="00B74403">
        <w:rPr>
          <w:color w:val="000000" w:themeColor="text1"/>
          <w:sz w:val="28"/>
          <w:szCs w:val="28"/>
        </w:rPr>
        <w:t>Мыреева Ольга</w:t>
      </w:r>
      <w:r w:rsidRPr="00B74403">
        <w:rPr>
          <w:color w:val="000000" w:themeColor="text1"/>
          <w:sz w:val="28"/>
          <w:szCs w:val="28"/>
        </w:rPr>
        <w:t xml:space="preserve"> Алекс</w:t>
      </w:r>
      <w:r w:rsidR="00277644" w:rsidRPr="00B74403">
        <w:rPr>
          <w:color w:val="000000" w:themeColor="text1"/>
          <w:sz w:val="28"/>
          <w:szCs w:val="28"/>
        </w:rPr>
        <w:t>андровна</w:t>
      </w:r>
      <w:r w:rsidR="00C224BD">
        <w:rPr>
          <w:color w:val="000000" w:themeColor="text1"/>
          <w:sz w:val="28"/>
          <w:szCs w:val="28"/>
        </w:rPr>
        <w:t>, Ощепкова Ольга Александровна</w:t>
      </w:r>
      <w:r w:rsidR="00277644" w:rsidRPr="00B74403">
        <w:rPr>
          <w:color w:val="000000" w:themeColor="text1"/>
          <w:sz w:val="28"/>
          <w:szCs w:val="28"/>
        </w:rPr>
        <w:t>, тел. 8(41137) 3</w:t>
      </w:r>
      <w:r w:rsidRPr="00B74403">
        <w:rPr>
          <w:color w:val="000000" w:themeColor="text1"/>
          <w:sz w:val="28"/>
          <w:szCs w:val="28"/>
        </w:rPr>
        <w:t>-</w:t>
      </w:r>
      <w:r w:rsidR="00AF6C26">
        <w:rPr>
          <w:color w:val="000000" w:themeColor="text1"/>
          <w:sz w:val="28"/>
          <w:szCs w:val="28"/>
        </w:rPr>
        <w:t>00-67</w:t>
      </w:r>
      <w:r w:rsidR="00193E6B" w:rsidRPr="00B74403">
        <w:rPr>
          <w:color w:val="000000" w:themeColor="text1"/>
          <w:sz w:val="28"/>
          <w:szCs w:val="28"/>
        </w:rPr>
        <w:t>,</w:t>
      </w:r>
      <w:r w:rsidR="00C224BD">
        <w:rPr>
          <w:color w:val="000000" w:themeColor="text1"/>
          <w:sz w:val="28"/>
          <w:szCs w:val="28"/>
        </w:rPr>
        <w:t xml:space="preserve"> 3-01-32, </w:t>
      </w:r>
      <w:r w:rsidR="00193E6B" w:rsidRPr="00B74403">
        <w:rPr>
          <w:color w:val="000000" w:themeColor="text1"/>
          <w:sz w:val="28"/>
          <w:szCs w:val="28"/>
        </w:rPr>
        <w:t xml:space="preserve"> эл. почта: </w:t>
      </w:r>
      <w:hyperlink r:id="rId7" w:history="1"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@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ru</w:t>
        </w:r>
      </w:hyperlink>
      <w:r w:rsidRPr="00B74403">
        <w:rPr>
          <w:color w:val="000000" w:themeColor="text1"/>
          <w:sz w:val="28"/>
          <w:szCs w:val="28"/>
        </w:rPr>
        <w:t>.</w:t>
      </w:r>
    </w:p>
    <w:p w:rsidR="006B509E" w:rsidRPr="00B74403" w:rsidRDefault="00664535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>Главному</w:t>
      </w:r>
      <w:r w:rsidR="00946E94" w:rsidRPr="00B74403">
        <w:rPr>
          <w:color w:val="000000" w:themeColor="text1"/>
          <w:sz w:val="28"/>
          <w:szCs w:val="28"/>
        </w:rPr>
        <w:t xml:space="preserve"> </w:t>
      </w:r>
      <w:r w:rsidR="006B509E" w:rsidRPr="00B74403">
        <w:rPr>
          <w:color w:val="000000" w:themeColor="text1"/>
          <w:sz w:val="28"/>
          <w:szCs w:val="28"/>
        </w:rPr>
        <w:t xml:space="preserve">специалисту </w:t>
      </w:r>
      <w:r w:rsidRPr="00B74403">
        <w:rPr>
          <w:color w:val="000000" w:themeColor="text1"/>
          <w:sz w:val="28"/>
          <w:szCs w:val="28"/>
        </w:rPr>
        <w:t>управления делами</w:t>
      </w:r>
      <w:r w:rsidR="006B509E" w:rsidRPr="00B74403">
        <w:rPr>
          <w:color w:val="000000" w:themeColor="text1"/>
          <w:sz w:val="28"/>
          <w:szCs w:val="28"/>
        </w:rPr>
        <w:t xml:space="preserve"> (</w:t>
      </w:r>
      <w:r w:rsidRPr="00B74403">
        <w:rPr>
          <w:color w:val="000000" w:themeColor="text1"/>
          <w:sz w:val="28"/>
          <w:szCs w:val="28"/>
        </w:rPr>
        <w:t>Иванская Е</w:t>
      </w:r>
      <w:r w:rsidR="006B509E" w:rsidRPr="00B74403">
        <w:rPr>
          <w:color w:val="000000" w:themeColor="text1"/>
          <w:sz w:val="28"/>
          <w:szCs w:val="28"/>
        </w:rPr>
        <w:t>.</w:t>
      </w:r>
      <w:r w:rsidRPr="00B74403">
        <w:rPr>
          <w:color w:val="000000" w:themeColor="text1"/>
          <w:sz w:val="28"/>
          <w:szCs w:val="28"/>
        </w:rPr>
        <w:t>С.</w:t>
      </w:r>
      <w:r w:rsidR="006B509E" w:rsidRPr="00B74403">
        <w:rPr>
          <w:color w:val="000000" w:themeColor="text1"/>
          <w:sz w:val="28"/>
          <w:szCs w:val="28"/>
        </w:rPr>
        <w:t xml:space="preserve">) опубликовать настоящее распоряжение в средствах массовой информации и разместить на официальном сайте муниципального </w:t>
      </w:r>
      <w:r w:rsidR="00617562">
        <w:rPr>
          <w:color w:val="000000" w:themeColor="text1"/>
          <w:sz w:val="28"/>
          <w:szCs w:val="28"/>
        </w:rPr>
        <w:t>района</w:t>
      </w:r>
      <w:r w:rsidR="006B509E" w:rsidRPr="00B74403">
        <w:rPr>
          <w:color w:val="000000" w:themeColor="text1"/>
          <w:sz w:val="28"/>
          <w:szCs w:val="28"/>
        </w:rPr>
        <w:t>.</w:t>
      </w:r>
    </w:p>
    <w:p w:rsidR="006B509E" w:rsidRPr="00B74403" w:rsidRDefault="003739CC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 xml:space="preserve"> </w:t>
      </w:r>
      <w:r w:rsidR="006B509E" w:rsidRPr="00B74403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E71FA1" w:rsidRPr="00723378" w:rsidRDefault="00E71FA1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F5E7F" w:rsidRPr="00723378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723378">
        <w:rPr>
          <w:color w:val="FF0000"/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B972EF" w:rsidRPr="00B972EF" w:rsidTr="00454A26">
        <w:tc>
          <w:tcPr>
            <w:tcW w:w="9781" w:type="dxa"/>
          </w:tcPr>
          <w:p w:rsidR="00AF5E7F" w:rsidRDefault="00C224BD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>лав</w:t>
            </w:r>
            <w:r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</w:t>
            </w:r>
            <w:r w:rsidR="00E71FA1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B74403">
              <w:rPr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="006067C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 xml:space="preserve">.В. </w:t>
            </w:r>
            <w:r>
              <w:rPr>
                <w:b/>
                <w:color w:val="000000" w:themeColor="text1"/>
                <w:sz w:val="28"/>
                <w:szCs w:val="28"/>
              </w:rPr>
              <w:t>Черепа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>нов</w:t>
            </w:r>
          </w:p>
          <w:p w:rsidR="00037FE9" w:rsidRDefault="00037F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037FE9" w:rsidRDefault="00037F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037FE9" w:rsidRDefault="00037F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037FE9" w:rsidRDefault="00037F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037FE9" w:rsidRDefault="00037FE9" w:rsidP="00037FE9">
            <w:pPr>
              <w:widowControl/>
              <w:autoSpaceDE/>
              <w:autoSpaceDN/>
              <w:adjustRightInd/>
              <w:spacing w:line="360" w:lineRule="auto"/>
              <w:jc w:val="righ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Прило</w:t>
            </w:r>
            <w:r w:rsidRPr="00037FE9">
              <w:rPr>
                <w:color w:val="000000" w:themeColor="text1"/>
                <w:sz w:val="28"/>
                <w:szCs w:val="28"/>
              </w:rPr>
              <w:t>жение</w:t>
            </w:r>
          </w:p>
          <w:p w:rsidR="00037FE9" w:rsidRDefault="00037FE9" w:rsidP="00037FE9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037FE9" w:rsidRDefault="00037FE9" w:rsidP="00037FE9">
            <w:pPr>
              <w:widowControl/>
              <w:autoSpaceDE/>
              <w:autoSpaceDN/>
              <w:adjustRightInd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СХЕМА </w:t>
            </w:r>
          </w:p>
          <w:p w:rsidR="00037FE9" w:rsidRDefault="00037FE9" w:rsidP="00037FE9">
            <w:pPr>
              <w:widowControl/>
              <w:autoSpaceDE/>
              <w:autoSpaceDN/>
              <w:adjustRightInd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расположения земельного участка </w:t>
            </w:r>
          </w:p>
          <w:p w:rsidR="00037FE9" w:rsidRDefault="00037FE9" w:rsidP="00037FE9">
            <w:pPr>
              <w:widowControl/>
              <w:autoSpaceDE/>
              <w:autoSpaceDN/>
              <w:adjustRightInd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 карте градостроительного зонирования</w:t>
            </w:r>
          </w:p>
          <w:p w:rsidR="00037FE9" w:rsidRPr="00037FE9" w:rsidRDefault="00037FE9" w:rsidP="00037FE9">
            <w:pPr>
              <w:widowControl/>
              <w:autoSpaceDE/>
              <w:autoSpaceDN/>
              <w:adjustRightInd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территории дач Ленского района</w:t>
            </w:r>
          </w:p>
        </w:tc>
      </w:tr>
    </w:tbl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037FE9" w:rsidRDefault="00037FE9" w:rsidP="00037FE9">
      <w:pPr>
        <w:jc w:val="center"/>
        <w:rPr>
          <w:noProof/>
        </w:rPr>
      </w:pPr>
    </w:p>
    <w:p w:rsidR="00037FE9" w:rsidRDefault="00037FE9" w:rsidP="00037FE9">
      <w:pPr>
        <w:jc w:val="center"/>
        <w:rPr>
          <w:noProof/>
        </w:rPr>
      </w:pPr>
    </w:p>
    <w:p w:rsidR="008365A4" w:rsidRDefault="00AE65E8" w:rsidP="00037FE9">
      <w:pPr>
        <w:jc w:val="center"/>
        <w:rPr>
          <w:color w:val="000000" w:themeColor="tex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F4874" wp14:editId="50FB5B70">
                <wp:simplePos x="0" y="0"/>
                <wp:positionH relativeFrom="column">
                  <wp:posOffset>2558414</wp:posOffset>
                </wp:positionH>
                <wp:positionV relativeFrom="paragraph">
                  <wp:posOffset>2566670</wp:posOffset>
                </wp:positionV>
                <wp:extent cx="571500" cy="20478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82160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5pt,202.1pt" to="246.4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B10B2" wp14:editId="7D2C4C3C">
                <wp:simplePos x="0" y="0"/>
                <wp:positionH relativeFrom="column">
                  <wp:posOffset>891540</wp:posOffset>
                </wp:positionH>
                <wp:positionV relativeFrom="paragraph">
                  <wp:posOffset>4652645</wp:posOffset>
                </wp:positionV>
                <wp:extent cx="4000500" cy="323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FE9" w:rsidRPr="00037FE9" w:rsidRDefault="00037FE9">
                            <w:pPr>
                              <w:rPr>
                                <w:sz w:val="24"/>
                              </w:rPr>
                            </w:pPr>
                            <w:r w:rsidRPr="00037FE9">
                              <w:rPr>
                                <w:sz w:val="24"/>
                              </w:rPr>
                              <w:t>Земельный участок, зона кот</w:t>
                            </w:r>
                            <w:r w:rsidR="00044D80">
                              <w:rPr>
                                <w:sz w:val="24"/>
                              </w:rPr>
                              <w:t>орого</w:t>
                            </w:r>
                            <w:r w:rsidRPr="00037FE9">
                              <w:rPr>
                                <w:sz w:val="24"/>
                              </w:rPr>
                              <w:t xml:space="preserve"> изменяется на зону Р-3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B10B2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70.2pt;margin-top:366.35pt;width:31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" fillcolor="white [3201]" stroked="f" strokeweight=".5pt">
                <v:textbox>
                  <w:txbxContent>
                    <w:p w:rsidR="00037FE9" w:rsidRPr="00037FE9" w:rsidRDefault="00037FE9">
                      <w:pPr>
                        <w:rPr>
                          <w:sz w:val="24"/>
                        </w:rPr>
                      </w:pPr>
                      <w:r w:rsidRPr="00037FE9">
                        <w:rPr>
                          <w:sz w:val="24"/>
                        </w:rPr>
                        <w:t>Земельный участок, зона кот</w:t>
                      </w:r>
                      <w:r w:rsidR="00044D80">
                        <w:rPr>
                          <w:sz w:val="24"/>
                        </w:rPr>
                        <w:t>орого</w:t>
                      </w:r>
                      <w:r w:rsidRPr="00037FE9">
                        <w:rPr>
                          <w:sz w:val="24"/>
                        </w:rPr>
                        <w:t xml:space="preserve"> изменяется на зону Р-3</w:t>
                      </w:r>
                    </w:p>
                  </w:txbxContent>
                </v:textbox>
              </v:shape>
            </w:pict>
          </mc:Fallback>
        </mc:AlternateContent>
      </w:r>
      <w:r w:rsidR="00037FE9">
        <w:rPr>
          <w:noProof/>
        </w:rPr>
        <w:drawing>
          <wp:inline distT="0" distB="0" distL="0" distR="0" wp14:anchorId="7A9BCA21" wp14:editId="25F4C67A">
            <wp:extent cx="4419600" cy="390156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72" t="20000" r="58555" b="34146"/>
                    <a:stretch/>
                  </pic:blipFill>
                  <pic:spPr bwMode="auto">
                    <a:xfrm>
                      <a:off x="0" y="0"/>
                      <a:ext cx="4438882" cy="39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5A4" w:rsidSect="00CB6828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B0AADB26"/>
    <w:lvl w:ilvl="0" w:tplc="EF1464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3916"/>
        </w:tabs>
        <w:ind w:left="3916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36"/>
        </w:tabs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6"/>
        </w:tabs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6"/>
        </w:tabs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6"/>
        </w:tabs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6"/>
        </w:tabs>
        <w:ind w:left="8956" w:hanging="180"/>
      </w:pPr>
    </w:lvl>
  </w:abstractNum>
  <w:abstractNum w:abstractNumId="1" w15:restartNumberingAfterBreak="0">
    <w:nsid w:val="47F30BC5"/>
    <w:multiLevelType w:val="hybridMultilevel"/>
    <w:tmpl w:val="821023B0"/>
    <w:lvl w:ilvl="0" w:tplc="782835E8">
      <w:start w:val="4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7FE9"/>
    <w:rsid w:val="00044D80"/>
    <w:rsid w:val="00066257"/>
    <w:rsid w:val="000B0481"/>
    <w:rsid w:val="000C666F"/>
    <w:rsid w:val="0012197F"/>
    <w:rsid w:val="001776AC"/>
    <w:rsid w:val="00193E6B"/>
    <w:rsid w:val="001B4417"/>
    <w:rsid w:val="001E2DD7"/>
    <w:rsid w:val="00227DFF"/>
    <w:rsid w:val="00247101"/>
    <w:rsid w:val="00273DE3"/>
    <w:rsid w:val="00277644"/>
    <w:rsid w:val="00293BA0"/>
    <w:rsid w:val="002C7C23"/>
    <w:rsid w:val="002F0CFF"/>
    <w:rsid w:val="002F228D"/>
    <w:rsid w:val="00357D28"/>
    <w:rsid w:val="003739CC"/>
    <w:rsid w:val="003B0BDD"/>
    <w:rsid w:val="004122D9"/>
    <w:rsid w:val="00415067"/>
    <w:rsid w:val="00420861"/>
    <w:rsid w:val="0050647E"/>
    <w:rsid w:val="0053736C"/>
    <w:rsid w:val="00543252"/>
    <w:rsid w:val="005F7935"/>
    <w:rsid w:val="006067C0"/>
    <w:rsid w:val="00617562"/>
    <w:rsid w:val="00637CAB"/>
    <w:rsid w:val="00664535"/>
    <w:rsid w:val="00681592"/>
    <w:rsid w:val="006B509E"/>
    <w:rsid w:val="0071417D"/>
    <w:rsid w:val="00723378"/>
    <w:rsid w:val="0076000F"/>
    <w:rsid w:val="00760A62"/>
    <w:rsid w:val="00775AD1"/>
    <w:rsid w:val="007938EB"/>
    <w:rsid w:val="00834C10"/>
    <w:rsid w:val="008365A4"/>
    <w:rsid w:val="00840B34"/>
    <w:rsid w:val="008C7106"/>
    <w:rsid w:val="00946E94"/>
    <w:rsid w:val="00980778"/>
    <w:rsid w:val="00993CF0"/>
    <w:rsid w:val="009C1FDF"/>
    <w:rsid w:val="009D498E"/>
    <w:rsid w:val="00A10923"/>
    <w:rsid w:val="00A9453C"/>
    <w:rsid w:val="00AE65E8"/>
    <w:rsid w:val="00AF4070"/>
    <w:rsid w:val="00AF5E7F"/>
    <w:rsid w:val="00AF6C26"/>
    <w:rsid w:val="00B10B00"/>
    <w:rsid w:val="00B74403"/>
    <w:rsid w:val="00B972EF"/>
    <w:rsid w:val="00BA0794"/>
    <w:rsid w:val="00BC249F"/>
    <w:rsid w:val="00BD02AB"/>
    <w:rsid w:val="00C1526B"/>
    <w:rsid w:val="00C224BD"/>
    <w:rsid w:val="00CB4D2D"/>
    <w:rsid w:val="00CB6828"/>
    <w:rsid w:val="00CC202A"/>
    <w:rsid w:val="00CD677F"/>
    <w:rsid w:val="00CF4977"/>
    <w:rsid w:val="00E33405"/>
    <w:rsid w:val="00E71FA1"/>
    <w:rsid w:val="00EC69F7"/>
    <w:rsid w:val="00EE563A"/>
    <w:rsid w:val="00F76F23"/>
    <w:rsid w:val="00FC16B2"/>
    <w:rsid w:val="00FC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D7028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066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rchitect.lr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62A36-1B56-49DB-8550-F9C72F3C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2023-11-20T02:27:00Z</cp:lastPrinted>
  <dcterms:created xsi:type="dcterms:W3CDTF">2025-03-06T23:45:00Z</dcterms:created>
  <dcterms:modified xsi:type="dcterms:W3CDTF">2025-03-06T23:45:00Z</dcterms:modified>
</cp:coreProperties>
</file>