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C3" w:rsidRPr="005A4FB8" w:rsidRDefault="005E66C3" w:rsidP="005E66C3">
      <w:pPr>
        <w:pStyle w:val="ConsPlusNormal"/>
        <w:ind w:firstLine="0"/>
        <w:outlineLvl w:val="1"/>
        <w:rPr>
          <w:rFonts w:ascii="Times New Roman" w:hAnsi="Times New Roman" w:cs="Times New Roman"/>
          <w:sz w:val="24"/>
          <w:szCs w:val="24"/>
        </w:rPr>
      </w:pPr>
    </w:p>
    <w:tbl>
      <w:tblPr>
        <w:tblW w:w="10389" w:type="dxa"/>
        <w:tblInd w:w="-318" w:type="dxa"/>
        <w:tblLayout w:type="fixed"/>
        <w:tblLook w:val="0000" w:firstRow="0" w:lastRow="0" w:firstColumn="0" w:lastColumn="0" w:noHBand="0" w:noVBand="0"/>
      </w:tblPr>
      <w:tblGrid>
        <w:gridCol w:w="141"/>
        <w:gridCol w:w="143"/>
        <w:gridCol w:w="3827"/>
        <w:gridCol w:w="612"/>
        <w:gridCol w:w="1412"/>
        <w:gridCol w:w="3930"/>
        <w:gridCol w:w="324"/>
      </w:tblGrid>
      <w:tr w:rsidR="005E66C3" w:rsidRPr="00122E29" w:rsidTr="005E66C3">
        <w:trPr>
          <w:cantSplit/>
          <w:trHeight w:val="2102"/>
        </w:trPr>
        <w:tc>
          <w:tcPr>
            <w:tcW w:w="4111" w:type="dxa"/>
            <w:gridSpan w:val="3"/>
          </w:tcPr>
          <w:p w:rsidR="005E66C3" w:rsidRPr="00122E29" w:rsidRDefault="005E66C3" w:rsidP="005D72BA">
            <w:pPr>
              <w:widowControl/>
              <w:autoSpaceDE/>
              <w:autoSpaceDN/>
              <w:adjustRightInd/>
              <w:ind w:hanging="248"/>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5E66C3" w:rsidRPr="00122E29" w:rsidRDefault="005E66C3" w:rsidP="005D72BA">
            <w:pPr>
              <w:widowControl/>
              <w:autoSpaceDE/>
              <w:autoSpaceDN/>
              <w:adjustRightInd/>
              <w:ind w:hanging="248"/>
              <w:jc w:val="center"/>
              <w:rPr>
                <w:b/>
                <w:bCs/>
                <w:snapToGrid w:val="0"/>
                <w:color w:val="000000"/>
                <w:sz w:val="32"/>
                <w:szCs w:val="32"/>
              </w:rPr>
            </w:pPr>
            <w:r w:rsidRPr="00122E29">
              <w:rPr>
                <w:b/>
                <w:bCs/>
                <w:snapToGrid w:val="0"/>
                <w:color w:val="000000"/>
                <w:sz w:val="32"/>
                <w:szCs w:val="32"/>
              </w:rPr>
              <w:t>«ЛЕНСКИЙ РАЙОН»</w:t>
            </w:r>
          </w:p>
          <w:p w:rsidR="005E66C3" w:rsidRPr="00122E29" w:rsidRDefault="005E66C3" w:rsidP="005D72BA">
            <w:pPr>
              <w:widowControl/>
              <w:autoSpaceDE/>
              <w:autoSpaceDN/>
              <w:adjustRightInd/>
              <w:ind w:hanging="248"/>
              <w:jc w:val="center"/>
              <w:rPr>
                <w:b/>
                <w:bCs/>
                <w:sz w:val="32"/>
                <w:szCs w:val="32"/>
              </w:rPr>
            </w:pPr>
            <w:r w:rsidRPr="00122E29">
              <w:rPr>
                <w:b/>
                <w:bCs/>
                <w:sz w:val="32"/>
                <w:szCs w:val="32"/>
              </w:rPr>
              <w:t xml:space="preserve">Республики Саха </w:t>
            </w:r>
          </w:p>
          <w:p w:rsidR="005E66C3" w:rsidRPr="00122E29" w:rsidRDefault="005E66C3" w:rsidP="005D72BA">
            <w:pPr>
              <w:widowControl/>
              <w:autoSpaceDE/>
              <w:autoSpaceDN/>
              <w:adjustRightInd/>
              <w:ind w:hanging="248"/>
              <w:jc w:val="center"/>
              <w:rPr>
                <w:b/>
                <w:sz w:val="32"/>
                <w:szCs w:val="32"/>
              </w:rPr>
            </w:pPr>
            <w:r w:rsidRPr="00122E29">
              <w:rPr>
                <w:b/>
                <w:bCs/>
                <w:sz w:val="32"/>
                <w:szCs w:val="32"/>
              </w:rPr>
              <w:t>(Якутия)</w:t>
            </w:r>
          </w:p>
        </w:tc>
        <w:tc>
          <w:tcPr>
            <w:tcW w:w="2024" w:type="dxa"/>
            <w:gridSpan w:val="2"/>
          </w:tcPr>
          <w:p w:rsidR="005E66C3" w:rsidRPr="00122E29" w:rsidRDefault="005E66C3" w:rsidP="005D72BA">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254" w:type="dxa"/>
            <w:gridSpan w:val="2"/>
          </w:tcPr>
          <w:p w:rsidR="005E66C3" w:rsidRPr="00353682" w:rsidRDefault="005E66C3" w:rsidP="005D72BA">
            <w:pPr>
              <w:keepNext/>
              <w:widowControl/>
              <w:autoSpaceDE/>
              <w:autoSpaceDN/>
              <w:adjustRightInd/>
              <w:ind w:left="-60" w:right="-171"/>
              <w:outlineLvl w:val="0"/>
              <w:rPr>
                <w:b/>
                <w:snapToGrid w:val="0"/>
                <w:color w:val="000000"/>
                <w:sz w:val="32"/>
                <w:szCs w:val="32"/>
              </w:rPr>
            </w:pPr>
            <w:r>
              <w:rPr>
                <w:b/>
                <w:snapToGrid w:val="0"/>
                <w:color w:val="000000"/>
                <w:sz w:val="32"/>
                <w:szCs w:val="32"/>
              </w:rPr>
              <w:t xml:space="preserve">    </w:t>
            </w: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5E66C3" w:rsidRPr="00353682" w:rsidRDefault="005E66C3" w:rsidP="005D72BA">
            <w:pPr>
              <w:keepNext/>
              <w:widowControl/>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rsidR="005E66C3" w:rsidRPr="00353682" w:rsidRDefault="005E66C3" w:rsidP="005D72BA">
            <w:pPr>
              <w:keepNext/>
              <w:widowControl/>
              <w:autoSpaceDE/>
              <w:autoSpaceDN/>
              <w:adjustRightInd/>
              <w:jc w:val="center"/>
              <w:outlineLvl w:val="0"/>
              <w:rPr>
                <w:b/>
                <w:snapToGrid w:val="0"/>
                <w:color w:val="000000"/>
                <w:sz w:val="32"/>
                <w:szCs w:val="32"/>
              </w:rPr>
            </w:pPr>
            <w:proofErr w:type="spellStart"/>
            <w:r w:rsidRPr="00353682">
              <w:rPr>
                <w:b/>
                <w:snapToGrid w:val="0"/>
                <w:color w:val="000000"/>
                <w:sz w:val="32"/>
                <w:szCs w:val="32"/>
              </w:rPr>
              <w:t>муниципальнай</w:t>
            </w:r>
            <w:proofErr w:type="spellEnd"/>
          </w:p>
          <w:p w:rsidR="005E66C3" w:rsidRPr="00353682" w:rsidRDefault="005E66C3" w:rsidP="005D72BA">
            <w:pPr>
              <w:widowControl/>
              <w:autoSpaceDE/>
              <w:autoSpaceDN/>
              <w:adjustRightInd/>
              <w:jc w:val="center"/>
              <w:rPr>
                <w:b/>
                <w:bCs/>
                <w:sz w:val="32"/>
                <w:szCs w:val="32"/>
              </w:rPr>
            </w:pPr>
            <w:proofErr w:type="spellStart"/>
            <w:r>
              <w:rPr>
                <w:b/>
                <w:sz w:val="32"/>
                <w:szCs w:val="32"/>
              </w:rPr>
              <w:t>оройуона</w:t>
            </w:r>
            <w:proofErr w:type="spellEnd"/>
          </w:p>
        </w:tc>
      </w:tr>
      <w:tr w:rsidR="005E66C3" w:rsidRPr="00122E29" w:rsidTr="005E66C3">
        <w:tblPrEx>
          <w:tblLook w:val="01E0" w:firstRow="1" w:lastRow="1" w:firstColumn="1" w:lastColumn="1" w:noHBand="0" w:noVBand="0"/>
        </w:tblPrEx>
        <w:trPr>
          <w:gridBefore w:val="1"/>
          <w:wBefore w:w="141" w:type="dxa"/>
          <w:trHeight w:val="572"/>
        </w:trPr>
        <w:tc>
          <w:tcPr>
            <w:tcW w:w="4582" w:type="dxa"/>
            <w:gridSpan w:val="3"/>
          </w:tcPr>
          <w:p w:rsidR="005E66C3" w:rsidRPr="00122E29" w:rsidRDefault="005E66C3" w:rsidP="005D72BA">
            <w:pPr>
              <w:widowControl/>
              <w:autoSpaceDE/>
              <w:autoSpaceDN/>
              <w:adjustRightInd/>
              <w:spacing w:line="360" w:lineRule="auto"/>
              <w:ind w:hanging="248"/>
              <w:jc w:val="center"/>
              <w:rPr>
                <w:b/>
                <w:sz w:val="32"/>
                <w:szCs w:val="32"/>
              </w:rPr>
            </w:pPr>
            <w:r w:rsidRPr="00122E29">
              <w:rPr>
                <w:b/>
                <w:sz w:val="32"/>
                <w:szCs w:val="32"/>
              </w:rPr>
              <w:t>ПОСТАНОВЛЕНИЕ</w:t>
            </w:r>
          </w:p>
        </w:tc>
        <w:tc>
          <w:tcPr>
            <w:tcW w:w="5666" w:type="dxa"/>
            <w:gridSpan w:val="3"/>
          </w:tcPr>
          <w:p w:rsidR="005E66C3" w:rsidRPr="00122E29" w:rsidRDefault="005E66C3" w:rsidP="005D72BA">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5E66C3" w:rsidRPr="00122E29" w:rsidTr="005E66C3">
        <w:tblPrEx>
          <w:tblLook w:val="01E0" w:firstRow="1" w:lastRow="1" w:firstColumn="1" w:lastColumn="1" w:noHBand="0" w:noVBand="0"/>
        </w:tblPrEx>
        <w:trPr>
          <w:gridBefore w:val="1"/>
          <w:wBefore w:w="141" w:type="dxa"/>
          <w:trHeight w:val="497"/>
        </w:trPr>
        <w:tc>
          <w:tcPr>
            <w:tcW w:w="4582" w:type="dxa"/>
            <w:gridSpan w:val="3"/>
          </w:tcPr>
          <w:p w:rsidR="005E66C3" w:rsidRPr="00122E29" w:rsidRDefault="005E66C3" w:rsidP="005D72BA">
            <w:pPr>
              <w:widowControl/>
              <w:autoSpaceDE/>
              <w:autoSpaceDN/>
              <w:adjustRightInd/>
              <w:spacing w:line="360" w:lineRule="auto"/>
              <w:ind w:hanging="248"/>
              <w:jc w:val="center"/>
              <w:rPr>
                <w:b/>
                <w:sz w:val="28"/>
                <w:szCs w:val="28"/>
              </w:rPr>
            </w:pPr>
            <w:r w:rsidRPr="00122E29">
              <w:rPr>
                <w:b/>
                <w:sz w:val="28"/>
                <w:szCs w:val="28"/>
              </w:rPr>
              <w:t>г. Ленск</w:t>
            </w:r>
          </w:p>
        </w:tc>
        <w:tc>
          <w:tcPr>
            <w:tcW w:w="5666" w:type="dxa"/>
            <w:gridSpan w:val="3"/>
          </w:tcPr>
          <w:p w:rsidR="005E66C3" w:rsidRPr="00122E29" w:rsidRDefault="005E66C3" w:rsidP="005D72BA">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5E66C3" w:rsidRPr="00122E29" w:rsidTr="005E66C3">
        <w:tblPrEx>
          <w:tblLook w:val="01E0" w:firstRow="1" w:lastRow="1" w:firstColumn="1" w:lastColumn="1" w:noHBand="0" w:noVBand="0"/>
        </w:tblPrEx>
        <w:trPr>
          <w:gridBefore w:val="1"/>
          <w:wBefore w:w="141" w:type="dxa"/>
          <w:trHeight w:val="671"/>
        </w:trPr>
        <w:tc>
          <w:tcPr>
            <w:tcW w:w="10248" w:type="dxa"/>
            <w:gridSpan w:val="6"/>
          </w:tcPr>
          <w:p w:rsidR="005E66C3" w:rsidRPr="00122E29" w:rsidRDefault="00840552" w:rsidP="00753A38">
            <w:pPr>
              <w:widowControl/>
              <w:autoSpaceDE/>
              <w:autoSpaceDN/>
              <w:adjustRightInd/>
              <w:ind w:hanging="67"/>
              <w:rPr>
                <w:b/>
                <w:snapToGrid w:val="0"/>
                <w:color w:val="000000"/>
                <w:sz w:val="28"/>
                <w:szCs w:val="28"/>
              </w:rPr>
            </w:pPr>
            <w:r>
              <w:rPr>
                <w:b/>
                <w:snapToGrid w:val="0"/>
                <w:color w:val="000000"/>
                <w:sz w:val="28"/>
                <w:szCs w:val="28"/>
              </w:rPr>
              <w:t xml:space="preserve"> «</w:t>
            </w:r>
            <w:r w:rsidR="00753A38">
              <w:rPr>
                <w:b/>
                <w:snapToGrid w:val="0"/>
                <w:color w:val="000000"/>
                <w:sz w:val="28"/>
                <w:szCs w:val="28"/>
              </w:rPr>
              <w:t>27</w:t>
            </w:r>
            <w:r>
              <w:rPr>
                <w:b/>
                <w:snapToGrid w:val="0"/>
                <w:color w:val="000000"/>
                <w:sz w:val="28"/>
                <w:szCs w:val="28"/>
              </w:rPr>
              <w:t xml:space="preserve">» </w:t>
            </w:r>
            <w:r w:rsidRPr="00753A38">
              <w:rPr>
                <w:b/>
                <w:snapToGrid w:val="0"/>
                <w:color w:val="000000"/>
                <w:sz w:val="28"/>
                <w:szCs w:val="28"/>
                <w:u w:val="single"/>
              </w:rPr>
              <w:t>__</w:t>
            </w:r>
            <w:r w:rsidR="00753A38" w:rsidRPr="00753A38">
              <w:rPr>
                <w:b/>
                <w:snapToGrid w:val="0"/>
                <w:color w:val="000000"/>
                <w:sz w:val="28"/>
                <w:szCs w:val="28"/>
                <w:u w:val="single"/>
              </w:rPr>
              <w:t>марта</w:t>
            </w:r>
            <w:r w:rsidRPr="00753A38">
              <w:rPr>
                <w:b/>
                <w:snapToGrid w:val="0"/>
                <w:color w:val="000000"/>
                <w:sz w:val="28"/>
                <w:szCs w:val="28"/>
                <w:u w:val="single"/>
              </w:rPr>
              <w:t>_</w:t>
            </w:r>
            <w:r w:rsidR="005E66C3" w:rsidRPr="00753A38">
              <w:rPr>
                <w:b/>
                <w:snapToGrid w:val="0"/>
                <w:color w:val="000000"/>
                <w:sz w:val="28"/>
                <w:szCs w:val="28"/>
                <w:u w:val="single"/>
              </w:rPr>
              <w:t>_</w:t>
            </w:r>
            <w:r w:rsidR="005E66C3">
              <w:rPr>
                <w:b/>
                <w:snapToGrid w:val="0"/>
                <w:color w:val="000000"/>
                <w:sz w:val="28"/>
                <w:szCs w:val="28"/>
              </w:rPr>
              <w:t>202</w:t>
            </w:r>
            <w:r>
              <w:rPr>
                <w:b/>
                <w:snapToGrid w:val="0"/>
                <w:color w:val="000000"/>
                <w:sz w:val="28"/>
                <w:szCs w:val="28"/>
              </w:rPr>
              <w:t>5</w:t>
            </w:r>
            <w:r w:rsidR="005E66C3" w:rsidRPr="00122E29">
              <w:rPr>
                <w:b/>
                <w:snapToGrid w:val="0"/>
                <w:color w:val="000000"/>
                <w:sz w:val="28"/>
                <w:szCs w:val="28"/>
              </w:rPr>
              <w:t xml:space="preserve"> года</w:t>
            </w:r>
            <w:r w:rsidR="005E66C3">
              <w:rPr>
                <w:b/>
                <w:snapToGrid w:val="0"/>
                <w:color w:val="000000"/>
                <w:sz w:val="28"/>
                <w:szCs w:val="28"/>
              </w:rPr>
              <w:t xml:space="preserve">                     </w:t>
            </w:r>
            <w:r w:rsidR="00753A38">
              <w:rPr>
                <w:b/>
                <w:snapToGrid w:val="0"/>
                <w:color w:val="000000"/>
                <w:sz w:val="28"/>
                <w:szCs w:val="28"/>
              </w:rPr>
              <w:t xml:space="preserve">              </w:t>
            </w:r>
            <w:bookmarkStart w:id="0" w:name="_GoBack"/>
            <w:bookmarkEnd w:id="0"/>
            <w:r w:rsidR="005E66C3">
              <w:rPr>
                <w:b/>
                <w:snapToGrid w:val="0"/>
                <w:color w:val="000000"/>
                <w:sz w:val="28"/>
                <w:szCs w:val="28"/>
              </w:rPr>
              <w:t xml:space="preserve">       </w:t>
            </w:r>
            <w:r w:rsidR="005E66C3" w:rsidRPr="00122E29">
              <w:rPr>
                <w:b/>
                <w:snapToGrid w:val="0"/>
                <w:color w:val="000000"/>
                <w:sz w:val="28"/>
                <w:szCs w:val="28"/>
              </w:rPr>
              <w:t xml:space="preserve">№ </w:t>
            </w:r>
            <w:r w:rsidR="005E66C3" w:rsidRPr="00753A38">
              <w:rPr>
                <w:b/>
                <w:snapToGrid w:val="0"/>
                <w:color w:val="000000"/>
                <w:sz w:val="28"/>
                <w:szCs w:val="28"/>
                <w:u w:val="single"/>
              </w:rPr>
              <w:t>___</w:t>
            </w:r>
            <w:r w:rsidR="00753A38" w:rsidRPr="00753A38">
              <w:rPr>
                <w:b/>
                <w:snapToGrid w:val="0"/>
                <w:color w:val="000000"/>
                <w:sz w:val="28"/>
                <w:szCs w:val="28"/>
                <w:u w:val="single"/>
              </w:rPr>
              <w:t>01-03-259/5</w:t>
            </w:r>
            <w:r w:rsidR="005E66C3" w:rsidRPr="00753A38">
              <w:rPr>
                <w:b/>
                <w:snapToGrid w:val="0"/>
                <w:color w:val="000000"/>
                <w:sz w:val="28"/>
                <w:szCs w:val="28"/>
                <w:u w:val="single"/>
              </w:rPr>
              <w:t>_______</w:t>
            </w:r>
          </w:p>
        </w:tc>
      </w:tr>
      <w:tr w:rsidR="005E66C3" w:rsidRPr="005E66C3" w:rsidTr="005E66C3">
        <w:tblPrEx>
          <w:tblLook w:val="04A0" w:firstRow="1" w:lastRow="0" w:firstColumn="1" w:lastColumn="0" w:noHBand="0" w:noVBand="1"/>
        </w:tblPrEx>
        <w:trPr>
          <w:gridBefore w:val="2"/>
          <w:gridAfter w:val="1"/>
          <w:wBefore w:w="284" w:type="dxa"/>
          <w:wAfter w:w="324" w:type="dxa"/>
          <w:trHeight w:val="471"/>
        </w:trPr>
        <w:tc>
          <w:tcPr>
            <w:tcW w:w="9781" w:type="dxa"/>
            <w:gridSpan w:val="4"/>
            <w:hideMark/>
          </w:tcPr>
          <w:p w:rsidR="005E66C3" w:rsidRPr="005E66C3" w:rsidRDefault="00672C7A" w:rsidP="005E66C3">
            <w:pPr>
              <w:widowControl/>
              <w:autoSpaceDE/>
              <w:adjustRightInd/>
              <w:ind w:firstLine="540"/>
              <w:jc w:val="center"/>
              <w:rPr>
                <w:b/>
                <w:sz w:val="28"/>
                <w:szCs w:val="28"/>
              </w:rPr>
            </w:pPr>
            <w:r>
              <w:rPr>
                <w:b/>
                <w:sz w:val="28"/>
                <w:szCs w:val="28"/>
              </w:rPr>
              <w:t>О внесении изменений в постановление главы МО «Ленский район» от 23.11.2020 № 01-03-611/0</w:t>
            </w:r>
          </w:p>
        </w:tc>
      </w:tr>
    </w:tbl>
    <w:p w:rsidR="005E66C3" w:rsidRPr="005E66C3" w:rsidRDefault="005E66C3" w:rsidP="005E66C3">
      <w:pPr>
        <w:widowControl/>
        <w:autoSpaceDE/>
        <w:adjustRightInd/>
        <w:spacing w:line="360" w:lineRule="auto"/>
        <w:ind w:firstLine="540"/>
        <w:jc w:val="both"/>
        <w:rPr>
          <w:sz w:val="28"/>
          <w:szCs w:val="28"/>
        </w:rPr>
      </w:pPr>
    </w:p>
    <w:p w:rsidR="005E66C3" w:rsidRPr="005E66C3" w:rsidRDefault="005E66C3" w:rsidP="005E66C3">
      <w:pPr>
        <w:widowControl/>
        <w:autoSpaceDE/>
        <w:adjustRightInd/>
        <w:spacing w:line="360" w:lineRule="auto"/>
        <w:ind w:firstLine="540"/>
        <w:jc w:val="both"/>
        <w:rPr>
          <w:sz w:val="28"/>
          <w:szCs w:val="28"/>
        </w:rPr>
      </w:pPr>
      <w:r w:rsidRPr="005E66C3">
        <w:rPr>
          <w:sz w:val="28"/>
          <w:szCs w:val="28"/>
        </w:rPr>
        <w:t xml:space="preserve">В соответствии с Гражданским Кодексом Российской Федерации от 30.11.1994 г., Федеральным законом «О закупках товаров, работ, услуг отдельными видами юридических лиц» от 18.07.2011 г. № 223-ФЗ, Федеральным законом «О защите конкуренции» от 26.07.2006 г. № 135-ФЗ, </w:t>
      </w:r>
    </w:p>
    <w:p w:rsidR="005E66C3" w:rsidRPr="005E66C3" w:rsidRDefault="005E66C3" w:rsidP="005E66C3">
      <w:pPr>
        <w:widowControl/>
        <w:autoSpaceDE/>
        <w:adjustRightInd/>
        <w:spacing w:line="360" w:lineRule="auto"/>
        <w:ind w:firstLine="540"/>
        <w:jc w:val="both"/>
        <w:rPr>
          <w:sz w:val="28"/>
          <w:szCs w:val="28"/>
        </w:rPr>
      </w:pPr>
      <w:r w:rsidRPr="005E66C3">
        <w:rPr>
          <w:sz w:val="28"/>
          <w:szCs w:val="28"/>
        </w:rPr>
        <w:t xml:space="preserve">п о с т а н о в л я ю: </w:t>
      </w:r>
    </w:p>
    <w:p w:rsidR="00D24941" w:rsidRDefault="005E66C3" w:rsidP="00D24941">
      <w:pPr>
        <w:widowControl/>
        <w:autoSpaceDE/>
        <w:adjustRightInd/>
        <w:spacing w:line="360" w:lineRule="auto"/>
        <w:ind w:firstLine="540"/>
        <w:jc w:val="both"/>
        <w:rPr>
          <w:sz w:val="28"/>
          <w:szCs w:val="28"/>
        </w:rPr>
      </w:pPr>
      <w:r w:rsidRPr="005E66C3">
        <w:rPr>
          <w:sz w:val="28"/>
          <w:szCs w:val="28"/>
        </w:rPr>
        <w:t xml:space="preserve">1. </w:t>
      </w:r>
      <w:r w:rsidR="00672C7A">
        <w:rPr>
          <w:sz w:val="28"/>
          <w:szCs w:val="28"/>
        </w:rPr>
        <w:t xml:space="preserve"> </w:t>
      </w:r>
      <w:r w:rsidR="00D24941">
        <w:rPr>
          <w:sz w:val="28"/>
          <w:szCs w:val="28"/>
        </w:rPr>
        <w:t xml:space="preserve">Внести изменения в приложение </w:t>
      </w:r>
      <w:r w:rsidR="00D24941" w:rsidRPr="00D24941">
        <w:rPr>
          <w:sz w:val="28"/>
          <w:szCs w:val="28"/>
        </w:rPr>
        <w:t>к постановлению главы от</w:t>
      </w:r>
      <w:r w:rsidR="00D24941">
        <w:rPr>
          <w:sz w:val="28"/>
          <w:szCs w:val="28"/>
        </w:rPr>
        <w:t xml:space="preserve"> </w:t>
      </w:r>
      <w:r w:rsidR="00D24941" w:rsidRPr="00AF592E">
        <w:rPr>
          <w:sz w:val="28"/>
          <w:szCs w:val="28"/>
        </w:rPr>
        <w:t>23.11.2020 № 01-03-611/0</w:t>
      </w:r>
      <w:r w:rsidR="00D24941">
        <w:rPr>
          <w:sz w:val="28"/>
          <w:szCs w:val="28"/>
        </w:rPr>
        <w:t xml:space="preserve"> </w:t>
      </w:r>
      <w:r w:rsidR="00D24941" w:rsidRPr="00D24941">
        <w:rPr>
          <w:sz w:val="28"/>
          <w:szCs w:val="28"/>
        </w:rPr>
        <w:t>«Об утверждении Положения о закупках товаров, работ, услуг для нужд Муници</w:t>
      </w:r>
      <w:r w:rsidR="00D24941" w:rsidRPr="00D24941">
        <w:rPr>
          <w:sz w:val="28"/>
          <w:szCs w:val="28"/>
        </w:rPr>
        <w:lastRenderedPageBreak/>
        <w:t>пального бюджетного учреждения «Управление по эксплуатации и содержанию административных зданий «Гранит» муниципального образования «Ленский район» Республики Саха (Якутия)»</w:t>
      </w:r>
      <w:r w:rsidR="00D24941">
        <w:rPr>
          <w:sz w:val="28"/>
          <w:szCs w:val="28"/>
        </w:rPr>
        <w:t>.</w:t>
      </w:r>
    </w:p>
    <w:p w:rsidR="00EA6B5D" w:rsidRDefault="00D24941" w:rsidP="00EA6B5D">
      <w:pPr>
        <w:widowControl/>
        <w:autoSpaceDE/>
        <w:adjustRightInd/>
        <w:spacing w:line="360" w:lineRule="auto"/>
        <w:ind w:firstLine="540"/>
        <w:jc w:val="both"/>
        <w:rPr>
          <w:sz w:val="28"/>
          <w:szCs w:val="28"/>
        </w:rPr>
      </w:pPr>
      <w:r>
        <w:rPr>
          <w:sz w:val="28"/>
          <w:szCs w:val="28"/>
        </w:rPr>
        <w:t xml:space="preserve">1.1. Приложение к постановлению </w:t>
      </w:r>
      <w:r w:rsidRPr="00D24941">
        <w:rPr>
          <w:sz w:val="28"/>
          <w:szCs w:val="28"/>
        </w:rPr>
        <w:t>главы от 23.11.2020 № 01-03-611/0 «Об утверждении Положения о закупках товаров, работ, услуг для нужд Муниципального бюджетного учреждения «Управление по эксплуатации и содержанию административных зданий «Гранит» муниципального образования «Ленский р</w:t>
      </w:r>
      <w:r>
        <w:rPr>
          <w:sz w:val="28"/>
          <w:szCs w:val="28"/>
        </w:rPr>
        <w:t xml:space="preserve">айон» Республики Саха (Якутия)» дополнить разделом 9.1 </w:t>
      </w:r>
      <w:r w:rsidR="00840552">
        <w:rPr>
          <w:sz w:val="28"/>
          <w:szCs w:val="28"/>
        </w:rPr>
        <w:t>согласно содержания,</w:t>
      </w:r>
      <w:r w:rsidR="00EA6B5D">
        <w:rPr>
          <w:sz w:val="28"/>
          <w:szCs w:val="28"/>
        </w:rPr>
        <w:t xml:space="preserve"> изложенн</w:t>
      </w:r>
      <w:r w:rsidR="00BF6FB3">
        <w:rPr>
          <w:sz w:val="28"/>
          <w:szCs w:val="28"/>
        </w:rPr>
        <w:t>ого</w:t>
      </w:r>
      <w:r w:rsidR="00EA6B5D">
        <w:rPr>
          <w:sz w:val="28"/>
          <w:szCs w:val="28"/>
        </w:rPr>
        <w:t xml:space="preserve"> в приложении к настоящему постановлению.</w:t>
      </w:r>
    </w:p>
    <w:p w:rsidR="0066470F" w:rsidRDefault="005E66C3" w:rsidP="005E66C3">
      <w:pPr>
        <w:widowControl/>
        <w:autoSpaceDE/>
        <w:adjustRightInd/>
        <w:spacing w:line="360" w:lineRule="auto"/>
        <w:ind w:firstLine="540"/>
        <w:jc w:val="both"/>
        <w:rPr>
          <w:sz w:val="28"/>
          <w:szCs w:val="28"/>
        </w:rPr>
      </w:pPr>
      <w:r w:rsidRPr="005E66C3">
        <w:rPr>
          <w:sz w:val="28"/>
          <w:szCs w:val="28"/>
        </w:rPr>
        <w:t>2.  Директору МБУ «Гранит» МР «Ленский район» (Черепанов И.А.)</w:t>
      </w:r>
      <w:r w:rsidR="0066470F" w:rsidRPr="0066470F">
        <w:rPr>
          <w:sz w:val="28"/>
          <w:szCs w:val="28"/>
        </w:rPr>
        <w:t xml:space="preserve"> </w:t>
      </w:r>
      <w:r w:rsidR="00AF592E">
        <w:rPr>
          <w:sz w:val="28"/>
          <w:szCs w:val="28"/>
        </w:rPr>
        <w:t>в соответствии с  частью 1 статьи 4 «</w:t>
      </w:r>
      <w:r w:rsidR="00AF592E" w:rsidRPr="00AF592E">
        <w:rPr>
          <w:sz w:val="28"/>
          <w:szCs w:val="28"/>
        </w:rPr>
        <w:t>О закупках товаров, работ, услуг отдельными видами юридических лиц</w:t>
      </w:r>
      <w:r w:rsidR="00AF592E">
        <w:rPr>
          <w:sz w:val="28"/>
          <w:szCs w:val="28"/>
        </w:rPr>
        <w:t xml:space="preserve">» </w:t>
      </w:r>
      <w:r w:rsidR="00AF592E" w:rsidRPr="00AF592E">
        <w:rPr>
          <w:sz w:val="28"/>
          <w:szCs w:val="28"/>
        </w:rPr>
        <w:t xml:space="preserve"> от 18.07.2011 N 223-ФЗ</w:t>
      </w:r>
      <w:r w:rsidR="00AF592E">
        <w:rPr>
          <w:sz w:val="28"/>
          <w:szCs w:val="28"/>
        </w:rPr>
        <w:t xml:space="preserve"> в течение 15 дней с момента утверждения опубликовать в единой информационной системе внесенные изменения.</w:t>
      </w:r>
    </w:p>
    <w:p w:rsidR="005E66C3" w:rsidRPr="005E66C3" w:rsidRDefault="005E66C3" w:rsidP="005E66C3">
      <w:pPr>
        <w:widowControl/>
        <w:autoSpaceDE/>
        <w:adjustRightInd/>
        <w:spacing w:line="360" w:lineRule="auto"/>
        <w:ind w:firstLine="540"/>
        <w:jc w:val="both"/>
        <w:rPr>
          <w:sz w:val="28"/>
          <w:szCs w:val="28"/>
        </w:rPr>
      </w:pPr>
      <w:r w:rsidRPr="005E66C3">
        <w:rPr>
          <w:sz w:val="28"/>
          <w:szCs w:val="28"/>
        </w:rPr>
        <w:t>3. Главному специалисту управления делами (</w:t>
      </w:r>
      <w:proofErr w:type="spellStart"/>
      <w:r w:rsidRPr="005E66C3">
        <w:rPr>
          <w:sz w:val="28"/>
          <w:szCs w:val="28"/>
        </w:rPr>
        <w:t>Иванская</w:t>
      </w:r>
      <w:proofErr w:type="spellEnd"/>
      <w:r w:rsidRPr="005E66C3">
        <w:rPr>
          <w:sz w:val="28"/>
          <w:szCs w:val="28"/>
        </w:rPr>
        <w:t xml:space="preserve"> Е.С.) опубликовать настоящее постановление в средствах массовой информации и разместить на сайте муниципального района «Ленский район».</w:t>
      </w:r>
    </w:p>
    <w:p w:rsidR="005E66C3" w:rsidRPr="005E66C3" w:rsidRDefault="00AF592E" w:rsidP="005E66C3">
      <w:pPr>
        <w:widowControl/>
        <w:autoSpaceDE/>
        <w:adjustRightInd/>
        <w:spacing w:line="360" w:lineRule="auto"/>
        <w:ind w:firstLine="540"/>
        <w:jc w:val="both"/>
        <w:rPr>
          <w:sz w:val="28"/>
          <w:szCs w:val="28"/>
        </w:rPr>
      </w:pPr>
      <w:r>
        <w:rPr>
          <w:sz w:val="28"/>
          <w:szCs w:val="28"/>
        </w:rPr>
        <w:t>4</w:t>
      </w:r>
      <w:r w:rsidR="005E66C3" w:rsidRPr="005E66C3">
        <w:rPr>
          <w:sz w:val="28"/>
          <w:szCs w:val="28"/>
        </w:rPr>
        <w:t>. Контроль исполнения настоящего постановления возложить на первого заместителя главы Спиридонова С.В.</w:t>
      </w:r>
    </w:p>
    <w:p w:rsidR="005E66C3" w:rsidRPr="005E66C3" w:rsidRDefault="005E66C3" w:rsidP="005E66C3">
      <w:pPr>
        <w:widowControl/>
        <w:autoSpaceDE/>
        <w:adjustRightInd/>
        <w:spacing w:line="360" w:lineRule="auto"/>
        <w:ind w:firstLine="540"/>
        <w:jc w:val="both"/>
        <w:rPr>
          <w:sz w:val="28"/>
          <w:szCs w:val="28"/>
        </w:rPr>
      </w:pPr>
    </w:p>
    <w:tbl>
      <w:tblPr>
        <w:tblW w:w="0" w:type="dxa"/>
        <w:tblInd w:w="-34" w:type="dxa"/>
        <w:tblLayout w:type="fixed"/>
        <w:tblLook w:val="04A0" w:firstRow="1" w:lastRow="0" w:firstColumn="1" w:lastColumn="0" w:noHBand="0" w:noVBand="1"/>
      </w:tblPr>
      <w:tblGrid>
        <w:gridCol w:w="4677"/>
        <w:gridCol w:w="5104"/>
      </w:tblGrid>
      <w:tr w:rsidR="005E66C3" w:rsidRPr="005E66C3" w:rsidTr="005D72BA">
        <w:trPr>
          <w:trHeight w:val="471"/>
        </w:trPr>
        <w:tc>
          <w:tcPr>
            <w:tcW w:w="4677" w:type="dxa"/>
            <w:hideMark/>
          </w:tcPr>
          <w:p w:rsidR="005E66C3" w:rsidRPr="005E66C3" w:rsidRDefault="005E66C3" w:rsidP="005E66C3">
            <w:pPr>
              <w:widowControl/>
              <w:autoSpaceDE/>
              <w:adjustRightInd/>
              <w:rPr>
                <w:b/>
                <w:sz w:val="28"/>
                <w:szCs w:val="28"/>
              </w:rPr>
            </w:pPr>
            <w:r w:rsidRPr="005E66C3">
              <w:rPr>
                <w:b/>
                <w:sz w:val="28"/>
                <w:szCs w:val="28"/>
              </w:rPr>
              <w:lastRenderedPageBreak/>
              <w:t>Глава</w:t>
            </w:r>
          </w:p>
        </w:tc>
        <w:tc>
          <w:tcPr>
            <w:tcW w:w="5104" w:type="dxa"/>
            <w:hideMark/>
          </w:tcPr>
          <w:p w:rsidR="005E66C3" w:rsidRPr="005E66C3" w:rsidRDefault="005E66C3" w:rsidP="005E66C3">
            <w:pPr>
              <w:keepNext/>
              <w:widowControl/>
              <w:autoSpaceDE/>
              <w:adjustRightInd/>
              <w:jc w:val="right"/>
              <w:outlineLvl w:val="1"/>
              <w:rPr>
                <w:b/>
                <w:sz w:val="28"/>
                <w:szCs w:val="28"/>
              </w:rPr>
            </w:pPr>
            <w:r w:rsidRPr="005E66C3">
              <w:rPr>
                <w:b/>
                <w:sz w:val="28"/>
                <w:szCs w:val="28"/>
              </w:rPr>
              <w:t>А.В. Черепанов</w:t>
            </w:r>
          </w:p>
        </w:tc>
      </w:tr>
    </w:tbl>
    <w:p w:rsidR="005E66C3" w:rsidRPr="005E66C3" w:rsidRDefault="005E66C3" w:rsidP="005E66C3"/>
    <w:p w:rsidR="005E66C3" w:rsidRDefault="005E66C3" w:rsidP="005E66C3">
      <w:pPr>
        <w:pStyle w:val="ConsPlusNormal"/>
        <w:ind w:firstLine="0"/>
        <w:outlineLvl w:val="1"/>
        <w:rPr>
          <w:rFonts w:ascii="Times New Roman" w:hAnsi="Times New Roman" w:cs="Times New Roman"/>
          <w:b/>
          <w:sz w:val="24"/>
          <w:szCs w:val="24"/>
        </w:rPr>
      </w:pPr>
    </w:p>
    <w:p w:rsidR="005E66C3" w:rsidRDefault="005E66C3" w:rsidP="005E66C3">
      <w:pPr>
        <w:pStyle w:val="ConsPlusNormal"/>
        <w:ind w:firstLine="0"/>
        <w:outlineLvl w:val="1"/>
        <w:rPr>
          <w:rFonts w:ascii="Times New Roman" w:hAnsi="Times New Roman" w:cs="Times New Roman"/>
          <w:b/>
          <w:sz w:val="24"/>
          <w:szCs w:val="24"/>
        </w:rPr>
      </w:pPr>
    </w:p>
    <w:p w:rsidR="005E66C3" w:rsidRDefault="005E66C3"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A62577" w:rsidRDefault="00A62577" w:rsidP="005E66C3">
      <w:pPr>
        <w:pStyle w:val="ConsPlusNormal"/>
        <w:ind w:firstLine="0"/>
        <w:jc w:val="center"/>
        <w:outlineLvl w:val="1"/>
        <w:rPr>
          <w:rFonts w:ascii="Times New Roman" w:hAnsi="Times New Roman" w:cs="Times New Roman"/>
          <w:b/>
          <w:sz w:val="24"/>
          <w:szCs w:val="24"/>
        </w:rPr>
      </w:pPr>
    </w:p>
    <w:p w:rsidR="00E92399" w:rsidRDefault="00E92399" w:rsidP="00840552">
      <w:pPr>
        <w:widowControl/>
        <w:tabs>
          <w:tab w:val="left" w:pos="0"/>
          <w:tab w:val="left" w:pos="142"/>
        </w:tabs>
        <w:autoSpaceDE/>
        <w:autoSpaceDN/>
        <w:adjustRightInd/>
        <w:spacing w:line="276" w:lineRule="auto"/>
        <w:jc w:val="both"/>
        <w:rPr>
          <w:b/>
          <w:color w:val="000000" w:themeColor="text1"/>
          <w:sz w:val="28"/>
          <w:szCs w:val="28"/>
        </w:rPr>
      </w:pPr>
    </w:p>
    <w:p w:rsidR="00E92399" w:rsidRPr="00E92399" w:rsidRDefault="00E92399" w:rsidP="00E92399">
      <w:pPr>
        <w:widowControl/>
        <w:tabs>
          <w:tab w:val="left" w:pos="142"/>
        </w:tabs>
        <w:autoSpaceDE/>
        <w:autoSpaceDN/>
        <w:adjustRightInd/>
        <w:spacing w:line="276" w:lineRule="auto"/>
        <w:ind w:left="6096"/>
        <w:jc w:val="both"/>
        <w:rPr>
          <w:color w:val="000000" w:themeColor="text1"/>
          <w:sz w:val="28"/>
          <w:szCs w:val="28"/>
        </w:rPr>
      </w:pPr>
      <w:r w:rsidRPr="00E92399">
        <w:rPr>
          <w:color w:val="000000" w:themeColor="text1"/>
          <w:sz w:val="28"/>
          <w:szCs w:val="28"/>
        </w:rPr>
        <w:t xml:space="preserve">Приложение </w:t>
      </w:r>
    </w:p>
    <w:p w:rsidR="00E92399" w:rsidRPr="00E92399" w:rsidRDefault="00E92399" w:rsidP="00E92399">
      <w:pPr>
        <w:widowControl/>
        <w:tabs>
          <w:tab w:val="left" w:pos="142"/>
        </w:tabs>
        <w:autoSpaceDE/>
        <w:autoSpaceDN/>
        <w:adjustRightInd/>
        <w:spacing w:line="276" w:lineRule="auto"/>
        <w:ind w:left="6096"/>
        <w:jc w:val="both"/>
        <w:rPr>
          <w:color w:val="000000" w:themeColor="text1"/>
          <w:sz w:val="28"/>
          <w:szCs w:val="28"/>
        </w:rPr>
      </w:pPr>
      <w:r w:rsidRPr="00E92399">
        <w:rPr>
          <w:color w:val="000000" w:themeColor="text1"/>
          <w:sz w:val="28"/>
          <w:szCs w:val="28"/>
        </w:rPr>
        <w:t>к постановлению главы</w:t>
      </w:r>
    </w:p>
    <w:p w:rsidR="00E92399" w:rsidRDefault="00E92399" w:rsidP="00E92399">
      <w:pPr>
        <w:widowControl/>
        <w:tabs>
          <w:tab w:val="left" w:pos="142"/>
        </w:tabs>
        <w:autoSpaceDE/>
        <w:autoSpaceDN/>
        <w:adjustRightInd/>
        <w:spacing w:line="276" w:lineRule="auto"/>
        <w:ind w:left="6096"/>
        <w:jc w:val="both"/>
        <w:rPr>
          <w:color w:val="000000" w:themeColor="text1"/>
          <w:sz w:val="28"/>
          <w:szCs w:val="28"/>
        </w:rPr>
      </w:pPr>
      <w:r w:rsidRPr="00E92399">
        <w:rPr>
          <w:color w:val="000000" w:themeColor="text1"/>
          <w:sz w:val="28"/>
          <w:szCs w:val="28"/>
        </w:rPr>
        <w:t xml:space="preserve">от «___»______2025 </w:t>
      </w:r>
    </w:p>
    <w:p w:rsidR="00E92399" w:rsidRPr="00E92399" w:rsidRDefault="00E92399" w:rsidP="00E92399">
      <w:pPr>
        <w:widowControl/>
        <w:tabs>
          <w:tab w:val="left" w:pos="142"/>
        </w:tabs>
        <w:autoSpaceDE/>
        <w:autoSpaceDN/>
        <w:adjustRightInd/>
        <w:spacing w:line="276" w:lineRule="auto"/>
        <w:ind w:left="6096"/>
        <w:jc w:val="both"/>
        <w:rPr>
          <w:color w:val="000000" w:themeColor="text1"/>
          <w:sz w:val="28"/>
          <w:szCs w:val="28"/>
        </w:rPr>
      </w:pPr>
      <w:r>
        <w:rPr>
          <w:color w:val="000000" w:themeColor="text1"/>
          <w:sz w:val="28"/>
          <w:szCs w:val="28"/>
        </w:rPr>
        <w:t>№ ________________</w:t>
      </w:r>
    </w:p>
    <w:p w:rsidR="00E92399" w:rsidRDefault="00E92399" w:rsidP="00840552">
      <w:pPr>
        <w:widowControl/>
        <w:tabs>
          <w:tab w:val="left" w:pos="0"/>
          <w:tab w:val="left" w:pos="142"/>
        </w:tabs>
        <w:autoSpaceDE/>
        <w:autoSpaceDN/>
        <w:adjustRightInd/>
        <w:spacing w:line="276" w:lineRule="auto"/>
        <w:jc w:val="both"/>
        <w:rPr>
          <w:b/>
          <w:color w:val="000000" w:themeColor="text1"/>
          <w:sz w:val="28"/>
          <w:szCs w:val="28"/>
        </w:rPr>
      </w:pPr>
    </w:p>
    <w:p w:rsidR="00A62577" w:rsidRPr="00A62577" w:rsidRDefault="00A62577" w:rsidP="00A62577">
      <w:pPr>
        <w:widowControl/>
        <w:tabs>
          <w:tab w:val="left" w:pos="0"/>
          <w:tab w:val="left" w:pos="142"/>
        </w:tabs>
        <w:autoSpaceDE/>
        <w:autoSpaceDN/>
        <w:adjustRightInd/>
        <w:spacing w:line="276" w:lineRule="auto"/>
        <w:ind w:firstLine="567"/>
        <w:jc w:val="both"/>
        <w:rPr>
          <w:sz w:val="28"/>
          <w:szCs w:val="28"/>
        </w:rPr>
      </w:pPr>
      <w:r w:rsidRPr="00A62577">
        <w:rPr>
          <w:b/>
          <w:color w:val="000000" w:themeColor="text1"/>
          <w:sz w:val="28"/>
          <w:szCs w:val="28"/>
        </w:rPr>
        <w:t xml:space="preserve">Раздел </w:t>
      </w:r>
      <w:r w:rsidR="00EA6B5D">
        <w:rPr>
          <w:b/>
          <w:color w:val="000000" w:themeColor="text1"/>
          <w:sz w:val="28"/>
          <w:szCs w:val="28"/>
        </w:rPr>
        <w:t>9.1.</w:t>
      </w:r>
      <w:r>
        <w:rPr>
          <w:b/>
          <w:color w:val="000000" w:themeColor="text1"/>
          <w:sz w:val="28"/>
          <w:szCs w:val="28"/>
        </w:rPr>
        <w:t xml:space="preserve"> </w:t>
      </w:r>
      <w:r w:rsidRPr="00A62577">
        <w:rPr>
          <w:b/>
          <w:color w:val="000000" w:themeColor="text1"/>
          <w:sz w:val="28"/>
          <w:szCs w:val="28"/>
        </w:rPr>
        <w:t>Предоставление национального режим при осуществлении закупок</w:t>
      </w:r>
      <w:r>
        <w:rPr>
          <w:b/>
          <w:color w:val="000000" w:themeColor="text1"/>
          <w:sz w:val="28"/>
          <w:szCs w:val="28"/>
        </w:rPr>
        <w:t>.</w:t>
      </w:r>
    </w:p>
    <w:p w:rsidR="00A62577" w:rsidRPr="00A62577" w:rsidRDefault="00EA6B5D" w:rsidP="00A62577">
      <w:pPr>
        <w:widowControl/>
        <w:autoSpaceDE/>
        <w:autoSpaceDN/>
        <w:adjustRightInd/>
        <w:spacing w:line="276" w:lineRule="auto"/>
        <w:ind w:firstLine="567"/>
        <w:jc w:val="both"/>
        <w:rPr>
          <w:color w:val="000000" w:themeColor="text1"/>
          <w:sz w:val="28"/>
          <w:szCs w:val="28"/>
        </w:rPr>
      </w:pPr>
      <w:r>
        <w:rPr>
          <w:color w:val="000000" w:themeColor="text1"/>
          <w:sz w:val="28"/>
          <w:szCs w:val="28"/>
        </w:rPr>
        <w:t>9</w:t>
      </w:r>
      <w:r w:rsidR="00A62577" w:rsidRPr="00A62577">
        <w:rPr>
          <w:color w:val="000000" w:themeColor="text1"/>
          <w:sz w:val="28"/>
          <w:szCs w:val="28"/>
        </w:rPr>
        <w:t>.1.</w:t>
      </w:r>
      <w:r>
        <w:rPr>
          <w:color w:val="000000" w:themeColor="text1"/>
          <w:sz w:val="28"/>
          <w:szCs w:val="28"/>
        </w:rPr>
        <w:t>1.</w:t>
      </w:r>
      <w:r w:rsidR="00A62577" w:rsidRPr="00A62577">
        <w:rPr>
          <w:color w:val="000000" w:themeColor="text1"/>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под пунктом 1 части 2 статьи 3.1-4 Закона № 223-ФЗ. </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w:t>
      </w:r>
      <w:r w:rsidRPr="00A62577">
        <w:rPr>
          <w:color w:val="000000" w:themeColor="text1"/>
          <w:sz w:val="28"/>
          <w:szCs w:val="28"/>
        </w:rPr>
        <w:lastRenderedPageBreak/>
        <w:t>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62577" w:rsidRPr="00A62577" w:rsidRDefault="00EA6B5D" w:rsidP="00A62577">
      <w:pPr>
        <w:widowControl/>
        <w:autoSpaceDE/>
        <w:autoSpaceDN/>
        <w:adjustRightInd/>
        <w:spacing w:line="276" w:lineRule="auto"/>
        <w:ind w:firstLine="567"/>
        <w:jc w:val="both"/>
        <w:rPr>
          <w:color w:val="000000" w:themeColor="text1"/>
          <w:sz w:val="28"/>
          <w:szCs w:val="28"/>
        </w:rPr>
      </w:pPr>
      <w:r>
        <w:rPr>
          <w:color w:val="000000" w:themeColor="text1"/>
          <w:sz w:val="28"/>
          <w:szCs w:val="28"/>
        </w:rPr>
        <w:t>9.</w:t>
      </w:r>
      <w:r w:rsidR="00A62577" w:rsidRPr="00A62577">
        <w:rPr>
          <w:color w:val="000000" w:themeColor="text1"/>
          <w:sz w:val="28"/>
          <w:szCs w:val="28"/>
        </w:rPr>
        <w:t>1.2. При осуществлении закупки товара:</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допускаются:</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а) заключение договора на поставку такого товара;</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не допускаются:</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lastRenderedPageBreak/>
        <w:t>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62577" w:rsidRPr="00A62577" w:rsidRDefault="00EA6B5D" w:rsidP="00A62577">
      <w:pPr>
        <w:widowControl/>
        <w:autoSpaceDE/>
        <w:autoSpaceDN/>
        <w:adjustRightInd/>
        <w:spacing w:line="276" w:lineRule="auto"/>
        <w:ind w:firstLine="567"/>
        <w:jc w:val="both"/>
        <w:rPr>
          <w:color w:val="000000" w:themeColor="text1"/>
          <w:sz w:val="28"/>
          <w:szCs w:val="28"/>
        </w:rPr>
      </w:pPr>
      <w:r>
        <w:rPr>
          <w:color w:val="000000" w:themeColor="text1"/>
          <w:sz w:val="28"/>
          <w:szCs w:val="28"/>
        </w:rPr>
        <w:t>9.</w:t>
      </w:r>
      <w:r w:rsidR="00A62577" w:rsidRPr="00A62577">
        <w:rPr>
          <w:color w:val="000000" w:themeColor="text1"/>
          <w:sz w:val="28"/>
          <w:szCs w:val="28"/>
        </w:rPr>
        <w:t>1.3. При осуществлении закупки работы, услуги:</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1) если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допускаются:</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w:t>
      </w:r>
      <w:r w:rsidRPr="00A62577">
        <w:rPr>
          <w:color w:val="000000" w:themeColor="text1"/>
          <w:sz w:val="28"/>
          <w:szCs w:val="28"/>
        </w:rPr>
        <w:lastRenderedPageBreak/>
        <w:t>лицо, которое зарегистрировано на территории иностранного государства, в отношении которого установлен данный запрет;</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2) если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не допускаются:</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3) если Правительством Российской Федерации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соответственно выполняемой, оказываемой российским лицом:</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являю</w:t>
      </w:r>
      <w:r w:rsidRPr="00A62577">
        <w:rPr>
          <w:color w:val="000000" w:themeColor="text1"/>
          <w:sz w:val="28"/>
          <w:szCs w:val="28"/>
        </w:rPr>
        <w:lastRenderedPageBreak/>
        <w:t>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62577" w:rsidRPr="00A62577" w:rsidRDefault="00EA6B5D" w:rsidP="00A62577">
      <w:pPr>
        <w:widowControl/>
        <w:autoSpaceDE/>
        <w:autoSpaceDN/>
        <w:adjustRightInd/>
        <w:spacing w:line="276" w:lineRule="auto"/>
        <w:ind w:firstLine="567"/>
        <w:jc w:val="both"/>
        <w:rPr>
          <w:color w:val="000000" w:themeColor="text1"/>
          <w:sz w:val="28"/>
          <w:szCs w:val="28"/>
        </w:rPr>
      </w:pPr>
      <w:r>
        <w:rPr>
          <w:color w:val="000000" w:themeColor="text1"/>
          <w:sz w:val="28"/>
          <w:szCs w:val="28"/>
        </w:rPr>
        <w:t>9.</w:t>
      </w:r>
      <w:r w:rsidR="00A62577">
        <w:rPr>
          <w:color w:val="000000" w:themeColor="text1"/>
          <w:sz w:val="28"/>
          <w:szCs w:val="28"/>
        </w:rPr>
        <w:t>1.</w:t>
      </w:r>
      <w:r w:rsidR="00A62577" w:rsidRPr="00A62577">
        <w:rPr>
          <w:color w:val="000000" w:themeColor="text1"/>
          <w:sz w:val="28"/>
          <w:szCs w:val="28"/>
        </w:rPr>
        <w:t xml:space="preserve">4. Заказчиком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ЕИС. </w:t>
      </w:r>
    </w:p>
    <w:p w:rsidR="00A62577" w:rsidRPr="00A62577" w:rsidRDefault="00A62577" w:rsidP="00A62577">
      <w:pPr>
        <w:widowControl/>
        <w:autoSpaceDE/>
        <w:autoSpaceDN/>
        <w:adjustRightInd/>
        <w:spacing w:line="276" w:lineRule="auto"/>
        <w:ind w:firstLine="567"/>
        <w:jc w:val="both"/>
        <w:rPr>
          <w:color w:val="000000" w:themeColor="text1"/>
          <w:sz w:val="28"/>
          <w:szCs w:val="28"/>
        </w:rPr>
      </w:pPr>
      <w:r w:rsidRPr="00A62577">
        <w:rPr>
          <w:color w:val="000000" w:themeColor="text1"/>
          <w:sz w:val="28"/>
          <w:szCs w:val="28"/>
        </w:rPr>
        <w:t xml:space="preserve">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части 7 статьи 3.1-4 Закона № 223-ФЗ.  </w:t>
      </w:r>
    </w:p>
    <w:p w:rsidR="00A62577" w:rsidRDefault="00A62577" w:rsidP="00A62577">
      <w:pPr>
        <w:widowControl/>
        <w:tabs>
          <w:tab w:val="left" w:pos="0"/>
          <w:tab w:val="left" w:pos="142"/>
        </w:tabs>
        <w:autoSpaceDE/>
        <w:autoSpaceDN/>
        <w:adjustRightInd/>
        <w:spacing w:line="276" w:lineRule="auto"/>
        <w:jc w:val="both"/>
        <w:rPr>
          <w:sz w:val="24"/>
          <w:szCs w:val="24"/>
        </w:rPr>
      </w:pPr>
    </w:p>
    <w:p w:rsidR="00E92399" w:rsidRDefault="00E92399" w:rsidP="00A62577">
      <w:pPr>
        <w:widowControl/>
        <w:tabs>
          <w:tab w:val="left" w:pos="0"/>
          <w:tab w:val="left" w:pos="142"/>
        </w:tabs>
        <w:autoSpaceDE/>
        <w:autoSpaceDN/>
        <w:adjustRightInd/>
        <w:spacing w:line="276" w:lineRule="auto"/>
        <w:jc w:val="both"/>
        <w:rPr>
          <w:sz w:val="24"/>
          <w:szCs w:val="24"/>
        </w:rPr>
      </w:pPr>
    </w:p>
    <w:p w:rsidR="00E92399" w:rsidRDefault="00E92399" w:rsidP="00A62577">
      <w:pPr>
        <w:widowControl/>
        <w:tabs>
          <w:tab w:val="left" w:pos="0"/>
          <w:tab w:val="left" w:pos="142"/>
        </w:tabs>
        <w:autoSpaceDE/>
        <w:autoSpaceDN/>
        <w:adjustRightInd/>
        <w:spacing w:line="276" w:lineRule="auto"/>
        <w:jc w:val="both"/>
        <w:rPr>
          <w:sz w:val="24"/>
          <w:szCs w:val="24"/>
        </w:rPr>
      </w:pPr>
    </w:p>
    <w:p w:rsidR="00E92399" w:rsidRDefault="00E92399" w:rsidP="00A62577">
      <w:pPr>
        <w:widowControl/>
        <w:tabs>
          <w:tab w:val="left" w:pos="0"/>
          <w:tab w:val="left" w:pos="142"/>
        </w:tabs>
        <w:autoSpaceDE/>
        <w:autoSpaceDN/>
        <w:adjustRightInd/>
        <w:spacing w:line="276" w:lineRule="auto"/>
        <w:jc w:val="both"/>
        <w:rPr>
          <w:sz w:val="24"/>
          <w:szCs w:val="24"/>
        </w:rPr>
      </w:pPr>
    </w:p>
    <w:p w:rsidR="00E92399" w:rsidRDefault="00E92399" w:rsidP="00A62577">
      <w:pPr>
        <w:widowControl/>
        <w:tabs>
          <w:tab w:val="left" w:pos="0"/>
          <w:tab w:val="left" w:pos="142"/>
        </w:tabs>
        <w:autoSpaceDE/>
        <w:autoSpaceDN/>
        <w:adjustRightInd/>
        <w:spacing w:line="276" w:lineRule="auto"/>
        <w:jc w:val="both"/>
        <w:rPr>
          <w:sz w:val="24"/>
          <w:szCs w:val="24"/>
        </w:rPr>
      </w:pPr>
    </w:p>
    <w:p w:rsidR="00E92399" w:rsidRPr="00A62577" w:rsidRDefault="00E92399" w:rsidP="00A62577">
      <w:pPr>
        <w:widowControl/>
        <w:tabs>
          <w:tab w:val="left" w:pos="0"/>
          <w:tab w:val="left" w:pos="142"/>
        </w:tabs>
        <w:autoSpaceDE/>
        <w:autoSpaceDN/>
        <w:adjustRightInd/>
        <w:spacing w:line="276" w:lineRule="auto"/>
        <w:jc w:val="both"/>
        <w:rPr>
          <w:b/>
          <w:sz w:val="28"/>
          <w:szCs w:val="28"/>
        </w:rPr>
      </w:pPr>
      <w:r w:rsidRPr="00E92399">
        <w:rPr>
          <w:b/>
          <w:sz w:val="28"/>
          <w:szCs w:val="28"/>
        </w:rPr>
        <w:t>Директор                                                                                           И.А. Черепанов</w:t>
      </w:r>
    </w:p>
    <w:p w:rsidR="005E66C3" w:rsidRDefault="005E66C3" w:rsidP="005E66C3">
      <w:pPr>
        <w:pStyle w:val="ConsPlusNormal"/>
        <w:ind w:firstLine="0"/>
        <w:jc w:val="center"/>
        <w:outlineLvl w:val="1"/>
        <w:rPr>
          <w:rFonts w:ascii="Times New Roman" w:hAnsi="Times New Roman" w:cs="Times New Roman"/>
          <w:b/>
          <w:sz w:val="24"/>
          <w:szCs w:val="24"/>
        </w:rPr>
      </w:pPr>
    </w:p>
    <w:p w:rsidR="009F7A24" w:rsidRDefault="009F7A24" w:rsidP="005E66C3"/>
    <w:sectPr w:rsidR="009F7A24" w:rsidSect="00BE147C">
      <w:pgSz w:w="11906" w:h="16838" w:code="9"/>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93"/>
    <w:rsid w:val="00113093"/>
    <w:rsid w:val="005E66C3"/>
    <w:rsid w:val="0066470F"/>
    <w:rsid w:val="00672C7A"/>
    <w:rsid w:val="007221A6"/>
    <w:rsid w:val="00753A38"/>
    <w:rsid w:val="00840552"/>
    <w:rsid w:val="009F7A24"/>
    <w:rsid w:val="00A62577"/>
    <w:rsid w:val="00AF592E"/>
    <w:rsid w:val="00BE147C"/>
    <w:rsid w:val="00BF6FB3"/>
    <w:rsid w:val="00D24941"/>
    <w:rsid w:val="00E92399"/>
    <w:rsid w:val="00EA6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C0A9"/>
  <w15:chartTrackingRefBased/>
  <w15:docId w15:val="{5E2BFF0F-B99C-4991-89C1-F7F65641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6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6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D2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8964</Characters>
  <Application>Microsoft Office Word</Application>
  <DocSecurity>4</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pk5</dc:creator>
  <cp:keywords/>
  <dc:description/>
  <cp:lastModifiedBy>user</cp:lastModifiedBy>
  <cp:revision>2</cp:revision>
  <dcterms:created xsi:type="dcterms:W3CDTF">2025-03-27T07:57:00Z</dcterms:created>
  <dcterms:modified xsi:type="dcterms:W3CDTF">2025-03-27T07:57:00Z</dcterms:modified>
</cp:coreProperties>
</file>