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E55A2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</w:t>
            </w:r>
            <w:r w:rsidR="00E55A2E"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31</w:t>
            </w:r>
            <w:r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E55A2E"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A02791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</w:t>
            </w:r>
            <w:r w:rsidR="00E55A2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E55A2E"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01-03-283/5</w:t>
            </w:r>
            <w:r w:rsidRPr="00E55A2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ind w:left="350" w:right="167" w:hanging="10"/>
              <w:jc w:val="center"/>
              <w:rPr>
                <w:b/>
                <w:kern w:val="1"/>
                <w:sz w:val="28"/>
                <w:lang w:eastAsia="ar-SA"/>
              </w:rPr>
            </w:pPr>
            <w:r w:rsidRPr="00203D00">
              <w:rPr>
                <w:b/>
                <w:kern w:val="1"/>
                <w:sz w:val="28"/>
                <w:szCs w:val="28"/>
                <w:lang w:eastAsia="ar-SA"/>
              </w:rPr>
              <w:t xml:space="preserve">Об утверждении Порядка оказания финансовой помощи гражданам, </w:t>
            </w:r>
            <w:r w:rsidRPr="00203D00">
              <w:rPr>
                <w:b/>
                <w:kern w:val="1"/>
                <w:sz w:val="28"/>
                <w:lang w:eastAsia="ar-SA"/>
              </w:rPr>
              <w:t>заключившим</w:t>
            </w:r>
            <w:r w:rsidRPr="00203D00">
              <w:rPr>
                <w:b/>
                <w:spacing w:val="8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контракт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о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прохождении военной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службы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в Вооруженных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Силах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Российской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Федерации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в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целях</w:t>
            </w:r>
            <w:r w:rsidRPr="00203D00">
              <w:rPr>
                <w:b/>
                <w:spacing w:val="28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участия в специальной</w:t>
            </w:r>
            <w:r w:rsidRPr="00203D00">
              <w:rPr>
                <w:b/>
                <w:spacing w:val="40"/>
                <w:kern w:val="1"/>
                <w:sz w:val="28"/>
                <w:lang w:eastAsia="ar-SA"/>
              </w:rPr>
              <w:t xml:space="preserve"> </w:t>
            </w:r>
            <w:r w:rsidRPr="00203D00">
              <w:rPr>
                <w:b/>
                <w:kern w:val="1"/>
                <w:sz w:val="28"/>
                <w:lang w:eastAsia="ar-SA"/>
              </w:rPr>
              <w:t>военной операции</w:t>
            </w:r>
            <w:r>
              <w:rPr>
                <w:b/>
                <w:kern w:val="1"/>
                <w:sz w:val="28"/>
                <w:lang w:eastAsia="ar-SA"/>
              </w:rPr>
              <w:t xml:space="preserve"> либо </w:t>
            </w:r>
            <w:r w:rsidRPr="00203D00">
              <w:rPr>
                <w:b/>
                <w:kern w:val="1"/>
                <w:sz w:val="28"/>
                <w:lang w:eastAsia="ar-SA"/>
              </w:rPr>
              <w:t>членам их сем</w:t>
            </w:r>
            <w:r>
              <w:rPr>
                <w:b/>
                <w:kern w:val="1"/>
                <w:sz w:val="28"/>
                <w:lang w:eastAsia="ar-SA"/>
              </w:rPr>
              <w:t>ьи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03D00" w:rsidRPr="00203D00" w:rsidRDefault="003F2088" w:rsidP="000F68A2">
      <w:pPr>
        <w:spacing w:line="360" w:lineRule="auto"/>
        <w:ind w:left="-567"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</w:t>
      </w:r>
      <w:r w:rsidRPr="003F2088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</w:rPr>
        <w:t>Бюджетным кодексом Российской Федерации,</w:t>
      </w:r>
      <w:r w:rsidRPr="0012705C">
        <w:rPr>
          <w:color w:val="FF0000"/>
          <w:sz w:val="28"/>
          <w:szCs w:val="28"/>
        </w:rPr>
        <w:t xml:space="preserve"> </w:t>
      </w:r>
      <w:r w:rsidR="00203D00" w:rsidRPr="00203D00">
        <w:rPr>
          <w:sz w:val="28"/>
          <w:szCs w:val="28"/>
        </w:rPr>
        <w:t>п о с т а н о в л я ю:</w:t>
      </w:r>
    </w:p>
    <w:p w:rsidR="00203D00" w:rsidRPr="00203D00" w:rsidRDefault="00203D00" w:rsidP="000F68A2">
      <w:pPr>
        <w:widowControl/>
        <w:tabs>
          <w:tab w:val="left" w:pos="37"/>
        </w:tabs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 w:rsidRPr="00203D00">
        <w:rPr>
          <w:sz w:val="28"/>
          <w:szCs w:val="28"/>
        </w:rPr>
        <w:t>1.</w:t>
      </w:r>
      <w:r w:rsidRPr="00203D00">
        <w:rPr>
          <w:kern w:val="1"/>
          <w:sz w:val="28"/>
          <w:szCs w:val="28"/>
          <w:lang w:eastAsia="ar-SA"/>
        </w:rPr>
        <w:t xml:space="preserve"> Утвердить Порядок оказания финансовой помощи гражданам, заключившим</w:t>
      </w:r>
      <w:r w:rsidRPr="00203D00">
        <w:rPr>
          <w:spacing w:val="8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контракт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о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прохождении военной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службы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в Вооруженных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Силах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Российской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Федерации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в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целях</w:t>
      </w:r>
      <w:r w:rsidRPr="00203D00">
        <w:rPr>
          <w:spacing w:val="28"/>
          <w:kern w:val="1"/>
          <w:sz w:val="28"/>
          <w:szCs w:val="28"/>
          <w:lang w:eastAsia="ar-SA"/>
        </w:rPr>
        <w:t xml:space="preserve"> </w:t>
      </w:r>
      <w:r w:rsidRPr="00203D00">
        <w:rPr>
          <w:kern w:val="1"/>
          <w:sz w:val="28"/>
          <w:szCs w:val="28"/>
          <w:lang w:eastAsia="ar-SA"/>
        </w:rPr>
        <w:t>участия в специальной</w:t>
      </w:r>
      <w:r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военной операции либо </w:t>
      </w:r>
      <w:r w:rsidRPr="00203D00">
        <w:rPr>
          <w:kern w:val="1"/>
          <w:sz w:val="28"/>
          <w:szCs w:val="28"/>
          <w:lang w:eastAsia="ar-SA"/>
        </w:rPr>
        <w:t>членам их сем</w:t>
      </w:r>
      <w:r>
        <w:rPr>
          <w:kern w:val="1"/>
          <w:sz w:val="28"/>
          <w:szCs w:val="28"/>
          <w:lang w:eastAsia="ar-SA"/>
        </w:rPr>
        <w:t>ьи</w:t>
      </w:r>
      <w:r w:rsidRPr="00203D00">
        <w:rPr>
          <w:kern w:val="1"/>
          <w:sz w:val="28"/>
          <w:szCs w:val="28"/>
          <w:lang w:eastAsia="ar-SA"/>
        </w:rPr>
        <w:t>, согласно приложению, к настоящему постановлению.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2.Главному специалисту управления делами (</w:t>
      </w:r>
      <w:proofErr w:type="spellStart"/>
      <w:r w:rsidRPr="00203D00">
        <w:rPr>
          <w:sz w:val="28"/>
          <w:szCs w:val="28"/>
        </w:rPr>
        <w:t>Иванская</w:t>
      </w:r>
      <w:proofErr w:type="spellEnd"/>
      <w:r w:rsidRPr="00203D00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муниципального района «Ленский район».</w:t>
      </w:r>
    </w:p>
    <w:p w:rsidR="00203D00" w:rsidRPr="00203D00" w:rsidRDefault="00203D00" w:rsidP="000F68A2">
      <w:pPr>
        <w:widowControl/>
        <w:autoSpaceDE/>
        <w:autoSpaceDN/>
        <w:adjustRightInd/>
        <w:spacing w:line="360" w:lineRule="auto"/>
        <w:ind w:left="-567" w:firstLine="567"/>
        <w:jc w:val="both"/>
        <w:rPr>
          <w:sz w:val="28"/>
          <w:szCs w:val="28"/>
        </w:rPr>
      </w:pPr>
      <w:r w:rsidRPr="00203D00">
        <w:rPr>
          <w:sz w:val="28"/>
          <w:szCs w:val="28"/>
        </w:rPr>
        <w:t>3.Настоящее постановление вступает в силу с момента официального опубликования.</w:t>
      </w:r>
    </w:p>
    <w:p w:rsidR="008E3EBE" w:rsidRDefault="00203D00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  <w:r w:rsidRPr="00203D00">
        <w:rPr>
          <w:sz w:val="28"/>
          <w:szCs w:val="28"/>
        </w:rPr>
        <w:t xml:space="preserve">4.Контроль исполнения настоящего постановления возложить на заместителя главы по социальным вопросам </w:t>
      </w:r>
      <w:proofErr w:type="spellStart"/>
      <w:r w:rsidRPr="00203D00">
        <w:rPr>
          <w:sz w:val="28"/>
          <w:szCs w:val="28"/>
        </w:rPr>
        <w:t>Барбашову</w:t>
      </w:r>
      <w:proofErr w:type="spellEnd"/>
      <w:r w:rsidRPr="00203D00">
        <w:rPr>
          <w:sz w:val="28"/>
          <w:szCs w:val="28"/>
        </w:rPr>
        <w:t xml:space="preserve"> А.С</w:t>
      </w:r>
      <w:r>
        <w:rPr>
          <w:sz w:val="28"/>
          <w:szCs w:val="28"/>
        </w:rPr>
        <w:t>.</w:t>
      </w:r>
    </w:p>
    <w:p w:rsidR="000F68A2" w:rsidRPr="00122E29" w:rsidRDefault="000F68A2" w:rsidP="000F68A2">
      <w:pPr>
        <w:widowControl/>
        <w:autoSpaceDE/>
        <w:autoSpaceDN/>
        <w:adjustRightInd/>
        <w:spacing w:line="360" w:lineRule="auto"/>
        <w:ind w:left="-567" w:firstLine="708"/>
        <w:jc w:val="both"/>
        <w:rPr>
          <w:sz w:val="28"/>
          <w:szCs w:val="28"/>
        </w:rPr>
      </w:pPr>
    </w:p>
    <w:tbl>
      <w:tblPr>
        <w:tblW w:w="1031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533"/>
        <w:gridCol w:w="4003"/>
        <w:gridCol w:w="284"/>
        <w:gridCol w:w="390"/>
        <w:gridCol w:w="4288"/>
        <w:gridCol w:w="141"/>
        <w:gridCol w:w="675"/>
      </w:tblGrid>
      <w:tr w:rsidR="008E3EBE" w:rsidRPr="00122E29" w:rsidTr="00203D00">
        <w:trPr>
          <w:gridBefore w:val="1"/>
          <w:wBefore w:w="533" w:type="dxa"/>
          <w:trHeight w:val="471"/>
        </w:trPr>
        <w:tc>
          <w:tcPr>
            <w:tcW w:w="4677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  <w:gridSpan w:val="3"/>
          </w:tcPr>
          <w:p w:rsidR="008E3EBE" w:rsidRPr="00122E29" w:rsidRDefault="00203D00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А.В. Черепанов</w:t>
            </w:r>
          </w:p>
        </w:tc>
      </w:tr>
      <w:tr w:rsidR="00203D00" w:rsidRPr="00203D00" w:rsidTr="00203D00">
        <w:trPr>
          <w:gridAfter w:val="2"/>
          <w:wAfter w:w="816" w:type="dxa"/>
        </w:trPr>
        <w:tc>
          <w:tcPr>
            <w:tcW w:w="4820" w:type="dxa"/>
            <w:gridSpan w:val="3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ind w:left="-567" w:firstLine="567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 xml:space="preserve">  </w:t>
            </w:r>
          </w:p>
        </w:tc>
        <w:tc>
          <w:tcPr>
            <w:tcW w:w="4678" w:type="dxa"/>
            <w:gridSpan w:val="2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rPr>
                <w:kern w:val="1"/>
                <w:sz w:val="26"/>
                <w:szCs w:val="26"/>
                <w:lang w:eastAsia="ar-SA"/>
              </w:rPr>
            </w:pPr>
          </w:p>
          <w:p w:rsidR="003F2088" w:rsidRDefault="003F2088" w:rsidP="00203D00">
            <w:pPr>
              <w:widowControl/>
              <w:suppressAutoHyphens/>
              <w:autoSpaceDE/>
              <w:autoSpaceDN/>
              <w:adjustRightInd/>
              <w:snapToGrid w:val="0"/>
              <w:ind w:left="-567" w:firstLine="1447"/>
              <w:rPr>
                <w:kern w:val="1"/>
                <w:sz w:val="26"/>
                <w:szCs w:val="26"/>
                <w:lang w:eastAsia="ar-SA"/>
              </w:rPr>
            </w:pPr>
          </w:p>
          <w:p w:rsidR="003F2088" w:rsidRDefault="003F2088" w:rsidP="00203D00">
            <w:pPr>
              <w:widowControl/>
              <w:suppressAutoHyphens/>
              <w:autoSpaceDE/>
              <w:autoSpaceDN/>
              <w:adjustRightInd/>
              <w:snapToGrid w:val="0"/>
              <w:ind w:left="-567" w:firstLine="1447"/>
              <w:rPr>
                <w:kern w:val="1"/>
                <w:sz w:val="26"/>
                <w:szCs w:val="26"/>
                <w:lang w:eastAsia="ar-SA"/>
              </w:rPr>
            </w:pPr>
          </w:p>
          <w:p w:rsidR="003F2088" w:rsidRDefault="003F2088" w:rsidP="00203D00">
            <w:pPr>
              <w:widowControl/>
              <w:suppressAutoHyphens/>
              <w:autoSpaceDE/>
              <w:autoSpaceDN/>
              <w:adjustRightInd/>
              <w:snapToGrid w:val="0"/>
              <w:ind w:left="-567" w:firstLine="1447"/>
              <w:rPr>
                <w:kern w:val="1"/>
                <w:sz w:val="26"/>
                <w:szCs w:val="26"/>
                <w:lang w:eastAsia="ar-SA"/>
              </w:rPr>
            </w:pP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ind w:left="-567" w:firstLine="1447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 xml:space="preserve">Приложение 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ind w:left="-567" w:firstLine="1447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>к постановлению главы</w:t>
            </w:r>
          </w:p>
          <w:p w:rsidR="00203D00" w:rsidRPr="00203D00" w:rsidRDefault="00203D00" w:rsidP="00203D00">
            <w:pPr>
              <w:widowControl/>
              <w:tabs>
                <w:tab w:val="left" w:pos="5400"/>
              </w:tabs>
              <w:suppressAutoHyphens/>
              <w:autoSpaceDE/>
              <w:autoSpaceDN/>
              <w:adjustRightInd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 xml:space="preserve">             от   «    » ________ 2025 г.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ind w:left="-567" w:firstLine="1447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lastRenderedPageBreak/>
              <w:t>№____________</w:t>
            </w:r>
          </w:p>
        </w:tc>
      </w:tr>
      <w:tr w:rsidR="00203D00" w:rsidRPr="00203D00" w:rsidTr="00203D00">
        <w:trPr>
          <w:gridAfter w:val="1"/>
          <w:wAfter w:w="675" w:type="dxa"/>
        </w:trPr>
        <w:tc>
          <w:tcPr>
            <w:tcW w:w="4536" w:type="dxa"/>
            <w:gridSpan w:val="2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ind w:left="-567" w:firstLine="567"/>
              <w:rPr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103" w:type="dxa"/>
            <w:gridSpan w:val="4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ind w:left="-567" w:firstLine="567"/>
              <w:rPr>
                <w:kern w:val="1"/>
                <w:sz w:val="26"/>
                <w:szCs w:val="26"/>
                <w:lang w:eastAsia="ar-SA"/>
              </w:rPr>
            </w:pPr>
          </w:p>
        </w:tc>
      </w:tr>
    </w:tbl>
    <w:p w:rsidR="00203D00" w:rsidRPr="00203D00" w:rsidRDefault="00203D00" w:rsidP="000F68A2">
      <w:pPr>
        <w:widowControl/>
        <w:suppressAutoHyphens/>
        <w:autoSpaceDE/>
        <w:autoSpaceDN/>
        <w:adjustRightInd/>
        <w:ind w:left="350" w:right="167" w:hanging="10"/>
        <w:jc w:val="center"/>
        <w:rPr>
          <w:b/>
          <w:kern w:val="1"/>
          <w:sz w:val="28"/>
          <w:szCs w:val="28"/>
          <w:lang w:eastAsia="ar-SA"/>
        </w:rPr>
      </w:pPr>
      <w:r w:rsidRPr="00203D00">
        <w:rPr>
          <w:b/>
          <w:kern w:val="1"/>
          <w:sz w:val="28"/>
          <w:szCs w:val="28"/>
          <w:lang w:eastAsia="ar-SA"/>
        </w:rPr>
        <w:t>Порядок</w:t>
      </w:r>
    </w:p>
    <w:p w:rsidR="00203D00" w:rsidRPr="00203D00" w:rsidRDefault="00203D00" w:rsidP="000F68A2">
      <w:pPr>
        <w:widowControl/>
        <w:suppressAutoHyphens/>
        <w:autoSpaceDE/>
        <w:autoSpaceDN/>
        <w:adjustRightInd/>
        <w:ind w:left="350" w:right="167" w:hanging="10"/>
        <w:jc w:val="center"/>
        <w:rPr>
          <w:b/>
          <w:kern w:val="1"/>
          <w:sz w:val="28"/>
          <w:lang w:eastAsia="ar-SA"/>
        </w:rPr>
      </w:pPr>
      <w:r w:rsidRPr="00203D00">
        <w:rPr>
          <w:b/>
          <w:kern w:val="1"/>
          <w:sz w:val="28"/>
          <w:szCs w:val="28"/>
          <w:lang w:eastAsia="ar-SA"/>
        </w:rPr>
        <w:t xml:space="preserve"> оказания финансовой помощи гражданам, </w:t>
      </w:r>
      <w:r w:rsidRPr="00203D00">
        <w:rPr>
          <w:b/>
          <w:kern w:val="1"/>
          <w:sz w:val="28"/>
          <w:lang w:eastAsia="ar-SA"/>
        </w:rPr>
        <w:t>заключившим</w:t>
      </w:r>
      <w:r w:rsidRPr="00203D00">
        <w:rPr>
          <w:b/>
          <w:spacing w:val="8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контракт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о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прохождении военной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службы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в Вооруженных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Силах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Российской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Федерации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в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целях</w:t>
      </w:r>
      <w:r w:rsidRPr="00203D00">
        <w:rPr>
          <w:b/>
          <w:spacing w:val="28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участия в специальной</w:t>
      </w:r>
      <w:r w:rsidRPr="00203D00">
        <w:rPr>
          <w:b/>
          <w:spacing w:val="40"/>
          <w:kern w:val="1"/>
          <w:sz w:val="28"/>
          <w:lang w:eastAsia="ar-SA"/>
        </w:rPr>
        <w:t xml:space="preserve"> </w:t>
      </w:r>
      <w:r w:rsidRPr="00203D00">
        <w:rPr>
          <w:b/>
          <w:kern w:val="1"/>
          <w:sz w:val="28"/>
          <w:lang w:eastAsia="ar-SA"/>
        </w:rPr>
        <w:t>военной операции</w:t>
      </w:r>
      <w:r>
        <w:rPr>
          <w:b/>
          <w:kern w:val="1"/>
          <w:sz w:val="28"/>
          <w:lang w:eastAsia="ar-SA"/>
        </w:rPr>
        <w:t xml:space="preserve"> либо </w:t>
      </w:r>
      <w:r w:rsidRPr="00203D00">
        <w:rPr>
          <w:b/>
          <w:kern w:val="1"/>
          <w:sz w:val="28"/>
          <w:lang w:eastAsia="ar-SA"/>
        </w:rPr>
        <w:t>членам их сем</w:t>
      </w:r>
      <w:r>
        <w:rPr>
          <w:b/>
          <w:kern w:val="1"/>
          <w:sz w:val="28"/>
          <w:lang w:eastAsia="ar-SA"/>
        </w:rPr>
        <w:t>ьи</w:t>
      </w:r>
    </w:p>
    <w:p w:rsidR="00203D00" w:rsidRPr="00203D00" w:rsidRDefault="00203D00" w:rsidP="000F68A2">
      <w:pPr>
        <w:widowControl/>
        <w:suppressAutoHyphens/>
        <w:autoSpaceDE/>
        <w:autoSpaceDN/>
        <w:adjustRightInd/>
        <w:rPr>
          <w:b/>
          <w:kern w:val="1"/>
          <w:sz w:val="26"/>
          <w:szCs w:val="26"/>
          <w:lang w:eastAsia="ar-SA"/>
        </w:rPr>
      </w:pPr>
    </w:p>
    <w:p w:rsidR="00203D00" w:rsidRPr="000F68A2" w:rsidRDefault="00203D00" w:rsidP="00203D00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360" w:lineRule="auto"/>
        <w:ind w:left="-567" w:firstLine="567"/>
        <w:jc w:val="center"/>
        <w:rPr>
          <w:b/>
          <w:kern w:val="1"/>
          <w:sz w:val="28"/>
          <w:szCs w:val="28"/>
          <w:lang w:eastAsia="ar-SA"/>
        </w:rPr>
      </w:pPr>
      <w:r w:rsidRPr="000F68A2">
        <w:rPr>
          <w:b/>
          <w:kern w:val="1"/>
          <w:sz w:val="28"/>
          <w:szCs w:val="28"/>
          <w:lang w:eastAsia="ar-SA"/>
        </w:rPr>
        <w:t>Общие положения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426"/>
        <w:jc w:val="both"/>
        <w:rPr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 xml:space="preserve">1.1. </w:t>
      </w:r>
      <w:r w:rsidR="003F2088" w:rsidRPr="000F68A2">
        <w:rPr>
          <w:w w:val="105"/>
          <w:sz w:val="28"/>
          <w:szCs w:val="28"/>
        </w:rPr>
        <w:t>Настоящий Порядок оказания финансовой помощи в виде единовременной выплаты гражданам,</w:t>
      </w:r>
      <w:r w:rsidR="003F2088" w:rsidRPr="000F68A2">
        <w:rPr>
          <w:spacing w:val="-5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заключившим контракт</w:t>
      </w:r>
      <w:r w:rsidR="003F2088" w:rsidRPr="000F68A2">
        <w:rPr>
          <w:spacing w:val="-9"/>
          <w:w w:val="105"/>
          <w:sz w:val="28"/>
          <w:szCs w:val="28"/>
        </w:rPr>
        <w:t xml:space="preserve"> </w:t>
      </w:r>
      <w:r w:rsidR="00792166" w:rsidRPr="00203D00">
        <w:rPr>
          <w:kern w:val="1"/>
          <w:sz w:val="28"/>
          <w:szCs w:val="28"/>
          <w:lang w:eastAsia="ar-SA"/>
        </w:rPr>
        <w:t>от Ленского района Республики Саха (Якутия)</w:t>
      </w:r>
      <w:r w:rsidR="00792166" w:rsidRPr="00203D00">
        <w:rPr>
          <w:spacing w:val="40"/>
          <w:kern w:val="1"/>
          <w:sz w:val="28"/>
          <w:szCs w:val="28"/>
          <w:lang w:eastAsia="ar-SA"/>
        </w:rPr>
        <w:t xml:space="preserve"> </w:t>
      </w:r>
      <w:r w:rsidR="003F2088" w:rsidRPr="000F68A2">
        <w:rPr>
          <w:w w:val="105"/>
          <w:sz w:val="28"/>
          <w:szCs w:val="28"/>
        </w:rPr>
        <w:t>о</w:t>
      </w:r>
      <w:r w:rsidR="003F2088" w:rsidRPr="000F68A2">
        <w:rPr>
          <w:spacing w:val="-18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 xml:space="preserve">прохождении военной службы в Вооруженных Силах Российской Федерации </w:t>
      </w:r>
      <w:r w:rsidR="003F2088" w:rsidRPr="000F68A2">
        <w:rPr>
          <w:color w:val="080808"/>
          <w:w w:val="105"/>
          <w:sz w:val="28"/>
          <w:szCs w:val="28"/>
        </w:rPr>
        <w:t xml:space="preserve">в </w:t>
      </w:r>
      <w:r w:rsidR="003F2088" w:rsidRPr="000F68A2">
        <w:rPr>
          <w:w w:val="105"/>
          <w:sz w:val="28"/>
          <w:szCs w:val="28"/>
        </w:rPr>
        <w:t xml:space="preserve">целях участия в специальной военной операции </w:t>
      </w:r>
      <w:r w:rsidR="006007ED" w:rsidRPr="00203D00">
        <w:rPr>
          <w:kern w:val="1"/>
          <w:sz w:val="28"/>
          <w:szCs w:val="28"/>
          <w:lang w:eastAsia="ar-SA"/>
        </w:rPr>
        <w:t>(далее -военнослужащий)</w:t>
      </w:r>
      <w:r w:rsidR="006007ED">
        <w:rPr>
          <w:color w:val="000000"/>
          <w:kern w:val="1"/>
          <w:sz w:val="28"/>
          <w:szCs w:val="28"/>
          <w:lang w:eastAsia="ar-SA"/>
        </w:rPr>
        <w:t xml:space="preserve"> </w:t>
      </w:r>
      <w:r w:rsidR="003F2088" w:rsidRPr="000F68A2">
        <w:rPr>
          <w:w w:val="105"/>
          <w:sz w:val="28"/>
          <w:szCs w:val="28"/>
        </w:rPr>
        <w:t xml:space="preserve">направлен на оказание дополнительной меры социальной поддержки гражданам, заключившим контракт </w:t>
      </w:r>
      <w:r w:rsidR="001C2EC6" w:rsidRPr="00203D00">
        <w:rPr>
          <w:kern w:val="1"/>
          <w:sz w:val="28"/>
          <w:szCs w:val="28"/>
          <w:lang w:eastAsia="ar-SA"/>
        </w:rPr>
        <w:t>от Ленского района Республики Саха (Якутия)</w:t>
      </w:r>
      <w:r w:rsidR="001C2EC6">
        <w:rPr>
          <w:kern w:val="1"/>
          <w:sz w:val="28"/>
          <w:szCs w:val="28"/>
          <w:lang w:eastAsia="ar-SA"/>
        </w:rPr>
        <w:t xml:space="preserve"> </w:t>
      </w:r>
      <w:r w:rsidR="003F2088" w:rsidRPr="000F68A2">
        <w:rPr>
          <w:w w:val="105"/>
          <w:sz w:val="28"/>
          <w:szCs w:val="28"/>
        </w:rPr>
        <w:t>о прохождении военной службы в Вооруженных</w:t>
      </w:r>
      <w:r w:rsidR="003F2088" w:rsidRPr="000F68A2">
        <w:rPr>
          <w:spacing w:val="-18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Силах</w:t>
      </w:r>
      <w:r w:rsidR="003F2088" w:rsidRPr="000F68A2">
        <w:rPr>
          <w:spacing w:val="-18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Российской</w:t>
      </w:r>
      <w:r w:rsidR="003F2088" w:rsidRPr="000F68A2">
        <w:rPr>
          <w:spacing w:val="-13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Федерации</w:t>
      </w:r>
      <w:r w:rsidR="003F2088" w:rsidRPr="000F68A2">
        <w:rPr>
          <w:spacing w:val="-8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в</w:t>
      </w:r>
      <w:r w:rsidR="003F2088" w:rsidRPr="000F68A2">
        <w:rPr>
          <w:spacing w:val="-18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целях</w:t>
      </w:r>
      <w:r w:rsidR="003F2088" w:rsidRPr="000F68A2">
        <w:rPr>
          <w:spacing w:val="-18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участия</w:t>
      </w:r>
      <w:r w:rsidR="003F2088" w:rsidRPr="000F68A2">
        <w:rPr>
          <w:spacing w:val="-12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в</w:t>
      </w:r>
      <w:r w:rsidR="003F2088" w:rsidRPr="000F68A2">
        <w:rPr>
          <w:spacing w:val="-18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>специальной</w:t>
      </w:r>
      <w:r w:rsidR="003F2088" w:rsidRPr="000F68A2">
        <w:rPr>
          <w:spacing w:val="-15"/>
          <w:w w:val="105"/>
          <w:sz w:val="28"/>
          <w:szCs w:val="28"/>
        </w:rPr>
        <w:t xml:space="preserve"> </w:t>
      </w:r>
      <w:r w:rsidR="003F2088" w:rsidRPr="000F68A2">
        <w:rPr>
          <w:w w:val="105"/>
          <w:sz w:val="28"/>
          <w:szCs w:val="28"/>
        </w:rPr>
        <w:t xml:space="preserve">военной операции </w:t>
      </w:r>
      <w:r w:rsidRPr="000F68A2">
        <w:rPr>
          <w:color w:val="000000"/>
          <w:kern w:val="1"/>
          <w:sz w:val="28"/>
          <w:szCs w:val="28"/>
          <w:lang w:eastAsia="ar-SA"/>
        </w:rPr>
        <w:t>либо членам их семьи</w:t>
      </w:r>
      <w:r w:rsidRPr="000F68A2">
        <w:rPr>
          <w:b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 xml:space="preserve">из бюджета муниципального района «Ленский район». 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>1.2. Финансовая помощь в виде единовременной выплаты предоставляется гражданам, указанным в п.1.1. настоящего Порядка однократно в размере 300 000 (триста тысяч) рублей 00 копеек.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>1.</w:t>
      </w:r>
      <w:r w:rsidR="003F2088" w:rsidRPr="000F68A2">
        <w:rPr>
          <w:kern w:val="1"/>
          <w:sz w:val="28"/>
          <w:szCs w:val="28"/>
          <w:lang w:eastAsia="ar-SA"/>
        </w:rPr>
        <w:t>3</w:t>
      </w:r>
      <w:r w:rsidRPr="000F68A2">
        <w:rPr>
          <w:kern w:val="1"/>
          <w:sz w:val="28"/>
          <w:szCs w:val="28"/>
          <w:lang w:eastAsia="ar-SA"/>
        </w:rPr>
        <w:t>. К членам семьи военнослужащего относятся: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2"/>
          <w:sz w:val="28"/>
          <w:szCs w:val="28"/>
          <w:lang w:eastAsia="ar-SA"/>
        </w:rPr>
      </w:pPr>
      <w:r w:rsidRPr="000F68A2">
        <w:rPr>
          <w:kern w:val="2"/>
          <w:sz w:val="28"/>
          <w:szCs w:val="28"/>
          <w:lang w:eastAsia="ar-SA"/>
        </w:rPr>
        <w:t>а) супруга (супруг);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2"/>
          <w:sz w:val="28"/>
          <w:szCs w:val="28"/>
          <w:lang w:eastAsia="ar-SA"/>
        </w:rPr>
      </w:pPr>
      <w:r w:rsidRPr="000F68A2">
        <w:rPr>
          <w:kern w:val="2"/>
          <w:sz w:val="28"/>
          <w:szCs w:val="28"/>
          <w:lang w:eastAsia="ar-SA"/>
        </w:rPr>
        <w:t>б) дети (в том числе усыновленные);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2"/>
          <w:sz w:val="28"/>
          <w:szCs w:val="28"/>
          <w:lang w:eastAsia="ar-SA"/>
        </w:rPr>
      </w:pPr>
      <w:r w:rsidRPr="000F68A2">
        <w:rPr>
          <w:kern w:val="2"/>
          <w:sz w:val="28"/>
          <w:szCs w:val="28"/>
          <w:lang w:eastAsia="ar-SA"/>
        </w:rPr>
        <w:t>в) родители (в том числе усыновители);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2"/>
          <w:sz w:val="28"/>
          <w:szCs w:val="28"/>
          <w:lang w:eastAsia="ar-SA"/>
        </w:rPr>
      </w:pPr>
      <w:r w:rsidRPr="000F68A2">
        <w:rPr>
          <w:kern w:val="2"/>
          <w:sz w:val="28"/>
          <w:szCs w:val="28"/>
          <w:lang w:eastAsia="ar-SA"/>
        </w:rPr>
        <w:t xml:space="preserve">г) родные сестры, братья (полнородные и </w:t>
      </w:r>
      <w:proofErr w:type="spellStart"/>
      <w:r w:rsidRPr="000F68A2">
        <w:rPr>
          <w:kern w:val="2"/>
          <w:sz w:val="28"/>
          <w:szCs w:val="28"/>
          <w:lang w:eastAsia="ar-SA"/>
        </w:rPr>
        <w:t>неполнородные</w:t>
      </w:r>
      <w:proofErr w:type="spellEnd"/>
      <w:r w:rsidRPr="000F68A2">
        <w:rPr>
          <w:kern w:val="2"/>
          <w:sz w:val="28"/>
          <w:szCs w:val="28"/>
          <w:lang w:eastAsia="ar-SA"/>
        </w:rPr>
        <w:t>);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2"/>
          <w:sz w:val="28"/>
          <w:szCs w:val="28"/>
          <w:lang w:eastAsia="ar-SA"/>
        </w:rPr>
      </w:pPr>
      <w:r w:rsidRPr="000F68A2">
        <w:rPr>
          <w:kern w:val="2"/>
          <w:sz w:val="28"/>
          <w:szCs w:val="28"/>
          <w:lang w:eastAsia="ar-SA"/>
        </w:rPr>
        <w:t>д) дедушка, бабушка.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2"/>
          <w:sz w:val="28"/>
          <w:szCs w:val="28"/>
          <w:lang w:eastAsia="ar-SA"/>
        </w:rPr>
      </w:pPr>
      <w:r w:rsidRPr="000F68A2">
        <w:rPr>
          <w:kern w:val="2"/>
          <w:sz w:val="28"/>
          <w:szCs w:val="28"/>
          <w:lang w:eastAsia="ar-SA"/>
        </w:rPr>
        <w:t>Финансовая помощь оказывается только одному из членов семьи, в порядке очередности, перечисленным в п.1.</w:t>
      </w:r>
      <w:r w:rsidR="003F2088" w:rsidRPr="000F68A2">
        <w:rPr>
          <w:kern w:val="2"/>
          <w:sz w:val="28"/>
          <w:szCs w:val="28"/>
          <w:lang w:eastAsia="ar-SA"/>
        </w:rPr>
        <w:t>3</w:t>
      </w:r>
      <w:r w:rsidRPr="000F68A2">
        <w:rPr>
          <w:kern w:val="2"/>
          <w:sz w:val="28"/>
          <w:szCs w:val="28"/>
          <w:lang w:eastAsia="ar-SA"/>
        </w:rPr>
        <w:t xml:space="preserve">. </w:t>
      </w:r>
      <w:proofErr w:type="spellStart"/>
      <w:r w:rsidRPr="000F68A2">
        <w:rPr>
          <w:kern w:val="2"/>
          <w:sz w:val="28"/>
          <w:szCs w:val="28"/>
          <w:lang w:eastAsia="ar-SA"/>
        </w:rPr>
        <w:t>пп</w:t>
      </w:r>
      <w:proofErr w:type="spellEnd"/>
      <w:r w:rsidRPr="000F68A2">
        <w:rPr>
          <w:kern w:val="2"/>
          <w:sz w:val="28"/>
          <w:szCs w:val="28"/>
          <w:lang w:eastAsia="ar-SA"/>
        </w:rPr>
        <w:t>. «а»- «д».</w:t>
      </w:r>
      <w:bookmarkStart w:id="1" w:name="sub_1012"/>
    </w:p>
    <w:p w:rsidR="00E57EBC" w:rsidRPr="000F68A2" w:rsidRDefault="00E57EBC" w:rsidP="000F68A2">
      <w:pPr>
        <w:spacing w:line="360" w:lineRule="auto"/>
        <w:ind w:left="-567" w:firstLine="567"/>
        <w:jc w:val="both"/>
        <w:rPr>
          <w:rFonts w:eastAsia="SimSun"/>
          <w:sz w:val="28"/>
          <w:szCs w:val="28"/>
        </w:rPr>
      </w:pPr>
      <w:r w:rsidRPr="000F68A2">
        <w:rPr>
          <w:sz w:val="28"/>
          <w:szCs w:val="28"/>
        </w:rPr>
        <w:lastRenderedPageBreak/>
        <w:t xml:space="preserve">1.4. </w:t>
      </w:r>
      <w:r w:rsidRPr="000F68A2">
        <w:rPr>
          <w:rFonts w:eastAsia="SimSun"/>
          <w:sz w:val="28"/>
          <w:szCs w:val="28"/>
        </w:rPr>
        <w:t>Подготовка проектов распоряжений главы муниципального района «Ленский район» об оказании финансовой помощи</w:t>
      </w:r>
      <w:r w:rsidRPr="000F68A2">
        <w:rPr>
          <w:w w:val="105"/>
          <w:sz w:val="28"/>
          <w:szCs w:val="28"/>
        </w:rPr>
        <w:t xml:space="preserve"> гражданам,</w:t>
      </w:r>
      <w:r w:rsidRPr="000F68A2">
        <w:rPr>
          <w:spacing w:val="-5"/>
          <w:w w:val="105"/>
          <w:sz w:val="28"/>
          <w:szCs w:val="28"/>
        </w:rPr>
        <w:t xml:space="preserve"> </w:t>
      </w:r>
      <w:r w:rsidRPr="000F68A2">
        <w:rPr>
          <w:w w:val="105"/>
          <w:sz w:val="28"/>
          <w:szCs w:val="28"/>
        </w:rPr>
        <w:t>заключившим контракт</w:t>
      </w:r>
      <w:r w:rsidRPr="000F68A2">
        <w:rPr>
          <w:spacing w:val="-9"/>
          <w:w w:val="105"/>
          <w:sz w:val="28"/>
          <w:szCs w:val="28"/>
        </w:rPr>
        <w:t xml:space="preserve"> </w:t>
      </w:r>
      <w:r w:rsidR="001C2EC6">
        <w:rPr>
          <w:spacing w:val="-9"/>
          <w:w w:val="105"/>
          <w:sz w:val="28"/>
          <w:szCs w:val="28"/>
        </w:rPr>
        <w:t xml:space="preserve">от Ленского района Республики Саха (Якутия) </w:t>
      </w:r>
      <w:r w:rsidRPr="000F68A2">
        <w:rPr>
          <w:w w:val="105"/>
          <w:sz w:val="28"/>
          <w:szCs w:val="28"/>
        </w:rPr>
        <w:t>о</w:t>
      </w:r>
      <w:r w:rsidRPr="000F68A2">
        <w:rPr>
          <w:spacing w:val="-18"/>
          <w:w w:val="105"/>
          <w:sz w:val="28"/>
          <w:szCs w:val="28"/>
        </w:rPr>
        <w:t xml:space="preserve"> </w:t>
      </w:r>
      <w:r w:rsidRPr="000F68A2">
        <w:rPr>
          <w:w w:val="105"/>
          <w:sz w:val="28"/>
          <w:szCs w:val="28"/>
        </w:rPr>
        <w:t xml:space="preserve">прохождении военной службы в Вооруженных Силах Российской Федерации </w:t>
      </w:r>
      <w:r w:rsidRPr="000F68A2">
        <w:rPr>
          <w:color w:val="080808"/>
          <w:w w:val="105"/>
          <w:sz w:val="28"/>
          <w:szCs w:val="28"/>
        </w:rPr>
        <w:t xml:space="preserve">в </w:t>
      </w:r>
      <w:r w:rsidRPr="000F68A2">
        <w:rPr>
          <w:w w:val="105"/>
          <w:sz w:val="28"/>
          <w:szCs w:val="28"/>
        </w:rPr>
        <w:t xml:space="preserve">целях участия в специальной военной операции </w:t>
      </w:r>
      <w:r w:rsidRPr="000F68A2">
        <w:rPr>
          <w:color w:val="000000"/>
          <w:kern w:val="1"/>
          <w:sz w:val="28"/>
          <w:szCs w:val="28"/>
          <w:lang w:eastAsia="ar-SA"/>
        </w:rPr>
        <w:t>либо членам их семьи</w:t>
      </w:r>
      <w:r w:rsidRPr="000F68A2">
        <w:rPr>
          <w:rFonts w:eastAsia="SimSun"/>
          <w:sz w:val="28"/>
          <w:szCs w:val="28"/>
        </w:rPr>
        <w:t>, ведение и составление Протокол</w:t>
      </w:r>
      <w:r w:rsidR="00965B71" w:rsidRPr="000F68A2">
        <w:rPr>
          <w:rFonts w:eastAsia="SimSun"/>
          <w:sz w:val="28"/>
          <w:szCs w:val="28"/>
        </w:rPr>
        <w:t>ов</w:t>
      </w:r>
      <w:r w:rsidRPr="000F68A2">
        <w:rPr>
          <w:rFonts w:eastAsia="SimSun"/>
          <w:sz w:val="28"/>
          <w:szCs w:val="28"/>
        </w:rPr>
        <w:t xml:space="preserve"> заседаний комиссии по рассмотрению заявлений, а также учет, контроль, и проверка на соответствие перечню документов, указанных в пункте 1.</w:t>
      </w:r>
      <w:r w:rsidR="00965B71" w:rsidRPr="000F68A2">
        <w:rPr>
          <w:rFonts w:eastAsia="SimSun"/>
          <w:sz w:val="28"/>
          <w:szCs w:val="28"/>
        </w:rPr>
        <w:t>6</w:t>
      </w:r>
      <w:r w:rsidRPr="000F68A2">
        <w:rPr>
          <w:rFonts w:eastAsia="SimSun"/>
          <w:sz w:val="28"/>
          <w:szCs w:val="28"/>
        </w:rPr>
        <w:t>. настоящего Порядка, осуществляется Управлением социального развития администрации муниципального района «Ленский район».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w w:val="105"/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>1.</w:t>
      </w:r>
      <w:r w:rsidR="00965B71" w:rsidRPr="000F68A2">
        <w:rPr>
          <w:kern w:val="1"/>
          <w:sz w:val="28"/>
          <w:szCs w:val="28"/>
          <w:lang w:eastAsia="ar-SA"/>
        </w:rPr>
        <w:t>5</w:t>
      </w:r>
      <w:r w:rsidRPr="000F68A2">
        <w:rPr>
          <w:kern w:val="1"/>
          <w:sz w:val="28"/>
          <w:szCs w:val="28"/>
          <w:lang w:eastAsia="ar-SA"/>
        </w:rPr>
        <w:t>. Для получения финансовой помощи военнослужащий либо члены его семьи</w:t>
      </w:r>
      <w:r w:rsidRPr="000F68A2">
        <w:rPr>
          <w:w w:val="105"/>
          <w:kern w:val="1"/>
          <w:sz w:val="28"/>
          <w:szCs w:val="28"/>
          <w:lang w:eastAsia="ar-SA"/>
        </w:rPr>
        <w:t xml:space="preserve"> предоставляют</w:t>
      </w:r>
      <w:r w:rsidRPr="000F68A2">
        <w:rPr>
          <w:spacing w:val="-1"/>
          <w:w w:val="105"/>
          <w:kern w:val="1"/>
          <w:sz w:val="28"/>
          <w:szCs w:val="28"/>
          <w:lang w:eastAsia="ar-SA"/>
        </w:rPr>
        <w:t xml:space="preserve"> </w:t>
      </w:r>
      <w:r w:rsidRPr="000F68A2">
        <w:rPr>
          <w:w w:val="105"/>
          <w:kern w:val="1"/>
          <w:sz w:val="28"/>
          <w:szCs w:val="28"/>
          <w:lang w:eastAsia="ar-SA"/>
        </w:rPr>
        <w:t>любым</w:t>
      </w:r>
      <w:r w:rsidRPr="000F68A2">
        <w:rPr>
          <w:spacing w:val="-15"/>
          <w:w w:val="105"/>
          <w:kern w:val="1"/>
          <w:sz w:val="28"/>
          <w:szCs w:val="28"/>
          <w:lang w:eastAsia="ar-SA"/>
        </w:rPr>
        <w:t xml:space="preserve"> </w:t>
      </w:r>
      <w:r w:rsidRPr="000F68A2">
        <w:rPr>
          <w:w w:val="105"/>
          <w:kern w:val="1"/>
          <w:sz w:val="28"/>
          <w:szCs w:val="28"/>
          <w:lang w:eastAsia="ar-SA"/>
        </w:rPr>
        <w:t>доступным</w:t>
      </w:r>
      <w:r w:rsidRPr="000F68A2">
        <w:rPr>
          <w:spacing w:val="-11"/>
          <w:w w:val="105"/>
          <w:kern w:val="1"/>
          <w:sz w:val="28"/>
          <w:szCs w:val="28"/>
          <w:lang w:eastAsia="ar-SA"/>
        </w:rPr>
        <w:t xml:space="preserve"> </w:t>
      </w:r>
      <w:r w:rsidRPr="000F68A2">
        <w:rPr>
          <w:w w:val="105"/>
          <w:kern w:val="1"/>
          <w:sz w:val="28"/>
          <w:szCs w:val="28"/>
          <w:lang w:eastAsia="ar-SA"/>
        </w:rPr>
        <w:t>способом</w:t>
      </w:r>
      <w:r w:rsidRPr="000F68A2">
        <w:rPr>
          <w:spacing w:val="-12"/>
          <w:w w:val="105"/>
          <w:kern w:val="1"/>
          <w:sz w:val="28"/>
          <w:szCs w:val="28"/>
          <w:lang w:eastAsia="ar-SA"/>
        </w:rPr>
        <w:t xml:space="preserve"> </w:t>
      </w:r>
      <w:r w:rsidRPr="000F68A2">
        <w:rPr>
          <w:w w:val="105"/>
          <w:kern w:val="1"/>
          <w:sz w:val="28"/>
          <w:szCs w:val="28"/>
          <w:lang w:eastAsia="ar-SA"/>
        </w:rPr>
        <w:t>в администрацию муниципального района «Ленский район» РС(Я) оформленное на бумажном носителе заявление на оказание финансовой помощи по форме согласно приложению №</w:t>
      </w:r>
      <w:r w:rsidRPr="000F68A2">
        <w:rPr>
          <w:spacing w:val="40"/>
          <w:w w:val="105"/>
          <w:kern w:val="1"/>
          <w:sz w:val="28"/>
          <w:szCs w:val="28"/>
          <w:lang w:eastAsia="ar-SA"/>
        </w:rPr>
        <w:t xml:space="preserve"> </w:t>
      </w:r>
      <w:r w:rsidR="003F2088" w:rsidRPr="000F68A2">
        <w:rPr>
          <w:w w:val="105"/>
          <w:kern w:val="1"/>
          <w:sz w:val="28"/>
          <w:szCs w:val="28"/>
          <w:lang w:eastAsia="ar-SA"/>
        </w:rPr>
        <w:t>1</w:t>
      </w:r>
      <w:r w:rsidRPr="000F68A2">
        <w:rPr>
          <w:w w:val="105"/>
          <w:kern w:val="1"/>
          <w:sz w:val="28"/>
          <w:szCs w:val="28"/>
          <w:lang w:eastAsia="ar-SA"/>
        </w:rPr>
        <w:t xml:space="preserve"> к настоящему Порядку (далее - заявление).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w w:val="105"/>
          <w:kern w:val="1"/>
          <w:sz w:val="28"/>
          <w:szCs w:val="28"/>
          <w:lang w:eastAsia="ar-SA"/>
        </w:rPr>
      </w:pPr>
      <w:r w:rsidRPr="000F68A2">
        <w:rPr>
          <w:w w:val="105"/>
          <w:kern w:val="1"/>
          <w:sz w:val="28"/>
          <w:szCs w:val="28"/>
          <w:lang w:eastAsia="ar-SA"/>
        </w:rPr>
        <w:t>1.</w:t>
      </w:r>
      <w:r w:rsidR="00965B71" w:rsidRPr="000F68A2">
        <w:rPr>
          <w:w w:val="105"/>
          <w:kern w:val="1"/>
          <w:sz w:val="28"/>
          <w:szCs w:val="28"/>
          <w:lang w:eastAsia="ar-SA"/>
        </w:rPr>
        <w:t>6</w:t>
      </w:r>
      <w:r w:rsidRPr="000F68A2">
        <w:rPr>
          <w:w w:val="105"/>
          <w:kern w:val="1"/>
          <w:sz w:val="28"/>
          <w:szCs w:val="28"/>
          <w:lang w:eastAsia="ar-SA"/>
        </w:rPr>
        <w:t>. К заявлению прилагаются следующие документы:</w:t>
      </w:r>
    </w:p>
    <w:p w:rsidR="000F68A2" w:rsidRPr="000F68A2" w:rsidRDefault="000F68A2" w:rsidP="000F68A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а) копии документов, удостоверяющих личность заявителя;</w:t>
      </w:r>
    </w:p>
    <w:p w:rsidR="000F68A2" w:rsidRPr="000F68A2" w:rsidRDefault="000F68A2" w:rsidP="000F68A2">
      <w:pPr>
        <w:spacing w:line="360" w:lineRule="auto"/>
        <w:ind w:left="-567" w:firstLine="567"/>
        <w:jc w:val="both"/>
        <w:rPr>
          <w:sz w:val="28"/>
          <w:szCs w:val="28"/>
        </w:rPr>
      </w:pPr>
      <w:r w:rsidRPr="000F68A2">
        <w:rPr>
          <w:sz w:val="28"/>
          <w:szCs w:val="28"/>
        </w:rPr>
        <w:t xml:space="preserve">б)копия свидетельства о постановке на учет в налоговом органе (ИНН) заявителя; </w:t>
      </w:r>
    </w:p>
    <w:p w:rsidR="000F68A2" w:rsidRPr="000F68A2" w:rsidRDefault="000F68A2" w:rsidP="000F68A2">
      <w:pPr>
        <w:spacing w:line="360" w:lineRule="auto"/>
        <w:ind w:left="-567" w:firstLine="567"/>
        <w:jc w:val="both"/>
        <w:rPr>
          <w:b/>
          <w:color w:val="0070C0"/>
          <w:sz w:val="28"/>
          <w:szCs w:val="28"/>
        </w:rPr>
      </w:pPr>
      <w:r w:rsidRPr="000F68A2">
        <w:rPr>
          <w:sz w:val="28"/>
          <w:szCs w:val="28"/>
        </w:rPr>
        <w:t>в) копия страхового свидетельства обязательного пенсионного страхования (СНИЛС) заявителя;</w:t>
      </w:r>
    </w:p>
    <w:p w:rsidR="000F68A2" w:rsidRPr="000F68A2" w:rsidRDefault="000F68A2" w:rsidP="000F68A2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F68A2">
        <w:rPr>
          <w:rFonts w:eastAsia="Calibri"/>
          <w:sz w:val="28"/>
          <w:szCs w:val="28"/>
        </w:rPr>
        <w:t>г) реквизиты банковского счета заявителя для зачисления денежных средств;</w:t>
      </w:r>
    </w:p>
    <w:p w:rsidR="000F68A2" w:rsidRPr="000F68A2" w:rsidRDefault="000F68A2" w:rsidP="000F68A2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F68A2">
        <w:rPr>
          <w:rFonts w:eastAsia="Calibri"/>
          <w:sz w:val="28"/>
          <w:szCs w:val="28"/>
        </w:rPr>
        <w:t>д)</w:t>
      </w:r>
      <w:r w:rsidRPr="000F68A2">
        <w:rPr>
          <w:sz w:val="28"/>
          <w:szCs w:val="28"/>
        </w:rPr>
        <w:t xml:space="preserve"> </w:t>
      </w:r>
      <w:r w:rsidRPr="000F68A2">
        <w:rPr>
          <w:rFonts w:eastAsia="Calibri"/>
          <w:sz w:val="28"/>
          <w:szCs w:val="28"/>
        </w:rPr>
        <w:t>согласие на обработку персональных данных заявителя и от каждого члена его семьи отдельно, согласно Федеральному закону от 27.06.2006 г. «О персональных данных»;</w:t>
      </w:r>
    </w:p>
    <w:p w:rsidR="000F68A2" w:rsidRPr="000F68A2" w:rsidRDefault="000F68A2" w:rsidP="000F68A2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F68A2">
        <w:rPr>
          <w:rFonts w:eastAsia="Calibri"/>
          <w:sz w:val="28"/>
          <w:szCs w:val="28"/>
        </w:rPr>
        <w:t xml:space="preserve">е)документ, подтверждающий факт заключения военнослужащим </w:t>
      </w:r>
      <w:r w:rsidRPr="000F68A2">
        <w:rPr>
          <w:rFonts w:eastAsia="Calibri"/>
          <w:sz w:val="28"/>
          <w:szCs w:val="28"/>
        </w:rPr>
        <w:lastRenderedPageBreak/>
        <w:t>контракта о прохождении военной службы в Вооруженных Силах Российской Федерации в целях участия в специальной военной операции;</w:t>
      </w:r>
    </w:p>
    <w:p w:rsidR="000F68A2" w:rsidRPr="000F68A2" w:rsidRDefault="000F68A2" w:rsidP="000F68A2">
      <w:pPr>
        <w:spacing w:line="360" w:lineRule="auto"/>
        <w:ind w:left="-567" w:firstLine="567"/>
        <w:jc w:val="both"/>
        <w:rPr>
          <w:rFonts w:eastAsia="Calibri"/>
          <w:sz w:val="28"/>
          <w:szCs w:val="28"/>
        </w:rPr>
      </w:pPr>
      <w:r w:rsidRPr="000F68A2">
        <w:rPr>
          <w:rFonts w:eastAsia="Calibri"/>
          <w:sz w:val="28"/>
          <w:szCs w:val="28"/>
        </w:rPr>
        <w:t xml:space="preserve">ж) документ, подтверждающий родственные отношения с военнослужащим (в случае, если документы </w:t>
      </w:r>
      <w:proofErr w:type="spellStart"/>
      <w:r w:rsidR="00C93F3A">
        <w:rPr>
          <w:rFonts w:eastAsia="Calibri"/>
          <w:sz w:val="28"/>
          <w:szCs w:val="28"/>
        </w:rPr>
        <w:t>педоставлены</w:t>
      </w:r>
      <w:proofErr w:type="spellEnd"/>
      <w:r w:rsidRPr="000F68A2">
        <w:rPr>
          <w:rFonts w:eastAsia="Calibri"/>
          <w:sz w:val="28"/>
          <w:szCs w:val="28"/>
        </w:rPr>
        <w:t xml:space="preserve"> членами семьи военнослужащего).</w:t>
      </w:r>
    </w:p>
    <w:p w:rsidR="00E57EBC" w:rsidRPr="000F68A2" w:rsidRDefault="00203D00" w:rsidP="000F68A2">
      <w:pPr>
        <w:pStyle w:val="a5"/>
        <w:spacing w:line="360" w:lineRule="auto"/>
        <w:ind w:left="-567" w:firstLine="567"/>
        <w:jc w:val="both"/>
        <w:rPr>
          <w:sz w:val="28"/>
          <w:szCs w:val="28"/>
        </w:rPr>
      </w:pPr>
      <w:r w:rsidRPr="000F68A2">
        <w:rPr>
          <w:kern w:val="1"/>
          <w:sz w:val="28"/>
          <w:szCs w:val="28"/>
          <w:lang w:eastAsia="ar-SA"/>
        </w:rPr>
        <w:t>1.</w:t>
      </w:r>
      <w:r w:rsidR="00965B71" w:rsidRPr="000F68A2">
        <w:rPr>
          <w:kern w:val="1"/>
          <w:sz w:val="28"/>
          <w:szCs w:val="28"/>
          <w:lang w:eastAsia="ar-SA"/>
        </w:rPr>
        <w:t>7</w:t>
      </w:r>
      <w:r w:rsidRPr="000F68A2">
        <w:rPr>
          <w:kern w:val="1"/>
          <w:sz w:val="28"/>
          <w:szCs w:val="28"/>
          <w:lang w:eastAsia="ar-SA"/>
        </w:rPr>
        <w:t>. Решение об оказании финансовой помощи принимается комиссией, утверждаемой главой муниципального района «Ленский район». Решение комиссии оформляется протоколом</w:t>
      </w:r>
      <w:r w:rsidR="00E57EBC" w:rsidRPr="000F68A2">
        <w:rPr>
          <w:kern w:val="1"/>
          <w:sz w:val="28"/>
          <w:szCs w:val="28"/>
          <w:lang w:eastAsia="ar-SA"/>
        </w:rPr>
        <w:t>,</w:t>
      </w:r>
      <w:r w:rsidRPr="000F68A2">
        <w:rPr>
          <w:kern w:val="1"/>
          <w:sz w:val="28"/>
          <w:szCs w:val="28"/>
          <w:lang w:eastAsia="ar-SA"/>
        </w:rPr>
        <w:t xml:space="preserve"> </w:t>
      </w:r>
      <w:r w:rsidR="00E57EBC" w:rsidRPr="000F68A2">
        <w:rPr>
          <w:sz w:val="28"/>
          <w:szCs w:val="28"/>
        </w:rPr>
        <w:t xml:space="preserve">который в течение трех рабочих дней с даты заседания утверждается главой муниципального </w:t>
      </w:r>
      <w:r w:rsidR="00C93F3A">
        <w:rPr>
          <w:sz w:val="28"/>
          <w:szCs w:val="28"/>
        </w:rPr>
        <w:t>района</w:t>
      </w:r>
      <w:r w:rsidR="00E57EBC" w:rsidRPr="000F68A2">
        <w:rPr>
          <w:sz w:val="28"/>
          <w:szCs w:val="28"/>
        </w:rPr>
        <w:t xml:space="preserve"> «Ленский район» Республики Саха (Якутия) и включает в себя:</w:t>
      </w:r>
    </w:p>
    <w:p w:rsidR="00E57EBC" w:rsidRPr="000F68A2" w:rsidRDefault="00E57EBC" w:rsidP="000F68A2">
      <w:pPr>
        <w:spacing w:line="360" w:lineRule="auto"/>
        <w:ind w:left="-567" w:firstLine="426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1) место и дата проведения заседания;</w:t>
      </w:r>
    </w:p>
    <w:p w:rsidR="00E57EBC" w:rsidRPr="000F68A2" w:rsidRDefault="00E57EBC" w:rsidP="000F68A2">
      <w:pPr>
        <w:spacing w:line="360" w:lineRule="auto"/>
        <w:ind w:left="-567" w:firstLine="426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2) номер протокола заседания;</w:t>
      </w:r>
    </w:p>
    <w:p w:rsidR="00E57EBC" w:rsidRPr="000F68A2" w:rsidRDefault="00E57EBC" w:rsidP="000F68A2">
      <w:pPr>
        <w:spacing w:line="360" w:lineRule="auto"/>
        <w:ind w:left="-567" w:firstLine="426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3) наименование комиссии;</w:t>
      </w:r>
    </w:p>
    <w:p w:rsidR="00E57EBC" w:rsidRPr="000F68A2" w:rsidRDefault="00E57EBC" w:rsidP="000F68A2">
      <w:pPr>
        <w:spacing w:line="360" w:lineRule="auto"/>
        <w:ind w:left="-567" w:firstLine="426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4) количество членов комиссии, присутствующих на заседании;</w:t>
      </w:r>
    </w:p>
    <w:p w:rsidR="00E57EBC" w:rsidRPr="000F68A2" w:rsidRDefault="00E57EBC" w:rsidP="000F68A2">
      <w:pPr>
        <w:spacing w:line="360" w:lineRule="auto"/>
        <w:ind w:left="-567" w:firstLine="426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5) повестка дня заседания комиссии;</w:t>
      </w:r>
    </w:p>
    <w:p w:rsidR="00E57EBC" w:rsidRPr="000F68A2" w:rsidRDefault="00E57EBC" w:rsidP="000F68A2">
      <w:pPr>
        <w:spacing w:line="360" w:lineRule="auto"/>
        <w:ind w:left="-567" w:firstLine="426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6) перечень и краткое содержание рассматриваемых вопросов, выступления по ним членов комиссии, принятые по ним решения с указанием поданных голосов («за», «воздержался»);</w:t>
      </w:r>
    </w:p>
    <w:p w:rsidR="00E57EBC" w:rsidRPr="000F68A2" w:rsidRDefault="00E57EBC" w:rsidP="000F68A2">
      <w:pPr>
        <w:spacing w:line="360" w:lineRule="auto"/>
        <w:ind w:left="-567" w:firstLine="426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7) предоставляемые документы заявителем.</w:t>
      </w:r>
    </w:p>
    <w:p w:rsidR="0012705C" w:rsidRPr="000F68A2" w:rsidRDefault="0012705C" w:rsidP="000F68A2">
      <w:pPr>
        <w:pStyle w:val="a5"/>
        <w:spacing w:line="360" w:lineRule="auto"/>
        <w:ind w:left="-567" w:firstLine="425"/>
        <w:jc w:val="both"/>
        <w:rPr>
          <w:sz w:val="28"/>
          <w:szCs w:val="28"/>
        </w:rPr>
      </w:pPr>
      <w:r w:rsidRPr="000F68A2">
        <w:rPr>
          <w:sz w:val="28"/>
          <w:szCs w:val="28"/>
        </w:rPr>
        <w:t>1.</w:t>
      </w:r>
      <w:r w:rsidR="00965B71" w:rsidRPr="000F68A2">
        <w:rPr>
          <w:sz w:val="28"/>
          <w:szCs w:val="28"/>
        </w:rPr>
        <w:t>8</w:t>
      </w:r>
      <w:r w:rsidRPr="000F68A2">
        <w:rPr>
          <w:sz w:val="28"/>
          <w:szCs w:val="28"/>
        </w:rPr>
        <w:t xml:space="preserve">. Предоставление </w:t>
      </w:r>
      <w:r w:rsidR="003F2088" w:rsidRPr="000F68A2">
        <w:rPr>
          <w:sz w:val="28"/>
          <w:szCs w:val="28"/>
        </w:rPr>
        <w:t>финансовой помощи</w:t>
      </w:r>
      <w:r w:rsidRPr="000F68A2">
        <w:rPr>
          <w:sz w:val="28"/>
          <w:szCs w:val="28"/>
        </w:rPr>
        <w:t xml:space="preserve"> осуществляется за счет средств местного бюджета муниципального </w:t>
      </w:r>
      <w:r w:rsidR="003F2088" w:rsidRPr="000F68A2">
        <w:rPr>
          <w:sz w:val="28"/>
          <w:szCs w:val="28"/>
        </w:rPr>
        <w:t>района</w:t>
      </w:r>
      <w:r w:rsidRPr="000F68A2">
        <w:rPr>
          <w:sz w:val="28"/>
          <w:szCs w:val="28"/>
        </w:rPr>
        <w:t xml:space="preserve"> «Ленский район» Республики Саха (Якутия), предусмотренных на текущий финансовый год. </w:t>
      </w:r>
    </w:p>
    <w:bookmarkEnd w:id="1"/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center"/>
        <w:rPr>
          <w:b/>
          <w:kern w:val="1"/>
          <w:sz w:val="28"/>
          <w:szCs w:val="28"/>
          <w:lang w:eastAsia="ar-SA"/>
        </w:rPr>
      </w:pPr>
      <w:r w:rsidRPr="000F68A2">
        <w:rPr>
          <w:b/>
          <w:kern w:val="1"/>
          <w:sz w:val="28"/>
          <w:szCs w:val="28"/>
          <w:lang w:eastAsia="ar-SA"/>
        </w:rPr>
        <w:t>2. Условия и порядок предоставления финансовой помощи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>2.1.</w:t>
      </w:r>
      <w:r w:rsidRPr="000F68A2">
        <w:rPr>
          <w:color w:val="000000"/>
          <w:kern w:val="1"/>
          <w:sz w:val="28"/>
          <w:szCs w:val="28"/>
          <w:lang w:eastAsia="ar-SA"/>
        </w:rPr>
        <w:t xml:space="preserve"> Финансовая помощь выплачивается гражданам на основании заявления, указанного в п.1.</w:t>
      </w:r>
      <w:r w:rsidR="00965B71" w:rsidRPr="000F68A2">
        <w:rPr>
          <w:color w:val="000000"/>
          <w:kern w:val="1"/>
          <w:sz w:val="28"/>
          <w:szCs w:val="28"/>
          <w:lang w:eastAsia="ar-SA"/>
        </w:rPr>
        <w:t>5</w:t>
      </w:r>
      <w:r w:rsidRPr="000F68A2">
        <w:rPr>
          <w:color w:val="000000"/>
          <w:kern w:val="1"/>
          <w:sz w:val="28"/>
          <w:szCs w:val="28"/>
          <w:lang w:eastAsia="ar-SA"/>
        </w:rPr>
        <w:t>. и документов, указанных в </w:t>
      </w:r>
      <w:r w:rsidRPr="000F68A2">
        <w:rPr>
          <w:kern w:val="1"/>
          <w:sz w:val="28"/>
          <w:szCs w:val="28"/>
          <w:lang w:eastAsia="ar-SA"/>
        </w:rPr>
        <w:t>п 1.</w:t>
      </w:r>
      <w:r w:rsidR="00965B71" w:rsidRPr="000F68A2">
        <w:rPr>
          <w:kern w:val="1"/>
          <w:sz w:val="28"/>
          <w:szCs w:val="28"/>
          <w:lang w:eastAsia="ar-SA"/>
        </w:rPr>
        <w:t>6</w:t>
      </w:r>
      <w:r w:rsidRPr="000F68A2">
        <w:rPr>
          <w:kern w:val="1"/>
          <w:sz w:val="28"/>
          <w:szCs w:val="28"/>
          <w:lang w:eastAsia="ar-SA"/>
        </w:rPr>
        <w:t>.</w:t>
      </w:r>
      <w:r w:rsidRPr="000F68A2">
        <w:rPr>
          <w:color w:val="000000"/>
          <w:kern w:val="1"/>
          <w:sz w:val="28"/>
          <w:szCs w:val="28"/>
          <w:lang w:eastAsia="ar-SA"/>
        </w:rPr>
        <w:t xml:space="preserve">. 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0F68A2">
        <w:rPr>
          <w:color w:val="000000"/>
          <w:kern w:val="1"/>
          <w:sz w:val="28"/>
          <w:szCs w:val="28"/>
          <w:lang w:eastAsia="ar-SA"/>
        </w:rPr>
        <w:t>2.2. Решение о выплате (об отказе в выплате) финансовой помощи принимается Комиссией в течение 30 дней с даты подачи заявления со всеми необходимыми документами.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0F68A2">
        <w:rPr>
          <w:color w:val="000000"/>
          <w:kern w:val="1"/>
          <w:sz w:val="28"/>
          <w:szCs w:val="28"/>
          <w:lang w:eastAsia="ar-SA"/>
        </w:rPr>
        <w:lastRenderedPageBreak/>
        <w:t>2.3. Комиссия принимает решение об отсутствии оснований для предоставления финансовой помощи в случае: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kern w:val="1"/>
          <w:sz w:val="28"/>
          <w:szCs w:val="28"/>
          <w:lang w:eastAsia="ar-SA"/>
        </w:rPr>
      </w:pPr>
      <w:r w:rsidRPr="000F68A2">
        <w:rPr>
          <w:color w:val="000000"/>
          <w:kern w:val="1"/>
          <w:sz w:val="28"/>
          <w:szCs w:val="28"/>
          <w:lang w:eastAsia="ar-SA"/>
        </w:rPr>
        <w:t xml:space="preserve">а) </w:t>
      </w:r>
      <w:r w:rsidRPr="000F68A2">
        <w:rPr>
          <w:kern w:val="1"/>
          <w:sz w:val="28"/>
          <w:szCs w:val="28"/>
          <w:lang w:eastAsia="ar-SA"/>
        </w:rPr>
        <w:t>непредставления при обращении в администрацию МР «Ленский район» за получением финансовой помощи документов,</w:t>
      </w:r>
      <w:r w:rsidRPr="000F68A2">
        <w:rPr>
          <w:spacing w:val="40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предусмотренных пунктом</w:t>
      </w:r>
      <w:r w:rsidRPr="000F68A2">
        <w:rPr>
          <w:spacing w:val="40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1.</w:t>
      </w:r>
      <w:r w:rsidR="00965B71" w:rsidRPr="000F68A2">
        <w:rPr>
          <w:kern w:val="1"/>
          <w:sz w:val="28"/>
          <w:szCs w:val="28"/>
          <w:lang w:eastAsia="ar-SA"/>
        </w:rPr>
        <w:t>6</w:t>
      </w:r>
      <w:r w:rsidRPr="000F68A2">
        <w:rPr>
          <w:kern w:val="1"/>
          <w:sz w:val="28"/>
          <w:szCs w:val="28"/>
          <w:lang w:eastAsia="ar-SA"/>
        </w:rPr>
        <w:t>.</w:t>
      </w:r>
      <w:r w:rsidRPr="000F68A2">
        <w:rPr>
          <w:spacing w:val="40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настоящего</w:t>
      </w:r>
      <w:r w:rsidRPr="000F68A2">
        <w:rPr>
          <w:spacing w:val="40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Порядка;</w:t>
      </w:r>
    </w:p>
    <w:p w:rsidR="00203D00" w:rsidRPr="000F68A2" w:rsidRDefault="00203D00" w:rsidP="000F68A2">
      <w:pPr>
        <w:tabs>
          <w:tab w:val="left" w:pos="2802"/>
        </w:tabs>
        <w:adjustRightInd/>
        <w:spacing w:line="360" w:lineRule="auto"/>
        <w:jc w:val="both"/>
        <w:rPr>
          <w:spacing w:val="-2"/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>б) выявления</w:t>
      </w:r>
      <w:r w:rsidRPr="000F68A2">
        <w:rPr>
          <w:spacing w:val="60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в</w:t>
      </w:r>
      <w:r w:rsidRPr="000F68A2">
        <w:rPr>
          <w:spacing w:val="28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предоставленных</w:t>
      </w:r>
      <w:r w:rsidRPr="000F68A2">
        <w:rPr>
          <w:spacing w:val="38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документах</w:t>
      </w:r>
      <w:r w:rsidRPr="000F68A2">
        <w:rPr>
          <w:spacing w:val="54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недостоверных</w:t>
      </w:r>
      <w:r w:rsidRPr="000F68A2">
        <w:rPr>
          <w:spacing w:val="69"/>
          <w:kern w:val="1"/>
          <w:sz w:val="28"/>
          <w:szCs w:val="28"/>
          <w:lang w:eastAsia="ar-SA"/>
        </w:rPr>
        <w:t xml:space="preserve"> </w:t>
      </w:r>
      <w:r w:rsidRPr="000F68A2">
        <w:rPr>
          <w:spacing w:val="-2"/>
          <w:kern w:val="1"/>
          <w:sz w:val="28"/>
          <w:szCs w:val="28"/>
          <w:lang w:eastAsia="ar-SA"/>
        </w:rPr>
        <w:t>сведений;</w:t>
      </w:r>
    </w:p>
    <w:p w:rsidR="00203D00" w:rsidRPr="000F68A2" w:rsidRDefault="00203D00" w:rsidP="000F68A2">
      <w:pPr>
        <w:tabs>
          <w:tab w:val="left" w:pos="2802"/>
        </w:tabs>
        <w:adjustRightInd/>
        <w:spacing w:line="360" w:lineRule="auto"/>
        <w:jc w:val="both"/>
        <w:rPr>
          <w:spacing w:val="-4"/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>в) отсутствия</w:t>
      </w:r>
      <w:r w:rsidRPr="000F68A2">
        <w:rPr>
          <w:spacing w:val="56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у</w:t>
      </w:r>
      <w:r w:rsidRPr="000F68A2">
        <w:rPr>
          <w:spacing w:val="28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военнослужащего</w:t>
      </w:r>
      <w:r w:rsidRPr="000F68A2">
        <w:rPr>
          <w:spacing w:val="15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права</w:t>
      </w:r>
      <w:r w:rsidRPr="000F68A2">
        <w:rPr>
          <w:spacing w:val="37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на</w:t>
      </w:r>
      <w:r w:rsidRPr="000F68A2">
        <w:rPr>
          <w:spacing w:val="27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получение</w:t>
      </w:r>
      <w:r w:rsidRPr="000F68A2">
        <w:rPr>
          <w:spacing w:val="45"/>
          <w:kern w:val="1"/>
          <w:sz w:val="28"/>
          <w:szCs w:val="28"/>
          <w:lang w:eastAsia="ar-SA"/>
        </w:rPr>
        <w:t xml:space="preserve"> </w:t>
      </w:r>
      <w:r w:rsidRPr="000F68A2">
        <w:rPr>
          <w:spacing w:val="-4"/>
          <w:kern w:val="1"/>
          <w:sz w:val="28"/>
          <w:szCs w:val="28"/>
          <w:lang w:eastAsia="ar-SA"/>
        </w:rPr>
        <w:t>финансовой помощи;</w:t>
      </w:r>
    </w:p>
    <w:p w:rsidR="00203D00" w:rsidRPr="000F68A2" w:rsidRDefault="00203D00" w:rsidP="000F68A2">
      <w:pPr>
        <w:tabs>
          <w:tab w:val="left" w:pos="1731"/>
        </w:tabs>
        <w:adjustRightInd/>
        <w:spacing w:before="61" w:line="360" w:lineRule="auto"/>
        <w:ind w:left="-567" w:right="70" w:firstLine="567"/>
        <w:jc w:val="both"/>
        <w:rPr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 xml:space="preserve">г) наличия ранее принятого решения о предоставлении финансовой помощи военнослужащему </w:t>
      </w:r>
      <w:r w:rsidRPr="000F68A2">
        <w:rPr>
          <w:color w:val="0C0C0C"/>
          <w:kern w:val="1"/>
          <w:sz w:val="28"/>
          <w:szCs w:val="28"/>
          <w:lang w:eastAsia="ar-SA"/>
        </w:rPr>
        <w:t xml:space="preserve">в </w:t>
      </w:r>
      <w:r w:rsidRPr="000F68A2">
        <w:rPr>
          <w:kern w:val="1"/>
          <w:sz w:val="28"/>
          <w:szCs w:val="28"/>
          <w:lang w:eastAsia="ar-SA"/>
        </w:rPr>
        <w:t>соответствии</w:t>
      </w:r>
      <w:r w:rsidRPr="000F68A2">
        <w:rPr>
          <w:spacing w:val="40"/>
          <w:kern w:val="1"/>
          <w:sz w:val="28"/>
          <w:szCs w:val="28"/>
          <w:lang w:eastAsia="ar-SA"/>
        </w:rPr>
        <w:t xml:space="preserve"> </w:t>
      </w:r>
      <w:r w:rsidRPr="000F68A2">
        <w:rPr>
          <w:kern w:val="1"/>
          <w:sz w:val="28"/>
          <w:szCs w:val="28"/>
          <w:lang w:eastAsia="ar-SA"/>
        </w:rPr>
        <w:t>с настоящим Порядком.</w:t>
      </w:r>
    </w:p>
    <w:p w:rsidR="00203D00" w:rsidRPr="000F68A2" w:rsidRDefault="00203D00" w:rsidP="000F68A2">
      <w:pPr>
        <w:adjustRightInd/>
        <w:spacing w:line="360" w:lineRule="auto"/>
        <w:ind w:left="-567" w:right="70" w:firstLine="704"/>
        <w:jc w:val="both"/>
        <w:rPr>
          <w:sz w:val="28"/>
          <w:szCs w:val="28"/>
          <w:lang w:eastAsia="en-US"/>
        </w:rPr>
      </w:pPr>
      <w:r w:rsidRPr="000F68A2">
        <w:rPr>
          <w:sz w:val="28"/>
          <w:szCs w:val="28"/>
          <w:lang w:eastAsia="en-US"/>
        </w:rPr>
        <w:t>В случае принятия решения об отсутствии оснований для предоставления финансовой помощи специалистом управления социального развития администрации МР «Ленский район» в срок не позднее 3 рабочих дней со дня принятия решения доводит</w:t>
      </w:r>
      <w:r w:rsidRPr="000F68A2">
        <w:rPr>
          <w:spacing w:val="40"/>
          <w:sz w:val="28"/>
          <w:szCs w:val="28"/>
          <w:lang w:eastAsia="en-US"/>
        </w:rPr>
        <w:t xml:space="preserve"> </w:t>
      </w:r>
      <w:r w:rsidRPr="000F68A2">
        <w:rPr>
          <w:sz w:val="28"/>
          <w:szCs w:val="28"/>
          <w:lang w:eastAsia="en-US"/>
        </w:rPr>
        <w:t>его</w:t>
      </w:r>
      <w:r w:rsidRPr="000F68A2">
        <w:rPr>
          <w:spacing w:val="40"/>
          <w:sz w:val="28"/>
          <w:szCs w:val="28"/>
          <w:lang w:eastAsia="en-US"/>
        </w:rPr>
        <w:t xml:space="preserve"> </w:t>
      </w:r>
      <w:r w:rsidRPr="000F68A2">
        <w:rPr>
          <w:sz w:val="28"/>
          <w:szCs w:val="28"/>
          <w:lang w:eastAsia="en-US"/>
        </w:rPr>
        <w:t>до</w:t>
      </w:r>
      <w:r w:rsidRPr="000F68A2">
        <w:rPr>
          <w:spacing w:val="40"/>
          <w:sz w:val="28"/>
          <w:szCs w:val="28"/>
          <w:lang w:eastAsia="en-US"/>
        </w:rPr>
        <w:t xml:space="preserve"> </w:t>
      </w:r>
      <w:r w:rsidRPr="000F68A2">
        <w:rPr>
          <w:sz w:val="28"/>
          <w:szCs w:val="28"/>
          <w:lang w:eastAsia="en-US"/>
        </w:rPr>
        <w:t>заявителя</w:t>
      </w:r>
      <w:r w:rsidRPr="000F68A2">
        <w:rPr>
          <w:spacing w:val="40"/>
          <w:sz w:val="28"/>
          <w:szCs w:val="28"/>
          <w:lang w:eastAsia="en-US"/>
        </w:rPr>
        <w:t xml:space="preserve"> </w:t>
      </w:r>
      <w:r w:rsidRPr="000F68A2">
        <w:rPr>
          <w:color w:val="080808"/>
          <w:sz w:val="28"/>
          <w:szCs w:val="28"/>
          <w:lang w:eastAsia="en-US"/>
        </w:rPr>
        <w:t>с</w:t>
      </w:r>
      <w:r w:rsidRPr="000F68A2">
        <w:rPr>
          <w:color w:val="080808"/>
          <w:spacing w:val="40"/>
          <w:sz w:val="28"/>
          <w:szCs w:val="28"/>
          <w:lang w:eastAsia="en-US"/>
        </w:rPr>
        <w:t xml:space="preserve"> </w:t>
      </w:r>
      <w:r w:rsidRPr="000F68A2">
        <w:rPr>
          <w:sz w:val="28"/>
          <w:szCs w:val="28"/>
          <w:lang w:eastAsia="en-US"/>
        </w:rPr>
        <w:t>разъяснением причины отказа.</w:t>
      </w:r>
    </w:p>
    <w:p w:rsidR="00203D00" w:rsidRPr="000F68A2" w:rsidRDefault="00203D00" w:rsidP="000F68A2">
      <w:pPr>
        <w:tabs>
          <w:tab w:val="left" w:pos="1340"/>
        </w:tabs>
        <w:adjustRightInd/>
        <w:spacing w:before="3" w:line="360" w:lineRule="auto"/>
        <w:ind w:left="-567" w:right="62" w:firstLine="567"/>
        <w:jc w:val="both"/>
        <w:rPr>
          <w:kern w:val="1"/>
          <w:sz w:val="28"/>
          <w:szCs w:val="28"/>
          <w:lang w:eastAsia="ar-SA"/>
        </w:rPr>
      </w:pPr>
      <w:r w:rsidRPr="000F68A2">
        <w:rPr>
          <w:kern w:val="1"/>
          <w:sz w:val="28"/>
          <w:szCs w:val="28"/>
          <w:lang w:eastAsia="ar-SA"/>
        </w:rPr>
        <w:t>2.4. Военнослужащий либо члены его семьи вправе повторно обратиться с заявлением, устранив причины, по которым было принято решение об отсутствии оснований для предоставления финансовой помощи.</w:t>
      </w:r>
    </w:p>
    <w:p w:rsidR="00965B71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0F68A2">
        <w:rPr>
          <w:color w:val="000000"/>
          <w:kern w:val="1"/>
          <w:sz w:val="28"/>
          <w:szCs w:val="28"/>
          <w:lang w:eastAsia="ar-SA"/>
        </w:rPr>
        <w:t xml:space="preserve">2.5. </w:t>
      </w:r>
      <w:r w:rsidR="00965B71" w:rsidRPr="000F68A2">
        <w:rPr>
          <w:sz w:val="28"/>
          <w:szCs w:val="28"/>
        </w:rPr>
        <w:t xml:space="preserve">В случае принятия решения об оказании финансовой помощи, специалистом управления социального развития администрации муниципального района «Ленский район» в течение трех рабочих дней с даты утверждения протокола комиссии осуществляется подготовка распоряжения главы об оказании финансовой помощи. 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center"/>
        <w:rPr>
          <w:b/>
          <w:color w:val="000000"/>
          <w:kern w:val="1"/>
          <w:sz w:val="28"/>
          <w:szCs w:val="28"/>
          <w:lang w:eastAsia="ar-SA"/>
        </w:rPr>
      </w:pPr>
      <w:r w:rsidRPr="000F68A2">
        <w:rPr>
          <w:b/>
          <w:color w:val="000000"/>
          <w:kern w:val="1"/>
          <w:sz w:val="28"/>
          <w:szCs w:val="28"/>
          <w:lang w:eastAsia="ar-SA"/>
        </w:rPr>
        <w:t>3. Порядок выплаты финансовой помощи</w:t>
      </w:r>
    </w:p>
    <w:p w:rsidR="00097224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color w:val="000000"/>
          <w:kern w:val="1"/>
          <w:sz w:val="28"/>
          <w:szCs w:val="28"/>
          <w:lang w:eastAsia="ar-SA"/>
        </w:rPr>
      </w:pPr>
      <w:r w:rsidRPr="000F68A2">
        <w:rPr>
          <w:color w:val="000000"/>
          <w:kern w:val="1"/>
          <w:sz w:val="28"/>
          <w:szCs w:val="28"/>
          <w:lang w:eastAsia="ar-SA"/>
        </w:rPr>
        <w:t xml:space="preserve">Выплата финансовой помощи производится отделом учета и отчетности администрации муниципального района «Ленский район» в течение 10 дней со дня подписания распоряжения главы муниципального </w:t>
      </w:r>
      <w:r w:rsidRPr="000F68A2">
        <w:rPr>
          <w:color w:val="000000"/>
          <w:kern w:val="1"/>
          <w:sz w:val="28"/>
          <w:szCs w:val="28"/>
          <w:lang w:eastAsia="ar-SA"/>
        </w:rPr>
        <w:lastRenderedPageBreak/>
        <w:t>района «Ленский район», указанного в пункте 2.5 настоящего Порядка, путем перечисления денежных средств на лицевые счета заявителей.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center"/>
        <w:rPr>
          <w:b/>
          <w:bCs/>
          <w:kern w:val="1"/>
          <w:sz w:val="28"/>
          <w:szCs w:val="28"/>
          <w:lang w:eastAsia="ar-SA"/>
        </w:rPr>
      </w:pPr>
      <w:bookmarkStart w:id="2" w:name="1063"/>
      <w:bookmarkEnd w:id="2"/>
      <w:r w:rsidRPr="000F68A2">
        <w:rPr>
          <w:b/>
          <w:bCs/>
          <w:kern w:val="1"/>
          <w:sz w:val="28"/>
          <w:szCs w:val="28"/>
          <w:lang w:eastAsia="ar-SA"/>
        </w:rPr>
        <w:t>4. Заключительные положения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color w:val="000000"/>
          <w:kern w:val="1"/>
          <w:sz w:val="28"/>
          <w:szCs w:val="28"/>
          <w:lang w:eastAsia="ar-SA"/>
        </w:rPr>
      </w:pPr>
      <w:bookmarkStart w:id="3" w:name="1071"/>
      <w:bookmarkEnd w:id="3"/>
      <w:r w:rsidRPr="000F68A2">
        <w:rPr>
          <w:color w:val="000000"/>
          <w:kern w:val="1"/>
          <w:sz w:val="28"/>
          <w:szCs w:val="28"/>
          <w:lang w:eastAsia="ar-SA"/>
        </w:rPr>
        <w:t xml:space="preserve">4.1. </w:t>
      </w:r>
      <w:bookmarkStart w:id="4" w:name="1072"/>
      <w:bookmarkEnd w:id="4"/>
      <w:r w:rsidRPr="000F68A2">
        <w:rPr>
          <w:color w:val="000000"/>
          <w:kern w:val="1"/>
          <w:sz w:val="28"/>
          <w:szCs w:val="28"/>
          <w:lang w:eastAsia="ar-SA"/>
        </w:rPr>
        <w:t xml:space="preserve">Специалист, </w:t>
      </w:r>
      <w:r w:rsidR="00965B71" w:rsidRPr="000F68A2">
        <w:rPr>
          <w:sz w:val="28"/>
          <w:szCs w:val="28"/>
        </w:rPr>
        <w:t xml:space="preserve">управления социального развития администрации муниципального района «Ленский район» </w:t>
      </w:r>
      <w:r w:rsidRPr="000F68A2">
        <w:rPr>
          <w:color w:val="000000"/>
          <w:kern w:val="1"/>
          <w:sz w:val="28"/>
          <w:szCs w:val="28"/>
          <w:lang w:eastAsia="ar-SA"/>
        </w:rPr>
        <w:t>может запросить документы на заявителя в государственных органах, органах местного самоуправления, государственных внебюджетных фондах и подведомственных государственным органам или органам местного самоуправления организациях, если указанные документы находятся в распоряжении таких органов, либо организаций, если заявитель не представил документы самостоятельно, в случае необходимости выполняет копирование подлинников документов, представленных заявителем.</w:t>
      </w:r>
    </w:p>
    <w:p w:rsidR="00203D00" w:rsidRPr="000F68A2" w:rsidRDefault="00203D00" w:rsidP="000F68A2">
      <w:pPr>
        <w:widowControl/>
        <w:suppressAutoHyphens/>
        <w:autoSpaceDE/>
        <w:autoSpaceDN/>
        <w:adjustRightInd/>
        <w:spacing w:line="360" w:lineRule="auto"/>
        <w:ind w:left="-567" w:firstLine="567"/>
        <w:jc w:val="both"/>
        <w:rPr>
          <w:color w:val="000000"/>
          <w:kern w:val="1"/>
          <w:sz w:val="28"/>
          <w:szCs w:val="28"/>
          <w:lang w:eastAsia="ar-SA"/>
        </w:rPr>
      </w:pPr>
      <w:bookmarkStart w:id="5" w:name="1074"/>
      <w:bookmarkEnd w:id="5"/>
      <w:r w:rsidRPr="000F68A2">
        <w:rPr>
          <w:color w:val="000000"/>
          <w:kern w:val="1"/>
          <w:sz w:val="28"/>
          <w:szCs w:val="28"/>
          <w:lang w:eastAsia="ar-SA"/>
        </w:rPr>
        <w:t>4.2. Споры по вопросам оказания адресной социальной помощи разрешаются в порядке, установленном законодательством Российской Федерации.</w:t>
      </w:r>
    </w:p>
    <w:tbl>
      <w:tblPr>
        <w:tblW w:w="0" w:type="auto"/>
        <w:tblInd w:w="-564" w:type="dxa"/>
        <w:tblLayout w:type="fixed"/>
        <w:tblLook w:val="04A0" w:firstRow="1" w:lastRow="0" w:firstColumn="1" w:lastColumn="0" w:noHBand="0" w:noVBand="1"/>
      </w:tblPr>
      <w:tblGrid>
        <w:gridCol w:w="5102"/>
        <w:gridCol w:w="4537"/>
      </w:tblGrid>
      <w:tr w:rsidR="00203D00" w:rsidRPr="000F68A2" w:rsidTr="005E603B">
        <w:trPr>
          <w:trHeight w:val="627"/>
        </w:trPr>
        <w:tc>
          <w:tcPr>
            <w:tcW w:w="5102" w:type="dxa"/>
            <w:hideMark/>
          </w:tcPr>
          <w:p w:rsidR="00203D00" w:rsidRPr="000F68A2" w:rsidRDefault="00203D00" w:rsidP="000F68A2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203D00" w:rsidRPr="000F68A2" w:rsidRDefault="00203D00" w:rsidP="001C2EC6">
            <w:pPr>
              <w:widowControl/>
              <w:suppressAutoHyphens/>
              <w:autoSpaceDE/>
              <w:autoSpaceDN/>
              <w:adjustRightInd/>
              <w:ind w:left="3" w:firstLine="3"/>
              <w:rPr>
                <w:b/>
                <w:kern w:val="2"/>
                <w:sz w:val="28"/>
                <w:szCs w:val="28"/>
                <w:lang w:eastAsia="ar-SA"/>
              </w:rPr>
            </w:pPr>
            <w:r w:rsidRPr="000F68A2">
              <w:rPr>
                <w:b/>
                <w:kern w:val="1"/>
                <w:sz w:val="28"/>
                <w:szCs w:val="28"/>
                <w:lang w:eastAsia="ar-SA"/>
              </w:rPr>
              <w:t xml:space="preserve">Начальник </w:t>
            </w:r>
            <w:r w:rsidR="001C2EC6">
              <w:rPr>
                <w:b/>
                <w:kern w:val="1"/>
                <w:sz w:val="28"/>
                <w:szCs w:val="28"/>
                <w:lang w:eastAsia="ar-SA"/>
              </w:rPr>
              <w:t>правового отдела</w:t>
            </w:r>
          </w:p>
        </w:tc>
        <w:tc>
          <w:tcPr>
            <w:tcW w:w="4537" w:type="dxa"/>
          </w:tcPr>
          <w:p w:rsidR="00203D00" w:rsidRPr="000F68A2" w:rsidRDefault="00203D00" w:rsidP="000F68A2">
            <w:pPr>
              <w:widowControl/>
              <w:suppressAutoHyphens/>
              <w:autoSpaceDE/>
              <w:autoSpaceDN/>
              <w:adjustRightInd/>
              <w:spacing w:line="360" w:lineRule="auto"/>
              <w:ind w:left="-284" w:firstLine="284"/>
              <w:jc w:val="right"/>
              <w:rPr>
                <w:b/>
                <w:kern w:val="1"/>
                <w:sz w:val="28"/>
                <w:szCs w:val="28"/>
                <w:lang w:eastAsia="ar-SA"/>
              </w:rPr>
            </w:pPr>
          </w:p>
          <w:p w:rsidR="00203D00" w:rsidRPr="000F68A2" w:rsidRDefault="001C2EC6" w:rsidP="000F68A2">
            <w:pPr>
              <w:widowControl/>
              <w:suppressAutoHyphens/>
              <w:autoSpaceDE/>
              <w:autoSpaceDN/>
              <w:adjustRightInd/>
              <w:spacing w:line="360" w:lineRule="auto"/>
              <w:ind w:left="-284" w:firstLine="284"/>
              <w:jc w:val="right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kern w:val="1"/>
                <w:sz w:val="28"/>
                <w:szCs w:val="28"/>
                <w:lang w:eastAsia="ar-SA"/>
              </w:rPr>
              <w:t>О.Н. Симонова</w:t>
            </w:r>
          </w:p>
          <w:p w:rsidR="00203D00" w:rsidRPr="000F68A2" w:rsidRDefault="00203D00" w:rsidP="001C2EC6">
            <w:pPr>
              <w:widowControl/>
              <w:suppressAutoHyphens/>
              <w:autoSpaceDE/>
              <w:autoSpaceDN/>
              <w:adjustRightInd/>
              <w:spacing w:line="360" w:lineRule="auto"/>
              <w:ind w:left="-284" w:firstLine="284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0F68A2">
              <w:rPr>
                <w:b/>
                <w:kern w:val="1"/>
                <w:sz w:val="28"/>
                <w:szCs w:val="28"/>
                <w:lang w:eastAsia="ar-SA"/>
              </w:rPr>
              <w:t xml:space="preserve">    </w:t>
            </w:r>
          </w:p>
        </w:tc>
      </w:tr>
    </w:tbl>
    <w:p w:rsidR="00097224" w:rsidRPr="00203D00" w:rsidRDefault="00097224" w:rsidP="000F68A2">
      <w:pPr>
        <w:widowControl/>
        <w:suppressAutoHyphens/>
        <w:autoSpaceDE/>
        <w:autoSpaceDN/>
        <w:adjustRightInd/>
        <w:jc w:val="both"/>
        <w:rPr>
          <w:color w:val="000000"/>
          <w:kern w:val="1"/>
          <w:sz w:val="26"/>
          <w:szCs w:val="26"/>
          <w:lang w:eastAsia="ar-SA"/>
        </w:rPr>
      </w:pPr>
      <w:bookmarkStart w:id="6" w:name="12000"/>
      <w:bookmarkEnd w:id="6"/>
    </w:p>
    <w:p w:rsidR="00203D00" w:rsidRPr="00203D00" w:rsidRDefault="00203D00" w:rsidP="00203D00">
      <w:pPr>
        <w:widowControl/>
        <w:suppressAutoHyphens/>
        <w:autoSpaceDE/>
        <w:autoSpaceDN/>
        <w:adjustRightInd/>
        <w:jc w:val="both"/>
        <w:rPr>
          <w:color w:val="000000"/>
          <w:kern w:val="1"/>
          <w:sz w:val="26"/>
          <w:szCs w:val="26"/>
          <w:lang w:eastAsia="ar-SA"/>
        </w:rPr>
      </w:pPr>
    </w:p>
    <w:tbl>
      <w:tblPr>
        <w:tblW w:w="949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4"/>
        <w:gridCol w:w="4964"/>
      </w:tblGrid>
      <w:tr w:rsidR="00203D00" w:rsidRPr="00203D00" w:rsidTr="005E603B">
        <w:tc>
          <w:tcPr>
            <w:tcW w:w="4534" w:type="dxa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spacing w:line="360" w:lineRule="auto"/>
              <w:ind w:left="-567" w:firstLine="567"/>
              <w:jc w:val="both"/>
              <w:rPr>
                <w:b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4964" w:type="dxa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ind w:left="34"/>
              <w:jc w:val="both"/>
              <w:rPr>
                <w:bCs/>
                <w:kern w:val="1"/>
                <w:sz w:val="26"/>
                <w:szCs w:val="26"/>
                <w:lang w:eastAsia="ar-SA"/>
              </w:rPr>
            </w:pPr>
            <w:r w:rsidRPr="00203D00">
              <w:rPr>
                <w:bCs/>
                <w:kern w:val="1"/>
                <w:sz w:val="26"/>
                <w:szCs w:val="26"/>
                <w:lang w:eastAsia="ar-SA"/>
              </w:rPr>
              <w:t>Приложение №</w:t>
            </w:r>
            <w:r w:rsidR="000F68A2">
              <w:rPr>
                <w:bCs/>
                <w:kern w:val="1"/>
                <w:sz w:val="26"/>
                <w:szCs w:val="26"/>
                <w:lang w:eastAsia="ar-SA"/>
              </w:rPr>
              <w:t>1</w:t>
            </w:r>
          </w:p>
          <w:p w:rsidR="00203D00" w:rsidRPr="00203D00" w:rsidRDefault="00203D00" w:rsidP="00C93F3A">
            <w:pPr>
              <w:widowControl/>
              <w:suppressAutoHyphens/>
              <w:autoSpaceDE/>
              <w:autoSpaceDN/>
              <w:adjustRightInd/>
              <w:ind w:left="37"/>
              <w:rPr>
                <w:b/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 xml:space="preserve">к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порядку оказания финансовой помощи гражданам Российской Федерации, заключившим</w:t>
            </w:r>
            <w:r w:rsidRPr="00203D00">
              <w:rPr>
                <w:spacing w:val="8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контракт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о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прохождении военной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службы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в Вооруженных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Силах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Российской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Федерации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в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целях</w:t>
            </w:r>
            <w:r w:rsidRPr="00203D00">
              <w:rPr>
                <w:spacing w:val="28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участия в специальной</w:t>
            </w:r>
            <w:r w:rsidRPr="00203D00">
              <w:rPr>
                <w:spacing w:val="40"/>
                <w:kern w:val="1"/>
                <w:sz w:val="28"/>
                <w:szCs w:val="28"/>
                <w:lang w:eastAsia="ar-SA"/>
              </w:rPr>
              <w:t xml:space="preserve"> </w:t>
            </w:r>
            <w:r w:rsidRPr="00203D00">
              <w:rPr>
                <w:kern w:val="1"/>
                <w:sz w:val="28"/>
                <w:szCs w:val="28"/>
                <w:lang w:eastAsia="ar-SA"/>
              </w:rPr>
              <w:t>военной операции, а также членам их сем</w:t>
            </w:r>
            <w:r w:rsidR="00C93F3A">
              <w:rPr>
                <w:kern w:val="1"/>
                <w:sz w:val="28"/>
                <w:szCs w:val="28"/>
                <w:lang w:eastAsia="ar-SA"/>
              </w:rPr>
              <w:t>ьи</w:t>
            </w:r>
          </w:p>
        </w:tc>
      </w:tr>
    </w:tbl>
    <w:p w:rsidR="00203D00" w:rsidRPr="00203D00" w:rsidRDefault="00203D00" w:rsidP="00203D00">
      <w:pPr>
        <w:widowControl/>
        <w:suppressAutoHyphens/>
        <w:autoSpaceDE/>
        <w:autoSpaceDN/>
        <w:adjustRightInd/>
        <w:ind w:left="-567" w:firstLine="567"/>
        <w:jc w:val="both"/>
        <w:rPr>
          <w:color w:val="000000"/>
          <w:kern w:val="1"/>
          <w:sz w:val="26"/>
          <w:szCs w:val="26"/>
          <w:lang w:eastAsia="ar-SA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501"/>
        <w:gridCol w:w="5997"/>
      </w:tblGrid>
      <w:tr w:rsidR="00203D00" w:rsidRPr="00203D00" w:rsidTr="005E603B">
        <w:tc>
          <w:tcPr>
            <w:tcW w:w="3501" w:type="dxa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ind w:left="-567" w:firstLine="567"/>
              <w:jc w:val="both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5997" w:type="dxa"/>
          </w:tcPr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napToGrid w:val="0"/>
              <w:ind w:left="78"/>
              <w:jc w:val="both"/>
              <w:rPr>
                <w:color w:val="000000"/>
                <w:kern w:val="1"/>
                <w:sz w:val="26"/>
                <w:szCs w:val="26"/>
                <w:lang w:eastAsia="ar-SA"/>
              </w:rPr>
            </w:pPr>
            <w:r w:rsidRPr="00203D00">
              <w:rPr>
                <w:color w:val="000000"/>
                <w:kern w:val="1"/>
                <w:sz w:val="26"/>
                <w:szCs w:val="26"/>
                <w:lang w:eastAsia="ar-SA"/>
              </w:rPr>
              <w:t xml:space="preserve">Главе муниципального района 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pacing w:line="360" w:lineRule="auto"/>
              <w:ind w:left="78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pacing w:line="360" w:lineRule="auto"/>
              <w:ind w:left="78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>От______________________________________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pacing w:line="360" w:lineRule="auto"/>
              <w:ind w:left="78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>Год рождения ____________________________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pacing w:line="360" w:lineRule="auto"/>
              <w:ind w:left="78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>паспорт № ______________________________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pacing w:line="360" w:lineRule="auto"/>
              <w:ind w:left="78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>Адрес___________________________________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spacing w:line="360" w:lineRule="auto"/>
              <w:ind w:left="78"/>
              <w:rPr>
                <w:kern w:val="1"/>
                <w:sz w:val="26"/>
                <w:szCs w:val="26"/>
                <w:lang w:eastAsia="ar-SA"/>
              </w:rPr>
            </w:pPr>
            <w:r w:rsidRPr="00203D00">
              <w:rPr>
                <w:kern w:val="1"/>
                <w:sz w:val="26"/>
                <w:szCs w:val="26"/>
                <w:lang w:eastAsia="ar-SA"/>
              </w:rPr>
              <w:t>Телефон ________________________________</w:t>
            </w:r>
          </w:p>
          <w:p w:rsidR="00203D00" w:rsidRPr="00203D00" w:rsidRDefault="00203D00" w:rsidP="00203D00">
            <w:pPr>
              <w:widowControl/>
              <w:suppressAutoHyphens/>
              <w:autoSpaceDE/>
              <w:autoSpaceDN/>
              <w:adjustRightInd/>
              <w:ind w:left="-567" w:firstLine="567"/>
              <w:jc w:val="both"/>
              <w:rPr>
                <w:color w:val="000000"/>
                <w:kern w:val="1"/>
                <w:sz w:val="26"/>
                <w:szCs w:val="26"/>
                <w:lang w:eastAsia="ar-SA"/>
              </w:rPr>
            </w:pPr>
          </w:p>
        </w:tc>
      </w:tr>
    </w:tbl>
    <w:p w:rsidR="00203D00" w:rsidRPr="00203D00" w:rsidRDefault="00203D00" w:rsidP="00203D00">
      <w:pPr>
        <w:widowControl/>
        <w:suppressAutoHyphens/>
        <w:autoSpaceDE/>
        <w:autoSpaceDN/>
        <w:adjustRightInd/>
        <w:ind w:left="-567" w:firstLine="567"/>
        <w:jc w:val="both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autoSpaceDN/>
        <w:adjustRightInd/>
        <w:ind w:left="-567" w:firstLine="567"/>
        <w:jc w:val="center"/>
        <w:rPr>
          <w:b/>
          <w:bCs/>
          <w:kern w:val="1"/>
          <w:sz w:val="26"/>
          <w:szCs w:val="26"/>
          <w:lang w:eastAsia="ar-SA"/>
        </w:rPr>
      </w:pPr>
      <w:bookmarkStart w:id="7" w:name="15000"/>
      <w:bookmarkEnd w:id="7"/>
      <w:r w:rsidRPr="00203D00">
        <w:rPr>
          <w:b/>
          <w:bCs/>
          <w:kern w:val="1"/>
          <w:sz w:val="26"/>
          <w:szCs w:val="26"/>
          <w:lang w:eastAsia="ar-SA"/>
        </w:rPr>
        <w:t>Заявление</w:t>
      </w:r>
    </w:p>
    <w:p w:rsidR="00203D00" w:rsidRPr="00203D00" w:rsidRDefault="00203D00" w:rsidP="00203D00">
      <w:pPr>
        <w:widowControl/>
        <w:suppressAutoHyphens/>
        <w:autoSpaceDE/>
        <w:autoSpaceDN/>
        <w:adjustRightInd/>
        <w:ind w:left="-567" w:firstLine="567"/>
        <w:jc w:val="both"/>
        <w:rPr>
          <w:kern w:val="1"/>
          <w:sz w:val="26"/>
          <w:szCs w:val="26"/>
          <w:lang w:eastAsia="ar-SA"/>
        </w:rPr>
      </w:pPr>
    </w:p>
    <w:p w:rsidR="00203D00" w:rsidRPr="00203D00" w:rsidRDefault="006C0051" w:rsidP="00203D00">
      <w:pPr>
        <w:autoSpaceDN/>
        <w:adjustRightInd/>
        <w:ind w:left="-567" w:firstLine="567"/>
        <w:jc w:val="both"/>
        <w:rPr>
          <w:kern w:val="1"/>
          <w:sz w:val="26"/>
          <w:szCs w:val="26"/>
          <w:lang w:eastAsia="ar-SA"/>
        </w:rPr>
      </w:pPr>
      <w:r>
        <w:rPr>
          <w:kern w:val="1"/>
          <w:sz w:val="26"/>
          <w:szCs w:val="26"/>
          <w:lang w:eastAsia="ar-SA"/>
        </w:rPr>
        <w:t xml:space="preserve">Прошу предоставить финансовую помощь в размере </w:t>
      </w:r>
      <w:r>
        <w:rPr>
          <w:kern w:val="1"/>
          <w:sz w:val="26"/>
          <w:szCs w:val="26"/>
          <w:lang w:eastAsia="ar-SA"/>
        </w:rPr>
        <w:lastRenderedPageBreak/>
        <w:t>____________________________________________________________________________________________________________________________________________________________</w:t>
      </w:r>
    </w:p>
    <w:p w:rsidR="00203D00" w:rsidRPr="00203D00" w:rsidRDefault="00203D00" w:rsidP="00203D00">
      <w:pPr>
        <w:widowControl/>
        <w:suppressAutoHyphens/>
        <w:autoSpaceDE/>
        <w:autoSpaceDN/>
        <w:adjustRightInd/>
        <w:ind w:left="-567"/>
        <w:jc w:val="both"/>
        <w:rPr>
          <w:kern w:val="1"/>
          <w:sz w:val="26"/>
          <w:szCs w:val="26"/>
          <w:lang w:eastAsia="ar-SA"/>
        </w:rPr>
      </w:pPr>
    </w:p>
    <w:p w:rsidR="00203D00" w:rsidRDefault="00203D00" w:rsidP="00203D00">
      <w:pPr>
        <w:widowControl/>
        <w:suppressAutoHyphens/>
        <w:autoSpaceDE/>
        <w:autoSpaceDN/>
        <w:adjustRightInd/>
        <w:ind w:left="-567"/>
        <w:jc w:val="both"/>
        <w:rPr>
          <w:kern w:val="1"/>
          <w:sz w:val="26"/>
          <w:szCs w:val="26"/>
          <w:lang w:eastAsia="ar-SA"/>
        </w:rPr>
      </w:pPr>
      <w:r w:rsidRPr="00203D00">
        <w:rPr>
          <w:kern w:val="1"/>
          <w:sz w:val="26"/>
          <w:szCs w:val="26"/>
          <w:lang w:eastAsia="ar-SA"/>
        </w:rPr>
        <w:t xml:space="preserve">Даю согласие на обработку моих персональных данных (включая сбор, систематизацию, накопление, хранение, уточнение (обновление, изменение), использование, уничтожение) </w:t>
      </w:r>
      <w:r w:rsidRPr="00203D00">
        <w:rPr>
          <w:spacing w:val="-10"/>
          <w:kern w:val="1"/>
          <w:sz w:val="26"/>
          <w:lang w:eastAsia="ar-SA"/>
        </w:rPr>
        <w:t>в</w:t>
      </w:r>
      <w:r w:rsidRPr="00203D00">
        <w:rPr>
          <w:kern w:val="1"/>
          <w:sz w:val="26"/>
          <w:lang w:eastAsia="ar-SA"/>
        </w:rPr>
        <w:t xml:space="preserve"> </w:t>
      </w:r>
      <w:r w:rsidRPr="00203D00">
        <w:rPr>
          <w:spacing w:val="-2"/>
          <w:kern w:val="1"/>
          <w:sz w:val="26"/>
          <w:lang w:eastAsia="ar-SA"/>
        </w:rPr>
        <w:t>целях</w:t>
      </w:r>
      <w:r w:rsidRPr="00203D00">
        <w:rPr>
          <w:kern w:val="1"/>
          <w:sz w:val="26"/>
          <w:lang w:eastAsia="ar-SA"/>
        </w:rPr>
        <w:t xml:space="preserve"> </w:t>
      </w:r>
      <w:r w:rsidRPr="00203D00">
        <w:rPr>
          <w:spacing w:val="-2"/>
          <w:kern w:val="1"/>
          <w:sz w:val="26"/>
          <w:lang w:eastAsia="ar-SA"/>
        </w:rPr>
        <w:t>предоставления</w:t>
      </w:r>
      <w:r w:rsidRPr="00203D00">
        <w:rPr>
          <w:kern w:val="1"/>
          <w:sz w:val="26"/>
          <w:lang w:eastAsia="ar-SA"/>
        </w:rPr>
        <w:t xml:space="preserve"> финансовой помощи в виде </w:t>
      </w:r>
      <w:r w:rsidRPr="00203D00">
        <w:rPr>
          <w:spacing w:val="-2"/>
          <w:kern w:val="1"/>
          <w:sz w:val="26"/>
          <w:lang w:eastAsia="ar-SA"/>
        </w:rPr>
        <w:t>единовременной</w:t>
      </w:r>
      <w:r w:rsidRPr="00203D00">
        <w:rPr>
          <w:kern w:val="1"/>
          <w:sz w:val="26"/>
          <w:lang w:eastAsia="ar-SA"/>
        </w:rPr>
        <w:t xml:space="preserve"> </w:t>
      </w:r>
      <w:r w:rsidRPr="00203D00">
        <w:rPr>
          <w:spacing w:val="-2"/>
          <w:kern w:val="1"/>
          <w:sz w:val="26"/>
          <w:lang w:eastAsia="ar-SA"/>
        </w:rPr>
        <w:t>выплаты</w:t>
      </w:r>
      <w:r w:rsidRPr="00203D00">
        <w:rPr>
          <w:kern w:val="1"/>
          <w:sz w:val="26"/>
          <w:lang w:eastAsia="ar-SA"/>
        </w:rPr>
        <w:t xml:space="preserve"> </w:t>
      </w:r>
      <w:r w:rsidRPr="00203D00">
        <w:rPr>
          <w:spacing w:val="-2"/>
          <w:kern w:val="1"/>
          <w:sz w:val="26"/>
          <w:lang w:eastAsia="ar-SA"/>
        </w:rPr>
        <w:t>гражданам Российской</w:t>
      </w:r>
      <w:r w:rsidRPr="00203D00">
        <w:rPr>
          <w:kern w:val="1"/>
          <w:sz w:val="26"/>
          <w:lang w:eastAsia="ar-SA"/>
        </w:rPr>
        <w:t xml:space="preserve"> Федерации,</w:t>
      </w:r>
      <w:r w:rsidRPr="00203D00">
        <w:rPr>
          <w:kern w:val="1"/>
          <w:sz w:val="26"/>
          <w:lang w:eastAsia="ar-SA"/>
        </w:rPr>
        <w:tab/>
      </w:r>
      <w:r w:rsidRPr="00203D00">
        <w:rPr>
          <w:spacing w:val="-2"/>
          <w:kern w:val="1"/>
          <w:sz w:val="26"/>
          <w:lang w:eastAsia="ar-SA"/>
        </w:rPr>
        <w:t>заключившим</w:t>
      </w:r>
      <w:r w:rsidRPr="00203D00">
        <w:rPr>
          <w:kern w:val="1"/>
          <w:sz w:val="26"/>
          <w:lang w:eastAsia="ar-SA"/>
        </w:rPr>
        <w:t xml:space="preserve"> </w:t>
      </w:r>
      <w:r w:rsidRPr="00203D00">
        <w:rPr>
          <w:spacing w:val="-2"/>
          <w:kern w:val="1"/>
          <w:sz w:val="26"/>
          <w:lang w:eastAsia="ar-SA"/>
        </w:rPr>
        <w:t>контракт</w:t>
      </w:r>
      <w:r w:rsidRPr="00203D00">
        <w:rPr>
          <w:kern w:val="1"/>
          <w:sz w:val="26"/>
          <w:lang w:eastAsia="ar-SA"/>
        </w:rPr>
        <w:t xml:space="preserve"> </w:t>
      </w:r>
      <w:r w:rsidRPr="00203D00">
        <w:rPr>
          <w:spacing w:val="-10"/>
          <w:kern w:val="1"/>
          <w:sz w:val="26"/>
          <w:lang w:eastAsia="ar-SA"/>
        </w:rPr>
        <w:t>о</w:t>
      </w:r>
      <w:r w:rsidRPr="00203D00">
        <w:rPr>
          <w:kern w:val="1"/>
          <w:sz w:val="26"/>
          <w:lang w:eastAsia="ar-SA"/>
        </w:rPr>
        <w:tab/>
      </w:r>
      <w:r w:rsidRPr="00203D00">
        <w:rPr>
          <w:spacing w:val="-2"/>
          <w:kern w:val="1"/>
          <w:sz w:val="26"/>
          <w:lang w:eastAsia="ar-SA"/>
        </w:rPr>
        <w:t>прохождении</w:t>
      </w:r>
      <w:r w:rsidRPr="00203D00">
        <w:rPr>
          <w:kern w:val="1"/>
          <w:sz w:val="26"/>
          <w:lang w:eastAsia="ar-SA"/>
        </w:rPr>
        <w:t xml:space="preserve"> </w:t>
      </w:r>
      <w:r w:rsidRPr="00203D00">
        <w:rPr>
          <w:spacing w:val="-2"/>
          <w:kern w:val="1"/>
          <w:sz w:val="26"/>
          <w:lang w:eastAsia="ar-SA"/>
        </w:rPr>
        <w:t>военной</w:t>
      </w:r>
      <w:r w:rsidRPr="00203D00">
        <w:rPr>
          <w:kern w:val="1"/>
          <w:sz w:val="26"/>
          <w:lang w:eastAsia="ar-SA"/>
        </w:rPr>
        <w:t xml:space="preserve"> службы</w:t>
      </w:r>
      <w:r w:rsidRPr="00203D00">
        <w:rPr>
          <w:kern w:val="1"/>
          <w:sz w:val="26"/>
          <w:lang w:eastAsia="ar-SA"/>
        </w:rPr>
        <w:tab/>
      </w:r>
      <w:r w:rsidRPr="00203D00">
        <w:rPr>
          <w:spacing w:val="-10"/>
          <w:kern w:val="1"/>
          <w:sz w:val="26"/>
          <w:lang w:eastAsia="ar-SA"/>
        </w:rPr>
        <w:t xml:space="preserve">в </w:t>
      </w:r>
      <w:r w:rsidRPr="00203D00">
        <w:rPr>
          <w:kern w:val="1"/>
          <w:sz w:val="26"/>
          <w:lang w:eastAsia="ar-SA"/>
        </w:rPr>
        <w:t>Вооруженных</w:t>
      </w:r>
      <w:r w:rsidRPr="00203D00">
        <w:rPr>
          <w:spacing w:val="8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Силах</w:t>
      </w:r>
      <w:r w:rsidRPr="00203D00">
        <w:rPr>
          <w:spacing w:val="8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Российской</w:t>
      </w:r>
      <w:r w:rsidRPr="00203D00">
        <w:rPr>
          <w:spacing w:val="8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Федерации</w:t>
      </w:r>
      <w:r w:rsidRPr="00203D00">
        <w:rPr>
          <w:spacing w:val="8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в</w:t>
      </w:r>
      <w:r w:rsidRPr="00203D00">
        <w:rPr>
          <w:spacing w:val="4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целях</w:t>
      </w:r>
      <w:r w:rsidRPr="00203D00">
        <w:rPr>
          <w:spacing w:val="8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участия</w:t>
      </w:r>
      <w:r w:rsidRPr="00203D00">
        <w:rPr>
          <w:spacing w:val="8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в</w:t>
      </w:r>
      <w:r w:rsidRPr="00203D00">
        <w:rPr>
          <w:spacing w:val="4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специальной</w:t>
      </w:r>
      <w:r w:rsidRPr="00203D00">
        <w:rPr>
          <w:spacing w:val="80"/>
          <w:kern w:val="1"/>
          <w:sz w:val="26"/>
          <w:lang w:eastAsia="ar-SA"/>
        </w:rPr>
        <w:t xml:space="preserve"> </w:t>
      </w:r>
      <w:r w:rsidRPr="00203D00">
        <w:rPr>
          <w:kern w:val="1"/>
          <w:sz w:val="26"/>
          <w:lang w:eastAsia="ar-SA"/>
        </w:rPr>
        <w:t>военной операции.</w:t>
      </w:r>
      <w:r w:rsidRPr="00203D00">
        <w:rPr>
          <w:kern w:val="1"/>
          <w:sz w:val="26"/>
          <w:szCs w:val="26"/>
          <w:lang w:eastAsia="ar-SA"/>
        </w:rPr>
        <w:t xml:space="preserve"> </w:t>
      </w:r>
    </w:p>
    <w:p w:rsidR="000F68A2" w:rsidRPr="004169A5" w:rsidRDefault="000F68A2" w:rsidP="000F68A2">
      <w:pPr>
        <w:shd w:val="clear" w:color="auto" w:fill="FFFFFF"/>
        <w:jc w:val="both"/>
        <w:rPr>
          <w:color w:val="1A1A1A"/>
          <w:sz w:val="28"/>
          <w:szCs w:val="28"/>
        </w:rPr>
      </w:pPr>
      <w:r w:rsidRPr="004169A5">
        <w:rPr>
          <w:color w:val="1A1A1A"/>
          <w:sz w:val="28"/>
          <w:szCs w:val="28"/>
        </w:rPr>
        <w:t>К заявлению прилагаю следующие документы:</w:t>
      </w:r>
    </w:p>
    <w:p w:rsidR="000F68A2" w:rsidRPr="004169A5" w:rsidRDefault="000F68A2" w:rsidP="000F68A2">
      <w:pPr>
        <w:shd w:val="clear" w:color="auto" w:fill="FFFFFF"/>
        <w:rPr>
          <w:color w:val="1A1A1A"/>
          <w:sz w:val="28"/>
          <w:szCs w:val="28"/>
        </w:rPr>
      </w:pPr>
      <w:r w:rsidRPr="004169A5">
        <w:rPr>
          <w:color w:val="1A1A1A"/>
          <w:sz w:val="28"/>
          <w:szCs w:val="28"/>
        </w:rPr>
        <w:t>1.________________________________________________________________</w:t>
      </w:r>
      <w:r>
        <w:rPr>
          <w:color w:val="1A1A1A"/>
          <w:sz w:val="28"/>
          <w:szCs w:val="28"/>
        </w:rPr>
        <w:t>___2.</w:t>
      </w:r>
      <w:r w:rsidRPr="004169A5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______________________________</w:t>
      </w:r>
    </w:p>
    <w:p w:rsidR="000F68A2" w:rsidRPr="004169A5" w:rsidRDefault="000F68A2" w:rsidP="000F68A2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3</w:t>
      </w:r>
      <w:r w:rsidRPr="004169A5">
        <w:rPr>
          <w:color w:val="1A1A1A"/>
          <w:sz w:val="28"/>
          <w:szCs w:val="28"/>
        </w:rPr>
        <w:t>._______________________________________</w:t>
      </w:r>
      <w:r>
        <w:rPr>
          <w:color w:val="1A1A1A"/>
          <w:sz w:val="28"/>
          <w:szCs w:val="28"/>
        </w:rPr>
        <w:t>____________________________4.</w:t>
      </w:r>
      <w:r w:rsidRPr="004169A5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______________________________</w:t>
      </w:r>
    </w:p>
    <w:p w:rsidR="000F68A2" w:rsidRPr="004169A5" w:rsidRDefault="000F68A2" w:rsidP="000F68A2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5</w:t>
      </w:r>
      <w:r w:rsidRPr="004169A5">
        <w:rPr>
          <w:color w:val="1A1A1A"/>
          <w:sz w:val="28"/>
          <w:szCs w:val="28"/>
        </w:rPr>
        <w:t>.___________________________________________________________________</w:t>
      </w:r>
    </w:p>
    <w:p w:rsidR="000F68A2" w:rsidRPr="004169A5" w:rsidRDefault="000F68A2" w:rsidP="000F68A2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6</w:t>
      </w:r>
      <w:r w:rsidRPr="004169A5">
        <w:rPr>
          <w:color w:val="1A1A1A"/>
          <w:sz w:val="28"/>
          <w:szCs w:val="28"/>
        </w:rPr>
        <w:t>.____________________________________________</w:t>
      </w:r>
      <w:r>
        <w:rPr>
          <w:color w:val="1A1A1A"/>
          <w:sz w:val="28"/>
          <w:szCs w:val="28"/>
        </w:rPr>
        <w:t>_______________________</w:t>
      </w:r>
    </w:p>
    <w:p w:rsidR="000F68A2" w:rsidRPr="00203D00" w:rsidRDefault="000F68A2" w:rsidP="00203D00">
      <w:pPr>
        <w:widowControl/>
        <w:suppressAutoHyphens/>
        <w:autoSpaceDE/>
        <w:autoSpaceDN/>
        <w:adjustRightInd/>
        <w:ind w:left="-567"/>
        <w:jc w:val="both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widowControl/>
        <w:suppressAutoHyphens/>
        <w:autoSpaceDE/>
        <w:autoSpaceDN/>
        <w:adjustRightInd/>
        <w:ind w:left="-567"/>
        <w:jc w:val="both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widowControl/>
        <w:suppressAutoHyphens/>
        <w:autoSpaceDE/>
        <w:autoSpaceDN/>
        <w:adjustRightInd/>
        <w:ind w:left="-567"/>
        <w:rPr>
          <w:kern w:val="1"/>
          <w:sz w:val="26"/>
          <w:szCs w:val="26"/>
          <w:lang w:eastAsia="ar-SA"/>
        </w:rPr>
      </w:pPr>
      <w:r w:rsidRPr="00203D00">
        <w:rPr>
          <w:kern w:val="1"/>
          <w:sz w:val="26"/>
          <w:szCs w:val="26"/>
          <w:lang w:eastAsia="ar-SA"/>
        </w:rPr>
        <w:t xml:space="preserve"> «___»__________ 202_ г.                                              ______________________</w:t>
      </w:r>
    </w:p>
    <w:p w:rsidR="00203D00" w:rsidRPr="00203D00" w:rsidRDefault="00203D00" w:rsidP="00203D00">
      <w:pPr>
        <w:widowControl/>
        <w:suppressAutoHyphens/>
        <w:autoSpaceDE/>
        <w:autoSpaceDN/>
        <w:adjustRightInd/>
        <w:ind w:left="5814" w:firstLine="1276"/>
        <w:rPr>
          <w:kern w:val="28"/>
          <w:sz w:val="26"/>
          <w:szCs w:val="26"/>
          <w:vertAlign w:val="superscript"/>
          <w:lang w:eastAsia="ar-SA"/>
        </w:rPr>
      </w:pPr>
      <w:r w:rsidRPr="00203D00">
        <w:rPr>
          <w:kern w:val="28"/>
          <w:sz w:val="26"/>
          <w:szCs w:val="26"/>
          <w:vertAlign w:val="superscript"/>
          <w:lang w:eastAsia="ar-SA"/>
        </w:rPr>
        <w:t xml:space="preserve">(подпись) </w:t>
      </w:r>
    </w:p>
    <w:p w:rsidR="00203D00" w:rsidRPr="00203D00" w:rsidRDefault="00203D00" w:rsidP="00203D00">
      <w:pPr>
        <w:widowControl/>
        <w:suppressAutoHyphens/>
        <w:autoSpaceDE/>
        <w:autoSpaceDN/>
        <w:adjustRightInd/>
        <w:spacing w:line="360" w:lineRule="auto"/>
        <w:ind w:left="-567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widowControl/>
        <w:suppressAutoHyphens/>
        <w:autoSpaceDE/>
        <w:autoSpaceDN/>
        <w:adjustRightInd/>
        <w:spacing w:line="360" w:lineRule="auto"/>
        <w:ind w:left="-567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widowControl/>
        <w:suppressAutoHyphens/>
        <w:autoSpaceDE/>
        <w:autoSpaceDN/>
        <w:adjustRightInd/>
        <w:spacing w:line="360" w:lineRule="auto"/>
        <w:ind w:left="-567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widowControl/>
        <w:suppressAutoHyphens/>
        <w:autoSpaceDE/>
        <w:autoSpaceDN/>
        <w:adjustRightInd/>
        <w:spacing w:line="360" w:lineRule="auto"/>
        <w:ind w:left="-567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widowControl/>
        <w:suppressAutoHyphens/>
        <w:autoSpaceDE/>
        <w:autoSpaceDN/>
        <w:adjustRightInd/>
        <w:spacing w:line="360" w:lineRule="auto"/>
        <w:ind w:left="-567"/>
        <w:rPr>
          <w:kern w:val="1"/>
          <w:sz w:val="26"/>
          <w:szCs w:val="26"/>
          <w:lang w:eastAsia="ar-SA"/>
        </w:rPr>
      </w:pPr>
    </w:p>
    <w:p w:rsidR="00203D00" w:rsidRPr="00203D00" w:rsidRDefault="00203D00" w:rsidP="00203D00">
      <w:pPr>
        <w:widowControl/>
        <w:suppressAutoHyphens/>
        <w:autoSpaceDE/>
        <w:autoSpaceDN/>
        <w:adjustRightInd/>
        <w:spacing w:line="360" w:lineRule="auto"/>
        <w:ind w:left="-567"/>
        <w:rPr>
          <w:kern w:val="1"/>
          <w:sz w:val="26"/>
          <w:szCs w:val="26"/>
          <w:lang w:eastAsia="ar-SA"/>
        </w:rPr>
      </w:pPr>
    </w:p>
    <w:p w:rsidR="00203D00" w:rsidRPr="008E3EBE" w:rsidRDefault="00203D00" w:rsidP="00203D00">
      <w:pPr>
        <w:jc w:val="right"/>
      </w:pPr>
      <w:r>
        <w:rPr>
          <w:kern w:val="1"/>
          <w:sz w:val="28"/>
          <w:szCs w:val="28"/>
          <w:lang w:eastAsia="ar-SA"/>
        </w:rPr>
        <w:t xml:space="preserve"> </w:t>
      </w:r>
    </w:p>
    <w:sectPr w:rsidR="00203D00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0CE74B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6"/>
      </w:rPr>
    </w:lvl>
  </w:abstractNum>
  <w:abstractNum w:abstractNumId="1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6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2"/>
  </w:num>
  <w:num w:numId="5">
    <w:abstractNumId w:val="1"/>
  </w:num>
  <w:num w:numId="6">
    <w:abstractNumId w:val="8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2"/>
  </w:num>
  <w:num w:numId="12">
    <w:abstractNumId w:val="1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97224"/>
    <w:rsid w:val="000A5814"/>
    <w:rsid w:val="000F68A2"/>
    <w:rsid w:val="0012705C"/>
    <w:rsid w:val="001C2EC6"/>
    <w:rsid w:val="00203D00"/>
    <w:rsid w:val="00327CD6"/>
    <w:rsid w:val="003F2088"/>
    <w:rsid w:val="004638E4"/>
    <w:rsid w:val="0057397B"/>
    <w:rsid w:val="005C133F"/>
    <w:rsid w:val="006007ED"/>
    <w:rsid w:val="00612F3B"/>
    <w:rsid w:val="00616261"/>
    <w:rsid w:val="00642E00"/>
    <w:rsid w:val="00681592"/>
    <w:rsid w:val="00686D80"/>
    <w:rsid w:val="006C0051"/>
    <w:rsid w:val="0075031E"/>
    <w:rsid w:val="00792166"/>
    <w:rsid w:val="007D160B"/>
    <w:rsid w:val="008E3EBE"/>
    <w:rsid w:val="009563BF"/>
    <w:rsid w:val="00965B71"/>
    <w:rsid w:val="009B11B6"/>
    <w:rsid w:val="009C0DBC"/>
    <w:rsid w:val="009D0A88"/>
    <w:rsid w:val="009D106E"/>
    <w:rsid w:val="00A02791"/>
    <w:rsid w:val="00A2675D"/>
    <w:rsid w:val="00A6092B"/>
    <w:rsid w:val="00A63515"/>
    <w:rsid w:val="00BC1F18"/>
    <w:rsid w:val="00BF5EB4"/>
    <w:rsid w:val="00C93F3A"/>
    <w:rsid w:val="00D41EA5"/>
    <w:rsid w:val="00D44918"/>
    <w:rsid w:val="00D659BC"/>
    <w:rsid w:val="00D75BD1"/>
    <w:rsid w:val="00E55A2E"/>
    <w:rsid w:val="00E57EBC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9B23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12705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D6BB-DFEF-4D16-95FB-399F5121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7</Pages>
  <Words>1498</Words>
  <Characters>8541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2025-03-31T05:16:00Z</cp:lastPrinted>
  <dcterms:created xsi:type="dcterms:W3CDTF">2025-04-01T00:11:00Z</dcterms:created>
  <dcterms:modified xsi:type="dcterms:W3CDTF">2025-04-01T00:11:00Z</dcterms:modified>
</cp:coreProperties>
</file>