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987"/>
        <w:gridCol w:w="1037"/>
        <w:gridCol w:w="4174"/>
      </w:tblGrid>
      <w:tr w:rsidR="008E3EBE" w:rsidRPr="00122E29" w:rsidTr="009D70C0">
        <w:trPr>
          <w:trHeight w:val="2102"/>
        </w:trPr>
        <w:tc>
          <w:tcPr>
            <w:tcW w:w="386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90B50A" wp14:editId="607DEBD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D70C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9D7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9D70C0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60" w:type="dxa"/>
            <w:gridSpan w:val="4"/>
          </w:tcPr>
          <w:p w:rsidR="008E3EBE" w:rsidRPr="00122E29" w:rsidRDefault="00ED2C8D" w:rsidP="00B420B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420BF"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420BF"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420BF"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01-03-351/5</w:t>
            </w:r>
            <w:r w:rsidR="008E3EBE" w:rsidRPr="00B420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A351A0" w:rsidRPr="00A351A0" w:rsidRDefault="00A351A0" w:rsidP="00A351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351A0" w:rsidRPr="00A351A0" w:rsidRDefault="00A351A0" w:rsidP="00A351A0">
      <w:pPr>
        <w:widowControl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  <w:r w:rsidRPr="00A351A0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</w:t>
      </w:r>
      <w:r w:rsidRPr="00A35F88">
        <w:rPr>
          <w:b/>
          <w:bCs/>
          <w:sz w:val="28"/>
          <w:szCs w:val="28"/>
        </w:rPr>
        <w:t xml:space="preserve">постановление  главы МО «Ленский район» от </w:t>
      </w:r>
      <w:r w:rsidR="00A35F88" w:rsidRPr="00A35F88">
        <w:rPr>
          <w:b/>
          <w:bCs/>
          <w:sz w:val="28"/>
          <w:szCs w:val="28"/>
        </w:rPr>
        <w:t>29</w:t>
      </w:r>
      <w:r w:rsidRPr="00A35F88">
        <w:rPr>
          <w:b/>
          <w:bCs/>
          <w:sz w:val="28"/>
          <w:szCs w:val="28"/>
        </w:rPr>
        <w:t xml:space="preserve"> </w:t>
      </w:r>
      <w:r w:rsidR="00A35F88" w:rsidRPr="00A35F88">
        <w:rPr>
          <w:b/>
          <w:bCs/>
          <w:sz w:val="28"/>
          <w:szCs w:val="28"/>
        </w:rPr>
        <w:t>ноября</w:t>
      </w:r>
      <w:r w:rsidRPr="00A35F88">
        <w:rPr>
          <w:b/>
          <w:bCs/>
          <w:sz w:val="28"/>
          <w:szCs w:val="28"/>
        </w:rPr>
        <w:t xml:space="preserve">  2021  года  №</w:t>
      </w:r>
      <w:r w:rsidR="00A35F88" w:rsidRPr="00A35F88">
        <w:rPr>
          <w:b/>
          <w:bCs/>
          <w:sz w:val="28"/>
          <w:szCs w:val="28"/>
        </w:rPr>
        <w:t xml:space="preserve"> 01-03-74</w:t>
      </w:r>
      <w:r w:rsidR="0060722A" w:rsidRPr="00A35F88">
        <w:rPr>
          <w:b/>
          <w:bCs/>
          <w:sz w:val="28"/>
          <w:szCs w:val="28"/>
        </w:rPr>
        <w:t>3</w:t>
      </w:r>
      <w:r w:rsidRPr="00A35F88">
        <w:rPr>
          <w:b/>
          <w:bCs/>
          <w:sz w:val="28"/>
          <w:szCs w:val="28"/>
        </w:rPr>
        <w:t>/1</w:t>
      </w:r>
      <w:r w:rsidRPr="00A351A0">
        <w:rPr>
          <w:b/>
          <w:bCs/>
          <w:sz w:val="28"/>
          <w:szCs w:val="28"/>
        </w:rPr>
        <w:t xml:space="preserve"> </w:t>
      </w:r>
    </w:p>
    <w:p w:rsidR="00A351A0" w:rsidRPr="00A351A0" w:rsidRDefault="00A351A0" w:rsidP="00A351A0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</w:p>
    <w:p w:rsidR="007516D2" w:rsidRPr="00C34ED6" w:rsidRDefault="007516D2" w:rsidP="007516D2">
      <w:pPr>
        <w:spacing w:line="360" w:lineRule="auto"/>
        <w:ind w:firstLine="540"/>
        <w:jc w:val="both"/>
        <w:rPr>
          <w:sz w:val="28"/>
          <w:szCs w:val="28"/>
        </w:rPr>
      </w:pPr>
      <w:r w:rsidRPr="00C34ED6">
        <w:rPr>
          <w:sz w:val="28"/>
          <w:szCs w:val="28"/>
        </w:rPr>
        <w:t>В соответствии с Федеральным законом от 27.07.2010 №</w:t>
      </w:r>
      <w:r w:rsidR="00F842F9">
        <w:rPr>
          <w:sz w:val="28"/>
          <w:szCs w:val="28"/>
        </w:rPr>
        <w:t xml:space="preserve"> </w:t>
      </w:r>
      <w:r w:rsidRPr="00C34ED6">
        <w:rPr>
          <w:sz w:val="28"/>
          <w:szCs w:val="28"/>
        </w:rPr>
        <w:t xml:space="preserve">210-ФЗ «Об организации предоставления государственных и муниципальных услуг»,  </w:t>
      </w:r>
      <w:r w:rsidRPr="00C34ED6">
        <w:rPr>
          <w:rFonts w:eastAsia="Arial Unicode MS"/>
          <w:sz w:val="28"/>
          <w:szCs w:val="28"/>
        </w:rPr>
        <w:t>в соответствии с Законом Республики Саха (Якутия) от 22 марта 2006 года 328-3 № 669-</w:t>
      </w:r>
      <w:r w:rsidRPr="00C34ED6">
        <w:rPr>
          <w:rFonts w:eastAsia="Arial Unicode MS"/>
          <w:sz w:val="28"/>
          <w:szCs w:val="28"/>
          <w:lang w:val="en-US"/>
        </w:rPr>
        <w:t>III</w:t>
      </w:r>
      <w:r w:rsidRPr="00C34ED6">
        <w:rPr>
          <w:rFonts w:eastAsia="Arial Unicode MS"/>
          <w:sz w:val="28"/>
          <w:szCs w:val="28"/>
        </w:rPr>
        <w:t xml:space="preserve"> «Об организации и обеспечении отдыха и оздоровления детей в Республике Саха (Якутия)»</w:t>
      </w:r>
      <w:r w:rsidR="00F842F9">
        <w:rPr>
          <w:rFonts w:eastAsia="Arial Unicode MS"/>
          <w:sz w:val="28"/>
          <w:szCs w:val="28"/>
        </w:rPr>
        <w:t xml:space="preserve">, </w:t>
      </w:r>
      <w:r w:rsidR="00F842F9" w:rsidRPr="00F842F9">
        <w:rPr>
          <w:rFonts w:eastAsia="Arial Unicode MS"/>
          <w:sz w:val="28"/>
          <w:szCs w:val="28"/>
        </w:rPr>
        <w:t xml:space="preserve">решением Районного Совета депутатов от 24.09.2024 №  01-05/3-14 «О внесении изменений в решение Районного Совета </w:t>
      </w:r>
      <w:r w:rsidR="00F842F9" w:rsidRPr="00F130D1">
        <w:rPr>
          <w:rFonts w:eastAsia="Arial Unicode MS"/>
          <w:sz w:val="28"/>
          <w:szCs w:val="28"/>
        </w:rPr>
        <w:t>депутатов  муниципального образования «Ленский район»  от 02.06.2011 года № 17-24»,</w:t>
      </w:r>
      <w:r w:rsidR="00F130D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уставом МКУ «РУО» МР «Ленский район», утвержденного распоряжением главы муниципального района «Ленский район» Республики Саха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(Якутия)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 xml:space="preserve">« Об утверждении </w:t>
      </w:r>
      <w:r w:rsidR="00F130D1" w:rsidRPr="00F130D1">
        <w:rPr>
          <w:rFonts w:eastAsia="Arial Unicode MS"/>
          <w:sz w:val="28"/>
          <w:szCs w:val="28"/>
        </w:rPr>
        <w:t xml:space="preserve"> У</w:t>
      </w:r>
      <w:r w:rsidR="00F842F9" w:rsidRPr="00F130D1">
        <w:rPr>
          <w:rFonts w:eastAsia="Arial Unicode MS"/>
          <w:sz w:val="28"/>
          <w:szCs w:val="28"/>
        </w:rPr>
        <w:t xml:space="preserve">става </w:t>
      </w:r>
      <w:r w:rsidR="00F130D1" w:rsidRPr="00F130D1">
        <w:rPr>
          <w:rFonts w:eastAsia="Arial Unicode MS"/>
          <w:sz w:val="28"/>
          <w:szCs w:val="28"/>
        </w:rPr>
        <w:t xml:space="preserve">муниципального казенного </w:t>
      </w:r>
      <w:r w:rsidR="00411B91">
        <w:rPr>
          <w:rFonts w:eastAsia="Arial Unicode MS"/>
          <w:sz w:val="28"/>
          <w:szCs w:val="28"/>
        </w:rPr>
        <w:br/>
      </w:r>
      <w:r w:rsidR="00F130D1" w:rsidRPr="00F130D1">
        <w:rPr>
          <w:rFonts w:eastAsia="Arial Unicode MS"/>
          <w:sz w:val="28"/>
          <w:szCs w:val="28"/>
        </w:rPr>
        <w:t>учреждения «Районное управление образования» муниципального района «Ленский район» Республики Саха (Якутия) в новой редакции»</w:t>
      </w:r>
      <w:r w:rsidR="00411B91">
        <w:rPr>
          <w:rFonts w:eastAsia="Arial Unicode MS"/>
          <w:sz w:val="28"/>
          <w:szCs w:val="28"/>
        </w:rPr>
        <w:br/>
      </w:r>
      <w:r w:rsidR="00F130D1" w:rsidRPr="00F130D1">
        <w:rPr>
          <w:rFonts w:eastAsia="Arial Unicode MS"/>
          <w:sz w:val="28"/>
          <w:szCs w:val="28"/>
        </w:rPr>
        <w:t xml:space="preserve"> от 30.10.2024  </w:t>
      </w:r>
      <w:r w:rsidR="00F842F9" w:rsidRPr="00F130D1">
        <w:rPr>
          <w:rFonts w:eastAsia="Arial Unicode MS"/>
          <w:sz w:val="28"/>
          <w:szCs w:val="28"/>
        </w:rPr>
        <w:t>№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01-04-2369/4 г</w:t>
      </w:r>
      <w:r w:rsidR="00F130D1" w:rsidRPr="00F130D1">
        <w:rPr>
          <w:rFonts w:eastAsia="Arial Unicode MS"/>
          <w:sz w:val="28"/>
          <w:szCs w:val="28"/>
        </w:rPr>
        <w:t>.</w:t>
      </w:r>
      <w:r w:rsidR="0060722A">
        <w:rPr>
          <w:rFonts w:eastAsia="Arial Unicode MS"/>
          <w:sz w:val="28"/>
          <w:szCs w:val="28"/>
        </w:rPr>
        <w:t>,</w:t>
      </w:r>
      <w:r w:rsidR="00F842F9" w:rsidRPr="00F130D1">
        <w:rPr>
          <w:sz w:val="28"/>
          <w:szCs w:val="28"/>
        </w:rPr>
        <w:t xml:space="preserve"> </w:t>
      </w:r>
      <w:r w:rsidRPr="00F130D1">
        <w:rPr>
          <w:sz w:val="28"/>
          <w:szCs w:val="28"/>
        </w:rPr>
        <w:t>п о с т а н о в л я ю:</w:t>
      </w:r>
    </w:p>
    <w:p w:rsidR="00A35F88" w:rsidRPr="00A35F88" w:rsidRDefault="00A351A0" w:rsidP="00EE10D0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A35F88">
        <w:rPr>
          <w:sz w:val="28"/>
          <w:szCs w:val="28"/>
        </w:rPr>
        <w:lastRenderedPageBreak/>
        <w:t xml:space="preserve">Внести изменения в </w:t>
      </w:r>
      <w:r w:rsidR="00403224" w:rsidRPr="00A35F88">
        <w:rPr>
          <w:sz w:val="28"/>
          <w:szCs w:val="28"/>
        </w:rPr>
        <w:t>приложение</w:t>
      </w:r>
      <w:r w:rsidRPr="00A35F88">
        <w:rPr>
          <w:sz w:val="28"/>
          <w:szCs w:val="28"/>
        </w:rPr>
        <w:t xml:space="preserve"> к постановлению</w:t>
      </w:r>
      <w:r w:rsidR="009B03E6" w:rsidRPr="00A35F88">
        <w:rPr>
          <w:sz w:val="28"/>
          <w:szCs w:val="28"/>
        </w:rPr>
        <w:t xml:space="preserve"> </w:t>
      </w:r>
      <w:r w:rsidRPr="00A35F88">
        <w:rPr>
          <w:sz w:val="28"/>
          <w:szCs w:val="28"/>
        </w:rPr>
        <w:t xml:space="preserve"> </w:t>
      </w:r>
      <w:proofErr w:type="spellStart"/>
      <w:r w:rsidR="007516D2" w:rsidRPr="00A35F88">
        <w:rPr>
          <w:sz w:val="28"/>
          <w:szCs w:val="28"/>
        </w:rPr>
        <w:t>и.о</w:t>
      </w:r>
      <w:proofErr w:type="spellEnd"/>
      <w:r w:rsidR="007516D2" w:rsidRPr="00A35F88">
        <w:rPr>
          <w:sz w:val="28"/>
          <w:szCs w:val="28"/>
        </w:rPr>
        <w:t>.</w:t>
      </w:r>
      <w:r w:rsidR="00091F39">
        <w:rPr>
          <w:sz w:val="28"/>
          <w:szCs w:val="28"/>
        </w:rPr>
        <w:t xml:space="preserve">  главы МО «Ленский район» от 29 ноября   2021  года  № 01-03-74</w:t>
      </w:r>
      <w:r w:rsidR="0060722A" w:rsidRPr="00A35F88">
        <w:rPr>
          <w:sz w:val="28"/>
          <w:szCs w:val="28"/>
        </w:rPr>
        <w:t>3</w:t>
      </w:r>
      <w:r w:rsidRPr="00A35F88">
        <w:rPr>
          <w:sz w:val="28"/>
          <w:szCs w:val="28"/>
        </w:rPr>
        <w:t xml:space="preserve">/1 </w:t>
      </w:r>
      <w:r w:rsidRPr="00A35F88">
        <w:rPr>
          <w:bCs/>
          <w:sz w:val="28"/>
          <w:szCs w:val="28"/>
        </w:rPr>
        <w:t xml:space="preserve"> </w:t>
      </w:r>
      <w:r w:rsidR="00367BFF" w:rsidRPr="00A35F88">
        <w:rPr>
          <w:sz w:val="28"/>
          <w:szCs w:val="28"/>
        </w:rPr>
        <w:t>«</w:t>
      </w:r>
      <w:r w:rsidR="00A35F88" w:rsidRPr="00A35F88">
        <w:rPr>
          <w:sz w:val="28"/>
          <w:szCs w:val="28"/>
        </w:rPr>
        <w:t xml:space="preserve">Об утверждении Административного </w:t>
      </w:r>
      <w:r w:rsidR="00EE10D0">
        <w:rPr>
          <w:sz w:val="28"/>
          <w:szCs w:val="28"/>
        </w:rPr>
        <w:t xml:space="preserve">   </w:t>
      </w:r>
      <w:r w:rsidR="00A35F88" w:rsidRPr="00A35F88">
        <w:rPr>
          <w:sz w:val="28"/>
          <w:szCs w:val="28"/>
        </w:rPr>
        <w:t xml:space="preserve">регламента </w:t>
      </w:r>
      <w:r w:rsidR="00EE10D0">
        <w:rPr>
          <w:sz w:val="28"/>
          <w:szCs w:val="28"/>
        </w:rPr>
        <w:t xml:space="preserve">  </w:t>
      </w:r>
      <w:r w:rsidR="00A35F88" w:rsidRPr="00A35F88">
        <w:rPr>
          <w:sz w:val="28"/>
          <w:szCs w:val="28"/>
        </w:rPr>
        <w:t>предоставления</w:t>
      </w:r>
      <w:r w:rsidR="00EE10D0">
        <w:rPr>
          <w:sz w:val="28"/>
          <w:szCs w:val="28"/>
        </w:rPr>
        <w:t xml:space="preserve">  </w:t>
      </w:r>
      <w:r w:rsidR="00A35F88" w:rsidRPr="00A35F88">
        <w:rPr>
          <w:sz w:val="28"/>
          <w:szCs w:val="28"/>
        </w:rPr>
        <w:t xml:space="preserve">муниципальной </w:t>
      </w:r>
      <w:r w:rsidR="00EE10D0">
        <w:rPr>
          <w:sz w:val="28"/>
          <w:szCs w:val="28"/>
        </w:rPr>
        <w:t xml:space="preserve">        </w:t>
      </w:r>
      <w:r w:rsidR="00A35F88" w:rsidRPr="00A35F88">
        <w:rPr>
          <w:sz w:val="28"/>
          <w:szCs w:val="28"/>
        </w:rPr>
        <w:t xml:space="preserve">услуги </w:t>
      </w:r>
    </w:p>
    <w:p w:rsidR="00A351A0" w:rsidRPr="00A351A0" w:rsidRDefault="00A35F88" w:rsidP="00A35F88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35F88">
        <w:rPr>
          <w:sz w:val="28"/>
          <w:szCs w:val="28"/>
        </w:rPr>
        <w:t>«Прием заявлений о зачислении в государственные и муниципальные    образовательные организации субъектов Российской Федерации, реализующие программы общего образования на территории муниципального образования «Ленский район» Республики Саха</w:t>
      </w:r>
      <w:r w:rsidR="00091F39">
        <w:rPr>
          <w:sz w:val="28"/>
          <w:szCs w:val="28"/>
        </w:rPr>
        <w:t xml:space="preserve"> </w:t>
      </w:r>
      <w:r w:rsidRPr="00A35F88">
        <w:rPr>
          <w:sz w:val="28"/>
          <w:szCs w:val="28"/>
        </w:rPr>
        <w:t>(Якутия)»</w:t>
      </w:r>
      <w:r w:rsidR="00403224">
        <w:rPr>
          <w:sz w:val="28"/>
          <w:szCs w:val="28"/>
        </w:rPr>
        <w:t>:</w:t>
      </w:r>
    </w:p>
    <w:p w:rsidR="00A351A0" w:rsidRPr="0019121C" w:rsidRDefault="00B2086B" w:rsidP="00A351A0">
      <w:pPr>
        <w:widowControl/>
        <w:numPr>
          <w:ilvl w:val="1"/>
          <w:numId w:val="21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9121C">
        <w:rPr>
          <w:sz w:val="28"/>
          <w:szCs w:val="28"/>
        </w:rPr>
        <w:t xml:space="preserve">Наименование регламента </w:t>
      </w:r>
      <w:r w:rsidR="00A351A0" w:rsidRPr="0019121C">
        <w:rPr>
          <w:sz w:val="28"/>
          <w:szCs w:val="28"/>
        </w:rPr>
        <w:t xml:space="preserve"> </w:t>
      </w:r>
      <w:r w:rsidR="0013482B" w:rsidRPr="0019121C">
        <w:rPr>
          <w:sz w:val="28"/>
          <w:szCs w:val="28"/>
        </w:rPr>
        <w:t xml:space="preserve">изложить в следующей </w:t>
      </w:r>
      <w:r w:rsidR="00C418A4" w:rsidRPr="0019121C">
        <w:rPr>
          <w:sz w:val="28"/>
          <w:szCs w:val="28"/>
        </w:rPr>
        <w:t xml:space="preserve"> редакции</w:t>
      </w:r>
      <w:r w:rsidR="0013482B" w:rsidRPr="0019121C">
        <w:rPr>
          <w:sz w:val="28"/>
          <w:szCs w:val="28"/>
        </w:rPr>
        <w:t>:</w:t>
      </w:r>
    </w:p>
    <w:p w:rsidR="0056508C" w:rsidRDefault="00A35F88" w:rsidP="00A35F88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A35F88">
        <w:rPr>
          <w:sz w:val="28"/>
          <w:szCs w:val="28"/>
        </w:rPr>
        <w:t>«Прием заявлений о зачислении в государственные и муниципальные    образовательные организации субъектов Российской Федерации,</w:t>
      </w:r>
      <w:r>
        <w:rPr>
          <w:sz w:val="28"/>
          <w:szCs w:val="28"/>
        </w:rPr>
        <w:t xml:space="preserve"> </w:t>
      </w:r>
      <w:r w:rsidRPr="00A35F88">
        <w:rPr>
          <w:sz w:val="28"/>
          <w:szCs w:val="28"/>
        </w:rPr>
        <w:t xml:space="preserve"> реализующие программы общего образования на территории муниципального </w:t>
      </w:r>
      <w:r>
        <w:rPr>
          <w:sz w:val="28"/>
          <w:szCs w:val="28"/>
        </w:rPr>
        <w:t>района</w:t>
      </w:r>
      <w:r w:rsidRPr="00A35F88">
        <w:rPr>
          <w:sz w:val="28"/>
          <w:szCs w:val="28"/>
        </w:rPr>
        <w:t xml:space="preserve"> «Ленский район» </w:t>
      </w:r>
      <w:r>
        <w:rPr>
          <w:sz w:val="28"/>
          <w:szCs w:val="28"/>
        </w:rPr>
        <w:t>Республики Саха</w:t>
      </w:r>
      <w:r w:rsidR="001A0501">
        <w:rPr>
          <w:sz w:val="28"/>
          <w:szCs w:val="28"/>
        </w:rPr>
        <w:t xml:space="preserve"> </w:t>
      </w:r>
      <w:r>
        <w:rPr>
          <w:sz w:val="28"/>
          <w:szCs w:val="28"/>
        </w:rPr>
        <w:t>(Якутия)</w:t>
      </w:r>
      <w:r w:rsidR="0056508C" w:rsidRPr="0056508C">
        <w:rPr>
          <w:sz w:val="28"/>
          <w:szCs w:val="28"/>
        </w:rPr>
        <w:t>»</w:t>
      </w:r>
      <w:r w:rsidR="0056508C">
        <w:rPr>
          <w:sz w:val="28"/>
          <w:szCs w:val="28"/>
        </w:rPr>
        <w:t>;</w:t>
      </w:r>
    </w:p>
    <w:p w:rsidR="001A0501" w:rsidRDefault="001A0501" w:rsidP="00A35F88">
      <w:pPr>
        <w:pStyle w:val="a5"/>
        <w:spacing w:line="360" w:lineRule="auto"/>
        <w:ind w:left="0" w:firstLine="567"/>
        <w:jc w:val="both"/>
      </w:pPr>
      <w:r>
        <w:rPr>
          <w:sz w:val="28"/>
          <w:szCs w:val="28"/>
        </w:rPr>
        <w:t>1.2.</w:t>
      </w:r>
      <w:r w:rsidRPr="001A0501">
        <w:t xml:space="preserve"> </w:t>
      </w:r>
      <w:r w:rsidR="00EE10D0">
        <w:rPr>
          <w:sz w:val="28"/>
          <w:szCs w:val="28"/>
        </w:rPr>
        <w:t>Пункт 1.1</w:t>
      </w:r>
      <w:r w:rsidR="00EE10D0" w:rsidRPr="001A0501">
        <w:rPr>
          <w:sz w:val="28"/>
          <w:szCs w:val="28"/>
        </w:rPr>
        <w:t>.1.   изложить в следующей  редакции:</w:t>
      </w:r>
    </w:p>
    <w:p w:rsidR="001A0501" w:rsidRDefault="001A0501" w:rsidP="00A35F88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0501">
        <w:rPr>
          <w:sz w:val="28"/>
          <w:szCs w:val="28"/>
        </w:rPr>
        <w:t>1.1.1</w:t>
      </w:r>
      <w:r w:rsidRPr="001A0501">
        <w:rPr>
          <w:sz w:val="28"/>
          <w:szCs w:val="28"/>
        </w:rPr>
        <w:tab/>
        <w:t xml:space="preserve">Административный регламент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муниципального </w:t>
      </w:r>
      <w:r w:rsidR="00EE10D0">
        <w:rPr>
          <w:sz w:val="28"/>
          <w:szCs w:val="28"/>
        </w:rPr>
        <w:t>района «Ленский район» Р</w:t>
      </w:r>
      <w:r w:rsidRPr="001A0501">
        <w:rPr>
          <w:sz w:val="28"/>
          <w:szCs w:val="28"/>
        </w:rPr>
        <w:t>еспуб</w:t>
      </w:r>
      <w:r w:rsidRPr="001A0501">
        <w:rPr>
          <w:sz w:val="28"/>
          <w:szCs w:val="28"/>
        </w:rPr>
        <w:lastRenderedPageBreak/>
        <w:t>лики Саха</w:t>
      </w:r>
      <w:r w:rsidR="00EE10D0">
        <w:rPr>
          <w:sz w:val="28"/>
          <w:szCs w:val="28"/>
        </w:rPr>
        <w:t xml:space="preserve"> </w:t>
      </w:r>
      <w:r w:rsidRPr="001A0501">
        <w:rPr>
          <w:sz w:val="28"/>
          <w:szCs w:val="28"/>
        </w:rPr>
        <w:t>(Якутия)» (далее по тексту – Административный регламент) разработан в соответствии с Федеральным законом от 27.07.2010 №210-ФЗ "Об организации предоставления госуда</w:t>
      </w:r>
      <w:r>
        <w:rPr>
          <w:sz w:val="28"/>
          <w:szCs w:val="28"/>
        </w:rPr>
        <w:t>рственных и муниципальных услуг</w:t>
      </w:r>
      <w:r w:rsidRPr="001A050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2086B" w:rsidRPr="001A0501" w:rsidRDefault="001A0501" w:rsidP="001A0501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A0501">
        <w:rPr>
          <w:sz w:val="28"/>
          <w:szCs w:val="28"/>
        </w:rPr>
        <w:t xml:space="preserve"> Пункт 1.3</w:t>
      </w:r>
      <w:r w:rsidR="00B2086B" w:rsidRPr="001A0501">
        <w:rPr>
          <w:sz w:val="28"/>
          <w:szCs w:val="28"/>
        </w:rPr>
        <w:t>.</w:t>
      </w:r>
      <w:r w:rsidR="0056508C" w:rsidRPr="001A0501">
        <w:rPr>
          <w:sz w:val="28"/>
          <w:szCs w:val="28"/>
        </w:rPr>
        <w:t>1.</w:t>
      </w:r>
      <w:r w:rsidR="00B2086B" w:rsidRPr="001A0501">
        <w:rPr>
          <w:sz w:val="28"/>
          <w:szCs w:val="28"/>
        </w:rPr>
        <w:t xml:space="preserve">   изложить в следующей  редакции:</w:t>
      </w:r>
    </w:p>
    <w:p w:rsidR="0056508C" w:rsidRDefault="0056508C" w:rsidP="0056508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0501">
        <w:rPr>
          <w:sz w:val="28"/>
          <w:szCs w:val="28"/>
        </w:rPr>
        <w:t>1.3</w:t>
      </w:r>
      <w:r w:rsidRPr="0056508C">
        <w:rPr>
          <w:sz w:val="28"/>
          <w:szCs w:val="28"/>
        </w:rPr>
        <w:t>.1</w:t>
      </w:r>
      <w:r w:rsidRPr="0056508C">
        <w:rPr>
          <w:sz w:val="28"/>
          <w:szCs w:val="28"/>
        </w:rPr>
        <w:tab/>
      </w:r>
      <w:r w:rsidR="00091F39">
        <w:rPr>
          <w:sz w:val="28"/>
          <w:szCs w:val="28"/>
        </w:rPr>
        <w:t>Местонахождение Администрации МР</w:t>
      </w:r>
      <w:r w:rsidR="00EE10D0" w:rsidRPr="00EE10D0">
        <w:rPr>
          <w:sz w:val="28"/>
          <w:szCs w:val="28"/>
        </w:rPr>
        <w:t xml:space="preserve"> «Ленский рай</w:t>
      </w:r>
      <w:r w:rsidR="00EE10D0">
        <w:rPr>
          <w:sz w:val="28"/>
          <w:szCs w:val="28"/>
        </w:rPr>
        <w:t>он»   (далее – ОМСУ), МКУ РУО МР</w:t>
      </w:r>
      <w:r w:rsidR="00EE10D0" w:rsidRPr="00EE10D0">
        <w:rPr>
          <w:sz w:val="28"/>
          <w:szCs w:val="28"/>
        </w:rPr>
        <w:t xml:space="preserve"> «Ленский район» (далее-Управление)  и Общеобразовательных организаций муниципального </w:t>
      </w:r>
      <w:r w:rsidR="00EE10D0">
        <w:rPr>
          <w:sz w:val="28"/>
          <w:szCs w:val="28"/>
        </w:rPr>
        <w:t>района</w:t>
      </w:r>
      <w:r w:rsidR="00EE10D0" w:rsidRPr="00EE10D0">
        <w:rPr>
          <w:sz w:val="28"/>
          <w:szCs w:val="28"/>
        </w:rPr>
        <w:t xml:space="preserve">  «Ленский район» Республики Саха (Якутия) согласно  Приложению №4 к данному Административному регламенту, ответственных за предоставление муниципальной услуги (далее – ОО), график работы, справочные телефоны, адреса электронной почты и (или) формы обратной связи исполнительного органа в сети Интернет указаны на официальном сайте ОМСУ https://lenskrayon.ru/ </w:t>
      </w:r>
      <w:r w:rsidR="00EE10D0" w:rsidRPr="00883D88">
        <w:rPr>
          <w:sz w:val="28"/>
          <w:szCs w:val="28"/>
        </w:rPr>
        <w:t xml:space="preserve">и Управления </w:t>
      </w:r>
      <w:r w:rsidR="00883D88" w:rsidRPr="00883D88">
        <w:rPr>
          <w:sz w:val="28"/>
          <w:szCs w:val="28"/>
        </w:rPr>
        <w:t>https://ruolensk.obr.sakha.gov.ru/</w:t>
      </w:r>
      <w:r w:rsidR="00883D88">
        <w:rPr>
          <w:sz w:val="28"/>
          <w:szCs w:val="28"/>
        </w:rPr>
        <w:t>»</w:t>
      </w:r>
      <w:r w:rsidR="00883D88" w:rsidRPr="00883D88">
        <w:rPr>
          <w:sz w:val="28"/>
          <w:szCs w:val="28"/>
        </w:rPr>
        <w:t>;</w:t>
      </w:r>
    </w:p>
    <w:p w:rsidR="0056508C" w:rsidRPr="001A0501" w:rsidRDefault="001A0501" w:rsidP="001A0501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6508C" w:rsidRPr="001A0501">
        <w:rPr>
          <w:sz w:val="28"/>
          <w:szCs w:val="28"/>
        </w:rPr>
        <w:t xml:space="preserve">  Пункт 1.3</w:t>
      </w:r>
      <w:r w:rsidRPr="001A0501">
        <w:rPr>
          <w:sz w:val="28"/>
          <w:szCs w:val="28"/>
        </w:rPr>
        <w:t>.4</w:t>
      </w:r>
      <w:r w:rsidR="0056508C" w:rsidRPr="001A0501">
        <w:rPr>
          <w:sz w:val="28"/>
          <w:szCs w:val="28"/>
        </w:rPr>
        <w:t>.   изложить в следующей  редакции:</w:t>
      </w:r>
    </w:p>
    <w:p w:rsidR="00883D88" w:rsidRPr="00883D88" w:rsidRDefault="001A0501" w:rsidP="00883D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«1.3.4</w:t>
      </w:r>
      <w:r w:rsidR="00F22006" w:rsidRPr="00F22006">
        <w:rPr>
          <w:sz w:val="28"/>
          <w:szCs w:val="28"/>
        </w:rPr>
        <w:t>.</w:t>
      </w:r>
      <w:r w:rsidR="0056508C" w:rsidRPr="00F22006">
        <w:rPr>
          <w:sz w:val="28"/>
          <w:szCs w:val="28"/>
        </w:rPr>
        <w:tab/>
      </w:r>
      <w:r w:rsidR="00883D88" w:rsidRPr="00883D88">
        <w:rPr>
          <w:sz w:val="28"/>
          <w:szCs w:val="28"/>
        </w:rPr>
        <w:t xml:space="preserve"> Способы получения информации о месте нахождения и графике работы ОМСУ, ОО, предоставляющих муниципальную услугу, органов, указанных в п. 1.3.3. настоящего Административного регламента, ГАУ «МФЦ РС(Я)»: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>- Через официальные сайты ведомств: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883D88">
        <w:rPr>
          <w:sz w:val="28"/>
          <w:szCs w:val="28"/>
        </w:rPr>
        <w:t xml:space="preserve">ОМСУ – https://lenskrayon.ru/; </w:t>
      </w:r>
    </w:p>
    <w:p w:rsidR="00883D88" w:rsidRPr="00883D88" w:rsidRDefault="00883D88" w:rsidP="00883D88">
      <w:pPr>
        <w:spacing w:line="360" w:lineRule="auto"/>
        <w:jc w:val="both"/>
        <w:rPr>
          <w:sz w:val="28"/>
          <w:szCs w:val="28"/>
        </w:rPr>
      </w:pPr>
      <w:r w:rsidRPr="00883D88">
        <w:rPr>
          <w:sz w:val="28"/>
          <w:szCs w:val="28"/>
        </w:rPr>
        <w:tab/>
        <w:t>ГАУ «МФЦ РС(Я)» - www.mfcsakha.ru;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ab/>
        <w:t>Управления: https</w:t>
      </w:r>
      <w:r>
        <w:rPr>
          <w:sz w:val="28"/>
          <w:szCs w:val="28"/>
        </w:rPr>
        <w:t>://ruolensk.obr.sakha.gov.ru/</w:t>
      </w:r>
      <w:r w:rsidRPr="00883D88">
        <w:rPr>
          <w:sz w:val="28"/>
          <w:szCs w:val="28"/>
        </w:rPr>
        <w:t>;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ab/>
        <w:t>УФНС России по РС (Я) www.r14.nalog.ru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3D88">
        <w:rPr>
          <w:sz w:val="28"/>
          <w:szCs w:val="28"/>
        </w:rPr>
        <w:t>МВД по РС(Я) https://14.xn--b1aew.xn--p1ai/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ab/>
        <w:t>Федеральная государственная информационная система «Единый портал государственных и муниципальных услуг (функций) (http://www.gosuslugi.ru) (далее - ЕПГУ)» и/или государственной информационной системе «Портал государственных и муниципальных услуг (функций) Республики Саха (Якутия) (http://www.e-yakutia.ru) (далее - РПГУ)»;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>-  На информационных стендах ОМСУ,</w:t>
      </w:r>
      <w:r>
        <w:rPr>
          <w:sz w:val="28"/>
          <w:szCs w:val="28"/>
        </w:rPr>
        <w:t xml:space="preserve"> </w:t>
      </w:r>
      <w:r w:rsidRPr="00883D88">
        <w:rPr>
          <w:sz w:val="28"/>
          <w:szCs w:val="28"/>
        </w:rPr>
        <w:t>Управления, ОО;</w:t>
      </w:r>
    </w:p>
    <w:p w:rsidR="00883D88" w:rsidRP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>- В региональной государственной информационной системе «Реестр государственных и муниципальных услуг (функций) Республики Саха (Якутия)»;</w:t>
      </w:r>
    </w:p>
    <w:p w:rsidR="00883D88" w:rsidRDefault="00883D88" w:rsidP="00883D88">
      <w:pPr>
        <w:spacing w:line="360" w:lineRule="auto"/>
        <w:ind w:firstLine="567"/>
        <w:jc w:val="both"/>
        <w:rPr>
          <w:sz w:val="28"/>
          <w:szCs w:val="28"/>
        </w:rPr>
      </w:pPr>
      <w:r w:rsidRPr="00883D88">
        <w:rPr>
          <w:sz w:val="28"/>
          <w:szCs w:val="28"/>
        </w:rPr>
        <w:t xml:space="preserve">- Через </w:t>
      </w:r>
      <w:proofErr w:type="spellStart"/>
      <w:r w:rsidRPr="00883D88">
        <w:rPr>
          <w:sz w:val="28"/>
          <w:szCs w:val="28"/>
        </w:rPr>
        <w:t>инфоматы</w:t>
      </w:r>
      <w:proofErr w:type="spellEnd"/>
      <w:r w:rsidRPr="00883D88">
        <w:rPr>
          <w:sz w:val="28"/>
          <w:szCs w:val="28"/>
        </w:rPr>
        <w:t>, расположенные в здании ГАУ «МФЦ РС(Я)».</w:t>
      </w:r>
    </w:p>
    <w:p w:rsidR="00614126" w:rsidRDefault="001A0501" w:rsidP="00883D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77988" w:rsidRPr="00F77988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№4</w:t>
      </w:r>
      <w:r w:rsidR="00F77988">
        <w:rPr>
          <w:sz w:val="28"/>
          <w:szCs w:val="28"/>
        </w:rPr>
        <w:t xml:space="preserve"> к административному регламенту изложить в следующей редакции</w:t>
      </w:r>
      <w:r w:rsidR="00614126">
        <w:rPr>
          <w:sz w:val="28"/>
          <w:szCs w:val="28"/>
        </w:rPr>
        <w:t>:</w:t>
      </w:r>
    </w:p>
    <w:p w:rsidR="00C323C4" w:rsidRPr="00C323C4" w:rsidRDefault="00C323C4" w:rsidP="00C323C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323C4">
        <w:rPr>
          <w:rFonts w:eastAsia="Calibri"/>
          <w:b/>
          <w:sz w:val="28"/>
          <w:szCs w:val="28"/>
          <w:lang w:eastAsia="en-US"/>
        </w:rPr>
        <w:t>Образовательные учреждения, находящиеся на территории муниципального района «Ленский район»</w:t>
      </w:r>
    </w:p>
    <w:tbl>
      <w:tblPr>
        <w:tblStyle w:val="2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63"/>
        <w:gridCol w:w="1791"/>
        <w:gridCol w:w="2977"/>
      </w:tblGrid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Полное наименование ОУ 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Краткое наименование 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Адрес  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№1г. Ленска» муниципального района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МБОУ СОШ №1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>г. Ленска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ЛЕНСКИЙ,ГОРОД ЛЕНСК,УЛИЦА КАЛАНДАРАШВИЛИ,16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школа№2 г. Ленска с углубленным изучением отдельных предметов» муниципального района 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МБОУ СОШ №2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>г. Ленска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ЛЕНСКИЙ,ГОРОД ЛЕНСК,УЛИЦА ОЙУНСКОГО,36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№3 с углубленным изучением английского языка г. Ленска» муниципального района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МБОУ СОШ №3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>г. Ленска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ЛЕНСКИЙ,ГОРОД ЛЕНСК,УЛИЦА ПОБЕДЫ,11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№4 г. Ленска» муниципального района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МБОУ СОШ №4 г. Ленска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ЛЕНСКИЙ,ГОРОД ЛЕНСК,УЛИЦА ЛЕНИНА,59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школа№5 г. Ленска» муниципального района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МБОУ СОШ №5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>г. Ленска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ЛЕНСКИЙ,ГОРОД ЛЕНСК,ПР-КТ ДРУЖБЫ,21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 общеобразовательное  учреждение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 xml:space="preserve">« Средняя общеобразовательная школа п.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Пеледуй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»  муниципального района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МБОУ СОШ п.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Пеледуй</w:t>
            </w:r>
            <w:proofErr w:type="spellEnd"/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678158,САХА/ЯКУТИЯ/  РЕСПУБЛИКА,УЛУС  ЛЕНСКИЙ,П.ПЕЛЕДУЙ,УЛИЦА ЦЕНТРАЛЬНАЯ,16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бюджетное  общеобразовательное учреждение «Средняя общеобразовательная школа п. Витим» муниципального района 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МБОУ СОШ п. Витим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678150,САХА/ЯКУТИЯ/  РЕСПУБЛИКА,УЛУС  ЛЕНСКИЙ,П.ВИТИМ,УЛИЦА ПОЛЕВАЯ,18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общеобразовательное  учреждение «Средняя общеобразовательная школа 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Чамча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>»  муниципального района  «Ленский район» Республики Саха (Якутия)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МКОУ«СОШ 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Чамча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678167,САХА/ЯКУТИЯ/  РЕСПУБЛИКА,УЛУС  ЛЕНСКИЙ,С.ЧАМЧА,УЛИЦА ЦЕНТРАЛЬНАЯ.2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общеобразовательное  учреждение «Средняя общеобразовательная школа  имени Егора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Мыреева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Беченча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»  муниципального района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МКОУ «СОШ им.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Е.Мыреева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Беченча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678164,САХА/ЯКУТИЯ/  РЕСПУБЛИКА,УЛУС  ЛЕНСКИЙ,С.БЕЧЕНЧА,УЛИЦА ПИОНЕРСКАЯ,31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общеобразовательное 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учреждение «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Орто-Нахаринская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средняя общеобразовательная школа »  муниципального района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lastRenderedPageBreak/>
              <w:t>МКОУ  ОНСОШ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678167,САХА/ЯКУТИЯ/  РЕСПУБЛИКА,УЛУС 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lastRenderedPageBreak/>
              <w:t>ЛЕНСКИЙ,С.ОРТО-НАХАРА,УЛИЦА ЦЕНТРАЛЬНАЯ,25/1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общеобразовательное  учреждение «Средняя общеобразовательная школа 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Толон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»  муниципального района 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МКОУ СОШ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Толон</w:t>
            </w:r>
            <w:proofErr w:type="spellEnd"/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678150,САХА/ЯКУТИЯ/  РЕСПУБЛИКА,УЛУС  ЛЕНСКИЙ,С.ТОЛОН,УЛИЦА . Н.Д.ТЕРЕШКИНА,  3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общеобразовательное  учреждение «Основная общеобразовательная школа 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Турукта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 »  муниципального района 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МКОУ ООШ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 xml:space="preserve">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Турукта</w:t>
            </w:r>
            <w:proofErr w:type="spellEnd"/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678163,САХА/ЯКУТИЯ/  РЕСПУБЛИКА,УЛУС  ЛЕНСКИЙ,С.ТУРУКТА,УЛИЦА БОРОВАЯ.1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казенное общеобразовательное  учреждение «Основная общеобразовательная школа  с. Мурья »  муниципального района 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МКОУ ООШ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>с. Мурья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ЛЕНСКИЙ,С.МУРЬЯ,УЛИЦА УГЛЕСТРОИТЕЛЕЙ,7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казенное общеобразовательное  учреждение «Основная общеобразовательная школа  с. Дорожный  »  муниципального района 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МКОУ  ООШ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 xml:space="preserve"> с. Дорожный 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678166,САХА/ЯКУТИЯ/  РЕСПУБЛИКА,УЛУС  ЛЕНСКИЙ,С.ДОРОЖНЫЙ,УЛИЦА ШКОЛЬНАЯ,3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 общеобразовательное учреждение «Средняя общеобразовательная школа 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Нюя</w:t>
            </w:r>
            <w:proofErr w:type="spellEnd"/>
            <w:r w:rsidRPr="00E84ADA">
              <w:rPr>
                <w:rFonts w:eastAsia="Calibri"/>
                <w:sz w:val="28"/>
                <w:szCs w:val="28"/>
                <w:lang w:eastAsia="en-US"/>
              </w:rPr>
              <w:t>» муниципального района 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МКОУ СОШ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 w:rsidRPr="00E84ADA">
              <w:rPr>
                <w:rFonts w:eastAsia="Calibri"/>
                <w:sz w:val="28"/>
                <w:szCs w:val="28"/>
                <w:lang w:eastAsia="en-US"/>
              </w:rPr>
              <w:t>Нюя</w:t>
            </w:r>
            <w:proofErr w:type="spellEnd"/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678162,САХА/ЯКУТИЯ/  РЕСПУБЛИКА,УЛУС  ЛЕНСКИЙ,С.НЮЯ,УЛИЦА ШКОЛЬНАЯ,4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казенное общеобразовательное  учреждение «Средняя общеобразовательная школа  с. Натора »  муниципального района  «Ленский район» Республики Саха 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 xml:space="preserve">МКОУ  СОШ </w:t>
            </w:r>
            <w:r w:rsidRPr="00E84ADA">
              <w:rPr>
                <w:rFonts w:eastAsia="Calibri"/>
                <w:sz w:val="28"/>
                <w:szCs w:val="28"/>
                <w:lang w:eastAsia="en-US"/>
              </w:rPr>
              <w:br/>
              <w:t>с. Натора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678167,САХА/ЯКУТИЯ/  РЕСПУБЛИКА,УЛУС  ЛЕНСКИЙ,С.НАТОРА,ПЕРЕУЛОК ШКОЛЬНЫЙ,5</w:t>
            </w:r>
          </w:p>
        </w:tc>
      </w:tr>
      <w:tr w:rsidR="00C323C4" w:rsidRPr="00E84ADA" w:rsidTr="00C323C4">
        <w:tc>
          <w:tcPr>
            <w:tcW w:w="56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63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Муниципальное казенное общеобразовательное учреждение «Специальная (коррекционная ) общеобразовательная школа –интернат  г. Ленска» муниципального района  «Ленский район» Республики Саха(Якутия)</w:t>
            </w:r>
          </w:p>
        </w:tc>
        <w:tc>
          <w:tcPr>
            <w:tcW w:w="1791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МКОУ С(К)ОШИ  г. Ленска</w:t>
            </w:r>
          </w:p>
        </w:tc>
        <w:tc>
          <w:tcPr>
            <w:tcW w:w="2977" w:type="dxa"/>
          </w:tcPr>
          <w:p w:rsidR="00C323C4" w:rsidRPr="00E84ADA" w:rsidRDefault="00C323C4" w:rsidP="00C323C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ADA">
              <w:rPr>
                <w:rFonts w:eastAsia="Calibri"/>
                <w:sz w:val="28"/>
                <w:szCs w:val="28"/>
                <w:lang w:eastAsia="en-US"/>
              </w:rPr>
              <w:t>678144,САХА/ЯКУТИЯ/  РЕСПУБЛИКА,УЛУС  ЛЕНСКИЙ,ГОРОД ЛЕНСК,ПР-КТ ДРУЖБЫ,1</w:t>
            </w:r>
          </w:p>
        </w:tc>
      </w:tr>
    </w:tbl>
    <w:p w:rsidR="00C323C4" w:rsidRPr="00C323C4" w:rsidRDefault="00C323C4" w:rsidP="00C323C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51A0" w:rsidRDefault="00442BF0" w:rsidP="00C323C4">
      <w:pPr>
        <w:spacing w:line="360" w:lineRule="auto"/>
        <w:ind w:firstLine="567"/>
        <w:jc w:val="both"/>
        <w:rPr>
          <w:sz w:val="28"/>
          <w:szCs w:val="28"/>
        </w:rPr>
      </w:pPr>
      <w:r w:rsidRPr="00B2086B">
        <w:rPr>
          <w:sz w:val="28"/>
          <w:szCs w:val="28"/>
        </w:rPr>
        <w:t xml:space="preserve">    2.</w:t>
      </w:r>
      <w:r w:rsidR="00A351A0" w:rsidRPr="00B2086B">
        <w:rPr>
          <w:sz w:val="28"/>
          <w:szCs w:val="28"/>
        </w:rPr>
        <w:t xml:space="preserve"> Главному специалисту управления делами (</w:t>
      </w:r>
      <w:proofErr w:type="spellStart"/>
      <w:r w:rsidR="00A351A0" w:rsidRPr="00B2086B">
        <w:rPr>
          <w:sz w:val="28"/>
          <w:szCs w:val="28"/>
        </w:rPr>
        <w:t>Иванская</w:t>
      </w:r>
      <w:proofErr w:type="spellEnd"/>
      <w:r w:rsidR="00A351A0" w:rsidRPr="00B2086B">
        <w:rPr>
          <w:sz w:val="28"/>
          <w:szCs w:val="28"/>
        </w:rPr>
        <w:t xml:space="preserve"> Е.С.) опубликовать данное постановление в средствах массовой информации и   разместить  на официальном сайте администрации муниципальн</w:t>
      </w:r>
      <w:r w:rsidR="00367BFF" w:rsidRPr="00B2086B">
        <w:rPr>
          <w:sz w:val="28"/>
          <w:szCs w:val="28"/>
        </w:rPr>
        <w:t xml:space="preserve">ого </w:t>
      </w:r>
      <w:r w:rsidR="0013482B" w:rsidRPr="00B2086B">
        <w:rPr>
          <w:sz w:val="28"/>
          <w:szCs w:val="28"/>
        </w:rPr>
        <w:t>района</w:t>
      </w:r>
      <w:r w:rsidR="00367BFF" w:rsidRPr="00B2086B">
        <w:rPr>
          <w:sz w:val="28"/>
          <w:szCs w:val="28"/>
        </w:rPr>
        <w:t xml:space="preserve"> «Ленский </w:t>
      </w:r>
      <w:r w:rsidR="00367BFF" w:rsidRPr="00B2086B">
        <w:rPr>
          <w:sz w:val="28"/>
          <w:szCs w:val="28"/>
        </w:rPr>
        <w:lastRenderedPageBreak/>
        <w:t>район» в разделе «Образование».</w:t>
      </w:r>
    </w:p>
    <w:p w:rsidR="00A351A0" w:rsidRPr="00A351A0" w:rsidRDefault="00A351A0" w:rsidP="00A351A0">
      <w:pPr>
        <w:widowControl/>
        <w:tabs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8"/>
          <w:szCs w:val="28"/>
        </w:rPr>
      </w:pPr>
    </w:p>
    <w:p w:rsidR="00ED2C8D" w:rsidRDefault="00364CFC" w:rsidP="001B32C4">
      <w:pPr>
        <w:widowControl/>
        <w:autoSpaceDE/>
        <w:autoSpaceDN/>
        <w:adjustRightInd/>
        <w:spacing w:line="360" w:lineRule="auto"/>
        <w:jc w:val="both"/>
      </w:pPr>
      <w:r>
        <w:rPr>
          <w:b/>
          <w:sz w:val="28"/>
          <w:szCs w:val="28"/>
        </w:rPr>
        <w:t xml:space="preserve"> </w:t>
      </w:r>
      <w:r w:rsidR="00F22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A351A0" w:rsidRPr="00A351A0">
        <w:rPr>
          <w:b/>
          <w:sz w:val="28"/>
          <w:szCs w:val="28"/>
        </w:rPr>
        <w:t xml:space="preserve">Глава                                                                                 </w:t>
      </w:r>
      <w:proofErr w:type="spellStart"/>
      <w:r w:rsidR="00367BFF">
        <w:rPr>
          <w:b/>
          <w:sz w:val="28"/>
          <w:szCs w:val="28"/>
        </w:rPr>
        <w:t>А.В.Черепанов</w:t>
      </w:r>
      <w:proofErr w:type="spellEnd"/>
      <w:r w:rsidR="00A351A0" w:rsidRPr="00A351A0">
        <w:rPr>
          <w:b/>
          <w:sz w:val="28"/>
          <w:szCs w:val="28"/>
        </w:rPr>
        <w:t xml:space="preserve">  </w:t>
      </w:r>
    </w:p>
    <w:p w:rsidR="00ED2C8D" w:rsidRDefault="00ED2C8D" w:rsidP="008E3EBE"/>
    <w:sectPr w:rsidR="00ED2C8D" w:rsidSect="000D2D8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A31678E"/>
    <w:multiLevelType w:val="hybridMultilevel"/>
    <w:tmpl w:val="A5A0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415D"/>
    <w:multiLevelType w:val="multilevel"/>
    <w:tmpl w:val="3CE8EAF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D56811"/>
    <w:multiLevelType w:val="hybridMultilevel"/>
    <w:tmpl w:val="672EB438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27D8FA70">
      <w:start w:val="1"/>
      <w:numFmt w:val="decimal"/>
      <w:lvlText w:val="1.2.%2"/>
      <w:lvlJc w:val="left"/>
      <w:pPr>
        <w:ind w:left="121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6363487"/>
    <w:multiLevelType w:val="hybridMultilevel"/>
    <w:tmpl w:val="6EBEDD3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2624A01C">
      <w:start w:val="1"/>
      <w:numFmt w:val="decimal"/>
      <w:lvlText w:val="1.3.%2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4"/>
  </w:num>
  <w:num w:numId="9">
    <w:abstractNumId w:val="14"/>
  </w:num>
  <w:num w:numId="10">
    <w:abstractNumId w:val="23"/>
  </w:num>
  <w:num w:numId="11">
    <w:abstractNumId w:val="1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3"/>
  </w:num>
  <w:num w:numId="22">
    <w:abstractNumId w:val="5"/>
  </w:num>
  <w:num w:numId="23">
    <w:abstractNumId w:val="16"/>
  </w:num>
  <w:num w:numId="24">
    <w:abstractNumId w:val="2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4C4"/>
    <w:rsid w:val="0000578A"/>
    <w:rsid w:val="00042787"/>
    <w:rsid w:val="00064255"/>
    <w:rsid w:val="00074BEC"/>
    <w:rsid w:val="00091F39"/>
    <w:rsid w:val="000A5814"/>
    <w:rsid w:val="000D2D8B"/>
    <w:rsid w:val="000F31DD"/>
    <w:rsid w:val="001259F8"/>
    <w:rsid w:val="0013482B"/>
    <w:rsid w:val="0019121C"/>
    <w:rsid w:val="001921AC"/>
    <w:rsid w:val="001A0501"/>
    <w:rsid w:val="001B32C4"/>
    <w:rsid w:val="001E2DA8"/>
    <w:rsid w:val="002C5C59"/>
    <w:rsid w:val="00326988"/>
    <w:rsid w:val="00327CD6"/>
    <w:rsid w:val="00364CFC"/>
    <w:rsid w:val="00367BFF"/>
    <w:rsid w:val="00403224"/>
    <w:rsid w:val="00411B91"/>
    <w:rsid w:val="00442BF0"/>
    <w:rsid w:val="004638E4"/>
    <w:rsid w:val="004A0182"/>
    <w:rsid w:val="0053081F"/>
    <w:rsid w:val="0056508C"/>
    <w:rsid w:val="005C133F"/>
    <w:rsid w:val="005F3A22"/>
    <w:rsid w:val="0060722A"/>
    <w:rsid w:val="00614126"/>
    <w:rsid w:val="00616261"/>
    <w:rsid w:val="00642E00"/>
    <w:rsid w:val="00681592"/>
    <w:rsid w:val="00686D80"/>
    <w:rsid w:val="006D6909"/>
    <w:rsid w:val="0073199B"/>
    <w:rsid w:val="0075031E"/>
    <w:rsid w:val="007516D2"/>
    <w:rsid w:val="007D160B"/>
    <w:rsid w:val="008317DA"/>
    <w:rsid w:val="00860DF1"/>
    <w:rsid w:val="00883D88"/>
    <w:rsid w:val="008930D8"/>
    <w:rsid w:val="008E3EBE"/>
    <w:rsid w:val="009325D7"/>
    <w:rsid w:val="00950920"/>
    <w:rsid w:val="009563BF"/>
    <w:rsid w:val="009577CC"/>
    <w:rsid w:val="009B03E6"/>
    <w:rsid w:val="009B11B6"/>
    <w:rsid w:val="009C0DBC"/>
    <w:rsid w:val="009D0A88"/>
    <w:rsid w:val="009D106E"/>
    <w:rsid w:val="009D70C0"/>
    <w:rsid w:val="00A2675D"/>
    <w:rsid w:val="00A351A0"/>
    <w:rsid w:val="00A35F88"/>
    <w:rsid w:val="00A6092B"/>
    <w:rsid w:val="00A6193F"/>
    <w:rsid w:val="00A63515"/>
    <w:rsid w:val="00B2086B"/>
    <w:rsid w:val="00B420BF"/>
    <w:rsid w:val="00B96749"/>
    <w:rsid w:val="00BB45F7"/>
    <w:rsid w:val="00BC1F18"/>
    <w:rsid w:val="00BF5EB4"/>
    <w:rsid w:val="00C00241"/>
    <w:rsid w:val="00C323C4"/>
    <w:rsid w:val="00C418A4"/>
    <w:rsid w:val="00D41EA5"/>
    <w:rsid w:val="00D44918"/>
    <w:rsid w:val="00D659BC"/>
    <w:rsid w:val="00D75BD1"/>
    <w:rsid w:val="00D976F7"/>
    <w:rsid w:val="00E6683D"/>
    <w:rsid w:val="00E84ADA"/>
    <w:rsid w:val="00ED2C8D"/>
    <w:rsid w:val="00EE10D0"/>
    <w:rsid w:val="00F06AE2"/>
    <w:rsid w:val="00F130D1"/>
    <w:rsid w:val="00F22006"/>
    <w:rsid w:val="00F77988"/>
    <w:rsid w:val="00F842F9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8862"/>
  <w15:docId w15:val="{6893F8B1-7208-4D12-83F2-670D4109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2C8D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516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0">
    <w:name w:val="Сетка таблицы1"/>
    <w:basedOn w:val="a1"/>
    <w:next w:val="a6"/>
    <w:uiPriority w:val="59"/>
    <w:rsid w:val="006141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C323C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1CE0-9BE7-471A-BB82-A0ED4B44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1430</Words>
  <Characters>8153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2025-01-27T03:17:00Z</cp:lastPrinted>
  <dcterms:created xsi:type="dcterms:W3CDTF">2025-04-30T05:08:00Z</dcterms:created>
  <dcterms:modified xsi:type="dcterms:W3CDTF">2025-04-30T05:08:00Z</dcterms:modified>
</cp:coreProperties>
</file>