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ОРОЙУОНА» 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r w:rsidR="00633E37" w:rsidRP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13</w:t>
            </w:r>
            <w:r w:rsidRP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__</w:t>
            </w:r>
            <w:r w:rsidR="00633E37" w:rsidRP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мая</w:t>
            </w:r>
            <w:r w:rsidRP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5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633E37"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 w:rsidR="00633E37" w:rsidRP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</w:t>
            </w:r>
            <w:r w:rsid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-</w:t>
            </w:r>
            <w:bookmarkStart w:id="0" w:name="_GoBack"/>
            <w:bookmarkEnd w:id="0"/>
            <w:r w:rsidR="00633E37" w:rsidRP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04-707/5</w:t>
            </w:r>
            <w:r w:rsidR="0071417D" w:rsidRPr="00633E3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E5FBE" w:rsidRDefault="005E5FBE" w:rsidP="005E5FBE">
      <w:pPr>
        <w:widowControl/>
        <w:autoSpaceDE/>
        <w:autoSpaceDN/>
        <w:adjustRightInd/>
        <w:spacing w:before="240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назначении публичных слушаний </w:t>
      </w:r>
    </w:p>
    <w:p w:rsidR="00A9453C" w:rsidRPr="00792418" w:rsidRDefault="00A05956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t xml:space="preserve">Во исполнения полномочий в области градостроительной деятельности </w:t>
      </w:r>
      <w:r w:rsidR="00792418" w:rsidRPr="00792418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792418">
        <w:rPr>
          <w:color w:val="000000" w:themeColor="text1"/>
          <w:sz w:val="28"/>
          <w:szCs w:val="28"/>
        </w:rPr>
        <w:t xml:space="preserve">, </w:t>
      </w:r>
      <w:r w:rsidR="009F7E1B" w:rsidRPr="00D85A53">
        <w:rPr>
          <w:rFonts w:eastAsia="Calibri"/>
          <w:color w:val="000000" w:themeColor="text1"/>
          <w:sz w:val="28"/>
          <w:szCs w:val="28"/>
          <w:lang w:eastAsia="en-US"/>
        </w:rPr>
        <w:t xml:space="preserve">в соответствии с утвержденным Порядком организации и проведения общественных обсуждений, </w:t>
      </w:r>
      <w:r w:rsidR="009F7E1B">
        <w:rPr>
          <w:rFonts w:eastAsia="Calibri"/>
          <w:color w:val="000000" w:themeColor="text1"/>
          <w:sz w:val="28"/>
          <w:szCs w:val="28"/>
          <w:lang w:eastAsia="en-US"/>
        </w:rPr>
        <w:t>публичных слушаний по вопросам в</w:t>
      </w:r>
      <w:r w:rsidR="009F7E1B" w:rsidRPr="00D85A53">
        <w:rPr>
          <w:rFonts w:eastAsia="Calibri"/>
          <w:color w:val="000000" w:themeColor="text1"/>
          <w:sz w:val="28"/>
          <w:szCs w:val="28"/>
          <w:lang w:eastAsia="en-US"/>
        </w:rPr>
        <w:t xml:space="preserve">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</w:t>
      </w:r>
      <w:r w:rsidR="005E5FBE" w:rsidRPr="00792418">
        <w:rPr>
          <w:color w:val="000000" w:themeColor="text1"/>
          <w:sz w:val="28"/>
          <w:szCs w:val="28"/>
        </w:rPr>
        <w:t>, с целью информирования насе</w:t>
      </w:r>
      <w:r w:rsidR="00792418">
        <w:rPr>
          <w:color w:val="000000" w:themeColor="text1"/>
          <w:sz w:val="28"/>
          <w:szCs w:val="28"/>
        </w:rPr>
        <w:t xml:space="preserve">ления о </w:t>
      </w:r>
      <w:r w:rsidR="00792418">
        <w:rPr>
          <w:color w:val="000000" w:themeColor="text1"/>
          <w:sz w:val="28"/>
          <w:szCs w:val="28"/>
        </w:rPr>
        <w:lastRenderedPageBreak/>
        <w:t xml:space="preserve">намечаемой </w:t>
      </w:r>
      <w:r w:rsidR="00792418" w:rsidRPr="00792418">
        <w:rPr>
          <w:color w:val="000000" w:themeColor="text1"/>
          <w:sz w:val="28"/>
          <w:szCs w:val="28"/>
        </w:rPr>
        <w:t>деятельности</w:t>
      </w:r>
      <w:r w:rsidR="00F77BB4">
        <w:rPr>
          <w:color w:val="000000" w:themeColor="text1"/>
          <w:sz w:val="28"/>
          <w:szCs w:val="28"/>
        </w:rPr>
        <w:t xml:space="preserve">, </w:t>
      </w:r>
      <w:r w:rsidR="00F77BB4" w:rsidRPr="00E810B0">
        <w:rPr>
          <w:color w:val="000000" w:themeColor="text1"/>
          <w:sz w:val="28"/>
          <w:szCs w:val="28"/>
        </w:rPr>
        <w:t xml:space="preserve">рассмотрев обращение </w:t>
      </w:r>
      <w:r w:rsidR="0008160C">
        <w:rPr>
          <w:color w:val="000000" w:themeColor="text1"/>
          <w:sz w:val="28"/>
          <w:szCs w:val="28"/>
        </w:rPr>
        <w:t>ООО «</w:t>
      </w:r>
      <w:proofErr w:type="spellStart"/>
      <w:r w:rsidR="0008160C">
        <w:rPr>
          <w:color w:val="000000" w:themeColor="text1"/>
          <w:sz w:val="28"/>
          <w:szCs w:val="28"/>
        </w:rPr>
        <w:t>Витимская</w:t>
      </w:r>
      <w:proofErr w:type="spellEnd"/>
      <w:r w:rsidR="0008160C">
        <w:rPr>
          <w:color w:val="000000" w:themeColor="text1"/>
          <w:sz w:val="28"/>
          <w:szCs w:val="28"/>
        </w:rPr>
        <w:t xml:space="preserve"> Транспортная Компания – Лидер»</w:t>
      </w:r>
      <w:r w:rsidR="001B7E91">
        <w:rPr>
          <w:color w:val="000000" w:themeColor="text1"/>
          <w:sz w:val="28"/>
          <w:szCs w:val="28"/>
        </w:rPr>
        <w:t>:</w:t>
      </w:r>
    </w:p>
    <w:p w:rsidR="00A9453C" w:rsidRPr="001B7E91" w:rsidRDefault="00A9453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4B2FCA" w:rsidRPr="001B7E91">
        <w:rPr>
          <w:color w:val="000000" w:themeColor="text1"/>
          <w:sz w:val="28"/>
          <w:szCs w:val="28"/>
        </w:rPr>
        <w:t xml:space="preserve">по </w:t>
      </w:r>
      <w:r w:rsidR="001B7E91" w:rsidRPr="001B7E91">
        <w:rPr>
          <w:color w:val="000000" w:themeColor="text1"/>
          <w:sz w:val="28"/>
          <w:szCs w:val="28"/>
        </w:rPr>
        <w:t xml:space="preserve">внесению изменений в Правила землепользования и застройки </w:t>
      </w:r>
      <w:r w:rsidR="0008160C">
        <w:rPr>
          <w:color w:val="000000" w:themeColor="text1"/>
          <w:sz w:val="28"/>
          <w:szCs w:val="28"/>
        </w:rPr>
        <w:t>ГП</w:t>
      </w:r>
      <w:r w:rsidR="001B7E91" w:rsidRPr="001B7E91">
        <w:rPr>
          <w:color w:val="000000" w:themeColor="text1"/>
          <w:sz w:val="28"/>
          <w:szCs w:val="28"/>
        </w:rPr>
        <w:t xml:space="preserve"> «Посёлок Витим» в части изменения территориальной зоны земельного участка</w:t>
      </w:r>
      <w:r w:rsidR="0008160C">
        <w:rPr>
          <w:color w:val="000000" w:themeColor="text1"/>
          <w:sz w:val="28"/>
          <w:szCs w:val="28"/>
        </w:rPr>
        <w:t xml:space="preserve"> с кадастровым номером 14:14:020011:52</w:t>
      </w:r>
      <w:r w:rsidR="001B7E91">
        <w:rPr>
          <w:color w:val="000000" w:themeColor="text1"/>
          <w:sz w:val="28"/>
          <w:szCs w:val="28"/>
        </w:rPr>
        <w:t xml:space="preserve">, расположенного </w:t>
      </w:r>
      <w:r w:rsidR="0008160C">
        <w:rPr>
          <w:color w:val="000000" w:themeColor="text1"/>
          <w:sz w:val="28"/>
          <w:szCs w:val="28"/>
        </w:rPr>
        <w:t xml:space="preserve">по адресу: Республика Саха (Якутия), Ленский район, </w:t>
      </w:r>
      <w:r w:rsidR="001B7E91">
        <w:rPr>
          <w:color w:val="000000" w:themeColor="text1"/>
          <w:sz w:val="28"/>
          <w:szCs w:val="28"/>
        </w:rPr>
        <w:t>п. Витим</w:t>
      </w:r>
      <w:r w:rsidR="0008160C">
        <w:rPr>
          <w:color w:val="000000" w:themeColor="text1"/>
          <w:sz w:val="28"/>
          <w:szCs w:val="28"/>
        </w:rPr>
        <w:t>, ул. Объездная, 2</w:t>
      </w:r>
      <w:r w:rsidR="001B7E91" w:rsidRPr="001B7E91">
        <w:rPr>
          <w:color w:val="000000" w:themeColor="text1"/>
          <w:sz w:val="28"/>
          <w:szCs w:val="28"/>
        </w:rPr>
        <w:t>, с зоны</w:t>
      </w:r>
      <w:r w:rsidR="001B7E91" w:rsidRPr="001B7E91">
        <w:rPr>
          <w:color w:val="FF0000"/>
          <w:sz w:val="28"/>
          <w:szCs w:val="28"/>
        </w:rPr>
        <w:t xml:space="preserve"> </w:t>
      </w:r>
      <w:r w:rsidR="0008160C" w:rsidRPr="0008160C">
        <w:rPr>
          <w:color w:val="000000" w:themeColor="text1"/>
          <w:sz w:val="28"/>
          <w:szCs w:val="28"/>
        </w:rPr>
        <w:t>И</w:t>
      </w:r>
      <w:r w:rsidR="001B7E91" w:rsidRPr="001B7E91">
        <w:rPr>
          <w:color w:val="000000" w:themeColor="text1"/>
          <w:sz w:val="28"/>
          <w:szCs w:val="28"/>
        </w:rPr>
        <w:t xml:space="preserve"> (Зона </w:t>
      </w:r>
      <w:r w:rsidR="0008160C">
        <w:rPr>
          <w:color w:val="000000" w:themeColor="text1"/>
          <w:sz w:val="28"/>
          <w:szCs w:val="28"/>
        </w:rPr>
        <w:t>инженерной инфраструктуры</w:t>
      </w:r>
      <w:r w:rsidR="001B7E91" w:rsidRPr="001B7E91">
        <w:rPr>
          <w:color w:val="000000" w:themeColor="text1"/>
          <w:sz w:val="28"/>
          <w:szCs w:val="28"/>
        </w:rPr>
        <w:t xml:space="preserve">) на зону </w:t>
      </w:r>
      <w:r w:rsidR="0008160C">
        <w:rPr>
          <w:color w:val="000000" w:themeColor="text1"/>
          <w:sz w:val="28"/>
          <w:szCs w:val="28"/>
        </w:rPr>
        <w:t>Т</w:t>
      </w:r>
      <w:r w:rsidR="001B7E91" w:rsidRPr="001B7E91">
        <w:rPr>
          <w:color w:val="000000" w:themeColor="text1"/>
          <w:sz w:val="28"/>
          <w:szCs w:val="28"/>
        </w:rPr>
        <w:t xml:space="preserve"> (Зона </w:t>
      </w:r>
      <w:r w:rsidR="0008160C">
        <w:rPr>
          <w:color w:val="000000" w:themeColor="text1"/>
          <w:sz w:val="28"/>
          <w:szCs w:val="28"/>
        </w:rPr>
        <w:t>транспортной инфраструктуры</w:t>
      </w:r>
      <w:r w:rsidR="001B7E91" w:rsidRPr="001B7E91">
        <w:rPr>
          <w:color w:val="000000" w:themeColor="text1"/>
          <w:sz w:val="28"/>
          <w:szCs w:val="28"/>
        </w:rPr>
        <w:t>)</w:t>
      </w:r>
      <w:r w:rsidRPr="001B7E91">
        <w:rPr>
          <w:color w:val="000000" w:themeColor="text1"/>
          <w:sz w:val="28"/>
          <w:szCs w:val="28"/>
        </w:rPr>
        <w:t>.</w:t>
      </w:r>
    </w:p>
    <w:p w:rsidR="00415067" w:rsidRPr="00DF7C22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DF7C22">
        <w:rPr>
          <w:color w:val="000000" w:themeColor="text1"/>
          <w:sz w:val="28"/>
          <w:szCs w:val="28"/>
        </w:rPr>
        <w:t xml:space="preserve">Определить время и место проведения публичных слушаний на </w:t>
      </w:r>
      <w:r w:rsidR="00744EAC">
        <w:rPr>
          <w:color w:val="000000" w:themeColor="text1"/>
          <w:sz w:val="28"/>
          <w:szCs w:val="28"/>
        </w:rPr>
        <w:t>1</w:t>
      </w:r>
      <w:r w:rsidR="0008160C">
        <w:rPr>
          <w:color w:val="000000" w:themeColor="text1"/>
          <w:sz w:val="28"/>
          <w:szCs w:val="28"/>
        </w:rPr>
        <w:t>7</w:t>
      </w:r>
      <w:r w:rsidRPr="00DF7C22">
        <w:rPr>
          <w:color w:val="000000" w:themeColor="text1"/>
          <w:sz w:val="28"/>
          <w:szCs w:val="28"/>
        </w:rPr>
        <w:t xml:space="preserve"> </w:t>
      </w:r>
      <w:r w:rsidR="0008160C">
        <w:rPr>
          <w:color w:val="000000" w:themeColor="text1"/>
          <w:sz w:val="28"/>
          <w:szCs w:val="28"/>
        </w:rPr>
        <w:t>июня</w:t>
      </w:r>
      <w:r w:rsidR="00F77BB4" w:rsidRPr="00DF7C22">
        <w:rPr>
          <w:color w:val="000000" w:themeColor="text1"/>
          <w:sz w:val="28"/>
          <w:szCs w:val="28"/>
        </w:rPr>
        <w:t xml:space="preserve"> </w:t>
      </w:r>
      <w:r w:rsidRPr="00DF7C22">
        <w:rPr>
          <w:color w:val="000000" w:themeColor="text1"/>
          <w:sz w:val="28"/>
          <w:szCs w:val="28"/>
        </w:rPr>
        <w:t>20</w:t>
      </w:r>
      <w:r w:rsidR="00CC202A" w:rsidRPr="00DF7C22">
        <w:rPr>
          <w:color w:val="000000" w:themeColor="text1"/>
          <w:sz w:val="28"/>
          <w:szCs w:val="28"/>
        </w:rPr>
        <w:t>2</w:t>
      </w:r>
      <w:r w:rsidR="00F77BB4" w:rsidRPr="00DF7C22">
        <w:rPr>
          <w:color w:val="000000" w:themeColor="text1"/>
          <w:sz w:val="28"/>
          <w:szCs w:val="28"/>
        </w:rPr>
        <w:t>5</w:t>
      </w:r>
      <w:r w:rsidRPr="00DF7C22">
        <w:rPr>
          <w:color w:val="000000" w:themeColor="text1"/>
          <w:sz w:val="28"/>
          <w:szCs w:val="28"/>
        </w:rPr>
        <w:t xml:space="preserve"> года в 1</w:t>
      </w:r>
      <w:r w:rsidR="00DF7C22">
        <w:rPr>
          <w:color w:val="000000" w:themeColor="text1"/>
          <w:sz w:val="28"/>
          <w:szCs w:val="28"/>
        </w:rPr>
        <w:t>2</w:t>
      </w:r>
      <w:r w:rsidRPr="00DF7C22">
        <w:rPr>
          <w:color w:val="000000" w:themeColor="text1"/>
          <w:sz w:val="28"/>
          <w:szCs w:val="28"/>
        </w:rPr>
        <w:t>:</w:t>
      </w:r>
      <w:r w:rsidR="001B7E91">
        <w:rPr>
          <w:color w:val="000000" w:themeColor="text1"/>
          <w:sz w:val="28"/>
          <w:szCs w:val="28"/>
        </w:rPr>
        <w:t>0</w:t>
      </w:r>
      <w:r w:rsidRPr="00DF7C22">
        <w:rPr>
          <w:color w:val="000000" w:themeColor="text1"/>
          <w:sz w:val="28"/>
          <w:szCs w:val="28"/>
        </w:rPr>
        <w:t xml:space="preserve">0 часов </w:t>
      </w:r>
      <w:r w:rsidR="00DF7C22" w:rsidRPr="00DF7C22">
        <w:rPr>
          <w:color w:val="000000" w:themeColor="text1"/>
          <w:sz w:val="28"/>
          <w:szCs w:val="28"/>
        </w:rPr>
        <w:t xml:space="preserve">в администрации </w:t>
      </w:r>
      <w:r w:rsidR="0008160C">
        <w:rPr>
          <w:color w:val="000000" w:themeColor="text1"/>
          <w:sz w:val="28"/>
          <w:szCs w:val="28"/>
        </w:rPr>
        <w:t>ГП</w:t>
      </w:r>
      <w:r w:rsidR="00DF7C22" w:rsidRPr="00DF7C22">
        <w:rPr>
          <w:color w:val="000000" w:themeColor="text1"/>
          <w:sz w:val="28"/>
          <w:szCs w:val="28"/>
        </w:rPr>
        <w:t xml:space="preserve"> «Посёлок Витим» (п. Витим, ул. Ленина, д. 45, актовый зал)</w:t>
      </w:r>
      <w:r w:rsidRPr="00DF7C22">
        <w:rPr>
          <w:color w:val="000000" w:themeColor="text1"/>
          <w:sz w:val="28"/>
          <w:szCs w:val="28"/>
        </w:rPr>
        <w:t>.</w:t>
      </w:r>
    </w:p>
    <w:p w:rsidR="00415067" w:rsidRPr="00792418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t xml:space="preserve">Установить местом доступа </w:t>
      </w:r>
      <w:r w:rsidR="004B2FCA" w:rsidRPr="00792418">
        <w:rPr>
          <w:color w:val="000000" w:themeColor="text1"/>
          <w:sz w:val="28"/>
          <w:szCs w:val="28"/>
        </w:rPr>
        <w:t xml:space="preserve">для ознакомления заинтересованных лиц с документами </w:t>
      </w:r>
      <w:r w:rsidR="004B2FCA" w:rsidRPr="00792418">
        <w:rPr>
          <w:color w:val="000000" w:themeColor="text1"/>
          <w:sz w:val="28"/>
          <w:szCs w:val="28"/>
        </w:rPr>
        <w:lastRenderedPageBreak/>
        <w:t xml:space="preserve">по вопросам публичных слушаний </w:t>
      </w:r>
      <w:r w:rsidR="00DF7C22" w:rsidRPr="009B1F5B">
        <w:rPr>
          <w:color w:val="000000" w:themeColor="text1"/>
          <w:sz w:val="28"/>
          <w:szCs w:val="28"/>
        </w:rPr>
        <w:t xml:space="preserve">здание администрации </w:t>
      </w:r>
      <w:r w:rsidR="0008160C">
        <w:rPr>
          <w:color w:val="000000" w:themeColor="text1"/>
          <w:sz w:val="28"/>
          <w:szCs w:val="28"/>
        </w:rPr>
        <w:t>ГП</w:t>
      </w:r>
      <w:r w:rsidR="00DF7C22" w:rsidRPr="009B1F5B">
        <w:rPr>
          <w:color w:val="000000" w:themeColor="text1"/>
          <w:sz w:val="28"/>
          <w:szCs w:val="28"/>
        </w:rPr>
        <w:t xml:space="preserve"> «Посёлок Витим» (п. Витим, ул. Ленина, д. 45, </w:t>
      </w:r>
      <w:proofErr w:type="spellStart"/>
      <w:r w:rsidR="00DF7C22" w:rsidRPr="009B1F5B">
        <w:rPr>
          <w:color w:val="000000" w:themeColor="text1"/>
          <w:sz w:val="28"/>
          <w:szCs w:val="28"/>
        </w:rPr>
        <w:t>каб</w:t>
      </w:r>
      <w:proofErr w:type="spellEnd"/>
      <w:r w:rsidR="00DF7C22" w:rsidRPr="009B1F5B">
        <w:rPr>
          <w:color w:val="000000" w:themeColor="text1"/>
          <w:sz w:val="28"/>
          <w:szCs w:val="28"/>
        </w:rPr>
        <w:t>. 7)</w:t>
      </w:r>
      <w:r w:rsidRPr="00792418">
        <w:rPr>
          <w:color w:val="000000" w:themeColor="text1"/>
          <w:sz w:val="28"/>
          <w:szCs w:val="28"/>
        </w:rPr>
        <w:t>.</w:t>
      </w:r>
    </w:p>
    <w:p w:rsidR="00840B34" w:rsidRPr="00792418" w:rsidRDefault="00840B34" w:rsidP="00840B34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t xml:space="preserve">Постоянно действующей комиссии по подготовке проектов внесения изменений и дополнений в СТП, ГП и ПЗЗ муниципальных образований Ленского района </w:t>
      </w:r>
      <w:r w:rsidR="004B2FCA" w:rsidRPr="00792418">
        <w:rPr>
          <w:color w:val="000000" w:themeColor="text1"/>
          <w:sz w:val="28"/>
          <w:szCs w:val="28"/>
        </w:rPr>
        <w:t xml:space="preserve">рассмотреть проект </w:t>
      </w:r>
      <w:r w:rsidR="0008160C">
        <w:rPr>
          <w:color w:val="000000" w:themeColor="text1"/>
          <w:sz w:val="28"/>
          <w:szCs w:val="28"/>
        </w:rPr>
        <w:t>внесения изменений в Правила землепользования и застройки ГП «Посёлок Витим»</w:t>
      </w:r>
      <w:r w:rsidRPr="00792418">
        <w:rPr>
          <w:color w:val="000000" w:themeColor="text1"/>
          <w:sz w:val="28"/>
          <w:szCs w:val="28"/>
        </w:rPr>
        <w:t>.</w:t>
      </w:r>
    </w:p>
    <w:p w:rsidR="00A9453C" w:rsidRPr="00792418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t>Установить срок 30 календарных дней по приему замечаний и предложений от населения и общественности со дня официального опубликования настоящего распоряжения.</w:t>
      </w:r>
    </w:p>
    <w:p w:rsidR="00840B34" w:rsidRPr="00DF7C22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DF7C22">
        <w:rPr>
          <w:color w:val="000000" w:themeColor="text1"/>
          <w:sz w:val="28"/>
          <w:szCs w:val="28"/>
        </w:rPr>
        <w:t xml:space="preserve">Направлять предложения и замечания по публичным слушаниям по адресу: 678144, Республика Саха (Якутия), г. Ленск, ул. Ленина, 65, </w:t>
      </w:r>
      <w:proofErr w:type="spellStart"/>
      <w:r w:rsidRPr="00DF7C22">
        <w:rPr>
          <w:color w:val="000000" w:themeColor="text1"/>
          <w:sz w:val="28"/>
          <w:szCs w:val="28"/>
        </w:rPr>
        <w:t>каб</w:t>
      </w:r>
      <w:proofErr w:type="spellEnd"/>
      <w:r w:rsidRPr="00DF7C22">
        <w:rPr>
          <w:color w:val="000000" w:themeColor="text1"/>
          <w:sz w:val="28"/>
          <w:szCs w:val="28"/>
        </w:rPr>
        <w:t xml:space="preserve">. </w:t>
      </w:r>
      <w:r w:rsidR="00A05956" w:rsidRPr="00DF7C22">
        <w:rPr>
          <w:color w:val="000000" w:themeColor="text1"/>
          <w:sz w:val="28"/>
          <w:szCs w:val="28"/>
        </w:rPr>
        <w:t>112</w:t>
      </w:r>
      <w:r w:rsidRPr="00DF7C22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="00CC202A" w:rsidRPr="00DF7C22">
        <w:rPr>
          <w:color w:val="000000" w:themeColor="text1"/>
          <w:sz w:val="28"/>
          <w:szCs w:val="28"/>
        </w:rPr>
        <w:t>Мыреева</w:t>
      </w:r>
      <w:proofErr w:type="spellEnd"/>
      <w:r w:rsidR="00CC202A" w:rsidRPr="00DF7C22">
        <w:rPr>
          <w:color w:val="000000" w:themeColor="text1"/>
          <w:sz w:val="28"/>
          <w:szCs w:val="28"/>
        </w:rPr>
        <w:t xml:space="preserve"> Ольга</w:t>
      </w:r>
      <w:r w:rsidRPr="00DF7C22">
        <w:rPr>
          <w:color w:val="000000" w:themeColor="text1"/>
          <w:sz w:val="28"/>
          <w:szCs w:val="28"/>
        </w:rPr>
        <w:t xml:space="preserve"> Александровна, тел. 8(41137) </w:t>
      </w:r>
      <w:r w:rsidR="00A05956" w:rsidRPr="00DF7C22">
        <w:rPr>
          <w:color w:val="000000" w:themeColor="text1"/>
          <w:sz w:val="28"/>
          <w:szCs w:val="28"/>
        </w:rPr>
        <w:t>3</w:t>
      </w:r>
      <w:r w:rsidRPr="00DF7C22">
        <w:rPr>
          <w:color w:val="000000" w:themeColor="text1"/>
          <w:sz w:val="28"/>
          <w:szCs w:val="28"/>
        </w:rPr>
        <w:t>-</w:t>
      </w:r>
      <w:r w:rsidR="00A05956" w:rsidRPr="00DF7C22">
        <w:rPr>
          <w:color w:val="000000" w:themeColor="text1"/>
          <w:sz w:val="28"/>
          <w:szCs w:val="28"/>
        </w:rPr>
        <w:t>00</w:t>
      </w:r>
      <w:r w:rsidRPr="00DF7C22">
        <w:rPr>
          <w:color w:val="000000" w:themeColor="text1"/>
          <w:sz w:val="28"/>
          <w:szCs w:val="28"/>
        </w:rPr>
        <w:t>-</w:t>
      </w:r>
      <w:r w:rsidR="00A05956" w:rsidRPr="00DF7C22">
        <w:rPr>
          <w:color w:val="000000" w:themeColor="text1"/>
          <w:sz w:val="28"/>
          <w:szCs w:val="28"/>
        </w:rPr>
        <w:t>67</w:t>
      </w:r>
      <w:r w:rsidRPr="00DF7C22">
        <w:rPr>
          <w:color w:val="000000" w:themeColor="text1"/>
          <w:sz w:val="28"/>
          <w:szCs w:val="28"/>
        </w:rPr>
        <w:t>.</w:t>
      </w:r>
    </w:p>
    <w:p w:rsidR="00840B34" w:rsidRPr="00792418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lastRenderedPageBreak/>
        <w:t>Направить начальника отдела архитектуры</w:t>
      </w:r>
      <w:r w:rsidR="00A05956" w:rsidRPr="00792418">
        <w:rPr>
          <w:color w:val="000000" w:themeColor="text1"/>
          <w:sz w:val="28"/>
          <w:szCs w:val="28"/>
        </w:rPr>
        <w:t xml:space="preserve"> и градостроительства</w:t>
      </w:r>
      <w:r w:rsidRPr="00792418">
        <w:rPr>
          <w:color w:val="000000" w:themeColor="text1"/>
          <w:sz w:val="28"/>
          <w:szCs w:val="28"/>
        </w:rPr>
        <w:t xml:space="preserve"> администрации муниципального </w:t>
      </w:r>
      <w:r w:rsidR="00F77BB4">
        <w:rPr>
          <w:color w:val="000000" w:themeColor="text1"/>
          <w:sz w:val="28"/>
          <w:szCs w:val="28"/>
        </w:rPr>
        <w:t>района</w:t>
      </w:r>
      <w:r w:rsidRPr="00792418">
        <w:rPr>
          <w:color w:val="000000" w:themeColor="text1"/>
          <w:sz w:val="28"/>
          <w:szCs w:val="28"/>
        </w:rPr>
        <w:t xml:space="preserve"> «Ленский район» (</w:t>
      </w:r>
      <w:proofErr w:type="spellStart"/>
      <w:r w:rsidR="00A05956" w:rsidRPr="00792418">
        <w:rPr>
          <w:color w:val="000000" w:themeColor="text1"/>
          <w:sz w:val="28"/>
          <w:szCs w:val="28"/>
        </w:rPr>
        <w:t>Мыреева</w:t>
      </w:r>
      <w:proofErr w:type="spellEnd"/>
      <w:r w:rsidR="00A05956" w:rsidRPr="00792418">
        <w:rPr>
          <w:color w:val="000000" w:themeColor="text1"/>
          <w:sz w:val="28"/>
          <w:szCs w:val="28"/>
        </w:rPr>
        <w:t xml:space="preserve"> О.А.</w:t>
      </w:r>
      <w:r w:rsidRPr="00792418">
        <w:rPr>
          <w:color w:val="000000" w:themeColor="text1"/>
          <w:sz w:val="28"/>
          <w:szCs w:val="28"/>
        </w:rPr>
        <w:t xml:space="preserve">) </w:t>
      </w:r>
      <w:r w:rsidR="00792418" w:rsidRPr="00792418">
        <w:rPr>
          <w:color w:val="000000" w:themeColor="text1"/>
          <w:sz w:val="28"/>
          <w:szCs w:val="28"/>
        </w:rPr>
        <w:t xml:space="preserve">в </w:t>
      </w:r>
      <w:r w:rsidR="00DF7C22">
        <w:rPr>
          <w:color w:val="000000" w:themeColor="text1"/>
          <w:sz w:val="28"/>
          <w:szCs w:val="28"/>
        </w:rPr>
        <w:t>п</w:t>
      </w:r>
      <w:r w:rsidR="00792418" w:rsidRPr="00792418">
        <w:rPr>
          <w:color w:val="000000" w:themeColor="text1"/>
          <w:sz w:val="28"/>
          <w:szCs w:val="28"/>
        </w:rPr>
        <w:t xml:space="preserve">. </w:t>
      </w:r>
      <w:r w:rsidR="00DF7C22">
        <w:rPr>
          <w:color w:val="000000" w:themeColor="text1"/>
          <w:sz w:val="28"/>
          <w:szCs w:val="28"/>
        </w:rPr>
        <w:t>Витим</w:t>
      </w:r>
      <w:r w:rsidRPr="00792418">
        <w:rPr>
          <w:color w:val="000000" w:themeColor="text1"/>
          <w:sz w:val="28"/>
          <w:szCs w:val="28"/>
        </w:rPr>
        <w:t xml:space="preserve"> </w:t>
      </w:r>
      <w:r w:rsidR="00744EAC">
        <w:rPr>
          <w:color w:val="000000" w:themeColor="text1"/>
          <w:sz w:val="28"/>
          <w:szCs w:val="28"/>
        </w:rPr>
        <w:t>1</w:t>
      </w:r>
      <w:r w:rsidR="0008160C">
        <w:rPr>
          <w:color w:val="000000" w:themeColor="text1"/>
          <w:sz w:val="28"/>
          <w:szCs w:val="28"/>
        </w:rPr>
        <w:t>7</w:t>
      </w:r>
      <w:r w:rsidRPr="00792418">
        <w:rPr>
          <w:color w:val="000000" w:themeColor="text1"/>
          <w:sz w:val="28"/>
          <w:szCs w:val="28"/>
        </w:rPr>
        <w:t xml:space="preserve"> </w:t>
      </w:r>
      <w:r w:rsidR="0008160C">
        <w:rPr>
          <w:color w:val="000000" w:themeColor="text1"/>
          <w:sz w:val="28"/>
          <w:szCs w:val="28"/>
        </w:rPr>
        <w:t>июня</w:t>
      </w:r>
      <w:r w:rsidRPr="00792418">
        <w:rPr>
          <w:color w:val="000000" w:themeColor="text1"/>
          <w:sz w:val="28"/>
          <w:szCs w:val="28"/>
        </w:rPr>
        <w:t xml:space="preserve"> 20</w:t>
      </w:r>
      <w:r w:rsidR="00CC202A" w:rsidRPr="00792418">
        <w:rPr>
          <w:color w:val="000000" w:themeColor="text1"/>
          <w:sz w:val="28"/>
          <w:szCs w:val="28"/>
        </w:rPr>
        <w:t>2</w:t>
      </w:r>
      <w:r w:rsidR="00F77BB4">
        <w:rPr>
          <w:color w:val="000000" w:themeColor="text1"/>
          <w:sz w:val="28"/>
          <w:szCs w:val="28"/>
        </w:rPr>
        <w:t>5</w:t>
      </w:r>
      <w:r w:rsidRPr="00792418">
        <w:rPr>
          <w:color w:val="000000" w:themeColor="text1"/>
          <w:sz w:val="28"/>
          <w:szCs w:val="28"/>
        </w:rPr>
        <w:t>г. для организации публичных слушаний.</w:t>
      </w:r>
    </w:p>
    <w:p w:rsidR="006B509E" w:rsidRPr="004B4D41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t xml:space="preserve">Главному специалисту </w:t>
      </w:r>
      <w:r w:rsidR="00A05956" w:rsidRPr="00792418">
        <w:rPr>
          <w:color w:val="000000" w:themeColor="text1"/>
          <w:sz w:val="28"/>
          <w:szCs w:val="28"/>
        </w:rPr>
        <w:t xml:space="preserve">управления делами </w:t>
      </w:r>
      <w:r w:rsidRPr="00792418">
        <w:rPr>
          <w:color w:val="000000" w:themeColor="text1"/>
          <w:sz w:val="28"/>
          <w:szCs w:val="28"/>
        </w:rPr>
        <w:t>(</w:t>
      </w:r>
      <w:proofErr w:type="spellStart"/>
      <w:r w:rsidRPr="00792418">
        <w:rPr>
          <w:color w:val="000000" w:themeColor="text1"/>
          <w:sz w:val="28"/>
          <w:szCs w:val="28"/>
        </w:rPr>
        <w:t>Иванская</w:t>
      </w:r>
      <w:proofErr w:type="spellEnd"/>
      <w:r w:rsidRPr="00792418">
        <w:rPr>
          <w:color w:val="000000" w:themeColor="text1"/>
          <w:sz w:val="28"/>
          <w:szCs w:val="28"/>
        </w:rPr>
        <w:t xml:space="preserve"> Е.С.) опубликовать настоящее распоряжение в средствах массовой информации и разместить на официальном сайте </w:t>
      </w:r>
      <w:r w:rsidRPr="004B4D41">
        <w:rPr>
          <w:color w:val="000000" w:themeColor="text1"/>
          <w:sz w:val="28"/>
          <w:szCs w:val="28"/>
        </w:rPr>
        <w:t xml:space="preserve">муниципального </w:t>
      </w:r>
      <w:r w:rsidR="004B4D41" w:rsidRPr="004B4D41">
        <w:rPr>
          <w:color w:val="000000" w:themeColor="text1"/>
          <w:sz w:val="28"/>
          <w:szCs w:val="28"/>
        </w:rPr>
        <w:t>района.</w:t>
      </w:r>
    </w:p>
    <w:p w:rsidR="006B509E" w:rsidRPr="00792418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781" w:type="dxa"/>
        <w:tblInd w:w="-34" w:type="dxa"/>
        <w:tblLook w:val="01E0" w:firstRow="1" w:lastRow="1" w:firstColumn="1" w:lastColumn="1" w:noHBand="0" w:noVBand="0"/>
      </w:tblPr>
      <w:tblGrid>
        <w:gridCol w:w="9781"/>
      </w:tblGrid>
      <w:tr w:rsidR="00AF5E7F" w:rsidRPr="00122E29" w:rsidTr="00454A26">
        <w:tc>
          <w:tcPr>
            <w:tcW w:w="9781" w:type="dxa"/>
          </w:tcPr>
          <w:p w:rsidR="00AF5E7F" w:rsidRPr="00122E29" w:rsidRDefault="00744EAC" w:rsidP="00744EAC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="00AF5E7F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а</w:t>
            </w:r>
            <w:r w:rsidR="00AF5E7F">
              <w:rPr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792418">
              <w:rPr>
                <w:b/>
                <w:sz w:val="28"/>
                <w:szCs w:val="28"/>
              </w:rPr>
              <w:t xml:space="preserve">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 w:rsidR="00792418">
              <w:rPr>
                <w:b/>
                <w:sz w:val="28"/>
                <w:szCs w:val="28"/>
              </w:rPr>
              <w:t xml:space="preserve">  </w:t>
            </w:r>
            <w:r w:rsidR="00A0595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А.В. Черепанов</w:t>
            </w:r>
          </w:p>
        </w:tc>
      </w:tr>
    </w:tbl>
    <w:p w:rsidR="00681592" w:rsidRDefault="00681592"/>
    <w:p w:rsidR="00943720" w:rsidRDefault="00943720"/>
    <w:p w:rsidR="00943720" w:rsidRDefault="00943720"/>
    <w:p w:rsidR="00943720" w:rsidRDefault="00943720"/>
    <w:p w:rsidR="00943720" w:rsidRDefault="00943720"/>
    <w:p w:rsidR="0077154F" w:rsidRDefault="0077154F"/>
    <w:p w:rsidR="0077154F" w:rsidRDefault="0077154F"/>
    <w:p w:rsidR="0077154F" w:rsidRDefault="0077154F"/>
    <w:p w:rsidR="0077154F" w:rsidRDefault="0077154F"/>
    <w:p w:rsidR="0077154F" w:rsidRDefault="0077154F"/>
    <w:p w:rsidR="0077154F" w:rsidRDefault="0077154F"/>
    <w:p w:rsidR="00943720" w:rsidRDefault="00943720"/>
    <w:p w:rsidR="00943720" w:rsidRDefault="00943720"/>
    <w:p w:rsidR="00943720" w:rsidRDefault="00943720"/>
    <w:p w:rsidR="00943720" w:rsidRPr="00B972EF" w:rsidRDefault="00943720" w:rsidP="00943720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pStyle w:val="Default"/>
        <w:rPr>
          <w:color w:val="000000" w:themeColor="text1"/>
        </w:rPr>
      </w:pP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СХЕМА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расположения земельного участка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943720" w:rsidRPr="00800FD1" w:rsidRDefault="0008160C" w:rsidP="0094372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городского поселения</w:t>
      </w:r>
      <w:r w:rsidR="00943720" w:rsidRPr="00800FD1">
        <w:rPr>
          <w:color w:val="000000" w:themeColor="text1"/>
          <w:sz w:val="28"/>
          <w:szCs w:val="28"/>
        </w:rPr>
        <w:t xml:space="preserve"> «</w:t>
      </w:r>
      <w:r w:rsidR="00943720">
        <w:rPr>
          <w:color w:val="000000" w:themeColor="text1"/>
          <w:sz w:val="28"/>
          <w:szCs w:val="28"/>
        </w:rPr>
        <w:t>Посёлок Витим</w:t>
      </w:r>
      <w:r w:rsidR="00943720" w:rsidRPr="00800FD1">
        <w:rPr>
          <w:color w:val="000000" w:themeColor="text1"/>
          <w:sz w:val="28"/>
          <w:szCs w:val="28"/>
        </w:rPr>
        <w:t>»</w:t>
      </w:r>
    </w:p>
    <w:p w:rsidR="00943720" w:rsidRPr="00800FD1" w:rsidRDefault="00943720" w:rsidP="00943720">
      <w:pPr>
        <w:jc w:val="center"/>
        <w:rPr>
          <w:color w:val="FF0000"/>
          <w:sz w:val="28"/>
          <w:szCs w:val="28"/>
        </w:rPr>
      </w:pPr>
    </w:p>
    <w:p w:rsidR="00943720" w:rsidRPr="00800FD1" w:rsidRDefault="00943720" w:rsidP="00943720">
      <w:pPr>
        <w:pStyle w:val="Default"/>
        <w:jc w:val="right"/>
        <w:rPr>
          <w:color w:val="000000" w:themeColor="text1"/>
          <w:sz w:val="20"/>
          <w:szCs w:val="20"/>
        </w:rPr>
      </w:pPr>
      <w:r w:rsidRPr="00800FD1">
        <w:rPr>
          <w:color w:val="000000" w:themeColor="text1"/>
        </w:rPr>
        <w:t xml:space="preserve"> </w:t>
      </w:r>
      <w:r w:rsidRPr="00800FD1">
        <w:rPr>
          <w:color w:val="000000" w:themeColor="text1"/>
          <w:sz w:val="20"/>
          <w:szCs w:val="20"/>
        </w:rPr>
        <w:t xml:space="preserve">Земельный участок, зона которая </w:t>
      </w:r>
    </w:p>
    <w:p w:rsidR="00943720" w:rsidRPr="00800FD1" w:rsidRDefault="00943720" w:rsidP="00943720">
      <w:pPr>
        <w:jc w:val="center"/>
        <w:rPr>
          <w:color w:val="000000" w:themeColor="text1"/>
        </w:rPr>
      </w:pPr>
      <w:r w:rsidRPr="00800FD1">
        <w:rPr>
          <w:color w:val="000000" w:themeColor="text1"/>
        </w:rPr>
        <w:t xml:space="preserve">                                                                                                                     </w:t>
      </w:r>
      <w:r w:rsidR="0008160C">
        <w:rPr>
          <w:color w:val="000000" w:themeColor="text1"/>
        </w:rPr>
        <w:t xml:space="preserve">            изменяется на зону Т</w:t>
      </w:r>
    </w:p>
    <w:p w:rsidR="00943720" w:rsidRDefault="00943720" w:rsidP="0094372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8C8A4" wp14:editId="7B95FC50">
                <wp:simplePos x="0" y="0"/>
                <wp:positionH relativeFrom="column">
                  <wp:posOffset>2834639</wp:posOffset>
                </wp:positionH>
                <wp:positionV relativeFrom="paragraph">
                  <wp:posOffset>47625</wp:posOffset>
                </wp:positionV>
                <wp:extent cx="1308735" cy="2276475"/>
                <wp:effectExtent l="0" t="0" r="2476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735" cy="2276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392F0"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2pt,3.75pt" to="326.2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" strokecolor="black [3040]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D86DE" wp14:editId="702BCB96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1812A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08160C" w:rsidP="0008160C">
      <w:pPr>
        <w:jc w:val="center"/>
      </w:pPr>
      <w:r w:rsidRPr="0008160C">
        <w:rPr>
          <w:noProof/>
        </w:rPr>
        <w:lastRenderedPageBreak/>
        <w:drawing>
          <wp:inline distT="0" distB="0" distL="0" distR="0">
            <wp:extent cx="5322498" cy="4233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01" cy="42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720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8160C"/>
    <w:rsid w:val="000B0481"/>
    <w:rsid w:val="001B7E91"/>
    <w:rsid w:val="00293BA0"/>
    <w:rsid w:val="002C7C23"/>
    <w:rsid w:val="00415067"/>
    <w:rsid w:val="004B2FCA"/>
    <w:rsid w:val="004B4D41"/>
    <w:rsid w:val="005E5FBE"/>
    <w:rsid w:val="00633E37"/>
    <w:rsid w:val="00637CAB"/>
    <w:rsid w:val="00681592"/>
    <w:rsid w:val="006B509E"/>
    <w:rsid w:val="0071417D"/>
    <w:rsid w:val="00744EAC"/>
    <w:rsid w:val="0077154F"/>
    <w:rsid w:val="00792418"/>
    <w:rsid w:val="00840B34"/>
    <w:rsid w:val="00943720"/>
    <w:rsid w:val="00993CF0"/>
    <w:rsid w:val="009F7E1B"/>
    <w:rsid w:val="00A05956"/>
    <w:rsid w:val="00A10923"/>
    <w:rsid w:val="00A9453C"/>
    <w:rsid w:val="00AA3F9A"/>
    <w:rsid w:val="00AE566A"/>
    <w:rsid w:val="00AF5E7F"/>
    <w:rsid w:val="00CC202A"/>
    <w:rsid w:val="00DF7C22"/>
    <w:rsid w:val="00F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3A8DC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943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dcterms:created xsi:type="dcterms:W3CDTF">2025-05-12T23:46:00Z</dcterms:created>
  <dcterms:modified xsi:type="dcterms:W3CDTF">2025-05-12T23:46:00Z</dcterms:modified>
</cp:coreProperties>
</file>