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3754"/>
        <w:gridCol w:w="426"/>
      </w:tblGrid>
      <w:tr w:rsidR="008E3EBE" w:rsidRPr="00122E29" w:rsidTr="0070633D">
        <w:trPr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  <w:gridSpan w:val="2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70633D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5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70633D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5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70633D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207" w:type="dxa"/>
            <w:gridSpan w:val="5"/>
          </w:tcPr>
          <w:p w:rsidR="008E3EBE" w:rsidRPr="00122E29" w:rsidRDefault="008E3EBE" w:rsidP="003C711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C7114" w:rsidRPr="003C7114">
              <w:rPr>
                <w:b/>
                <w:snapToGrid w:val="0"/>
                <w:color w:val="000000"/>
                <w:sz w:val="28"/>
                <w:szCs w:val="28"/>
                <w:u w:val="single"/>
                <w:lang w:val="en-US"/>
              </w:rPr>
              <w:t>05</w:t>
            </w:r>
            <w:r w:rsidRPr="003C7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C7114" w:rsidRPr="003C7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3C7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3C7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C7114" w:rsidRPr="003C7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01-03-624/5</w:t>
            </w:r>
            <w:r w:rsidRPr="003C71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70633D">
        <w:trPr>
          <w:gridAfter w:val="1"/>
          <w:wAfter w:w="426" w:type="dxa"/>
          <w:trHeight w:val="471"/>
        </w:trPr>
        <w:tc>
          <w:tcPr>
            <w:tcW w:w="9781" w:type="dxa"/>
            <w:gridSpan w:val="4"/>
          </w:tcPr>
          <w:p w:rsidR="00882143" w:rsidRDefault="00882143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70633D" w:rsidRDefault="00882143" w:rsidP="00882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82143">
              <w:rPr>
                <w:b/>
                <w:sz w:val="28"/>
                <w:szCs w:val="28"/>
              </w:rPr>
              <w:t xml:space="preserve">Об итогах исполнения бюджета муниципального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8E3EBE" w:rsidRDefault="00882143" w:rsidP="00882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82143">
              <w:rPr>
                <w:b/>
                <w:sz w:val="28"/>
                <w:szCs w:val="28"/>
              </w:rPr>
              <w:t xml:space="preserve"> «Ленский район» за </w:t>
            </w:r>
            <w:r w:rsidR="00340C65">
              <w:rPr>
                <w:b/>
                <w:sz w:val="28"/>
                <w:szCs w:val="28"/>
              </w:rPr>
              <w:t>полугодие</w:t>
            </w:r>
            <w:r w:rsidRPr="00882143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882143">
              <w:rPr>
                <w:b/>
                <w:sz w:val="28"/>
                <w:szCs w:val="28"/>
              </w:rPr>
              <w:t xml:space="preserve"> года</w:t>
            </w:r>
          </w:p>
          <w:p w:rsidR="00882143" w:rsidRDefault="00882143" w:rsidP="00882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882143" w:rsidRPr="00122E29" w:rsidRDefault="00882143" w:rsidP="00882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2143" w:rsidRPr="00882143" w:rsidRDefault="00882143" w:rsidP="0088214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82143">
        <w:rPr>
          <w:sz w:val="28"/>
          <w:szCs w:val="28"/>
        </w:rPr>
        <w:t xml:space="preserve">В соответствии со ст. 37 Положения о бюджетном устройстве и бюджетном процессе муниципального образования «Ленский район» Республики Саха (Якутия) утвержденного решением Районного Совета депутатов муниципального образования «Ленский район» от 03 декабря 2020 г. № 1-5, глава муниципального </w:t>
      </w:r>
      <w:r>
        <w:rPr>
          <w:sz w:val="28"/>
          <w:szCs w:val="28"/>
        </w:rPr>
        <w:t>района</w:t>
      </w:r>
      <w:r w:rsidRPr="00882143">
        <w:rPr>
          <w:sz w:val="28"/>
          <w:szCs w:val="28"/>
        </w:rPr>
        <w:t xml:space="preserve"> п о с </w:t>
      </w:r>
      <w:proofErr w:type="gramStart"/>
      <w:r w:rsidRPr="00882143">
        <w:rPr>
          <w:sz w:val="28"/>
          <w:szCs w:val="28"/>
        </w:rPr>
        <w:t>т</w:t>
      </w:r>
      <w:proofErr w:type="gramEnd"/>
      <w:r w:rsidRPr="00882143">
        <w:rPr>
          <w:sz w:val="28"/>
          <w:szCs w:val="28"/>
        </w:rPr>
        <w:t xml:space="preserve"> а н о в и л:</w:t>
      </w:r>
    </w:p>
    <w:p w:rsidR="00882143" w:rsidRPr="00882143" w:rsidRDefault="00882143" w:rsidP="0088214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82143">
        <w:rPr>
          <w:sz w:val="28"/>
          <w:szCs w:val="28"/>
        </w:rPr>
        <w:t xml:space="preserve">1. Утвердить итоги исполнения бюджета муниципального </w:t>
      </w:r>
      <w:r>
        <w:rPr>
          <w:sz w:val="28"/>
          <w:szCs w:val="28"/>
        </w:rPr>
        <w:t>района</w:t>
      </w:r>
      <w:r w:rsidRPr="00882143">
        <w:rPr>
          <w:sz w:val="28"/>
          <w:szCs w:val="28"/>
        </w:rPr>
        <w:t xml:space="preserve"> «Ленский район» за </w:t>
      </w:r>
      <w:r w:rsidR="00340C65">
        <w:rPr>
          <w:sz w:val="28"/>
          <w:szCs w:val="28"/>
        </w:rPr>
        <w:t>полугодие</w:t>
      </w:r>
      <w:r w:rsidRPr="00882143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</w:t>
      </w:r>
      <w:r w:rsidRPr="00882143">
        <w:rPr>
          <w:sz w:val="28"/>
          <w:szCs w:val="28"/>
        </w:rPr>
        <w:t>года согласно приложению № 1 к настоящему постановлению.</w:t>
      </w:r>
    </w:p>
    <w:p w:rsidR="00882143" w:rsidRPr="00882143" w:rsidRDefault="00882143" w:rsidP="0088214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82143">
        <w:rPr>
          <w:sz w:val="28"/>
          <w:szCs w:val="28"/>
        </w:rPr>
        <w:t xml:space="preserve">2. Утвердить отчет об исполнении бюджета муниципального </w:t>
      </w:r>
      <w:r>
        <w:rPr>
          <w:sz w:val="28"/>
          <w:szCs w:val="28"/>
        </w:rPr>
        <w:t>района</w:t>
      </w:r>
      <w:r w:rsidRPr="00882143">
        <w:rPr>
          <w:sz w:val="28"/>
          <w:szCs w:val="28"/>
        </w:rPr>
        <w:t xml:space="preserve"> «Ленский район» на 01.0</w:t>
      </w:r>
      <w:r w:rsidR="00340C65">
        <w:rPr>
          <w:sz w:val="28"/>
          <w:szCs w:val="28"/>
        </w:rPr>
        <w:t>7</w:t>
      </w:r>
      <w:r w:rsidRPr="0088214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82143">
        <w:rPr>
          <w:sz w:val="28"/>
          <w:szCs w:val="28"/>
        </w:rPr>
        <w:t xml:space="preserve"> года согласно приложению № 2 к настоящему постановлению.</w:t>
      </w:r>
    </w:p>
    <w:p w:rsidR="00882143" w:rsidRPr="00882143" w:rsidRDefault="00882143" w:rsidP="0088214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82143">
        <w:rPr>
          <w:sz w:val="28"/>
          <w:szCs w:val="28"/>
        </w:rPr>
        <w:t>3. Главному специалисту управления делами (</w:t>
      </w:r>
      <w:proofErr w:type="spellStart"/>
      <w:r w:rsidRPr="00882143">
        <w:rPr>
          <w:sz w:val="28"/>
          <w:szCs w:val="28"/>
        </w:rPr>
        <w:t>Иванская</w:t>
      </w:r>
      <w:proofErr w:type="spellEnd"/>
      <w:r w:rsidRPr="00882143">
        <w:rPr>
          <w:sz w:val="28"/>
          <w:szCs w:val="28"/>
        </w:rPr>
        <w:t xml:space="preserve"> </w:t>
      </w:r>
      <w:proofErr w:type="spellStart"/>
      <w:r w:rsidRPr="00882143">
        <w:rPr>
          <w:sz w:val="28"/>
          <w:szCs w:val="28"/>
        </w:rPr>
        <w:t>Е.С</w:t>
      </w:r>
      <w:proofErr w:type="spellEnd"/>
      <w:r w:rsidRPr="00882143">
        <w:rPr>
          <w:sz w:val="28"/>
          <w:szCs w:val="28"/>
        </w:rPr>
        <w:t>.) 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8E3EBE" w:rsidRPr="00122E29" w:rsidRDefault="00882143" w:rsidP="0088214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82143">
        <w:rPr>
          <w:sz w:val="28"/>
          <w:szCs w:val="28"/>
        </w:rPr>
        <w:t>4. Контроль исполнения данного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340C65" w:rsidP="00340C6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</w:t>
            </w:r>
            <w:r w:rsidR="007063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340C65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</w:t>
            </w:r>
            <w:r w:rsidR="007063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340C65"/>
    <w:rsid w:val="003C7114"/>
    <w:rsid w:val="004638E4"/>
    <w:rsid w:val="005228B3"/>
    <w:rsid w:val="0057397B"/>
    <w:rsid w:val="005C133F"/>
    <w:rsid w:val="00616261"/>
    <w:rsid w:val="00642E00"/>
    <w:rsid w:val="00681592"/>
    <w:rsid w:val="00686D80"/>
    <w:rsid w:val="0070633D"/>
    <w:rsid w:val="0075031E"/>
    <w:rsid w:val="007D160B"/>
    <w:rsid w:val="00882143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1581A"/>
    <w:rsid w:val="00B37862"/>
    <w:rsid w:val="00BC1F18"/>
    <w:rsid w:val="00BF5EB4"/>
    <w:rsid w:val="00D41EA5"/>
    <w:rsid w:val="00D44918"/>
    <w:rsid w:val="00D659BC"/>
    <w:rsid w:val="00D75BD1"/>
    <w:rsid w:val="00F06AE2"/>
    <w:rsid w:val="00F20B56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64E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40BA-A655-4290-88AF-4A7424F5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2025-08-04T02:50:00Z</cp:lastPrinted>
  <dcterms:created xsi:type="dcterms:W3CDTF">2025-08-05T02:03:00Z</dcterms:created>
  <dcterms:modified xsi:type="dcterms:W3CDTF">2025-08-05T02:03:00Z</dcterms:modified>
</cp:coreProperties>
</file>