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464608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64608" w:rsidRPr="004646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4646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64608" w:rsidRPr="004646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4646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4646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64608" w:rsidRPr="004646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01-04-544/5</w:t>
            </w:r>
            <w:r w:rsidRPr="004646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83A8F" w:rsidRPr="00122E29" w:rsidRDefault="00C83A8F" w:rsidP="00C83A8F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услуги по вывозу жидких бытовых отходов, образующихся в многоквартирных домах, собственником которых является муниципальный район «Ленский район»</w:t>
      </w:r>
    </w:p>
    <w:p w:rsidR="00C83A8F" w:rsidRPr="00122E29" w:rsidRDefault="00C83A8F" w:rsidP="00C83A8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C83A8F" w:rsidRPr="00C62DB9" w:rsidRDefault="00C83A8F" w:rsidP="00C83A8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62DB9">
        <w:rPr>
          <w:sz w:val="28"/>
          <w:szCs w:val="28"/>
        </w:rPr>
        <w:t>В соответствии с Законом Республики Саха (Якутия) от 09.12.2022 года 2586-З №1083-</w:t>
      </w:r>
      <w:r w:rsidRPr="00C62DB9">
        <w:rPr>
          <w:sz w:val="28"/>
          <w:szCs w:val="28"/>
          <w:lang w:val="en-US"/>
        </w:rPr>
        <w:t>VI</w:t>
      </w:r>
      <w:r w:rsidRPr="00C62DB9">
        <w:rPr>
          <w:sz w:val="28"/>
          <w:szCs w:val="28"/>
        </w:rPr>
        <w:t xml:space="preserve"> «О возмещении недополученных доходов исполнителям услуг по вывозу жидких бытовых отходов, образующихся в многоквартирных домах», постановлением Правительства Республики Саха (Якутия) от 22.11.2007 №468 «Об утверждении Положения о Государственном комитете по ценовой политике Республики Саха (Якутия)», на основании приказа Государственного комитета по ценовой политике Республики Саха (Якутия) от 21.03.2025г. №7 «О рекомендованной стоимости услуги по вывозу жидких бытовых отходов, образующихся в многоквартирных домах, для населения Республики Саха (Якутия)»: </w:t>
      </w:r>
    </w:p>
    <w:p w:rsidR="00C83A8F" w:rsidRPr="00C62DB9" w:rsidRDefault="00C83A8F" w:rsidP="00C83A8F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660"/>
        <w:jc w:val="both"/>
        <w:rPr>
          <w:sz w:val="28"/>
          <w:szCs w:val="28"/>
        </w:rPr>
      </w:pPr>
      <w:r w:rsidRPr="00C62DB9">
        <w:rPr>
          <w:sz w:val="28"/>
          <w:szCs w:val="28"/>
        </w:rPr>
        <w:t>Утвердить стоимость услуги по вывозу жидких бытовых отходов, образующихся в многоквартирных домах, собственником которых является муниципальный район «Ленский район» в размере 117,88 рублей за 1 м</w:t>
      </w:r>
      <w:r w:rsidRPr="00C62DB9">
        <w:rPr>
          <w:sz w:val="28"/>
          <w:szCs w:val="28"/>
          <w:vertAlign w:val="superscript"/>
        </w:rPr>
        <w:t>3</w:t>
      </w:r>
      <w:r w:rsidRPr="00C62DB9">
        <w:rPr>
          <w:sz w:val="28"/>
          <w:szCs w:val="28"/>
        </w:rPr>
        <w:t xml:space="preserve">. </w:t>
      </w:r>
    </w:p>
    <w:p w:rsidR="00C83A8F" w:rsidRPr="00C62DB9" w:rsidRDefault="00C83A8F" w:rsidP="00C83A8F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660"/>
        <w:jc w:val="both"/>
        <w:rPr>
          <w:sz w:val="28"/>
          <w:szCs w:val="28"/>
        </w:rPr>
      </w:pPr>
      <w:r w:rsidRPr="00C62DB9">
        <w:rPr>
          <w:sz w:val="28"/>
          <w:szCs w:val="28"/>
        </w:rPr>
        <w:t xml:space="preserve">Настоящее распоряжение распространяется на правоотношения, возникшие с 01.04.2025г. </w:t>
      </w:r>
    </w:p>
    <w:p w:rsidR="00C83A8F" w:rsidRPr="00C62DB9" w:rsidRDefault="00C83A8F" w:rsidP="00C83A8F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660"/>
        <w:jc w:val="both"/>
        <w:rPr>
          <w:sz w:val="28"/>
          <w:szCs w:val="28"/>
        </w:rPr>
      </w:pPr>
      <w:r w:rsidRPr="00C62DB9">
        <w:rPr>
          <w:sz w:val="28"/>
          <w:szCs w:val="28"/>
        </w:rPr>
        <w:lastRenderedPageBreak/>
        <w:t>Распоряжение и.о. главы от 15.07.2024 № 01-04-1485/4 «Об утверждении стоимости услуги по вывозу жидких бытовых отходов, образующихся в многоквартирных домах, собственником которых является муниципальное образование «Ленский район»» признать утратившим силу.</w:t>
      </w:r>
    </w:p>
    <w:p w:rsidR="00C62DB9" w:rsidRDefault="00C83A8F" w:rsidP="00C83A8F">
      <w:pPr>
        <w:numPr>
          <w:ilvl w:val="0"/>
          <w:numId w:val="4"/>
        </w:num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C62DB9">
        <w:rPr>
          <w:color w:val="000000"/>
          <w:sz w:val="28"/>
          <w:szCs w:val="28"/>
        </w:rPr>
        <w:t xml:space="preserve">     Главному</w:t>
      </w:r>
      <w:r w:rsidR="00C62DB9">
        <w:rPr>
          <w:color w:val="000000"/>
          <w:sz w:val="28"/>
          <w:szCs w:val="28"/>
        </w:rPr>
        <w:t xml:space="preserve"> </w:t>
      </w:r>
      <w:r w:rsidRPr="00C62DB9">
        <w:rPr>
          <w:color w:val="000000"/>
          <w:sz w:val="28"/>
          <w:szCs w:val="28"/>
        </w:rPr>
        <w:t xml:space="preserve"> специалисту </w:t>
      </w:r>
      <w:r w:rsidR="00C62DB9">
        <w:rPr>
          <w:color w:val="000000"/>
          <w:sz w:val="28"/>
          <w:szCs w:val="28"/>
        </w:rPr>
        <w:t xml:space="preserve"> </w:t>
      </w:r>
      <w:r w:rsidRPr="00C62DB9">
        <w:rPr>
          <w:color w:val="000000"/>
          <w:sz w:val="28"/>
          <w:szCs w:val="28"/>
        </w:rPr>
        <w:t xml:space="preserve">управления </w:t>
      </w:r>
      <w:r w:rsidR="00C62DB9">
        <w:rPr>
          <w:color w:val="000000"/>
          <w:sz w:val="28"/>
          <w:szCs w:val="28"/>
        </w:rPr>
        <w:t xml:space="preserve"> </w:t>
      </w:r>
      <w:r w:rsidRPr="00C62DB9">
        <w:rPr>
          <w:color w:val="000000"/>
          <w:sz w:val="28"/>
          <w:szCs w:val="28"/>
        </w:rPr>
        <w:t>дела</w:t>
      </w:r>
      <w:r w:rsidR="00C62DB9">
        <w:rPr>
          <w:color w:val="000000"/>
          <w:sz w:val="28"/>
          <w:szCs w:val="28"/>
        </w:rPr>
        <w:t xml:space="preserve">ми   (Иванская Е.С.) </w:t>
      </w:r>
    </w:p>
    <w:p w:rsidR="00C83A8F" w:rsidRPr="00C62DB9" w:rsidRDefault="00C62DB9" w:rsidP="00C83A8F">
      <w:p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83A8F" w:rsidRPr="00C62DB9">
        <w:rPr>
          <w:color w:val="000000"/>
          <w:sz w:val="28"/>
          <w:szCs w:val="28"/>
        </w:rPr>
        <w:t>публиковать</w:t>
      </w:r>
      <w:r>
        <w:rPr>
          <w:color w:val="000000"/>
          <w:sz w:val="28"/>
          <w:szCs w:val="28"/>
        </w:rPr>
        <w:t xml:space="preserve"> </w:t>
      </w:r>
      <w:r w:rsidR="00C83A8F" w:rsidRPr="00C62DB9">
        <w:rPr>
          <w:color w:val="000000"/>
          <w:sz w:val="28"/>
          <w:szCs w:val="28"/>
        </w:rPr>
        <w:t>настоящее распоряжение в средствах массовой информации и на официальном сайте администрации муниципального района «Ленский район» Республики Саха (Якутия).</w:t>
      </w:r>
    </w:p>
    <w:p w:rsidR="00C83A8F" w:rsidRPr="00C62DB9" w:rsidRDefault="00C83A8F" w:rsidP="00C83A8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C83A8F" w:rsidRPr="00C62DB9" w:rsidRDefault="00C83A8F" w:rsidP="00C83A8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83A8F" w:rsidRPr="00122E29" w:rsidRDefault="00C83A8F" w:rsidP="00C83A8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C83A8F" w:rsidRPr="00122E29" w:rsidTr="0052323C">
        <w:tc>
          <w:tcPr>
            <w:tcW w:w="9781" w:type="dxa"/>
          </w:tcPr>
          <w:p w:rsidR="00C83A8F" w:rsidRPr="00122E29" w:rsidRDefault="00C83A8F" w:rsidP="0052323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                                                                                     С.В. Спиридонов</w:t>
            </w:r>
          </w:p>
        </w:tc>
      </w:tr>
    </w:tbl>
    <w:p w:rsidR="00C83A8F" w:rsidRDefault="00C83A8F" w:rsidP="00C83A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EE5191" w:rsidSect="005D0CAC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E34"/>
    <w:multiLevelType w:val="hybridMultilevel"/>
    <w:tmpl w:val="6EB4666E"/>
    <w:lvl w:ilvl="0" w:tplc="24EC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7A0837"/>
    <w:multiLevelType w:val="hybridMultilevel"/>
    <w:tmpl w:val="D3C259EE"/>
    <w:lvl w:ilvl="0" w:tplc="C53C0B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963C8"/>
    <w:rsid w:val="00217260"/>
    <w:rsid w:val="00246FFB"/>
    <w:rsid w:val="002477A2"/>
    <w:rsid w:val="0025427D"/>
    <w:rsid w:val="002623A8"/>
    <w:rsid w:val="00277672"/>
    <w:rsid w:val="002C3825"/>
    <w:rsid w:val="002F539C"/>
    <w:rsid w:val="003040CB"/>
    <w:rsid w:val="00334486"/>
    <w:rsid w:val="00340645"/>
    <w:rsid w:val="003442A3"/>
    <w:rsid w:val="00351F6C"/>
    <w:rsid w:val="00373214"/>
    <w:rsid w:val="00416C9F"/>
    <w:rsid w:val="00417945"/>
    <w:rsid w:val="00420649"/>
    <w:rsid w:val="0044216C"/>
    <w:rsid w:val="00464608"/>
    <w:rsid w:val="0048200F"/>
    <w:rsid w:val="004A2052"/>
    <w:rsid w:val="004B2C8C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0CAC"/>
    <w:rsid w:val="005D12DB"/>
    <w:rsid w:val="005D162A"/>
    <w:rsid w:val="00620E25"/>
    <w:rsid w:val="006218D6"/>
    <w:rsid w:val="00681383"/>
    <w:rsid w:val="006C620F"/>
    <w:rsid w:val="006C7C01"/>
    <w:rsid w:val="007023A6"/>
    <w:rsid w:val="007521EC"/>
    <w:rsid w:val="00753653"/>
    <w:rsid w:val="00762B45"/>
    <w:rsid w:val="00793639"/>
    <w:rsid w:val="007A2A22"/>
    <w:rsid w:val="00805139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063D6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BE6D98"/>
    <w:rsid w:val="00C128FD"/>
    <w:rsid w:val="00C166F5"/>
    <w:rsid w:val="00C62DB9"/>
    <w:rsid w:val="00C83A8F"/>
    <w:rsid w:val="00C87EA4"/>
    <w:rsid w:val="00CB376D"/>
    <w:rsid w:val="00D12DE3"/>
    <w:rsid w:val="00D37E19"/>
    <w:rsid w:val="00D47F5B"/>
    <w:rsid w:val="00D6012F"/>
    <w:rsid w:val="00D61344"/>
    <w:rsid w:val="00DC390D"/>
    <w:rsid w:val="00DE7FA0"/>
    <w:rsid w:val="00DF3ECA"/>
    <w:rsid w:val="00E20164"/>
    <w:rsid w:val="00E659F2"/>
    <w:rsid w:val="00E938C3"/>
    <w:rsid w:val="00EC1A74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81330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6C7C01"/>
    <w:pPr>
      <w:ind w:left="720"/>
      <w:contextualSpacing/>
    </w:pPr>
  </w:style>
  <w:style w:type="paragraph" w:customStyle="1" w:styleId="Default">
    <w:name w:val="Default"/>
    <w:rsid w:val="00D601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227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2025-04-15T00:34:00Z</dcterms:created>
  <dcterms:modified xsi:type="dcterms:W3CDTF">2025-04-15T00:34:00Z</dcterms:modified>
</cp:coreProperties>
</file>