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4"/>
        <w:gridCol w:w="1151"/>
        <w:gridCol w:w="836"/>
        <w:gridCol w:w="4253"/>
        <w:gridCol w:w="7"/>
      </w:tblGrid>
      <w:tr w:rsidR="005429B2" w:rsidRPr="005429B2" w:rsidTr="009E313D">
        <w:trPr>
          <w:gridAfter w:val="1"/>
          <w:wAfter w:w="7" w:type="dxa"/>
          <w:cantSplit/>
          <w:trHeight w:val="2200"/>
        </w:trPr>
        <w:tc>
          <w:tcPr>
            <w:tcW w:w="3684" w:type="dxa"/>
          </w:tcPr>
          <w:p w:rsidR="005429B2" w:rsidRPr="005429B2" w:rsidRDefault="005429B2" w:rsidP="005429B2">
            <w:pPr>
              <w:widowControl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5429B2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 район</w:t>
            </w:r>
          </w:p>
          <w:p w:rsidR="005429B2" w:rsidRPr="005429B2" w:rsidRDefault="005429B2" w:rsidP="005429B2">
            <w:pPr>
              <w:widowControl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5429B2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5429B2" w:rsidRPr="005429B2" w:rsidRDefault="005429B2" w:rsidP="005429B2"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5429B2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5429B2" w:rsidRPr="005429B2" w:rsidRDefault="005429B2" w:rsidP="005429B2">
            <w:pPr>
              <w:widowControl/>
              <w:jc w:val="center"/>
              <w:rPr>
                <w:b/>
                <w:sz w:val="32"/>
                <w:szCs w:val="32"/>
              </w:rPr>
            </w:pPr>
            <w:r w:rsidRPr="005429B2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7" w:type="dxa"/>
            <w:gridSpan w:val="2"/>
          </w:tcPr>
          <w:p w:rsidR="005429B2" w:rsidRPr="005429B2" w:rsidRDefault="005429B2" w:rsidP="005429B2">
            <w:pPr>
              <w:widowControl/>
              <w:jc w:val="center"/>
              <w:rPr>
                <w:sz w:val="32"/>
                <w:szCs w:val="32"/>
              </w:rPr>
            </w:pPr>
            <w:r w:rsidRPr="005429B2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3" name="Рисунок 3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5429B2" w:rsidRPr="005429B2" w:rsidRDefault="005429B2" w:rsidP="005429B2">
            <w:pPr>
              <w:keepNext/>
              <w:widowControl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429B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429B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5429B2" w:rsidRPr="005429B2" w:rsidRDefault="005429B2" w:rsidP="005429B2">
            <w:pPr>
              <w:keepNext/>
              <w:widowControl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429B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ОРОЙУОНА» </w:t>
            </w:r>
          </w:p>
          <w:p w:rsidR="005429B2" w:rsidRPr="005429B2" w:rsidRDefault="005429B2" w:rsidP="005429B2">
            <w:pPr>
              <w:keepNext/>
              <w:widowControl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429B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5429B2" w:rsidRPr="005429B2" w:rsidRDefault="005429B2" w:rsidP="005429B2"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5429B2">
              <w:rPr>
                <w:b/>
                <w:sz w:val="32"/>
                <w:szCs w:val="32"/>
              </w:rPr>
              <w:t>оройуона</w:t>
            </w:r>
          </w:p>
        </w:tc>
      </w:tr>
      <w:tr w:rsidR="005429B2" w:rsidRPr="005429B2" w:rsidTr="009E313D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4835" w:type="dxa"/>
            <w:gridSpan w:val="2"/>
          </w:tcPr>
          <w:p w:rsidR="005429B2" w:rsidRPr="005429B2" w:rsidRDefault="005429B2" w:rsidP="005429B2">
            <w:pPr>
              <w:widowControl/>
              <w:spacing w:line="360" w:lineRule="auto"/>
              <w:rPr>
                <w:b/>
                <w:sz w:val="32"/>
                <w:szCs w:val="32"/>
              </w:rPr>
            </w:pPr>
            <w:r w:rsidRPr="005429B2">
              <w:rPr>
                <w:b/>
                <w:sz w:val="32"/>
                <w:szCs w:val="32"/>
              </w:rPr>
              <w:t xml:space="preserve">     РАСПОРЯЖЕНИЕ</w:t>
            </w:r>
          </w:p>
        </w:tc>
        <w:tc>
          <w:tcPr>
            <w:tcW w:w="5096" w:type="dxa"/>
            <w:gridSpan w:val="3"/>
          </w:tcPr>
          <w:p w:rsidR="005429B2" w:rsidRPr="005429B2" w:rsidRDefault="005429B2" w:rsidP="005429B2">
            <w:pPr>
              <w:widowControl/>
              <w:jc w:val="center"/>
              <w:rPr>
                <w:b/>
                <w:sz w:val="32"/>
                <w:szCs w:val="32"/>
              </w:rPr>
            </w:pPr>
            <w:r w:rsidRPr="005429B2">
              <w:rPr>
                <w:b/>
                <w:sz w:val="32"/>
                <w:szCs w:val="32"/>
              </w:rPr>
              <w:t xml:space="preserve">               Дьаhал</w:t>
            </w:r>
          </w:p>
        </w:tc>
      </w:tr>
      <w:tr w:rsidR="005429B2" w:rsidRPr="005429B2" w:rsidTr="009E313D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4835" w:type="dxa"/>
            <w:gridSpan w:val="2"/>
          </w:tcPr>
          <w:p w:rsidR="005429B2" w:rsidRPr="005429B2" w:rsidRDefault="005429B2" w:rsidP="005429B2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  <w:r w:rsidRPr="005429B2">
              <w:rPr>
                <w:b/>
                <w:sz w:val="28"/>
                <w:szCs w:val="28"/>
              </w:rPr>
              <w:t xml:space="preserve">                г.Ленск</w:t>
            </w:r>
          </w:p>
        </w:tc>
        <w:tc>
          <w:tcPr>
            <w:tcW w:w="5096" w:type="dxa"/>
            <w:gridSpan w:val="3"/>
          </w:tcPr>
          <w:p w:rsidR="005429B2" w:rsidRPr="005429B2" w:rsidRDefault="005429B2" w:rsidP="005429B2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5429B2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Ленскэй к.</w:t>
            </w:r>
          </w:p>
        </w:tc>
      </w:tr>
      <w:tr w:rsidR="005429B2" w:rsidRPr="005429B2" w:rsidTr="009E313D">
        <w:tblPrEx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9931" w:type="dxa"/>
            <w:gridSpan w:val="5"/>
          </w:tcPr>
          <w:p w:rsidR="005429B2" w:rsidRPr="005429B2" w:rsidRDefault="005429B2" w:rsidP="005429B2">
            <w:pPr>
              <w:widowControl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429B2" w:rsidRPr="005429B2" w:rsidRDefault="005429B2" w:rsidP="00804CCD">
            <w:pPr>
              <w:widowControl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429B2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804CCD" w:rsidRPr="00804C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13</w:t>
            </w:r>
            <w:r w:rsidRPr="00804C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804CCD" w:rsidRPr="00804C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804C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Pr="005429B2">
              <w:rPr>
                <w:b/>
                <w:snapToGrid w:val="0"/>
                <w:color w:val="000000"/>
                <w:sz w:val="28"/>
                <w:szCs w:val="28"/>
              </w:rPr>
              <w:t xml:space="preserve"> 2025 года                         № _</w:t>
            </w:r>
            <w:r w:rsidR="00804CCD" w:rsidRPr="00804C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01-04-1543/5</w:t>
            </w:r>
            <w:r w:rsidRPr="005429B2">
              <w:rPr>
                <w:b/>
                <w:snapToGrid w:val="0"/>
                <w:color w:val="000000"/>
                <w:sz w:val="28"/>
                <w:szCs w:val="28"/>
              </w:rPr>
              <w:t>____</w:t>
            </w:r>
          </w:p>
        </w:tc>
      </w:tr>
    </w:tbl>
    <w:p w:rsidR="008C4646" w:rsidRDefault="008C4646">
      <w:pPr>
        <w:widowControl/>
        <w:spacing w:line="360" w:lineRule="auto"/>
        <w:ind w:firstLine="851"/>
        <w:jc w:val="both"/>
        <w:rPr>
          <w:rFonts w:ascii="Arial" w:hAnsi="Arial"/>
          <w:sz w:val="24"/>
        </w:rPr>
      </w:pPr>
      <w:bookmarkStart w:id="0" w:name="_GoBack"/>
      <w:bookmarkEnd w:id="0"/>
    </w:p>
    <w:p w:rsidR="00090117" w:rsidRDefault="00090117" w:rsidP="004F7383">
      <w:pPr>
        <w:widowControl/>
        <w:ind w:firstLine="851"/>
        <w:jc w:val="center"/>
        <w:rPr>
          <w:b/>
          <w:sz w:val="28"/>
        </w:rPr>
      </w:pPr>
    </w:p>
    <w:p w:rsidR="009927C2" w:rsidRPr="009927C2" w:rsidRDefault="009927C2" w:rsidP="009927C2">
      <w:pPr>
        <w:widowControl/>
        <w:ind w:firstLine="851"/>
        <w:jc w:val="center"/>
        <w:rPr>
          <w:b/>
          <w:sz w:val="28"/>
        </w:rPr>
      </w:pPr>
      <w:r w:rsidRPr="009927C2">
        <w:rPr>
          <w:b/>
          <w:sz w:val="28"/>
        </w:rPr>
        <w:t xml:space="preserve">О внесении изменений в распоряжение главы </w:t>
      </w:r>
    </w:p>
    <w:p w:rsidR="008C4646" w:rsidRDefault="00EC0E4D" w:rsidP="009927C2">
      <w:pPr>
        <w:widowControl/>
        <w:ind w:firstLine="851"/>
        <w:jc w:val="center"/>
        <w:rPr>
          <w:b/>
          <w:sz w:val="28"/>
        </w:rPr>
      </w:pPr>
      <w:r w:rsidRPr="00EC0E4D">
        <w:rPr>
          <w:b/>
          <w:sz w:val="28"/>
        </w:rPr>
        <w:t xml:space="preserve">от </w:t>
      </w:r>
      <w:r w:rsidR="004874BB">
        <w:rPr>
          <w:b/>
          <w:sz w:val="28"/>
        </w:rPr>
        <w:t>23 сентября 2025 года № 01-04-1451</w:t>
      </w:r>
      <w:r w:rsidRPr="00EC0E4D">
        <w:rPr>
          <w:b/>
          <w:sz w:val="28"/>
        </w:rPr>
        <w:t>/5</w:t>
      </w:r>
    </w:p>
    <w:p w:rsidR="008C4646" w:rsidRDefault="008C4646" w:rsidP="004F7383">
      <w:pPr>
        <w:widowControl/>
        <w:ind w:firstLine="851"/>
        <w:jc w:val="center"/>
        <w:rPr>
          <w:sz w:val="28"/>
        </w:rPr>
      </w:pPr>
    </w:p>
    <w:p w:rsidR="00EC0E4D" w:rsidRPr="00CC11FB" w:rsidRDefault="004874BB" w:rsidP="00EC0E4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целях корректировки сметы </w:t>
      </w:r>
      <w:r w:rsidRPr="004874BB">
        <w:rPr>
          <w:sz w:val="28"/>
        </w:rPr>
        <w:t>расходов по проведению ярмарки «Выходного дня – 2025»</w:t>
      </w:r>
      <w:r>
        <w:rPr>
          <w:sz w:val="28"/>
        </w:rPr>
        <w:t>:</w:t>
      </w:r>
    </w:p>
    <w:p w:rsidR="004874BB" w:rsidRDefault="00EC0E4D" w:rsidP="004874BB">
      <w:pPr>
        <w:pStyle w:val="ab"/>
        <w:widowControl/>
        <w:numPr>
          <w:ilvl w:val="0"/>
          <w:numId w:val="1"/>
        </w:numPr>
        <w:tabs>
          <w:tab w:val="left" w:pos="709"/>
          <w:tab w:val="left" w:pos="851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41140A">
        <w:rPr>
          <w:sz w:val="28"/>
        </w:rPr>
        <w:t xml:space="preserve">Внести </w:t>
      </w:r>
      <w:r w:rsidR="004874BB">
        <w:rPr>
          <w:sz w:val="28"/>
        </w:rPr>
        <w:t xml:space="preserve">следующие </w:t>
      </w:r>
      <w:r w:rsidRPr="0041140A">
        <w:rPr>
          <w:sz w:val="28"/>
        </w:rPr>
        <w:t xml:space="preserve">изменения в распоряжение главы </w:t>
      </w:r>
      <w:r w:rsidRPr="00FF4A28">
        <w:rPr>
          <w:sz w:val="28"/>
        </w:rPr>
        <w:t xml:space="preserve">от </w:t>
      </w:r>
      <w:r w:rsidR="004874BB" w:rsidRPr="004874BB">
        <w:rPr>
          <w:sz w:val="28"/>
        </w:rPr>
        <w:t>23 сентября 2025 года № 01-04-1451/5</w:t>
      </w:r>
      <w:r w:rsidR="004874BB">
        <w:rPr>
          <w:sz w:val="28"/>
        </w:rPr>
        <w:t xml:space="preserve"> </w:t>
      </w:r>
      <w:r w:rsidRPr="0041140A">
        <w:rPr>
          <w:sz w:val="28"/>
        </w:rPr>
        <w:t>«</w:t>
      </w:r>
      <w:r w:rsidR="004874BB" w:rsidRPr="004874BB">
        <w:rPr>
          <w:sz w:val="28"/>
        </w:rPr>
        <w:t>О проведени</w:t>
      </w:r>
      <w:r w:rsidR="004874BB">
        <w:rPr>
          <w:sz w:val="28"/>
        </w:rPr>
        <w:t>и ярмарки «Выходного дня – 2025</w:t>
      </w:r>
      <w:r w:rsidRPr="0041140A">
        <w:rPr>
          <w:sz w:val="28"/>
        </w:rPr>
        <w:t>»</w:t>
      </w:r>
      <w:r w:rsidR="004874BB">
        <w:rPr>
          <w:sz w:val="28"/>
        </w:rPr>
        <w:t>:</w:t>
      </w:r>
    </w:p>
    <w:p w:rsidR="00EC0E4D" w:rsidRDefault="004874BB" w:rsidP="004874BB">
      <w:pPr>
        <w:pStyle w:val="ab"/>
        <w:widowControl/>
        <w:numPr>
          <w:ilvl w:val="1"/>
          <w:numId w:val="1"/>
        </w:numPr>
        <w:tabs>
          <w:tab w:val="left" w:pos="709"/>
          <w:tab w:val="left" w:pos="851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 пункте 3.4. Положения </w:t>
      </w:r>
      <w:r w:rsidRPr="004874BB">
        <w:rPr>
          <w:sz w:val="28"/>
        </w:rPr>
        <w:t>о проведении ярмарки «Выходного дня – 2025»</w:t>
      </w:r>
      <w:r>
        <w:rPr>
          <w:sz w:val="28"/>
        </w:rPr>
        <w:t xml:space="preserve">, утвержденного приложением № 1 распоряжения, </w:t>
      </w:r>
      <w:r w:rsidRPr="004874BB">
        <w:rPr>
          <w:sz w:val="28"/>
        </w:rPr>
        <w:t>слова «двадцать участников» заменить на слова «десять участников»</w:t>
      </w:r>
      <w:r w:rsidR="00EC0E4D" w:rsidRPr="004874BB">
        <w:rPr>
          <w:sz w:val="28"/>
        </w:rPr>
        <w:t>;</w:t>
      </w:r>
    </w:p>
    <w:p w:rsidR="004874BB" w:rsidRPr="004874BB" w:rsidRDefault="004874BB" w:rsidP="004874BB">
      <w:pPr>
        <w:pStyle w:val="ab"/>
        <w:widowControl/>
        <w:numPr>
          <w:ilvl w:val="1"/>
          <w:numId w:val="1"/>
        </w:numPr>
        <w:tabs>
          <w:tab w:val="left" w:pos="709"/>
          <w:tab w:val="left" w:pos="851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приложение № 3 распоряжения изложить в новой редакции согласно приложению к настоящему распоряжению</w:t>
      </w:r>
    </w:p>
    <w:p w:rsidR="007725D2" w:rsidRDefault="007725D2" w:rsidP="007725D2">
      <w:pPr>
        <w:pStyle w:val="ab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line="360" w:lineRule="auto"/>
        <w:ind w:left="0" w:firstLine="709"/>
        <w:jc w:val="both"/>
        <w:rPr>
          <w:spacing w:val="-6"/>
          <w:sz w:val="28"/>
        </w:rPr>
      </w:pPr>
      <w:r w:rsidRPr="007725D2">
        <w:rPr>
          <w:spacing w:val="-6"/>
          <w:sz w:val="28"/>
        </w:rPr>
        <w:t>Главному специалисту управления делами (Иванская Е.С.) опубликовать данное распоряжение в средствах массовой информации и разместить на официальном сайте «Ленский район».</w:t>
      </w:r>
    </w:p>
    <w:p w:rsidR="00EC0E4D" w:rsidRPr="000321D0" w:rsidRDefault="00EC0E4D" w:rsidP="007725D2">
      <w:pPr>
        <w:pStyle w:val="ab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line="360" w:lineRule="auto"/>
        <w:ind w:left="0" w:firstLine="709"/>
        <w:jc w:val="both"/>
        <w:rPr>
          <w:spacing w:val="-6"/>
          <w:sz w:val="28"/>
        </w:rPr>
      </w:pPr>
      <w:r w:rsidRPr="000321D0">
        <w:rPr>
          <w:spacing w:val="-6"/>
          <w:sz w:val="28"/>
        </w:rPr>
        <w:t xml:space="preserve">Контроль исполнения данного распоряжения </w:t>
      </w:r>
      <w:r>
        <w:rPr>
          <w:spacing w:val="-6"/>
          <w:sz w:val="28"/>
        </w:rPr>
        <w:t>оставляю за собой</w:t>
      </w:r>
      <w:r w:rsidRPr="000321D0">
        <w:rPr>
          <w:spacing w:val="-6"/>
          <w:sz w:val="28"/>
        </w:rPr>
        <w:t>.</w:t>
      </w:r>
    </w:p>
    <w:p w:rsidR="008C4646" w:rsidRPr="00CC11FB" w:rsidRDefault="008C4646" w:rsidP="00EC0E4D">
      <w:pPr>
        <w:pStyle w:val="ab"/>
        <w:tabs>
          <w:tab w:val="left" w:pos="709"/>
          <w:tab w:val="left" w:pos="851"/>
          <w:tab w:val="left" w:pos="1134"/>
        </w:tabs>
        <w:spacing w:line="360" w:lineRule="auto"/>
        <w:ind w:left="709"/>
        <w:jc w:val="both"/>
        <w:rPr>
          <w:sz w:val="28"/>
        </w:rPr>
      </w:pPr>
    </w:p>
    <w:p w:rsidR="005429B2" w:rsidRDefault="005429B2" w:rsidP="005429B2">
      <w:pPr>
        <w:widowControl/>
        <w:jc w:val="both"/>
        <w:rPr>
          <w:sz w:val="28"/>
        </w:rPr>
      </w:pPr>
    </w:p>
    <w:p w:rsidR="009863EF" w:rsidRDefault="003244D0" w:rsidP="005429B2">
      <w:pPr>
        <w:widowControl/>
        <w:jc w:val="both"/>
        <w:rPr>
          <w:sz w:val="28"/>
        </w:rPr>
      </w:pPr>
      <w:r>
        <w:rPr>
          <w:b/>
          <w:sz w:val="28"/>
        </w:rPr>
        <w:t>И.о. г</w:t>
      </w:r>
      <w:r w:rsidR="005429B2">
        <w:rPr>
          <w:b/>
          <w:sz w:val="28"/>
        </w:rPr>
        <w:t>лав</w:t>
      </w:r>
      <w:r>
        <w:rPr>
          <w:b/>
          <w:sz w:val="28"/>
        </w:rPr>
        <w:t>ы</w:t>
      </w:r>
      <w:r w:rsidR="005429B2" w:rsidRPr="005429B2">
        <w:rPr>
          <w:b/>
          <w:sz w:val="28"/>
        </w:rPr>
        <w:t xml:space="preserve"> </w:t>
      </w:r>
      <w:r w:rsidR="005429B2">
        <w:rPr>
          <w:b/>
          <w:sz w:val="28"/>
        </w:rPr>
        <w:t xml:space="preserve">                                                                                        </w:t>
      </w:r>
      <w:r>
        <w:rPr>
          <w:b/>
          <w:sz w:val="28"/>
        </w:rPr>
        <w:t xml:space="preserve">   </w:t>
      </w:r>
      <w:r w:rsidR="005429B2">
        <w:rPr>
          <w:b/>
          <w:sz w:val="28"/>
        </w:rPr>
        <w:t xml:space="preserve"> </w:t>
      </w:r>
      <w:r>
        <w:rPr>
          <w:b/>
          <w:sz w:val="28"/>
        </w:rPr>
        <w:t xml:space="preserve">  </w:t>
      </w:r>
      <w:r w:rsidR="005429B2">
        <w:rPr>
          <w:b/>
          <w:sz w:val="28"/>
        </w:rPr>
        <w:t>А.</w:t>
      </w:r>
      <w:r>
        <w:rPr>
          <w:b/>
          <w:sz w:val="28"/>
        </w:rPr>
        <w:t>С</w:t>
      </w:r>
      <w:r w:rsidR="005429B2">
        <w:rPr>
          <w:b/>
          <w:sz w:val="28"/>
        </w:rPr>
        <w:t xml:space="preserve">. </w:t>
      </w:r>
      <w:r>
        <w:rPr>
          <w:b/>
          <w:sz w:val="28"/>
        </w:rPr>
        <w:t>Юринок</w:t>
      </w:r>
    </w:p>
    <w:p w:rsidR="001F2CCF" w:rsidRDefault="001F2CCF"/>
    <w:p w:rsidR="00056FF2" w:rsidRDefault="00056FF2" w:rsidP="001F2CCF">
      <w:pPr>
        <w:autoSpaceDE w:val="0"/>
        <w:autoSpaceDN w:val="0"/>
        <w:adjustRightInd w:val="0"/>
        <w:rPr>
          <w:rFonts w:eastAsia="Tahoma"/>
        </w:rPr>
        <w:sectPr w:rsidR="00056FF2" w:rsidSect="00673DAC">
          <w:pgSz w:w="11906" w:h="16838" w:code="9"/>
          <w:pgMar w:top="993" w:right="851" w:bottom="993" w:left="1701" w:header="709" w:footer="709" w:gutter="0"/>
          <w:cols w:space="720"/>
          <w:titlePg/>
        </w:sectPr>
      </w:pPr>
    </w:p>
    <w:p w:rsidR="008B3994" w:rsidRPr="001F2CCF" w:rsidRDefault="008B3994" w:rsidP="008B3994">
      <w:pPr>
        <w:widowControl/>
        <w:rPr>
          <w:rFonts w:eastAsia="Tahoma"/>
          <w:sz w:val="28"/>
        </w:rPr>
      </w:pPr>
      <w:r>
        <w:rPr>
          <w:rFonts w:eastAsia="Tahoma"/>
          <w:sz w:val="28"/>
        </w:rPr>
        <w:lastRenderedPageBreak/>
        <w:t xml:space="preserve">                                                                                               Приложение</w:t>
      </w:r>
    </w:p>
    <w:p w:rsidR="008B3994" w:rsidRPr="001F2CCF" w:rsidRDefault="008B3994" w:rsidP="008B3994">
      <w:pPr>
        <w:widowControl/>
        <w:rPr>
          <w:rFonts w:eastAsia="Tahoma"/>
          <w:sz w:val="28"/>
        </w:rPr>
      </w:pPr>
      <w:r>
        <w:rPr>
          <w:rFonts w:eastAsia="Tahoma"/>
          <w:sz w:val="28"/>
        </w:rPr>
        <w:t xml:space="preserve">                                                                                               </w:t>
      </w:r>
      <w:r w:rsidRPr="001F2CCF">
        <w:rPr>
          <w:rFonts w:eastAsia="Tahoma"/>
          <w:sz w:val="28"/>
        </w:rPr>
        <w:t>к распоряжению</w:t>
      </w:r>
      <w:r>
        <w:rPr>
          <w:rFonts w:eastAsia="Tahoma"/>
          <w:sz w:val="28"/>
        </w:rPr>
        <w:t xml:space="preserve"> </w:t>
      </w:r>
      <w:r w:rsidR="003244D0">
        <w:rPr>
          <w:rFonts w:eastAsia="Tahoma"/>
          <w:sz w:val="28"/>
        </w:rPr>
        <w:t xml:space="preserve">и.о. </w:t>
      </w:r>
      <w:r>
        <w:rPr>
          <w:rFonts w:eastAsia="Tahoma"/>
          <w:sz w:val="28"/>
        </w:rPr>
        <w:t>главы</w:t>
      </w:r>
    </w:p>
    <w:p w:rsidR="008B3994" w:rsidRPr="001F2CCF" w:rsidRDefault="008B3994" w:rsidP="008B3994">
      <w:pPr>
        <w:widowControl/>
        <w:rPr>
          <w:rFonts w:eastAsia="Tahoma"/>
          <w:sz w:val="28"/>
        </w:rPr>
      </w:pPr>
      <w:r>
        <w:rPr>
          <w:rFonts w:eastAsia="Tahoma"/>
          <w:sz w:val="28"/>
        </w:rPr>
        <w:t xml:space="preserve">                                                                                               </w:t>
      </w:r>
      <w:r w:rsidRPr="001F2CCF">
        <w:rPr>
          <w:rFonts w:eastAsia="Tahoma"/>
          <w:sz w:val="28"/>
        </w:rPr>
        <w:t>от «___» __________ 202</w:t>
      </w:r>
      <w:r>
        <w:rPr>
          <w:rFonts w:eastAsia="Tahoma"/>
          <w:sz w:val="28"/>
        </w:rPr>
        <w:t>5</w:t>
      </w:r>
      <w:r w:rsidRPr="001F2CCF">
        <w:rPr>
          <w:rFonts w:eastAsia="Tahoma"/>
          <w:sz w:val="28"/>
        </w:rPr>
        <w:t xml:space="preserve"> г.</w:t>
      </w:r>
    </w:p>
    <w:p w:rsidR="008B3994" w:rsidRDefault="008B3994" w:rsidP="008B3994">
      <w:pPr>
        <w:widowControl/>
        <w:rPr>
          <w:rFonts w:eastAsia="Tahoma"/>
          <w:sz w:val="28"/>
        </w:rPr>
      </w:pPr>
      <w:r>
        <w:rPr>
          <w:rFonts w:eastAsia="Tahoma"/>
          <w:sz w:val="28"/>
        </w:rPr>
        <w:t xml:space="preserve">                                                                                               </w:t>
      </w:r>
      <w:r w:rsidRPr="001F2CCF">
        <w:rPr>
          <w:rFonts w:eastAsia="Tahoma"/>
          <w:sz w:val="28"/>
        </w:rPr>
        <w:t>№ __________________</w:t>
      </w:r>
    </w:p>
    <w:p w:rsidR="008B3994" w:rsidRDefault="008B3994" w:rsidP="001F2CCF">
      <w:pPr>
        <w:widowControl/>
        <w:jc w:val="center"/>
        <w:rPr>
          <w:rFonts w:eastAsia="Tahoma"/>
          <w:sz w:val="28"/>
        </w:rPr>
      </w:pPr>
    </w:p>
    <w:p w:rsidR="004874BB" w:rsidRDefault="004874BB" w:rsidP="004874BB">
      <w:pPr>
        <w:widowControl/>
        <w:ind w:left="180" w:firstLine="480"/>
        <w:jc w:val="center"/>
        <w:rPr>
          <w:b/>
          <w:sz w:val="28"/>
          <w:szCs w:val="28"/>
        </w:rPr>
      </w:pPr>
      <w:bookmarkStart w:id="1" w:name="_MON_1457261161"/>
      <w:bookmarkStart w:id="2" w:name="_MON_1457261184"/>
      <w:bookmarkStart w:id="3" w:name="_MON_1457269381"/>
      <w:bookmarkStart w:id="4" w:name="_MON_1457420761"/>
      <w:bookmarkEnd w:id="1"/>
      <w:bookmarkEnd w:id="2"/>
      <w:bookmarkEnd w:id="3"/>
      <w:bookmarkEnd w:id="4"/>
    </w:p>
    <w:p w:rsidR="004874BB" w:rsidRDefault="004874BB" w:rsidP="004874BB">
      <w:pPr>
        <w:widowControl/>
        <w:ind w:left="180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Смета расходов по проведению ярмарки «Выходного дня – 2025»</w:t>
      </w:r>
    </w:p>
    <w:p w:rsidR="004874BB" w:rsidRDefault="004874BB" w:rsidP="004874BB">
      <w:pPr>
        <w:widowControl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276"/>
        <w:gridCol w:w="2693"/>
      </w:tblGrid>
      <w:tr w:rsidR="004874BB" w:rsidTr="008B595D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BB" w:rsidRDefault="004874BB" w:rsidP="008B595D">
            <w:pPr>
              <w:widowControl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BB" w:rsidRDefault="004874BB" w:rsidP="008B595D">
            <w:pPr>
              <w:widowControl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BB" w:rsidRDefault="004874BB" w:rsidP="008B595D">
            <w:pPr>
              <w:widowControl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Кол-во, шт.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BB" w:rsidRDefault="004874BB" w:rsidP="008B595D">
            <w:pPr>
              <w:widowControl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Сумма, руб. </w:t>
            </w:r>
          </w:p>
        </w:tc>
      </w:tr>
      <w:tr w:rsidR="004874BB" w:rsidTr="008B595D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B" w:rsidRPr="005D6A0D" w:rsidRDefault="004874BB" w:rsidP="008B595D">
            <w:pPr>
              <w:widowControl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5D6A0D">
              <w:rPr>
                <w:b/>
                <w:sz w:val="24"/>
                <w:lang w:eastAsia="en-US"/>
              </w:rPr>
              <w:t>1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B" w:rsidRPr="005D6A0D" w:rsidRDefault="004874BB" w:rsidP="008B595D">
            <w:pPr>
              <w:widowControl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5D6A0D">
              <w:rPr>
                <w:b/>
                <w:sz w:val="24"/>
                <w:lang w:eastAsia="en-US"/>
              </w:rPr>
              <w:t>Финансовые средства МКУ «Ленское УСХ» Ленский район РС(Я)</w:t>
            </w:r>
          </w:p>
        </w:tc>
      </w:tr>
      <w:tr w:rsidR="004874BB" w:rsidTr="008B595D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B" w:rsidRDefault="004874BB" w:rsidP="008B595D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B" w:rsidRDefault="004874BB" w:rsidP="008B595D">
            <w:pPr>
              <w:widowControl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Приобретение сертификатов с номиналом 5 000 рублей для лотереи «</w:t>
            </w:r>
            <w:r w:rsidRPr="00665DB8">
              <w:rPr>
                <w:sz w:val="24"/>
                <w:lang w:eastAsia="en-US"/>
              </w:rPr>
              <w:t>Кешбэк – Деньги возвращаются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B" w:rsidRPr="00665DB8" w:rsidRDefault="004874BB" w:rsidP="008B595D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  <w:r>
              <w:rPr>
                <w:sz w:val="24"/>
                <w:lang w:val="en-US" w:eastAsia="en-US"/>
              </w:rPr>
              <w:t xml:space="preserve"> x 5 000</w:t>
            </w:r>
            <w:r>
              <w:rPr>
                <w:sz w:val="24"/>
                <w:lang w:eastAsia="en-US"/>
              </w:rPr>
              <w:t>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B" w:rsidRPr="004874BB" w:rsidRDefault="004874BB" w:rsidP="008B595D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  <w:r w:rsidRPr="004874BB">
              <w:rPr>
                <w:sz w:val="24"/>
                <w:lang w:eastAsia="en-US"/>
              </w:rPr>
              <w:t>50 000</w:t>
            </w:r>
          </w:p>
        </w:tc>
      </w:tr>
      <w:tr w:rsidR="004874BB" w:rsidTr="008B595D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B" w:rsidRDefault="004874BB" w:rsidP="008B595D">
            <w:pPr>
              <w:widowControl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B" w:rsidRDefault="004874BB" w:rsidP="008B595D">
            <w:pPr>
              <w:widowControl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B" w:rsidRDefault="004874BB" w:rsidP="008B595D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B" w:rsidRDefault="004874BB" w:rsidP="008B595D">
            <w:pPr>
              <w:widowControl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50 000</w:t>
            </w:r>
          </w:p>
        </w:tc>
      </w:tr>
      <w:tr w:rsidR="004874BB" w:rsidTr="008B595D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B" w:rsidRPr="005D6A0D" w:rsidRDefault="004874BB" w:rsidP="008B595D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B" w:rsidRPr="005D6A0D" w:rsidRDefault="004874BB" w:rsidP="008B595D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D6A0D">
              <w:rPr>
                <w:b/>
                <w:sz w:val="24"/>
                <w:szCs w:val="24"/>
                <w:lang w:eastAsia="en-US"/>
              </w:rPr>
              <w:t xml:space="preserve">Финансовые средства </w:t>
            </w:r>
            <w:r w:rsidRPr="005D6A0D">
              <w:rPr>
                <w:b/>
                <w:sz w:val="24"/>
                <w:szCs w:val="24"/>
              </w:rPr>
              <w:t>ГАУ РС(Я) «Центр «Мой бизнес»»</w:t>
            </w:r>
          </w:p>
        </w:tc>
      </w:tr>
      <w:tr w:rsidR="004874BB" w:rsidTr="008B595D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B" w:rsidRDefault="004874BB" w:rsidP="008B595D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BB" w:rsidRDefault="004874BB" w:rsidP="008B595D">
            <w:pPr>
              <w:widowControl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Услуги ведущего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BB" w:rsidRDefault="004874BB" w:rsidP="008B595D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BB" w:rsidRPr="004874BB" w:rsidRDefault="004874BB" w:rsidP="008B595D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  <w:r w:rsidRPr="004874BB">
              <w:rPr>
                <w:sz w:val="24"/>
                <w:lang w:eastAsia="en-US"/>
              </w:rPr>
              <w:t>15 000</w:t>
            </w:r>
          </w:p>
        </w:tc>
      </w:tr>
      <w:tr w:rsidR="004874BB" w:rsidTr="008B595D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B" w:rsidRDefault="004874BB" w:rsidP="008B595D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BB" w:rsidRDefault="004874BB" w:rsidP="008B595D">
            <w:pPr>
              <w:widowControl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Подарочные сертификаты с номиналом 5 000 рублей для участников ярмарки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BB" w:rsidRDefault="004874BB" w:rsidP="008B595D">
            <w:pPr>
              <w:widowControl/>
              <w:spacing w:line="276" w:lineRule="auto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1</w:t>
            </w:r>
            <w:r>
              <w:rPr>
                <w:sz w:val="24"/>
                <w:lang w:val="en-US" w:eastAsia="en-US"/>
              </w:rPr>
              <w:t>6 x</w:t>
            </w:r>
          </w:p>
          <w:p w:rsidR="004874BB" w:rsidRDefault="004874BB" w:rsidP="008B595D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 xml:space="preserve">5 000 </w:t>
            </w:r>
            <w:r>
              <w:rPr>
                <w:sz w:val="24"/>
                <w:lang w:eastAsia="en-US"/>
              </w:rPr>
              <w:t>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BB" w:rsidRPr="004874BB" w:rsidRDefault="004874BB" w:rsidP="008B595D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  <w:r w:rsidRPr="004874BB">
              <w:rPr>
                <w:sz w:val="24"/>
                <w:lang w:val="en-US" w:eastAsia="en-US"/>
              </w:rPr>
              <w:t>80</w:t>
            </w:r>
            <w:r w:rsidRPr="004874BB">
              <w:rPr>
                <w:sz w:val="24"/>
                <w:lang w:eastAsia="en-US"/>
              </w:rPr>
              <w:t xml:space="preserve"> 000</w:t>
            </w:r>
          </w:p>
        </w:tc>
      </w:tr>
      <w:tr w:rsidR="004874BB" w:rsidTr="008B595D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B" w:rsidRDefault="004874BB" w:rsidP="008B595D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BB" w:rsidRDefault="004874BB" w:rsidP="008B595D">
            <w:pPr>
              <w:widowControl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BB" w:rsidRDefault="004874BB" w:rsidP="008B595D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BB" w:rsidRDefault="004874BB" w:rsidP="008B595D">
            <w:pPr>
              <w:widowControl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95 000,00</w:t>
            </w:r>
          </w:p>
        </w:tc>
      </w:tr>
      <w:tr w:rsidR="004874BB" w:rsidTr="008B595D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B" w:rsidRDefault="004874BB" w:rsidP="008B595D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B" w:rsidRPr="005D6A0D" w:rsidRDefault="004874BB" w:rsidP="008B595D">
            <w:pPr>
              <w:widowControl/>
              <w:spacing w:line="276" w:lineRule="auto"/>
              <w:jc w:val="right"/>
              <w:rPr>
                <w:b/>
                <w:sz w:val="24"/>
                <w:lang w:eastAsia="en-US"/>
              </w:rPr>
            </w:pPr>
            <w:r w:rsidRPr="005D6A0D">
              <w:rPr>
                <w:b/>
                <w:sz w:val="24"/>
                <w:lang w:eastAsia="en-US"/>
              </w:rPr>
              <w:t>Итоги (всего)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B" w:rsidRDefault="004874BB" w:rsidP="008B595D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B" w:rsidRDefault="004874BB" w:rsidP="008B595D">
            <w:pPr>
              <w:widowControl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145 000</w:t>
            </w:r>
          </w:p>
        </w:tc>
      </w:tr>
    </w:tbl>
    <w:p w:rsidR="004874BB" w:rsidRDefault="004874BB" w:rsidP="004874BB">
      <w:pPr>
        <w:widowControl/>
        <w:ind w:left="-142"/>
        <w:rPr>
          <w:b/>
          <w:sz w:val="28"/>
          <w:szCs w:val="28"/>
        </w:rPr>
      </w:pPr>
    </w:p>
    <w:p w:rsidR="008B3994" w:rsidRDefault="008B3994" w:rsidP="001F2CCF">
      <w:pPr>
        <w:autoSpaceDE w:val="0"/>
        <w:autoSpaceDN w:val="0"/>
        <w:adjustRightInd w:val="0"/>
        <w:rPr>
          <w:rFonts w:eastAsia="Tahoma"/>
        </w:rPr>
      </w:pPr>
    </w:p>
    <w:p w:rsidR="009863EF" w:rsidRDefault="009863EF" w:rsidP="001F2CCF">
      <w:pPr>
        <w:autoSpaceDE w:val="0"/>
        <w:autoSpaceDN w:val="0"/>
        <w:adjustRightInd w:val="0"/>
        <w:rPr>
          <w:rFonts w:eastAsia="Tahoma"/>
        </w:rPr>
      </w:pPr>
    </w:p>
    <w:p w:rsidR="002A175D" w:rsidRDefault="002A175D" w:rsidP="001F2CCF">
      <w:pPr>
        <w:autoSpaceDE w:val="0"/>
        <w:autoSpaceDN w:val="0"/>
        <w:adjustRightInd w:val="0"/>
        <w:rPr>
          <w:rFonts w:eastAsia="Tahoma"/>
        </w:rPr>
      </w:pPr>
    </w:p>
    <w:p w:rsidR="001D505B" w:rsidRDefault="001D505B" w:rsidP="001F2CCF">
      <w:pPr>
        <w:autoSpaceDE w:val="0"/>
        <w:autoSpaceDN w:val="0"/>
        <w:adjustRightInd w:val="0"/>
        <w:rPr>
          <w:rFonts w:eastAsia="Tahoma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6379"/>
        <w:gridCol w:w="3827"/>
      </w:tblGrid>
      <w:tr w:rsidR="001D505B" w:rsidRPr="001F2CCF" w:rsidTr="00C43ADF">
        <w:trPr>
          <w:jc w:val="center"/>
        </w:trPr>
        <w:tc>
          <w:tcPr>
            <w:tcW w:w="6379" w:type="dxa"/>
          </w:tcPr>
          <w:p w:rsidR="001D505B" w:rsidRDefault="0083664D" w:rsidP="00C0221C">
            <w:pPr>
              <w:widowControl/>
              <w:rPr>
                <w:rFonts w:eastAsia="Tahoma"/>
                <w:b/>
                <w:sz w:val="28"/>
              </w:rPr>
            </w:pPr>
            <w:r>
              <w:rPr>
                <w:rFonts w:eastAsia="Tahoma"/>
                <w:b/>
                <w:sz w:val="28"/>
              </w:rPr>
              <w:t>Руководитель</w:t>
            </w:r>
            <w:r w:rsidR="001D505B" w:rsidRPr="001F2CCF">
              <w:rPr>
                <w:rFonts w:eastAsia="Tahoma"/>
                <w:b/>
                <w:sz w:val="28"/>
              </w:rPr>
              <w:t xml:space="preserve"> МКУ «Ленское УСХ»</w:t>
            </w:r>
          </w:p>
          <w:p w:rsidR="0083664D" w:rsidRPr="001F2CCF" w:rsidRDefault="0083664D" w:rsidP="008B3994">
            <w:pPr>
              <w:widowControl/>
              <w:rPr>
                <w:rFonts w:eastAsia="Tahoma"/>
                <w:b/>
                <w:sz w:val="28"/>
              </w:rPr>
            </w:pPr>
            <w:r>
              <w:rPr>
                <w:rFonts w:eastAsia="Tahoma"/>
                <w:b/>
                <w:sz w:val="28"/>
              </w:rPr>
              <w:t>М</w:t>
            </w:r>
            <w:r w:rsidR="008B3994">
              <w:rPr>
                <w:rFonts w:eastAsia="Tahoma"/>
                <w:b/>
                <w:sz w:val="28"/>
              </w:rPr>
              <w:t>Р</w:t>
            </w:r>
            <w:r>
              <w:rPr>
                <w:rFonts w:eastAsia="Tahoma"/>
                <w:b/>
                <w:sz w:val="28"/>
              </w:rPr>
              <w:t xml:space="preserve"> «Ленский район» РС (Я)</w:t>
            </w:r>
          </w:p>
        </w:tc>
        <w:tc>
          <w:tcPr>
            <w:tcW w:w="3827" w:type="dxa"/>
          </w:tcPr>
          <w:p w:rsidR="001D505B" w:rsidRPr="001F2CCF" w:rsidRDefault="006A0CCB" w:rsidP="00673DAC">
            <w:pPr>
              <w:widowControl/>
              <w:tabs>
                <w:tab w:val="left" w:pos="1260"/>
                <w:tab w:val="right" w:pos="4925"/>
              </w:tabs>
              <w:jc w:val="right"/>
              <w:rPr>
                <w:rFonts w:eastAsia="Tahoma"/>
                <w:b/>
                <w:sz w:val="28"/>
              </w:rPr>
            </w:pPr>
            <w:r>
              <w:rPr>
                <w:rFonts w:eastAsia="Tahoma"/>
                <w:b/>
                <w:sz w:val="28"/>
              </w:rPr>
              <w:t>В.С. Семенов</w:t>
            </w:r>
          </w:p>
        </w:tc>
      </w:tr>
      <w:tr w:rsidR="001D505B" w:rsidRPr="001F2CCF" w:rsidTr="00C43ADF">
        <w:trPr>
          <w:jc w:val="center"/>
        </w:trPr>
        <w:tc>
          <w:tcPr>
            <w:tcW w:w="6379" w:type="dxa"/>
          </w:tcPr>
          <w:p w:rsidR="001D505B" w:rsidRPr="001F2CCF" w:rsidRDefault="001D505B" w:rsidP="001566CB">
            <w:pPr>
              <w:widowControl/>
              <w:rPr>
                <w:rFonts w:eastAsia="Tahoma"/>
                <w:b/>
                <w:sz w:val="28"/>
              </w:rPr>
            </w:pPr>
          </w:p>
        </w:tc>
        <w:tc>
          <w:tcPr>
            <w:tcW w:w="3827" w:type="dxa"/>
          </w:tcPr>
          <w:p w:rsidR="001D505B" w:rsidRPr="001F2CCF" w:rsidRDefault="001D505B" w:rsidP="001566CB">
            <w:pPr>
              <w:widowControl/>
              <w:tabs>
                <w:tab w:val="left" w:pos="1260"/>
                <w:tab w:val="right" w:pos="4925"/>
              </w:tabs>
              <w:rPr>
                <w:rFonts w:eastAsia="Tahoma"/>
                <w:b/>
                <w:sz w:val="28"/>
              </w:rPr>
            </w:pPr>
          </w:p>
        </w:tc>
      </w:tr>
    </w:tbl>
    <w:p w:rsidR="001D505B" w:rsidRDefault="001D505B" w:rsidP="001F2CCF">
      <w:pPr>
        <w:autoSpaceDE w:val="0"/>
        <w:autoSpaceDN w:val="0"/>
        <w:adjustRightInd w:val="0"/>
        <w:rPr>
          <w:rFonts w:eastAsia="Tahoma"/>
        </w:rPr>
      </w:pPr>
    </w:p>
    <w:p w:rsidR="006920B4" w:rsidRDefault="006920B4" w:rsidP="008B3994">
      <w:pPr>
        <w:widowControl/>
        <w:rPr>
          <w:rFonts w:eastAsia="Tahoma"/>
        </w:rPr>
      </w:pPr>
    </w:p>
    <w:sectPr w:rsidR="006920B4" w:rsidSect="0083664D">
      <w:pgSz w:w="11906" w:h="16838" w:code="9"/>
      <w:pgMar w:top="1276" w:right="680" w:bottom="992" w:left="1135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351" w:rsidRDefault="00581351">
      <w:r>
        <w:separator/>
      </w:r>
    </w:p>
  </w:endnote>
  <w:endnote w:type="continuationSeparator" w:id="0">
    <w:p w:rsidR="00581351" w:rsidRDefault="0058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351" w:rsidRDefault="00581351">
      <w:r>
        <w:separator/>
      </w:r>
    </w:p>
  </w:footnote>
  <w:footnote w:type="continuationSeparator" w:id="0">
    <w:p w:rsidR="00581351" w:rsidRDefault="00581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4088F"/>
    <w:multiLevelType w:val="hybridMultilevel"/>
    <w:tmpl w:val="DE24ADFC"/>
    <w:lvl w:ilvl="0" w:tplc="8564C9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3149"/>
    <w:multiLevelType w:val="multilevel"/>
    <w:tmpl w:val="557E33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" w15:restartNumberingAfterBreak="0">
    <w:nsid w:val="15260C2E"/>
    <w:multiLevelType w:val="hybridMultilevel"/>
    <w:tmpl w:val="157CA266"/>
    <w:lvl w:ilvl="0" w:tplc="8564C9E8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347F0"/>
    <w:multiLevelType w:val="hybridMultilevel"/>
    <w:tmpl w:val="F622167A"/>
    <w:lvl w:ilvl="0" w:tplc="8564C9E8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05249"/>
    <w:multiLevelType w:val="hybridMultilevel"/>
    <w:tmpl w:val="C6428886"/>
    <w:lvl w:ilvl="0" w:tplc="8564C9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B0CE0"/>
    <w:multiLevelType w:val="hybridMultilevel"/>
    <w:tmpl w:val="0B60C082"/>
    <w:lvl w:ilvl="0" w:tplc="1D78D348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6104C"/>
    <w:multiLevelType w:val="hybridMultilevel"/>
    <w:tmpl w:val="539C04F2"/>
    <w:lvl w:ilvl="0" w:tplc="9E9C5578">
      <w:start w:val="2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46"/>
    <w:rsid w:val="000050A4"/>
    <w:rsid w:val="00006808"/>
    <w:rsid w:val="000339BF"/>
    <w:rsid w:val="00051F91"/>
    <w:rsid w:val="00056FF2"/>
    <w:rsid w:val="000572C2"/>
    <w:rsid w:val="00075E97"/>
    <w:rsid w:val="00090117"/>
    <w:rsid w:val="000E7FF8"/>
    <w:rsid w:val="00112C08"/>
    <w:rsid w:val="00116611"/>
    <w:rsid w:val="00124546"/>
    <w:rsid w:val="001566CB"/>
    <w:rsid w:val="001B6D83"/>
    <w:rsid w:val="001C739C"/>
    <w:rsid w:val="001D505B"/>
    <w:rsid w:val="001F2CCF"/>
    <w:rsid w:val="001F72E3"/>
    <w:rsid w:val="00200FEA"/>
    <w:rsid w:val="00227863"/>
    <w:rsid w:val="00231E22"/>
    <w:rsid w:val="002678A9"/>
    <w:rsid w:val="00293B76"/>
    <w:rsid w:val="002A175D"/>
    <w:rsid w:val="002C7E13"/>
    <w:rsid w:val="002E12B8"/>
    <w:rsid w:val="002E2C8F"/>
    <w:rsid w:val="002F204A"/>
    <w:rsid w:val="00302E0D"/>
    <w:rsid w:val="00304B12"/>
    <w:rsid w:val="003244D0"/>
    <w:rsid w:val="00341229"/>
    <w:rsid w:val="003B05E5"/>
    <w:rsid w:val="003E666E"/>
    <w:rsid w:val="003F132E"/>
    <w:rsid w:val="00431216"/>
    <w:rsid w:val="00436FD1"/>
    <w:rsid w:val="00442EDC"/>
    <w:rsid w:val="004874BB"/>
    <w:rsid w:val="0049298F"/>
    <w:rsid w:val="004B56E8"/>
    <w:rsid w:val="004D1FFB"/>
    <w:rsid w:val="004F7383"/>
    <w:rsid w:val="00527552"/>
    <w:rsid w:val="00531754"/>
    <w:rsid w:val="00532E53"/>
    <w:rsid w:val="00533870"/>
    <w:rsid w:val="005429B2"/>
    <w:rsid w:val="00566AD8"/>
    <w:rsid w:val="00581351"/>
    <w:rsid w:val="005A5525"/>
    <w:rsid w:val="005B0F1D"/>
    <w:rsid w:val="005C0A7A"/>
    <w:rsid w:val="005C114C"/>
    <w:rsid w:val="005D7674"/>
    <w:rsid w:val="005E3595"/>
    <w:rsid w:val="005E3D4F"/>
    <w:rsid w:val="005F5B53"/>
    <w:rsid w:val="005F6FB1"/>
    <w:rsid w:val="005F75A1"/>
    <w:rsid w:val="00635B50"/>
    <w:rsid w:val="00646A4A"/>
    <w:rsid w:val="00673DAC"/>
    <w:rsid w:val="006920B4"/>
    <w:rsid w:val="006A0CCB"/>
    <w:rsid w:val="006B5770"/>
    <w:rsid w:val="006D5418"/>
    <w:rsid w:val="00713D15"/>
    <w:rsid w:val="007349F2"/>
    <w:rsid w:val="007419FA"/>
    <w:rsid w:val="007643E7"/>
    <w:rsid w:val="007725D2"/>
    <w:rsid w:val="00782363"/>
    <w:rsid w:val="007D566A"/>
    <w:rsid w:val="007E1429"/>
    <w:rsid w:val="007F0168"/>
    <w:rsid w:val="0080090B"/>
    <w:rsid w:val="00804CCD"/>
    <w:rsid w:val="0080538C"/>
    <w:rsid w:val="0080679D"/>
    <w:rsid w:val="008125FF"/>
    <w:rsid w:val="00832628"/>
    <w:rsid w:val="0083664D"/>
    <w:rsid w:val="00840185"/>
    <w:rsid w:val="008473AE"/>
    <w:rsid w:val="008737B2"/>
    <w:rsid w:val="00873DD6"/>
    <w:rsid w:val="00885A74"/>
    <w:rsid w:val="008931DB"/>
    <w:rsid w:val="008B3994"/>
    <w:rsid w:val="008C4646"/>
    <w:rsid w:val="008D05BF"/>
    <w:rsid w:val="00900E38"/>
    <w:rsid w:val="009039EB"/>
    <w:rsid w:val="00917484"/>
    <w:rsid w:val="00935849"/>
    <w:rsid w:val="00955F67"/>
    <w:rsid w:val="009604B9"/>
    <w:rsid w:val="009863EF"/>
    <w:rsid w:val="009927C2"/>
    <w:rsid w:val="009B6E0E"/>
    <w:rsid w:val="009C4799"/>
    <w:rsid w:val="00A01216"/>
    <w:rsid w:val="00A27BD8"/>
    <w:rsid w:val="00A34814"/>
    <w:rsid w:val="00A40A05"/>
    <w:rsid w:val="00A41FDB"/>
    <w:rsid w:val="00A42725"/>
    <w:rsid w:val="00A43BDC"/>
    <w:rsid w:val="00A519E7"/>
    <w:rsid w:val="00A85692"/>
    <w:rsid w:val="00AA15C1"/>
    <w:rsid w:val="00AA7EE4"/>
    <w:rsid w:val="00AB00D2"/>
    <w:rsid w:val="00AB067F"/>
    <w:rsid w:val="00AC23D5"/>
    <w:rsid w:val="00AD4621"/>
    <w:rsid w:val="00AD7A78"/>
    <w:rsid w:val="00AE34D7"/>
    <w:rsid w:val="00AF1833"/>
    <w:rsid w:val="00B03BC2"/>
    <w:rsid w:val="00B1356A"/>
    <w:rsid w:val="00B3194D"/>
    <w:rsid w:val="00B505F8"/>
    <w:rsid w:val="00BA44B3"/>
    <w:rsid w:val="00BD0625"/>
    <w:rsid w:val="00C0221C"/>
    <w:rsid w:val="00C031B7"/>
    <w:rsid w:val="00C07255"/>
    <w:rsid w:val="00C326E8"/>
    <w:rsid w:val="00C43ADF"/>
    <w:rsid w:val="00C96919"/>
    <w:rsid w:val="00C979B4"/>
    <w:rsid w:val="00CB6513"/>
    <w:rsid w:val="00CC11FB"/>
    <w:rsid w:val="00CC7B13"/>
    <w:rsid w:val="00D16A3A"/>
    <w:rsid w:val="00D22BC9"/>
    <w:rsid w:val="00D2428A"/>
    <w:rsid w:val="00D5031F"/>
    <w:rsid w:val="00D6759E"/>
    <w:rsid w:val="00D91403"/>
    <w:rsid w:val="00DA1F34"/>
    <w:rsid w:val="00DC79D9"/>
    <w:rsid w:val="00DD1FDC"/>
    <w:rsid w:val="00DD5409"/>
    <w:rsid w:val="00E21215"/>
    <w:rsid w:val="00E52824"/>
    <w:rsid w:val="00E659A2"/>
    <w:rsid w:val="00E818F7"/>
    <w:rsid w:val="00EC0E4D"/>
    <w:rsid w:val="00EC1AAE"/>
    <w:rsid w:val="00ED5D9E"/>
    <w:rsid w:val="00EE29A9"/>
    <w:rsid w:val="00EF77F5"/>
    <w:rsid w:val="00F520F5"/>
    <w:rsid w:val="00F77FB0"/>
    <w:rsid w:val="00FA59EE"/>
    <w:rsid w:val="00FA6DB6"/>
    <w:rsid w:val="00FD1EE4"/>
    <w:rsid w:val="00FE7750"/>
    <w:rsid w:val="00FF3C6F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EA5F"/>
  <w15:docId w15:val="{C0D7D2B7-322B-44C2-9D26-40DA6A89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0B4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customStyle="1" w:styleId="a4">
    <w:name w:val="Текст выноски Знак"/>
    <w:link w:val="a3"/>
    <w:rPr>
      <w:rFonts w:ascii="Tahoma" w:hAnsi="Tahoma"/>
      <w:sz w:val="16"/>
    </w:rPr>
  </w:style>
  <w:style w:type="character" w:customStyle="1" w:styleId="a6">
    <w:name w:val="Верхний колонтитул Знак"/>
    <w:link w:val="a5"/>
  </w:style>
  <w:style w:type="character" w:customStyle="1" w:styleId="a8">
    <w:name w:val="Нижний колонтитул Знак"/>
    <w:link w:val="a7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1F2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2023-12-25T08:11:00Z</cp:lastPrinted>
  <dcterms:created xsi:type="dcterms:W3CDTF">2025-10-13T08:27:00Z</dcterms:created>
  <dcterms:modified xsi:type="dcterms:W3CDTF">2025-10-13T08:27:00Z</dcterms:modified>
</cp:coreProperties>
</file>