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9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4"/>
        <w:gridCol w:w="3685"/>
        <w:gridCol w:w="604"/>
        <w:gridCol w:w="1380"/>
        <w:gridCol w:w="4113"/>
        <w:gridCol w:w="579"/>
      </w:tblGrid>
      <w:tr w:rsidR="008E3EBE" w:rsidRPr="00122E29" w:rsidTr="000A3829">
        <w:trPr>
          <w:gridBefore w:val="1"/>
          <w:gridAfter w:val="1"/>
          <w:wBefore w:w="34" w:type="dxa"/>
          <w:wAfter w:w="579" w:type="dxa"/>
          <w:cantSplit/>
          <w:trHeight w:val="2102"/>
        </w:trPr>
        <w:tc>
          <w:tcPr>
            <w:tcW w:w="3685" w:type="dxa"/>
          </w:tcPr>
          <w:p w:rsidR="008E3EBE" w:rsidRPr="00122E29" w:rsidRDefault="008E3EBE" w:rsidP="00E90571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</w:t>
            </w:r>
            <w:r>
              <w:rPr>
                <w:b/>
                <w:bCs/>
                <w:snapToGrid w:val="0"/>
                <w:color w:val="000000"/>
                <w:sz w:val="32"/>
                <w:szCs w:val="32"/>
              </w:rPr>
              <w:t>ый район</w:t>
            </w:r>
          </w:p>
          <w:p w:rsidR="008E3EBE" w:rsidRPr="00122E29" w:rsidRDefault="008E3EBE" w:rsidP="00E90571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8E3EBE" w:rsidRPr="00122E29" w:rsidRDefault="008E3EBE" w:rsidP="00E9057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8E3EBE" w:rsidRPr="00122E29" w:rsidRDefault="008E3EBE" w:rsidP="00E90571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1984" w:type="dxa"/>
            <w:gridSpan w:val="2"/>
          </w:tcPr>
          <w:p w:rsidR="008E3EBE" w:rsidRPr="00122E29" w:rsidRDefault="008E3EBE" w:rsidP="00E90571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 w:rsidRPr="00122E29">
              <w:rPr>
                <w:noProof/>
                <w:sz w:val="32"/>
                <w:szCs w:val="32"/>
              </w:rPr>
              <w:drawing>
                <wp:inline distT="0" distB="0" distL="0" distR="0">
                  <wp:extent cx="1181100" cy="1143000"/>
                  <wp:effectExtent l="0" t="0" r="0" b="0"/>
                  <wp:docPr id="2" name="Рисунок 2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3" w:type="dxa"/>
          </w:tcPr>
          <w:p w:rsidR="00612F3B" w:rsidRPr="00612F3B" w:rsidRDefault="00612F3B" w:rsidP="00612F3B">
            <w:pPr>
              <w:keepNext/>
              <w:widowControl/>
              <w:autoSpaceDE/>
              <w:autoSpaceDN/>
              <w:adjustRightInd/>
              <w:ind w:left="-60" w:right="-171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612F3B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 w:rsidRPr="00612F3B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Өрөспүүбүлүкэтин</w:t>
            </w:r>
          </w:p>
          <w:p w:rsidR="00612F3B" w:rsidRPr="00612F3B" w:rsidRDefault="00612F3B" w:rsidP="00612F3B">
            <w:pPr>
              <w:keepNext/>
              <w:widowControl/>
              <w:autoSpaceDE/>
              <w:autoSpaceDN/>
              <w:adjustRightInd/>
              <w:ind w:left="-60" w:right="-171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</w:t>
            </w:r>
            <w:r w:rsidRPr="00612F3B">
              <w:rPr>
                <w:b/>
                <w:snapToGrid w:val="0"/>
                <w:color w:val="000000"/>
                <w:sz w:val="32"/>
                <w:szCs w:val="32"/>
              </w:rPr>
              <w:t>ОРОЙУОНА»</w:t>
            </w:r>
          </w:p>
          <w:p w:rsidR="00612F3B" w:rsidRPr="00612F3B" w:rsidRDefault="00612F3B" w:rsidP="00612F3B">
            <w:pPr>
              <w:keepNext/>
              <w:widowControl/>
              <w:autoSpaceDE/>
              <w:autoSpaceDN/>
              <w:adjustRightInd/>
              <w:ind w:left="-60" w:right="-171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612F3B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8E3EBE" w:rsidRPr="00353682" w:rsidRDefault="00612F3B" w:rsidP="00612F3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612F3B">
              <w:rPr>
                <w:b/>
                <w:snapToGrid w:val="0"/>
                <w:color w:val="000000"/>
                <w:sz w:val="32"/>
                <w:szCs w:val="32"/>
              </w:rPr>
              <w:t>оройуона</w:t>
            </w:r>
            <w:proofErr w:type="spellEnd"/>
          </w:p>
        </w:tc>
      </w:tr>
      <w:tr w:rsidR="008E3EBE" w:rsidRPr="00122E29" w:rsidTr="000A3829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79" w:type="dxa"/>
          <w:trHeight w:val="572"/>
        </w:trPr>
        <w:tc>
          <w:tcPr>
            <w:tcW w:w="4289" w:type="dxa"/>
            <w:gridSpan w:val="2"/>
          </w:tcPr>
          <w:p w:rsidR="008E3EBE" w:rsidRPr="00122E29" w:rsidRDefault="008E3EBE" w:rsidP="00E90571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493" w:type="dxa"/>
            <w:gridSpan w:val="2"/>
          </w:tcPr>
          <w:p w:rsidR="008E3EBE" w:rsidRPr="00122E29" w:rsidRDefault="008E3EBE" w:rsidP="00E90571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8E3EBE" w:rsidRPr="00122E29" w:rsidTr="000A3829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79" w:type="dxa"/>
          <w:trHeight w:val="497"/>
        </w:trPr>
        <w:tc>
          <w:tcPr>
            <w:tcW w:w="4289" w:type="dxa"/>
            <w:gridSpan w:val="2"/>
          </w:tcPr>
          <w:p w:rsidR="008E3EBE" w:rsidRPr="00122E29" w:rsidRDefault="008E3EBE" w:rsidP="00E90571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493" w:type="dxa"/>
            <w:gridSpan w:val="2"/>
          </w:tcPr>
          <w:p w:rsidR="008E3EBE" w:rsidRPr="00122E29" w:rsidRDefault="008E3EBE" w:rsidP="00E90571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 к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.</w:t>
            </w:r>
          </w:p>
        </w:tc>
      </w:tr>
      <w:tr w:rsidR="008E3EBE" w:rsidRPr="00122E29" w:rsidTr="000A3829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79" w:type="dxa"/>
          <w:trHeight w:val="671"/>
        </w:trPr>
        <w:tc>
          <w:tcPr>
            <w:tcW w:w="9782" w:type="dxa"/>
            <w:gridSpan w:val="4"/>
          </w:tcPr>
          <w:p w:rsidR="008E3EBE" w:rsidRPr="00122E29" w:rsidRDefault="008E3EBE" w:rsidP="00A422B4">
            <w:pPr>
              <w:widowControl/>
              <w:autoSpaceDE/>
              <w:autoSpaceDN/>
              <w:adjustRightInd/>
              <w:ind w:firstLine="322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A422B4" w:rsidRPr="00A422B4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08</w:t>
            </w:r>
            <w:r w:rsidRPr="00A422B4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</w:t>
            </w:r>
            <w:r w:rsidR="00A422B4" w:rsidRPr="00A422B4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декабря</w:t>
            </w:r>
            <w:r w:rsidRPr="00A422B4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A02791">
              <w:rPr>
                <w:b/>
                <w:snapToGrid w:val="0"/>
                <w:color w:val="000000"/>
                <w:sz w:val="28"/>
                <w:szCs w:val="28"/>
              </w:rPr>
              <w:t>5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612F3B">
              <w:rPr>
                <w:b/>
                <w:snapToGrid w:val="0"/>
                <w:color w:val="000000"/>
                <w:sz w:val="28"/>
                <w:szCs w:val="28"/>
              </w:rPr>
              <w:t xml:space="preserve">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 w:rsidR="00A422B4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</w:t>
            </w:r>
            <w:bookmarkStart w:id="0" w:name="_GoBack"/>
            <w:bookmarkEnd w:id="0"/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Pr="00A422B4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r w:rsidR="00A422B4" w:rsidRPr="00A422B4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01-03-983/5</w:t>
            </w:r>
            <w:r w:rsidRPr="00A422B4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_____</w:t>
            </w:r>
          </w:p>
        </w:tc>
      </w:tr>
      <w:tr w:rsidR="000A3829" w:rsidRPr="00D647BA" w:rsidTr="000A3829">
        <w:tblPrEx>
          <w:tblLook w:val="04A0" w:firstRow="1" w:lastRow="0" w:firstColumn="1" w:lastColumn="0" w:noHBand="0" w:noVBand="1"/>
        </w:tblPrEx>
        <w:trPr>
          <w:trHeight w:val="471"/>
        </w:trPr>
        <w:tc>
          <w:tcPr>
            <w:tcW w:w="10395" w:type="dxa"/>
            <w:gridSpan w:val="6"/>
            <w:hideMark/>
          </w:tcPr>
          <w:p w:rsidR="000A3829" w:rsidRPr="00D647BA" w:rsidRDefault="000A3829" w:rsidP="000A3829">
            <w:pPr>
              <w:widowControl/>
              <w:autoSpaceDE/>
              <w:adjustRightInd/>
              <w:spacing w:line="276" w:lineRule="auto"/>
              <w:ind w:firstLine="34"/>
              <w:jc w:val="center"/>
              <w:rPr>
                <w:b/>
                <w:sz w:val="28"/>
                <w:szCs w:val="28"/>
                <w:lang w:eastAsia="en-US"/>
              </w:rPr>
            </w:pPr>
            <w:r w:rsidRPr="00D647BA">
              <w:rPr>
                <w:b/>
                <w:sz w:val="28"/>
                <w:szCs w:val="28"/>
                <w:lang w:eastAsia="en-US"/>
              </w:rPr>
              <w:t>Об утверждении Программы профилактики рисков причинения вреда (ущерба) охраняемым законом ценностям по муниципальному земельному контролю в границах межселенной территории, также в границах сельских поселений муниципального района «Ленский район» Республики Саха (Якутия) на 2026 год</w:t>
            </w:r>
          </w:p>
        </w:tc>
      </w:tr>
    </w:tbl>
    <w:p w:rsidR="000A3829" w:rsidRPr="00D647BA" w:rsidRDefault="000A3829" w:rsidP="000A3829">
      <w:pPr>
        <w:widowControl/>
        <w:autoSpaceDE/>
        <w:adjustRightInd/>
        <w:spacing w:line="360" w:lineRule="auto"/>
        <w:ind w:firstLine="540"/>
        <w:jc w:val="both"/>
        <w:rPr>
          <w:sz w:val="26"/>
          <w:szCs w:val="26"/>
        </w:rPr>
      </w:pPr>
    </w:p>
    <w:p w:rsidR="000A3829" w:rsidRPr="00D647BA" w:rsidRDefault="000A3829" w:rsidP="000A3829">
      <w:pPr>
        <w:widowControl/>
        <w:autoSpaceDE/>
        <w:adjustRightInd/>
        <w:spacing w:line="360" w:lineRule="auto"/>
        <w:ind w:firstLine="709"/>
        <w:jc w:val="both"/>
        <w:rPr>
          <w:sz w:val="26"/>
          <w:szCs w:val="26"/>
        </w:rPr>
      </w:pPr>
      <w:r w:rsidRPr="00D647BA">
        <w:rPr>
          <w:sz w:val="26"/>
          <w:szCs w:val="26"/>
        </w:rPr>
        <w:t>В соответствии со статьей 44 Федерального закона от 31 июля 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п о с т а н о в л я ю:</w:t>
      </w:r>
    </w:p>
    <w:p w:rsidR="000A3829" w:rsidRPr="00D647BA" w:rsidRDefault="000A3829" w:rsidP="000A3829">
      <w:pPr>
        <w:widowControl/>
        <w:autoSpaceDE/>
        <w:adjustRightInd/>
        <w:spacing w:line="360" w:lineRule="auto"/>
        <w:ind w:firstLine="709"/>
        <w:jc w:val="both"/>
        <w:rPr>
          <w:sz w:val="26"/>
          <w:szCs w:val="26"/>
        </w:rPr>
      </w:pPr>
      <w:r w:rsidRPr="00D647BA">
        <w:rPr>
          <w:sz w:val="26"/>
          <w:szCs w:val="26"/>
        </w:rPr>
        <w:t>1.</w:t>
      </w:r>
      <w:r w:rsidRPr="00D647BA">
        <w:rPr>
          <w:sz w:val="26"/>
          <w:szCs w:val="26"/>
        </w:rPr>
        <w:tab/>
        <w:t xml:space="preserve">Утвердить Программу профилактики рисков причинения вреда (ущерба) охраняемым законом ценностям по муниципальному земельному контролю в границах межселенной территории, также в границах сельских поселений муниципального района «Ленский район» Республики Саха (Якутия) на 2026 год, согласно приложению к настоящему постановлению.  </w:t>
      </w:r>
    </w:p>
    <w:p w:rsidR="000A3829" w:rsidRPr="00D647BA" w:rsidRDefault="000A3829" w:rsidP="000A3829">
      <w:pPr>
        <w:widowControl/>
        <w:tabs>
          <w:tab w:val="num" w:pos="1080"/>
        </w:tabs>
        <w:autoSpaceDE/>
        <w:adjustRightInd/>
        <w:spacing w:line="360" w:lineRule="auto"/>
        <w:ind w:firstLine="709"/>
        <w:jc w:val="both"/>
        <w:rPr>
          <w:sz w:val="26"/>
          <w:szCs w:val="26"/>
        </w:rPr>
      </w:pPr>
      <w:r w:rsidRPr="00D647BA">
        <w:rPr>
          <w:sz w:val="26"/>
          <w:szCs w:val="26"/>
        </w:rPr>
        <w:t>2. Главному специалисту управления делами (</w:t>
      </w:r>
      <w:proofErr w:type="spellStart"/>
      <w:r w:rsidRPr="00D647BA">
        <w:rPr>
          <w:sz w:val="26"/>
          <w:szCs w:val="26"/>
        </w:rPr>
        <w:t>Иванской</w:t>
      </w:r>
      <w:proofErr w:type="spellEnd"/>
      <w:r w:rsidRPr="00D647BA">
        <w:rPr>
          <w:sz w:val="26"/>
          <w:szCs w:val="26"/>
        </w:rPr>
        <w:t xml:space="preserve"> </w:t>
      </w:r>
      <w:proofErr w:type="spellStart"/>
      <w:r w:rsidRPr="00D647BA">
        <w:rPr>
          <w:sz w:val="26"/>
          <w:szCs w:val="26"/>
        </w:rPr>
        <w:t>Е.С</w:t>
      </w:r>
      <w:proofErr w:type="spellEnd"/>
      <w:r w:rsidRPr="00D647BA">
        <w:rPr>
          <w:sz w:val="26"/>
          <w:szCs w:val="26"/>
        </w:rPr>
        <w:t>.) опубликовать данное постановление в средствах массовой информации и обеспечить размещение на официальном сайте администрации муниципального района «Ленский район».</w:t>
      </w:r>
    </w:p>
    <w:p w:rsidR="00B5302B" w:rsidRPr="00D647BA" w:rsidRDefault="000A3829" w:rsidP="000A3829">
      <w:pPr>
        <w:widowControl/>
        <w:numPr>
          <w:ilvl w:val="0"/>
          <w:numId w:val="24"/>
        </w:numPr>
        <w:autoSpaceDE/>
        <w:adjustRightInd/>
        <w:spacing w:after="160" w:line="360" w:lineRule="auto"/>
        <w:ind w:left="0" w:firstLine="709"/>
        <w:jc w:val="both"/>
        <w:rPr>
          <w:sz w:val="26"/>
          <w:szCs w:val="26"/>
        </w:rPr>
      </w:pPr>
      <w:r w:rsidRPr="00D647BA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092D64" w:rsidRDefault="00092D64" w:rsidP="00C1080C">
      <w:pPr>
        <w:spacing w:line="360" w:lineRule="auto"/>
        <w:ind w:left="851"/>
        <w:jc w:val="both"/>
        <w:rPr>
          <w:sz w:val="26"/>
          <w:szCs w:val="26"/>
        </w:rPr>
      </w:pPr>
    </w:p>
    <w:p w:rsidR="00D647BA" w:rsidRPr="00B5302B" w:rsidRDefault="00D647BA" w:rsidP="00C1080C">
      <w:pPr>
        <w:spacing w:line="360" w:lineRule="auto"/>
        <w:ind w:left="851"/>
        <w:jc w:val="both"/>
        <w:rPr>
          <w:sz w:val="26"/>
          <w:szCs w:val="26"/>
        </w:rPr>
      </w:pPr>
    </w:p>
    <w:tbl>
      <w:tblPr>
        <w:tblW w:w="100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7"/>
        <w:gridCol w:w="5422"/>
      </w:tblGrid>
      <w:tr w:rsidR="008E3EBE" w:rsidRPr="000A3829" w:rsidTr="00B5302B">
        <w:trPr>
          <w:trHeight w:val="471"/>
        </w:trPr>
        <w:tc>
          <w:tcPr>
            <w:tcW w:w="4677" w:type="dxa"/>
          </w:tcPr>
          <w:p w:rsidR="008E3EBE" w:rsidRPr="000A3829" w:rsidRDefault="00D647BA" w:rsidP="00D048F3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главы</w:t>
            </w:r>
          </w:p>
        </w:tc>
        <w:tc>
          <w:tcPr>
            <w:tcW w:w="5422" w:type="dxa"/>
          </w:tcPr>
          <w:p w:rsidR="008E3EBE" w:rsidRPr="000A3829" w:rsidRDefault="000A3829" w:rsidP="00D647BA">
            <w:pPr>
              <w:keepNext/>
              <w:widowControl/>
              <w:autoSpaceDE/>
              <w:autoSpaceDN/>
              <w:adjustRightInd/>
              <w:outlineLvl w:val="1"/>
              <w:rPr>
                <w:b/>
                <w:sz w:val="28"/>
                <w:szCs w:val="28"/>
              </w:rPr>
            </w:pPr>
            <w:r w:rsidRPr="000A3829">
              <w:rPr>
                <w:b/>
                <w:sz w:val="28"/>
                <w:szCs w:val="28"/>
              </w:rPr>
              <w:t xml:space="preserve">                                   </w:t>
            </w:r>
            <w:r w:rsidR="00D647BA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D647BA">
              <w:rPr>
                <w:b/>
                <w:sz w:val="28"/>
                <w:szCs w:val="28"/>
              </w:rPr>
              <w:t xml:space="preserve">С.В. Спиридонов </w:t>
            </w:r>
          </w:p>
        </w:tc>
      </w:tr>
    </w:tbl>
    <w:p w:rsidR="0000080B" w:rsidRPr="008E3EBE" w:rsidRDefault="0000080B" w:rsidP="008E3EBE"/>
    <w:sectPr w:rsidR="0000080B" w:rsidRPr="008E3EBE" w:rsidSect="000A3829">
      <w:pgSz w:w="11906" w:h="16838"/>
      <w:pgMar w:top="1135" w:right="567" w:bottom="426" w:left="13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83E86"/>
    <w:multiLevelType w:val="hybridMultilevel"/>
    <w:tmpl w:val="D714A44E"/>
    <w:lvl w:ilvl="0" w:tplc="F200861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28D0936"/>
    <w:multiLevelType w:val="hybridMultilevel"/>
    <w:tmpl w:val="320C4A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606D9"/>
    <w:multiLevelType w:val="hybridMultilevel"/>
    <w:tmpl w:val="472275B0"/>
    <w:lvl w:ilvl="0" w:tplc="3FF2BA5E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4A30736"/>
    <w:multiLevelType w:val="hybridMultilevel"/>
    <w:tmpl w:val="7F600E56"/>
    <w:lvl w:ilvl="0" w:tplc="5764F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98071BB"/>
    <w:multiLevelType w:val="hybridMultilevel"/>
    <w:tmpl w:val="732247D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E69D3"/>
    <w:multiLevelType w:val="hybridMultilevel"/>
    <w:tmpl w:val="A7ECB11E"/>
    <w:lvl w:ilvl="0" w:tplc="D6E0E054">
      <w:start w:val="1"/>
      <w:numFmt w:val="decimal"/>
      <w:lvlText w:val="%1)"/>
      <w:lvlJc w:val="left"/>
      <w:pPr>
        <w:ind w:left="177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25CE0535"/>
    <w:multiLevelType w:val="hybridMultilevel"/>
    <w:tmpl w:val="E97CEB08"/>
    <w:lvl w:ilvl="0" w:tplc="4B7415AC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7" w15:restartNumberingAfterBreak="0">
    <w:nsid w:val="312D453D"/>
    <w:multiLevelType w:val="hybridMultilevel"/>
    <w:tmpl w:val="DF4051DA"/>
    <w:lvl w:ilvl="0" w:tplc="84D8CF22">
      <w:start w:val="1"/>
      <w:numFmt w:val="decimal"/>
      <w:lvlText w:val="%1."/>
      <w:lvlJc w:val="left"/>
      <w:pPr>
        <w:ind w:left="1386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1FE1A59"/>
    <w:multiLevelType w:val="hybridMultilevel"/>
    <w:tmpl w:val="E5A46886"/>
    <w:lvl w:ilvl="0" w:tplc="ABB27A08">
      <w:start w:val="1"/>
      <w:numFmt w:val="upperRoman"/>
      <w:lvlText w:val="%1."/>
      <w:lvlJc w:val="left"/>
      <w:pPr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D30FC5"/>
    <w:multiLevelType w:val="multilevel"/>
    <w:tmpl w:val="98D6D46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388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8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0" w15:restartNumberingAfterBreak="0">
    <w:nsid w:val="36D241EA"/>
    <w:multiLevelType w:val="hybridMultilevel"/>
    <w:tmpl w:val="47EEC366"/>
    <w:lvl w:ilvl="0" w:tplc="BE7638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4662B"/>
    <w:multiLevelType w:val="multilevel"/>
    <w:tmpl w:val="F556AF06"/>
    <w:lvl w:ilvl="0">
      <w:start w:val="1"/>
      <w:numFmt w:val="decimal"/>
      <w:lvlText w:val="%1."/>
      <w:lvlJc w:val="left"/>
      <w:pPr>
        <w:ind w:left="1921" w:hanging="12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C08078C"/>
    <w:multiLevelType w:val="hybridMultilevel"/>
    <w:tmpl w:val="5E9E7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A4DDA"/>
    <w:multiLevelType w:val="hybridMultilevel"/>
    <w:tmpl w:val="6BB46D38"/>
    <w:lvl w:ilvl="0" w:tplc="CB6EB2AE">
      <w:start w:val="1"/>
      <w:numFmt w:val="decimal"/>
      <w:lvlText w:val="%1."/>
      <w:lvlJc w:val="left"/>
      <w:pPr>
        <w:ind w:left="1211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BA21E30"/>
    <w:multiLevelType w:val="hybridMultilevel"/>
    <w:tmpl w:val="44E67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B6479"/>
    <w:multiLevelType w:val="hybridMultilevel"/>
    <w:tmpl w:val="63AACF90"/>
    <w:lvl w:ilvl="0" w:tplc="19622E66">
      <w:start w:val="1"/>
      <w:numFmt w:val="decimal"/>
      <w:lvlText w:val="%1)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30D4138"/>
    <w:multiLevelType w:val="hybridMultilevel"/>
    <w:tmpl w:val="83306300"/>
    <w:lvl w:ilvl="0" w:tplc="15C8F3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AD40970"/>
    <w:multiLevelType w:val="hybridMultilevel"/>
    <w:tmpl w:val="7DE2CA74"/>
    <w:lvl w:ilvl="0" w:tplc="83CCB75A">
      <w:start w:val="2"/>
      <w:numFmt w:val="decimal"/>
      <w:lvlText w:val="%1."/>
      <w:lvlJc w:val="left"/>
      <w:pPr>
        <w:ind w:left="3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18" w15:restartNumberingAfterBreak="0">
    <w:nsid w:val="6EB854C9"/>
    <w:multiLevelType w:val="multilevel"/>
    <w:tmpl w:val="497C9170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hint="default"/>
      </w:rPr>
    </w:lvl>
  </w:abstractNum>
  <w:abstractNum w:abstractNumId="19" w15:restartNumberingAfterBreak="0">
    <w:nsid w:val="7AFD0A63"/>
    <w:multiLevelType w:val="hybridMultilevel"/>
    <w:tmpl w:val="DF58DF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5248B8"/>
    <w:multiLevelType w:val="hybridMultilevel"/>
    <w:tmpl w:val="992CD220"/>
    <w:lvl w:ilvl="0" w:tplc="333A7E9C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CB177E1"/>
    <w:multiLevelType w:val="hybridMultilevel"/>
    <w:tmpl w:val="4678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15"/>
  </w:num>
  <w:num w:numId="5">
    <w:abstractNumId w:val="1"/>
  </w:num>
  <w:num w:numId="6">
    <w:abstractNumId w:val="10"/>
  </w:num>
  <w:num w:numId="7">
    <w:abstractNumId w:val="18"/>
  </w:num>
  <w:num w:numId="8">
    <w:abstractNumId w:val="6"/>
  </w:num>
  <w:num w:numId="9">
    <w:abstractNumId w:val="14"/>
  </w:num>
  <w:num w:numId="10">
    <w:abstractNumId w:val="21"/>
  </w:num>
  <w:num w:numId="11">
    <w:abstractNumId w:val="3"/>
  </w:num>
  <w:num w:numId="12">
    <w:abstractNumId w:val="20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8"/>
  </w:num>
  <w:num w:numId="16">
    <w:abstractNumId w:val="5"/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6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0"/>
  </w:num>
  <w:num w:numId="2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3BF"/>
    <w:rsid w:val="0000080B"/>
    <w:rsid w:val="00064255"/>
    <w:rsid w:val="00074BEC"/>
    <w:rsid w:val="00092D64"/>
    <w:rsid w:val="000A3829"/>
    <w:rsid w:val="000A5814"/>
    <w:rsid w:val="000C2E9C"/>
    <w:rsid w:val="001C1E56"/>
    <w:rsid w:val="00327CD6"/>
    <w:rsid w:val="003773C9"/>
    <w:rsid w:val="00406467"/>
    <w:rsid w:val="004638E4"/>
    <w:rsid w:val="004710BE"/>
    <w:rsid w:val="0057201B"/>
    <w:rsid w:val="0057397B"/>
    <w:rsid w:val="005C133F"/>
    <w:rsid w:val="00612F3B"/>
    <w:rsid w:val="00616261"/>
    <w:rsid w:val="00642E00"/>
    <w:rsid w:val="00681592"/>
    <w:rsid w:val="00686400"/>
    <w:rsid w:val="00686D80"/>
    <w:rsid w:val="006C3548"/>
    <w:rsid w:val="006F358E"/>
    <w:rsid w:val="0075031E"/>
    <w:rsid w:val="007D160B"/>
    <w:rsid w:val="00875F23"/>
    <w:rsid w:val="008B01DB"/>
    <w:rsid w:val="008E3EBE"/>
    <w:rsid w:val="00900AF6"/>
    <w:rsid w:val="009563BF"/>
    <w:rsid w:val="00966125"/>
    <w:rsid w:val="009B11B6"/>
    <w:rsid w:val="009C0DBC"/>
    <w:rsid w:val="009D0A88"/>
    <w:rsid w:val="009D106E"/>
    <w:rsid w:val="00A02791"/>
    <w:rsid w:val="00A2675D"/>
    <w:rsid w:val="00A422B4"/>
    <w:rsid w:val="00A6092B"/>
    <w:rsid w:val="00A63515"/>
    <w:rsid w:val="00A92257"/>
    <w:rsid w:val="00B50F57"/>
    <w:rsid w:val="00B5302B"/>
    <w:rsid w:val="00BB1E55"/>
    <w:rsid w:val="00BC1F18"/>
    <w:rsid w:val="00BF5EB4"/>
    <w:rsid w:val="00C1080C"/>
    <w:rsid w:val="00CB6E17"/>
    <w:rsid w:val="00D048F3"/>
    <w:rsid w:val="00D41EA5"/>
    <w:rsid w:val="00D44918"/>
    <w:rsid w:val="00D647BA"/>
    <w:rsid w:val="00D659BC"/>
    <w:rsid w:val="00D75BD1"/>
    <w:rsid w:val="00DE29CD"/>
    <w:rsid w:val="00E33420"/>
    <w:rsid w:val="00EC3CA5"/>
    <w:rsid w:val="00F06AE2"/>
    <w:rsid w:val="00F322E8"/>
    <w:rsid w:val="00F474B9"/>
    <w:rsid w:val="00F93546"/>
    <w:rsid w:val="00FD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002FF"/>
  <w15:docId w15:val="{A2EBF2B5-50DE-4388-B735-C4491509E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616261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rsid w:val="0061626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1626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D160B"/>
  </w:style>
  <w:style w:type="paragraph" w:customStyle="1" w:styleId="ConsPlusNormal">
    <w:name w:val="ConsPlusNormal"/>
    <w:rsid w:val="007D160B"/>
    <w:pPr>
      <w:widowControl w:val="0"/>
      <w:autoSpaceDE w:val="0"/>
      <w:autoSpaceDN w:val="0"/>
    </w:pPr>
    <w:rPr>
      <w:rFonts w:ascii="Arial" w:eastAsia="Times New Roman" w:hAnsi="Arial" w:cs="Arial"/>
    </w:rPr>
  </w:style>
  <w:style w:type="table" w:styleId="a6">
    <w:name w:val="Table Grid"/>
    <w:basedOn w:val="a1"/>
    <w:uiPriority w:val="39"/>
    <w:rsid w:val="007D1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EC3CA5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\Desktop\&#1041;&#1051;&#1040;&#1053;&#1050;&#1048;%202021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39BE2-5A78-4F6F-89E7-850FBC98E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0</TotalTime>
  <Pages>1</Pages>
  <Words>255</Words>
  <Characters>1455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user</cp:lastModifiedBy>
  <cp:revision>2</cp:revision>
  <cp:lastPrinted>2019-12-23T03:49:00Z</cp:lastPrinted>
  <dcterms:created xsi:type="dcterms:W3CDTF">2025-12-08T02:35:00Z</dcterms:created>
  <dcterms:modified xsi:type="dcterms:W3CDTF">2025-12-08T02:35:00Z</dcterms:modified>
</cp:coreProperties>
</file>