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50228" w14:textId="77777777" w:rsidR="00C86482" w:rsidRPr="00C86482" w:rsidRDefault="00C86482" w:rsidP="00C864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131405"/>
      <w:bookmarkStart w:id="1" w:name="_GoBack"/>
      <w:bookmarkEnd w:id="1"/>
      <w:r w:rsidRPr="00C86482">
        <w:rPr>
          <w:rFonts w:ascii="Times New Roman" w:hAnsi="Times New Roman" w:cs="Times New Roman"/>
          <w:b/>
          <w:sz w:val="28"/>
          <w:szCs w:val="28"/>
        </w:rPr>
        <w:t xml:space="preserve">Информация о документах, входящих в состав </w:t>
      </w:r>
    </w:p>
    <w:p w14:paraId="7F30B296" w14:textId="77777777" w:rsidR="00C86482" w:rsidRPr="00C86482" w:rsidRDefault="00C86482" w:rsidP="00C864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82">
        <w:rPr>
          <w:rFonts w:ascii="Times New Roman" w:hAnsi="Times New Roman" w:cs="Times New Roman"/>
          <w:b/>
          <w:sz w:val="28"/>
          <w:szCs w:val="28"/>
        </w:rPr>
        <w:t>муниципальной программы МО «Ленский район»</w:t>
      </w:r>
    </w:p>
    <w:p w14:paraId="0A4020A7" w14:textId="77777777" w:rsidR="00C86482" w:rsidRPr="001C6F06" w:rsidRDefault="00C86482" w:rsidP="00C864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9315965" w14:textId="77777777" w:rsidR="00C86482" w:rsidRPr="001C6F06" w:rsidRDefault="00C86482" w:rsidP="00C864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1417"/>
        <w:gridCol w:w="1928"/>
        <w:gridCol w:w="1616"/>
        <w:gridCol w:w="1417"/>
        <w:gridCol w:w="1843"/>
      </w:tblGrid>
      <w:tr w:rsidR="00C86482" w:rsidRPr="001C6F06" w14:paraId="15A16275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068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204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44C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605D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B7F0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3818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DC9D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документа (в случае размещения)</w:t>
            </w:r>
          </w:p>
        </w:tc>
      </w:tr>
      <w:tr w:rsidR="00C86482" w:rsidRPr="001C6F06" w14:paraId="3F97D5CF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D9E0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4922" w14:textId="77777777" w:rsidR="00C86482" w:rsidRPr="006D6589" w:rsidRDefault="00C86482" w:rsidP="00592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06A" w14:textId="77777777" w:rsidR="00C86482" w:rsidRPr="006D6589" w:rsidRDefault="00C86482" w:rsidP="00592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8BCA" w14:textId="77777777" w:rsidR="00C86482" w:rsidRPr="006D6589" w:rsidRDefault="00C86482" w:rsidP="00592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9096" w14:textId="77777777" w:rsidR="00C86482" w:rsidRPr="006D6589" w:rsidRDefault="00C86482" w:rsidP="00592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99EB" w14:textId="77777777" w:rsidR="00C86482" w:rsidRPr="006D6589" w:rsidRDefault="00C86482" w:rsidP="00592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9487" w14:textId="77777777" w:rsidR="00C86482" w:rsidRPr="006D6589" w:rsidRDefault="00C86482" w:rsidP="00592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482" w:rsidRPr="001C6F06" w14:paraId="7083BACD" w14:textId="77777777" w:rsidTr="00592D37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4D13" w14:textId="77777777" w:rsidR="00C86482" w:rsidRPr="006D6589" w:rsidRDefault="00C86482" w:rsidP="00592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МО «Ленский район» «Реализация молодежной политики, патриотического воспитания граждан и развитие гражданского общества в Ленском районе»</w:t>
            </w:r>
          </w:p>
        </w:tc>
      </w:tr>
      <w:tr w:rsidR="00C86482" w:rsidRPr="001C6F06" w14:paraId="77D5D56A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2FB4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F2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EEF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Постановление главы муниципального образования «Ленский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9E0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</w:t>
            </w:r>
          </w:p>
          <w:p w14:paraId="0E1C5461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 xml:space="preserve">муниципальной программы </w:t>
            </w:r>
          </w:p>
          <w:p w14:paraId="6FDDC415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«Реализация молодежной политики, патриотического воспитания граждан и развитие гражданского общества в Ленском районе»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856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4B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Муниципальное казенное учреждение «Комитет по молодежной и семейной политике» муниципального образования «Ленский район» Республики Саха (Якутия)</w:t>
            </w:r>
          </w:p>
          <w:p w14:paraId="4352F02B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(далее – МКУ «КМСП»)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A98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6482" w:rsidRPr="001C6F06" w14:paraId="1545A55B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86F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DF1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структурного элемента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471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Постановление главы муниципального образования «Ленский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E3E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ведомственного проекта №1 «Создание условий для развития потенциала подрастающего поколения, молодежи»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62B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1EC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МКУ «КМСП»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FC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482" w:rsidRPr="001C6F06" w14:paraId="6AA76A3F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24A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D7F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структурного элемента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81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Постановление главы муниципального образования «Ленский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B15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ведомственного проекта №2 «Семейная политика»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0DD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F20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МКУ «КМСП»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DBE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482" w:rsidRPr="001C6F06" w14:paraId="2F4F5B99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621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16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структурного элемента муниципальной програм</w:t>
            </w:r>
            <w:r w:rsidRPr="001C6F06">
              <w:rPr>
                <w:rFonts w:ascii="Times New Roman" w:hAnsi="Times New Roman" w:cs="Times New Roman"/>
                <w:szCs w:val="22"/>
              </w:rPr>
              <w:lastRenderedPageBreak/>
              <w:t>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5D9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lastRenderedPageBreak/>
              <w:t>Постановление главы муниципального образования «Ленский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FF9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 xml:space="preserve">Паспорт ведомственного проекта №3 «Воспитание патриотизма у граждан – национальная </w:t>
            </w:r>
            <w:r w:rsidRPr="001C6F06">
              <w:rPr>
                <w:rFonts w:ascii="Times New Roman" w:hAnsi="Times New Roman" w:cs="Times New Roman"/>
                <w:szCs w:val="22"/>
              </w:rPr>
              <w:lastRenderedPageBreak/>
              <w:t>идея государства»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AA3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E7C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МКУ «КМСП»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AC5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482" w:rsidRPr="001C6F06" w14:paraId="756B1B89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2DE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0A9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структурного элемента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E34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Постановление главы муниципального образования «Ленский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6C9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ведомственного проекта №4 «Мотивирование населения на ведение трезвого здорового образа жизни»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DA4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04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МКУ «КМСП»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A5E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482" w:rsidRPr="001C6F06" w14:paraId="52CC55C0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C7C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24F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структурного элемента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28F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Постановление главы муниципального образования «Ленский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3F8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ведомственного проекта №5 «Содействие развитию гражданского общества»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78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5FE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МКУ «КМСП»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3D8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482" w:rsidRPr="001C6F06" w14:paraId="43612E76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041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77F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структурного элемента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195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Постановление главы муниципального образования «Ленский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114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Паспорт комплекса процессных мероприятий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ED6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80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МКУ «КМСП»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7AE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482" w:rsidRPr="001C6F06" w14:paraId="300F3421" w14:textId="77777777" w:rsidTr="00592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2CF4" w14:textId="77777777" w:rsidR="00C86482" w:rsidRPr="006D6589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613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Правила предоставления субсидий юридическим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1E7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Постановление главы муниципального образования «Ленский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429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Порядок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92F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Постановление главы муниципального образования «Ленский район» от 11.03.22 г. № 01-03-120/2 «Об утверждении порядка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411" w14:textId="77777777" w:rsidR="00C86482" w:rsidRPr="001C6F06" w:rsidRDefault="00C86482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F06">
              <w:rPr>
                <w:rFonts w:ascii="Times New Roman" w:hAnsi="Times New Roman" w:cs="Times New Roman"/>
                <w:szCs w:val="22"/>
              </w:rPr>
              <w:t>МКУ «КМСП»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1C4" w14:textId="77777777" w:rsidR="00C86482" w:rsidRPr="001C6F06" w:rsidRDefault="000A6EEB" w:rsidP="00592D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C86482" w:rsidRPr="001C6F06">
                <w:rPr>
                  <w:rStyle w:val="a3"/>
                  <w:rFonts w:ascii="Times New Roman" w:hAnsi="Times New Roman" w:cs="Times New Roman"/>
                  <w:szCs w:val="22"/>
                </w:rPr>
                <w:t>https://lenskrayon.ru/index.php/dokumenty/postanovleniya-glavy/postanovleniya-za-2022-god/3026-ot-11-marta-2022-goda-01-03-120-2-ob-utverzhdenii-poryadka-predostavleniya-i-raspredeleniya-iz-byudzheta-munitsipalnogo-obrazovaniya-lenskij-rajon-subsidij-sotsialno-orientirovannym-nekommercheskim-organizatsiyam</w:t>
              </w:r>
            </w:hyperlink>
            <w:r w:rsidR="00C86482" w:rsidRPr="001C6F0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bookmarkEnd w:id="0"/>
    </w:tbl>
    <w:p w14:paraId="0568614E" w14:textId="77777777" w:rsidR="005D71A7" w:rsidRDefault="005D71A7"/>
    <w:sectPr w:rsidR="005D71A7" w:rsidSect="006D65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7B"/>
    <w:rsid w:val="000A6EEB"/>
    <w:rsid w:val="005D71A7"/>
    <w:rsid w:val="0069417B"/>
    <w:rsid w:val="006D6589"/>
    <w:rsid w:val="009B7275"/>
    <w:rsid w:val="00C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4441"/>
  <w15:chartTrackingRefBased/>
  <w15:docId w15:val="{FF57A09E-E1C8-4BC0-844A-7FB5E062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482"/>
    <w:rPr>
      <w:color w:val="04348A"/>
      <w:u w:val="single"/>
    </w:rPr>
  </w:style>
  <w:style w:type="paragraph" w:customStyle="1" w:styleId="ConsPlusNormal">
    <w:name w:val="ConsPlusNormal"/>
    <w:rsid w:val="00C8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skrayon.ru/index.php/dokumenty/postanovleniya-glavy/postanovleniya-za-2022-god/3026-ot-11-marta-2022-goda-01-03-120-2-ob-utverzhdenii-poryadka-predostavleniya-i-raspredeleniya-iz-byudzheta-munitsipalnogo-obrazovaniya-lenskij-rajon-subsidij-sotsialno-orientirovannym-nekommercheskim-organizats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Данил Риммович</dc:creator>
  <cp:keywords/>
  <dc:description/>
  <cp:lastModifiedBy>Общий_отдел_2</cp:lastModifiedBy>
  <cp:revision>2</cp:revision>
  <dcterms:created xsi:type="dcterms:W3CDTF">2024-01-30T06:36:00Z</dcterms:created>
  <dcterms:modified xsi:type="dcterms:W3CDTF">2024-01-30T06:36:00Z</dcterms:modified>
</cp:coreProperties>
</file>