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42"/>
        <w:gridCol w:w="4962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606BC7" w:rsidRDefault="00327CD6" w:rsidP="00606BC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06C39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606B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22</w:t>
            </w:r>
            <w:r w:rsidR="00706C39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706C39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606B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706C39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8F19A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75BD1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1C2BD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606BC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8F19A7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606B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01-03-331/4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877EF" w:rsidRPr="00E41DFD" w:rsidRDefault="00F877EF" w:rsidP="00706C39">
      <w:pPr>
        <w:widowControl/>
        <w:autoSpaceDE/>
        <w:autoSpaceDN/>
        <w:adjustRightInd/>
        <w:spacing w:line="276" w:lineRule="auto"/>
        <w:jc w:val="center"/>
        <w:rPr>
          <w:b/>
          <w:sz w:val="26"/>
          <w:szCs w:val="26"/>
        </w:rPr>
      </w:pPr>
      <w:r w:rsidRPr="00E41DFD">
        <w:rPr>
          <w:b/>
          <w:sz w:val="26"/>
          <w:szCs w:val="26"/>
        </w:rPr>
        <w:t xml:space="preserve">О </w:t>
      </w:r>
      <w:r w:rsidR="00706C39" w:rsidRPr="00E41DFD">
        <w:rPr>
          <w:b/>
          <w:sz w:val="26"/>
          <w:szCs w:val="26"/>
        </w:rPr>
        <w:t>создании проектного офиса по развитию производства</w:t>
      </w:r>
    </w:p>
    <w:p w:rsidR="00706C39" w:rsidRPr="00E41DFD" w:rsidRDefault="00706C39" w:rsidP="00706C39">
      <w:pPr>
        <w:widowControl/>
        <w:autoSpaceDE/>
        <w:autoSpaceDN/>
        <w:adjustRightInd/>
        <w:spacing w:line="276" w:lineRule="auto"/>
        <w:jc w:val="center"/>
        <w:rPr>
          <w:b/>
          <w:sz w:val="26"/>
          <w:szCs w:val="26"/>
        </w:rPr>
      </w:pPr>
      <w:r w:rsidRPr="00E41DFD">
        <w:rPr>
          <w:b/>
          <w:sz w:val="26"/>
          <w:szCs w:val="26"/>
        </w:rPr>
        <w:t>и туризма в Ленском районе</w:t>
      </w:r>
    </w:p>
    <w:p w:rsidR="00F877EF" w:rsidRPr="00E41DFD" w:rsidRDefault="00F877EF" w:rsidP="00F877EF">
      <w:pPr>
        <w:widowControl/>
        <w:autoSpaceDE/>
        <w:autoSpaceDN/>
        <w:adjustRightInd/>
        <w:spacing w:line="276" w:lineRule="auto"/>
        <w:jc w:val="center"/>
        <w:rPr>
          <w:b/>
          <w:sz w:val="26"/>
          <w:szCs w:val="26"/>
        </w:rPr>
      </w:pPr>
    </w:p>
    <w:p w:rsidR="00D41EA5" w:rsidRPr="00E41DFD" w:rsidRDefault="00D63D9C" w:rsidP="00E12ADC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sz w:val="26"/>
          <w:szCs w:val="26"/>
        </w:rPr>
      </w:pPr>
      <w:r w:rsidRPr="00E41DFD">
        <w:rPr>
          <w:color w:val="000000"/>
          <w:sz w:val="26"/>
          <w:szCs w:val="26"/>
        </w:rPr>
        <w:t>В</w:t>
      </w:r>
      <w:r w:rsidR="00612C2B" w:rsidRPr="00E41DFD">
        <w:rPr>
          <w:color w:val="000000"/>
          <w:sz w:val="26"/>
          <w:szCs w:val="26"/>
        </w:rPr>
        <w:t>о исполнение Указа Главы РС (Я) от 28.03.2024 г. № 269 «</w:t>
      </w:r>
      <w:r w:rsidR="000D31B9" w:rsidRPr="00E41DFD">
        <w:rPr>
          <w:color w:val="000000"/>
          <w:sz w:val="26"/>
          <w:szCs w:val="26"/>
        </w:rPr>
        <w:t>О развитии местного производства и туризма в Республике Саха (Якутия)», в</w:t>
      </w:r>
      <w:r w:rsidRPr="00E41DFD">
        <w:rPr>
          <w:color w:val="000000"/>
          <w:sz w:val="26"/>
          <w:szCs w:val="26"/>
        </w:rPr>
        <w:t xml:space="preserve"> соответствии с протоколом заседания Координационного Совета при главе </w:t>
      </w:r>
      <w:r w:rsidR="00363CBA" w:rsidRPr="00E41DFD">
        <w:rPr>
          <w:color w:val="000000"/>
          <w:sz w:val="26"/>
          <w:szCs w:val="26"/>
        </w:rPr>
        <w:t>муниципального образования</w:t>
      </w:r>
      <w:r w:rsidRPr="00E41DFD">
        <w:rPr>
          <w:color w:val="000000"/>
          <w:sz w:val="26"/>
          <w:szCs w:val="26"/>
        </w:rPr>
        <w:t xml:space="preserve"> «Ленский район» по вопросам развития малого и среднего предпринимательства и инвестиционной политики от </w:t>
      </w:r>
      <w:r w:rsidR="00612C2B" w:rsidRPr="00E41DFD">
        <w:rPr>
          <w:color w:val="000000"/>
          <w:sz w:val="26"/>
          <w:szCs w:val="26"/>
        </w:rPr>
        <w:t>14</w:t>
      </w:r>
      <w:r w:rsidRPr="00E41DFD">
        <w:rPr>
          <w:color w:val="000000"/>
          <w:sz w:val="26"/>
          <w:szCs w:val="26"/>
        </w:rPr>
        <w:t>.</w:t>
      </w:r>
      <w:r w:rsidR="00D45495" w:rsidRPr="00E41DFD">
        <w:rPr>
          <w:color w:val="000000"/>
          <w:sz w:val="26"/>
          <w:szCs w:val="26"/>
        </w:rPr>
        <w:t>0</w:t>
      </w:r>
      <w:r w:rsidR="00612C2B" w:rsidRPr="00E41DFD">
        <w:rPr>
          <w:color w:val="000000"/>
          <w:sz w:val="26"/>
          <w:szCs w:val="26"/>
        </w:rPr>
        <w:t>5</w:t>
      </w:r>
      <w:r w:rsidRPr="00E41DFD">
        <w:rPr>
          <w:color w:val="000000"/>
          <w:sz w:val="26"/>
          <w:szCs w:val="26"/>
        </w:rPr>
        <w:t>.202</w:t>
      </w:r>
      <w:r w:rsidR="00D45495" w:rsidRPr="00E41DFD">
        <w:rPr>
          <w:color w:val="000000"/>
          <w:sz w:val="26"/>
          <w:szCs w:val="26"/>
        </w:rPr>
        <w:t>4</w:t>
      </w:r>
      <w:r w:rsidRPr="00E41DFD">
        <w:rPr>
          <w:color w:val="000000"/>
          <w:sz w:val="26"/>
          <w:szCs w:val="26"/>
        </w:rPr>
        <w:t xml:space="preserve"> года № </w:t>
      </w:r>
      <w:r w:rsidR="00706C39" w:rsidRPr="00E41DFD">
        <w:rPr>
          <w:color w:val="000000"/>
          <w:sz w:val="26"/>
          <w:szCs w:val="26"/>
        </w:rPr>
        <w:t>2</w:t>
      </w:r>
      <w:r w:rsidRPr="00E41DFD">
        <w:rPr>
          <w:color w:val="000000"/>
          <w:sz w:val="26"/>
          <w:szCs w:val="26"/>
        </w:rPr>
        <w:t xml:space="preserve"> </w:t>
      </w:r>
      <w:r w:rsidR="00D41EA5" w:rsidRPr="00E41DFD">
        <w:rPr>
          <w:sz w:val="26"/>
          <w:szCs w:val="26"/>
        </w:rPr>
        <w:t xml:space="preserve">п о с </w:t>
      </w:r>
      <w:proofErr w:type="gramStart"/>
      <w:r w:rsidR="00D41EA5" w:rsidRPr="00E41DFD">
        <w:rPr>
          <w:sz w:val="26"/>
          <w:szCs w:val="26"/>
        </w:rPr>
        <w:t>т</w:t>
      </w:r>
      <w:proofErr w:type="gramEnd"/>
      <w:r w:rsidR="00D41EA5" w:rsidRPr="00E41DFD">
        <w:rPr>
          <w:sz w:val="26"/>
          <w:szCs w:val="26"/>
        </w:rPr>
        <w:t xml:space="preserve"> а н о в л я ю:</w:t>
      </w:r>
    </w:p>
    <w:p w:rsidR="00D45495" w:rsidRPr="00E41DFD" w:rsidRDefault="00D45495" w:rsidP="00E12ADC">
      <w:pPr>
        <w:pStyle w:val="a5"/>
        <w:widowControl/>
        <w:numPr>
          <w:ilvl w:val="0"/>
          <w:numId w:val="21"/>
        </w:numPr>
        <w:tabs>
          <w:tab w:val="clear" w:pos="928"/>
          <w:tab w:val="left" w:pos="568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E41DFD">
        <w:rPr>
          <w:sz w:val="26"/>
          <w:szCs w:val="26"/>
        </w:rPr>
        <w:t xml:space="preserve"> </w:t>
      </w:r>
      <w:r w:rsidR="000D31B9" w:rsidRPr="00E41DFD">
        <w:rPr>
          <w:color w:val="000000"/>
          <w:sz w:val="26"/>
          <w:szCs w:val="26"/>
        </w:rPr>
        <w:t>Создать проектный</w:t>
      </w:r>
      <w:r w:rsidR="002416D7" w:rsidRPr="00E41DFD">
        <w:rPr>
          <w:sz w:val="26"/>
          <w:szCs w:val="26"/>
        </w:rPr>
        <w:t xml:space="preserve"> </w:t>
      </w:r>
      <w:r w:rsidR="002416D7" w:rsidRPr="00E41DFD">
        <w:rPr>
          <w:color w:val="000000"/>
          <w:sz w:val="26"/>
          <w:szCs w:val="26"/>
        </w:rPr>
        <w:t>офис по развитию производства и туризма в Ленском районе.</w:t>
      </w:r>
    </w:p>
    <w:p w:rsidR="002416D7" w:rsidRPr="00E41DFD" w:rsidRDefault="002416D7" w:rsidP="00E12ADC">
      <w:pPr>
        <w:pStyle w:val="a5"/>
        <w:widowControl/>
        <w:numPr>
          <w:ilvl w:val="0"/>
          <w:numId w:val="21"/>
        </w:numPr>
        <w:tabs>
          <w:tab w:val="clear" w:pos="928"/>
          <w:tab w:val="left" w:pos="568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E41DFD">
        <w:rPr>
          <w:color w:val="000000"/>
          <w:sz w:val="26"/>
          <w:szCs w:val="26"/>
        </w:rPr>
        <w:t>Утвердить Положение о проектном офисе по развитию производства и туризма в Ленском районе согласно приложению № 1 к настоящему постановлению.</w:t>
      </w:r>
    </w:p>
    <w:p w:rsidR="002416D7" w:rsidRPr="00E41DFD" w:rsidRDefault="002416D7" w:rsidP="00E12ADC">
      <w:pPr>
        <w:pStyle w:val="a5"/>
        <w:numPr>
          <w:ilvl w:val="0"/>
          <w:numId w:val="21"/>
        </w:numPr>
        <w:tabs>
          <w:tab w:val="clear" w:pos="928"/>
          <w:tab w:val="left" w:pos="568"/>
          <w:tab w:val="left" w:pos="1134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E41DFD">
        <w:rPr>
          <w:color w:val="000000"/>
          <w:sz w:val="26"/>
          <w:szCs w:val="26"/>
        </w:rPr>
        <w:t xml:space="preserve">Утвердить состав проектного офиса по развитию производства и туризма в Ленском районе согласно приложению № </w:t>
      </w:r>
      <w:r w:rsidR="00E12ADC" w:rsidRPr="00E41DFD">
        <w:rPr>
          <w:color w:val="000000"/>
          <w:sz w:val="26"/>
          <w:szCs w:val="26"/>
        </w:rPr>
        <w:t>2</w:t>
      </w:r>
      <w:r w:rsidRPr="00E41DFD">
        <w:rPr>
          <w:color w:val="000000"/>
          <w:sz w:val="26"/>
          <w:szCs w:val="26"/>
        </w:rPr>
        <w:t xml:space="preserve"> к настоящему постановлению.</w:t>
      </w:r>
    </w:p>
    <w:p w:rsidR="00D45495" w:rsidRPr="00E41DFD" w:rsidRDefault="00D45495" w:rsidP="00E12ADC">
      <w:pPr>
        <w:pStyle w:val="a5"/>
        <w:widowControl/>
        <w:numPr>
          <w:ilvl w:val="0"/>
          <w:numId w:val="21"/>
        </w:numPr>
        <w:tabs>
          <w:tab w:val="clear" w:pos="928"/>
          <w:tab w:val="left" w:pos="568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 w:rsidRPr="00E41DFD">
        <w:rPr>
          <w:color w:val="000000"/>
          <w:sz w:val="26"/>
          <w:szCs w:val="26"/>
        </w:rPr>
        <w:lastRenderedPageBreak/>
        <w:t>Главному специалисту управления делами (</w:t>
      </w:r>
      <w:proofErr w:type="spellStart"/>
      <w:r w:rsidRPr="00E41DFD">
        <w:rPr>
          <w:color w:val="000000"/>
          <w:sz w:val="26"/>
          <w:szCs w:val="26"/>
        </w:rPr>
        <w:t>Иванская</w:t>
      </w:r>
      <w:proofErr w:type="spellEnd"/>
      <w:r w:rsidRPr="00E41DFD">
        <w:rPr>
          <w:color w:val="000000"/>
          <w:sz w:val="26"/>
          <w:szCs w:val="26"/>
        </w:rPr>
        <w:t xml:space="preserve"> Е.С.) опубликовать данное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D45495" w:rsidRPr="00C10683" w:rsidRDefault="00D45495" w:rsidP="00E12ADC">
      <w:pPr>
        <w:widowControl/>
        <w:numPr>
          <w:ilvl w:val="0"/>
          <w:numId w:val="21"/>
        </w:numPr>
        <w:tabs>
          <w:tab w:val="clear" w:pos="928"/>
          <w:tab w:val="left" w:pos="568"/>
          <w:tab w:val="left" w:pos="851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C10683">
        <w:rPr>
          <w:color w:val="000000"/>
          <w:sz w:val="26"/>
          <w:szCs w:val="26"/>
        </w:rPr>
        <w:t xml:space="preserve"> Контроль   исполнения данного постановления   возложить на заместителя главы по инвестиционной и экономической политике </w:t>
      </w:r>
      <w:r w:rsidR="00446A29" w:rsidRPr="00C10683">
        <w:rPr>
          <w:color w:val="000000"/>
          <w:sz w:val="26"/>
          <w:szCs w:val="26"/>
        </w:rPr>
        <w:t>Спиридонова С.В.</w:t>
      </w:r>
    </w:p>
    <w:p w:rsidR="00D41EA5" w:rsidRDefault="00D41EA5" w:rsidP="00E12ADC">
      <w:pPr>
        <w:widowControl/>
        <w:tabs>
          <w:tab w:val="left" w:pos="56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3A5A0F" w:rsidRPr="00D41EA5" w:rsidRDefault="003A5A0F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4"/>
        <w:gridCol w:w="4819"/>
        <w:gridCol w:w="2391"/>
      </w:tblGrid>
      <w:tr w:rsidR="000A5814" w:rsidRPr="00E41DFD" w:rsidTr="00FD7DD4">
        <w:tc>
          <w:tcPr>
            <w:tcW w:w="2144" w:type="dxa"/>
          </w:tcPr>
          <w:p w:rsidR="000A5814" w:rsidRPr="00E41DFD" w:rsidRDefault="00446A29" w:rsidP="00446A29">
            <w:pPr>
              <w:rPr>
                <w:b/>
                <w:sz w:val="26"/>
                <w:szCs w:val="26"/>
                <w:lang w:eastAsia="en-US"/>
              </w:rPr>
            </w:pPr>
            <w:bookmarkStart w:id="0" w:name="SIGNERPOST1"/>
            <w:r w:rsidRPr="00E41DFD">
              <w:rPr>
                <w:b/>
                <w:sz w:val="26"/>
                <w:szCs w:val="26"/>
              </w:rPr>
              <w:t>Глава</w:t>
            </w:r>
            <w:r w:rsidR="000A5814" w:rsidRPr="00E41DFD">
              <w:rPr>
                <w:b/>
                <w:sz w:val="26"/>
                <w:szCs w:val="26"/>
              </w:rPr>
              <w:t xml:space="preserve"> </w:t>
            </w:r>
            <w:bookmarkEnd w:id="0"/>
            <w:r w:rsidR="008F19A7" w:rsidRPr="00E41DFD">
              <w:rPr>
                <w:b/>
                <w:sz w:val="26"/>
                <w:szCs w:val="26"/>
              </w:rPr>
              <w:t xml:space="preserve">              </w:t>
            </w:r>
          </w:p>
        </w:tc>
        <w:tc>
          <w:tcPr>
            <w:tcW w:w="4819" w:type="dxa"/>
          </w:tcPr>
          <w:p w:rsidR="000A5814" w:rsidRPr="00E41DFD" w:rsidRDefault="000A5814" w:rsidP="00446A2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91" w:type="dxa"/>
            <w:hideMark/>
          </w:tcPr>
          <w:p w:rsidR="000A5814" w:rsidRPr="00E41DFD" w:rsidRDefault="00446A29" w:rsidP="00446A29">
            <w:pPr>
              <w:rPr>
                <w:b/>
                <w:sz w:val="26"/>
                <w:szCs w:val="26"/>
              </w:rPr>
            </w:pPr>
            <w:bookmarkStart w:id="1" w:name="SIGNERNAME1"/>
            <w:r w:rsidRPr="00E41DFD">
              <w:rPr>
                <w:b/>
                <w:sz w:val="26"/>
                <w:szCs w:val="26"/>
              </w:rPr>
              <w:t>А.В. Черепанов</w:t>
            </w:r>
            <w:r w:rsidR="000A5814" w:rsidRPr="00E41DFD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</w:tbl>
    <w:p w:rsidR="00FD7DD4" w:rsidRPr="00E41DFD" w:rsidRDefault="008F19A7" w:rsidP="00D41EA5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  <w:r w:rsidRPr="00E41DFD">
        <w:rPr>
          <w:sz w:val="26"/>
          <w:szCs w:val="26"/>
        </w:rPr>
        <w:t xml:space="preserve">        </w:t>
      </w:r>
    </w:p>
    <w:p w:rsidR="00446A29" w:rsidRDefault="00446A29" w:rsidP="00D41EA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3ADE" w:rsidTr="00FF71AF">
        <w:tc>
          <w:tcPr>
            <w:tcW w:w="4814" w:type="dxa"/>
          </w:tcPr>
          <w:p w:rsidR="000D3ADE" w:rsidRPr="00002025" w:rsidRDefault="000D3ADE" w:rsidP="00FF71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0D3ADE" w:rsidRPr="000D7CE7" w:rsidRDefault="000D3ADE" w:rsidP="00FF71AF">
            <w:pPr>
              <w:rPr>
                <w:sz w:val="26"/>
                <w:szCs w:val="26"/>
              </w:rPr>
            </w:pPr>
            <w:r w:rsidRPr="000D7CE7">
              <w:rPr>
                <w:sz w:val="26"/>
                <w:szCs w:val="26"/>
              </w:rPr>
              <w:t xml:space="preserve">Приложение </w:t>
            </w:r>
            <w:r w:rsidR="00E12ADC" w:rsidRPr="000D7CE7">
              <w:rPr>
                <w:sz w:val="26"/>
                <w:szCs w:val="26"/>
              </w:rPr>
              <w:t>№ 1</w:t>
            </w:r>
          </w:p>
          <w:p w:rsidR="000D3ADE" w:rsidRPr="000D7CE7" w:rsidRDefault="000D3ADE" w:rsidP="00FF71AF">
            <w:pPr>
              <w:rPr>
                <w:sz w:val="26"/>
                <w:szCs w:val="26"/>
              </w:rPr>
            </w:pPr>
            <w:r w:rsidRPr="000D7CE7">
              <w:rPr>
                <w:sz w:val="26"/>
                <w:szCs w:val="26"/>
              </w:rPr>
              <w:t>к постановлению главы</w:t>
            </w:r>
          </w:p>
          <w:p w:rsidR="000D3ADE" w:rsidRPr="000D7CE7" w:rsidRDefault="000D3ADE" w:rsidP="00FF71AF">
            <w:pPr>
              <w:rPr>
                <w:sz w:val="26"/>
                <w:szCs w:val="26"/>
              </w:rPr>
            </w:pPr>
            <w:r w:rsidRPr="000D7CE7">
              <w:rPr>
                <w:sz w:val="26"/>
                <w:szCs w:val="26"/>
              </w:rPr>
              <w:t>от «</w:t>
            </w:r>
            <w:r w:rsidR="00E12ADC" w:rsidRPr="000D7CE7">
              <w:rPr>
                <w:sz w:val="26"/>
                <w:szCs w:val="26"/>
              </w:rPr>
              <w:t>_</w:t>
            </w:r>
            <w:r w:rsidR="00606BC7">
              <w:rPr>
                <w:sz w:val="26"/>
                <w:szCs w:val="26"/>
                <w:u w:val="single"/>
              </w:rPr>
              <w:t>22</w:t>
            </w:r>
            <w:r w:rsidR="00E12ADC" w:rsidRPr="000D7CE7">
              <w:rPr>
                <w:sz w:val="26"/>
                <w:szCs w:val="26"/>
              </w:rPr>
              <w:t>_</w:t>
            </w:r>
            <w:r w:rsidRPr="000D7CE7">
              <w:rPr>
                <w:sz w:val="26"/>
                <w:szCs w:val="26"/>
              </w:rPr>
              <w:t>»</w:t>
            </w:r>
            <w:r w:rsidR="00A24FFF" w:rsidRPr="000D7CE7">
              <w:rPr>
                <w:sz w:val="26"/>
                <w:szCs w:val="26"/>
              </w:rPr>
              <w:t xml:space="preserve"> </w:t>
            </w:r>
            <w:r w:rsidR="00E12ADC" w:rsidRPr="000D7CE7">
              <w:rPr>
                <w:sz w:val="26"/>
                <w:szCs w:val="26"/>
              </w:rPr>
              <w:t>_</w:t>
            </w:r>
            <w:r w:rsidR="00606BC7">
              <w:rPr>
                <w:sz w:val="26"/>
                <w:szCs w:val="26"/>
                <w:u w:val="single"/>
              </w:rPr>
              <w:t>мая</w:t>
            </w:r>
            <w:r w:rsidR="00E12ADC" w:rsidRPr="000D7CE7">
              <w:rPr>
                <w:sz w:val="26"/>
                <w:szCs w:val="26"/>
              </w:rPr>
              <w:t>__</w:t>
            </w:r>
            <w:r w:rsidR="008F19A7" w:rsidRPr="000D7CE7">
              <w:rPr>
                <w:sz w:val="26"/>
                <w:szCs w:val="26"/>
              </w:rPr>
              <w:t xml:space="preserve"> </w:t>
            </w:r>
            <w:r w:rsidRPr="000D7CE7">
              <w:rPr>
                <w:sz w:val="26"/>
                <w:szCs w:val="26"/>
              </w:rPr>
              <w:t>2024 года</w:t>
            </w:r>
          </w:p>
          <w:p w:rsidR="000D3ADE" w:rsidRPr="000D7CE7" w:rsidRDefault="000D3ADE" w:rsidP="00606BC7">
            <w:pPr>
              <w:rPr>
                <w:b/>
                <w:sz w:val="26"/>
                <w:szCs w:val="26"/>
              </w:rPr>
            </w:pPr>
            <w:r w:rsidRPr="000D7CE7">
              <w:rPr>
                <w:sz w:val="26"/>
                <w:szCs w:val="26"/>
              </w:rPr>
              <w:t xml:space="preserve">№ </w:t>
            </w:r>
            <w:r w:rsidR="00E12ADC" w:rsidRPr="000D7CE7">
              <w:rPr>
                <w:sz w:val="26"/>
                <w:szCs w:val="26"/>
              </w:rPr>
              <w:t>_</w:t>
            </w:r>
            <w:r w:rsidR="00606BC7">
              <w:rPr>
                <w:sz w:val="26"/>
                <w:szCs w:val="26"/>
              </w:rPr>
              <w:t>01-03-331/4</w:t>
            </w:r>
            <w:bookmarkStart w:id="2" w:name="_GoBack"/>
            <w:bookmarkEnd w:id="2"/>
            <w:r w:rsidR="00E12ADC" w:rsidRPr="000D7CE7">
              <w:rPr>
                <w:sz w:val="26"/>
                <w:szCs w:val="26"/>
              </w:rPr>
              <w:t>_________</w:t>
            </w:r>
          </w:p>
        </w:tc>
      </w:tr>
    </w:tbl>
    <w:p w:rsidR="000D3ADE" w:rsidRDefault="000D3ADE" w:rsidP="000D3ADE">
      <w:pPr>
        <w:ind w:firstLine="540"/>
        <w:jc w:val="center"/>
        <w:rPr>
          <w:b/>
          <w:sz w:val="26"/>
          <w:szCs w:val="26"/>
        </w:rPr>
      </w:pPr>
    </w:p>
    <w:p w:rsidR="000D3ADE" w:rsidRDefault="000D3ADE" w:rsidP="000D3ADE">
      <w:pPr>
        <w:ind w:firstLine="540"/>
        <w:jc w:val="center"/>
        <w:rPr>
          <w:b/>
          <w:sz w:val="28"/>
          <w:szCs w:val="28"/>
        </w:rPr>
      </w:pPr>
    </w:p>
    <w:p w:rsidR="00E12ADC" w:rsidRPr="00394C4F" w:rsidRDefault="009709FB" w:rsidP="000D3ADE">
      <w:pPr>
        <w:ind w:firstLine="540"/>
        <w:jc w:val="center"/>
        <w:rPr>
          <w:b/>
          <w:sz w:val="26"/>
          <w:szCs w:val="26"/>
        </w:rPr>
      </w:pPr>
      <w:r w:rsidRPr="00394C4F">
        <w:rPr>
          <w:b/>
          <w:sz w:val="26"/>
          <w:szCs w:val="26"/>
        </w:rPr>
        <w:t xml:space="preserve">Положение </w:t>
      </w:r>
    </w:p>
    <w:p w:rsidR="009709FB" w:rsidRPr="00394C4F" w:rsidRDefault="00F44B6D" w:rsidP="009709FB">
      <w:pPr>
        <w:ind w:firstLine="540"/>
        <w:jc w:val="center"/>
        <w:rPr>
          <w:b/>
          <w:sz w:val="26"/>
          <w:szCs w:val="26"/>
        </w:rPr>
      </w:pPr>
      <w:r w:rsidRPr="00394C4F">
        <w:rPr>
          <w:b/>
          <w:sz w:val="26"/>
          <w:szCs w:val="26"/>
        </w:rPr>
        <w:t>о</w:t>
      </w:r>
      <w:r w:rsidR="009709FB" w:rsidRPr="00394C4F">
        <w:rPr>
          <w:b/>
          <w:sz w:val="26"/>
          <w:szCs w:val="26"/>
        </w:rPr>
        <w:t xml:space="preserve"> проектно</w:t>
      </w:r>
      <w:r w:rsidRPr="00394C4F">
        <w:rPr>
          <w:b/>
          <w:sz w:val="26"/>
          <w:szCs w:val="26"/>
        </w:rPr>
        <w:t>м</w:t>
      </w:r>
      <w:r w:rsidR="009709FB" w:rsidRPr="00394C4F">
        <w:rPr>
          <w:b/>
          <w:sz w:val="26"/>
          <w:szCs w:val="26"/>
        </w:rPr>
        <w:t xml:space="preserve"> офис</w:t>
      </w:r>
      <w:r w:rsidRPr="00394C4F">
        <w:rPr>
          <w:b/>
          <w:sz w:val="26"/>
          <w:szCs w:val="26"/>
        </w:rPr>
        <w:t>е</w:t>
      </w:r>
      <w:r w:rsidR="009709FB" w:rsidRPr="00394C4F">
        <w:rPr>
          <w:b/>
          <w:sz w:val="26"/>
          <w:szCs w:val="26"/>
        </w:rPr>
        <w:t xml:space="preserve"> по развитию производства</w:t>
      </w:r>
    </w:p>
    <w:p w:rsidR="009709FB" w:rsidRPr="00394C4F" w:rsidRDefault="009709FB" w:rsidP="009709FB">
      <w:pPr>
        <w:ind w:firstLine="540"/>
        <w:jc w:val="center"/>
        <w:rPr>
          <w:b/>
          <w:sz w:val="26"/>
          <w:szCs w:val="26"/>
        </w:rPr>
      </w:pPr>
      <w:r w:rsidRPr="00394C4F">
        <w:rPr>
          <w:b/>
          <w:sz w:val="26"/>
          <w:szCs w:val="26"/>
        </w:rPr>
        <w:t>и туризма в Ленском районе</w:t>
      </w:r>
    </w:p>
    <w:p w:rsidR="00F44B6D" w:rsidRPr="00394C4F" w:rsidRDefault="00F44B6D" w:rsidP="009709FB">
      <w:pPr>
        <w:ind w:firstLine="540"/>
        <w:jc w:val="center"/>
        <w:rPr>
          <w:b/>
          <w:sz w:val="26"/>
          <w:szCs w:val="26"/>
        </w:rPr>
      </w:pPr>
    </w:p>
    <w:p w:rsidR="00F44B6D" w:rsidRPr="00394C4F" w:rsidRDefault="000D7CE7" w:rsidP="000463E7">
      <w:pPr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</w:t>
      </w:r>
      <w:r w:rsidR="00916791" w:rsidRPr="00394C4F">
        <w:rPr>
          <w:b/>
          <w:bCs/>
          <w:sz w:val="26"/>
          <w:szCs w:val="26"/>
        </w:rPr>
        <w:t>. Общие положения</w:t>
      </w:r>
    </w:p>
    <w:p w:rsidR="00E12ADC" w:rsidRPr="00173221" w:rsidRDefault="00E12ADC" w:rsidP="00173221">
      <w:pPr>
        <w:ind w:firstLine="709"/>
        <w:jc w:val="both"/>
        <w:rPr>
          <w:b/>
          <w:sz w:val="26"/>
          <w:szCs w:val="26"/>
        </w:rPr>
      </w:pPr>
    </w:p>
    <w:p w:rsidR="00A31689" w:rsidRPr="00A31689" w:rsidRDefault="00A31689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A31689">
        <w:rPr>
          <w:rFonts w:eastAsiaTheme="minorEastAsia"/>
          <w:sz w:val="26"/>
          <w:szCs w:val="26"/>
        </w:rPr>
        <w:t xml:space="preserve">1.1. Проектный офис </w:t>
      </w:r>
      <w:r w:rsidR="00742700">
        <w:rPr>
          <w:rFonts w:eastAsiaTheme="minorEastAsia"/>
          <w:sz w:val="26"/>
          <w:szCs w:val="26"/>
        </w:rPr>
        <w:t>является органом,</w:t>
      </w:r>
      <w:r w:rsidR="00157646">
        <w:rPr>
          <w:rFonts w:eastAsiaTheme="minorEastAsia"/>
          <w:sz w:val="26"/>
          <w:szCs w:val="26"/>
        </w:rPr>
        <w:t xml:space="preserve"> созданным для</w:t>
      </w:r>
      <w:r w:rsidR="000D7CE7">
        <w:rPr>
          <w:rFonts w:eastAsiaTheme="minorEastAsia"/>
          <w:sz w:val="26"/>
          <w:szCs w:val="26"/>
        </w:rPr>
        <w:t xml:space="preserve"> </w:t>
      </w:r>
      <w:r w:rsidR="00742700">
        <w:rPr>
          <w:rFonts w:eastAsiaTheme="minorEastAsia"/>
          <w:sz w:val="26"/>
          <w:szCs w:val="26"/>
        </w:rPr>
        <w:t>определения</w:t>
      </w:r>
      <w:r w:rsidR="000D7CE7">
        <w:rPr>
          <w:rFonts w:eastAsiaTheme="minorEastAsia"/>
          <w:sz w:val="26"/>
          <w:szCs w:val="26"/>
        </w:rPr>
        <w:t xml:space="preserve"> основных направлений развития</w:t>
      </w:r>
      <w:r w:rsidR="007367A2" w:rsidRPr="00173221">
        <w:rPr>
          <w:rFonts w:eastAsiaTheme="minorEastAsia"/>
          <w:sz w:val="26"/>
          <w:szCs w:val="26"/>
        </w:rPr>
        <w:t xml:space="preserve"> Ленско</w:t>
      </w:r>
      <w:r w:rsidR="00742700">
        <w:rPr>
          <w:rFonts w:eastAsiaTheme="minorEastAsia"/>
          <w:sz w:val="26"/>
          <w:szCs w:val="26"/>
        </w:rPr>
        <w:t>го</w:t>
      </w:r>
      <w:r w:rsidR="007367A2" w:rsidRPr="00173221">
        <w:rPr>
          <w:rFonts w:eastAsiaTheme="minorEastAsia"/>
          <w:sz w:val="26"/>
          <w:szCs w:val="26"/>
        </w:rPr>
        <w:t xml:space="preserve"> район</w:t>
      </w:r>
      <w:r w:rsidR="00742700">
        <w:rPr>
          <w:rFonts w:eastAsiaTheme="minorEastAsia"/>
          <w:sz w:val="26"/>
          <w:szCs w:val="26"/>
        </w:rPr>
        <w:t>а Республики Саха (Якутия) в сфере</w:t>
      </w:r>
      <w:r w:rsidR="00742700" w:rsidRPr="00742700">
        <w:rPr>
          <w:rFonts w:eastAsiaTheme="minorEastAsia"/>
          <w:sz w:val="26"/>
          <w:szCs w:val="26"/>
        </w:rPr>
        <w:t xml:space="preserve"> </w:t>
      </w:r>
      <w:r w:rsidR="00742700" w:rsidRPr="00173221">
        <w:rPr>
          <w:rFonts w:eastAsiaTheme="minorEastAsia"/>
          <w:sz w:val="26"/>
          <w:szCs w:val="26"/>
        </w:rPr>
        <w:t>местного производства и туризма</w:t>
      </w:r>
      <w:r w:rsidR="00742700">
        <w:rPr>
          <w:rFonts w:eastAsiaTheme="minorEastAsia"/>
          <w:sz w:val="26"/>
          <w:szCs w:val="26"/>
        </w:rPr>
        <w:t xml:space="preserve">, </w:t>
      </w:r>
      <w:r w:rsidR="00742700" w:rsidRPr="00A31689">
        <w:rPr>
          <w:rFonts w:eastAsiaTheme="minorEastAsia"/>
          <w:sz w:val="26"/>
          <w:szCs w:val="26"/>
        </w:rPr>
        <w:t>разработки и реализации</w:t>
      </w:r>
      <w:r w:rsidR="00742700" w:rsidRPr="00173221">
        <w:rPr>
          <w:rFonts w:eastAsiaTheme="minorEastAsia"/>
          <w:sz w:val="26"/>
          <w:szCs w:val="26"/>
        </w:rPr>
        <w:t xml:space="preserve"> программ,</w:t>
      </w:r>
      <w:r w:rsidR="00742700" w:rsidRPr="00A31689">
        <w:rPr>
          <w:rFonts w:eastAsiaTheme="minorEastAsia"/>
          <w:sz w:val="26"/>
          <w:szCs w:val="26"/>
        </w:rPr>
        <w:t xml:space="preserve"> проектов</w:t>
      </w:r>
      <w:r w:rsidR="00742700" w:rsidRPr="00173221">
        <w:rPr>
          <w:rFonts w:eastAsiaTheme="minorEastAsia"/>
          <w:sz w:val="26"/>
          <w:szCs w:val="26"/>
        </w:rPr>
        <w:t>, мероприятий</w:t>
      </w:r>
      <w:r w:rsidR="00157646">
        <w:rPr>
          <w:rFonts w:eastAsiaTheme="minorEastAsia"/>
          <w:sz w:val="26"/>
          <w:szCs w:val="26"/>
        </w:rPr>
        <w:t>.</w:t>
      </w:r>
    </w:p>
    <w:p w:rsidR="00A31689" w:rsidRPr="00173221" w:rsidRDefault="00A31689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A31689">
        <w:rPr>
          <w:rFonts w:eastAsiaTheme="minorEastAsia"/>
          <w:sz w:val="26"/>
          <w:szCs w:val="26"/>
        </w:rPr>
        <w:t xml:space="preserve">1.2. В своей деятельности проектный офис руководствуется </w:t>
      </w:r>
      <w:hyperlink r:id="rId7">
        <w:r w:rsidRPr="00A31689">
          <w:rPr>
            <w:rFonts w:eastAsiaTheme="minorEastAsia"/>
            <w:color w:val="0000FF"/>
            <w:sz w:val="26"/>
            <w:szCs w:val="26"/>
          </w:rPr>
          <w:t>Конституцией</w:t>
        </w:r>
      </w:hyperlink>
      <w:r w:rsidRPr="00A31689">
        <w:rPr>
          <w:rFonts w:eastAsiaTheme="minorEastAsia"/>
          <w:sz w:val="26"/>
          <w:szCs w:val="26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8">
        <w:r w:rsidRPr="00A31689">
          <w:rPr>
            <w:rFonts w:eastAsiaTheme="minorEastAsia"/>
            <w:color w:val="0000FF"/>
            <w:sz w:val="26"/>
            <w:szCs w:val="26"/>
          </w:rPr>
          <w:t>Конституцией</w:t>
        </w:r>
      </w:hyperlink>
      <w:r w:rsidRPr="00A31689">
        <w:rPr>
          <w:rFonts w:eastAsiaTheme="minorEastAsia"/>
          <w:sz w:val="26"/>
          <w:szCs w:val="26"/>
        </w:rPr>
        <w:t xml:space="preserve"> (Основным законом) Республики Саха (Якутия), законами и иными нормативными правовыми актами Республики Саха (Якутия), </w:t>
      </w:r>
      <w:r w:rsidR="00697DFF" w:rsidRPr="00173221">
        <w:rPr>
          <w:rFonts w:eastAsiaTheme="minorEastAsia"/>
          <w:sz w:val="26"/>
          <w:szCs w:val="26"/>
        </w:rPr>
        <w:t xml:space="preserve">нормативными правовыми актами муниципального образования «Ленский район», </w:t>
      </w:r>
      <w:r w:rsidRPr="00A31689">
        <w:rPr>
          <w:rFonts w:eastAsiaTheme="minorEastAsia"/>
          <w:sz w:val="26"/>
          <w:szCs w:val="26"/>
        </w:rPr>
        <w:t>а также настоящим Положением.</w:t>
      </w:r>
    </w:p>
    <w:p w:rsidR="00697DFF" w:rsidRPr="00173221" w:rsidRDefault="00697DFF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173221">
        <w:rPr>
          <w:rFonts w:eastAsiaTheme="minorEastAsia"/>
          <w:sz w:val="26"/>
          <w:szCs w:val="26"/>
        </w:rPr>
        <w:t>1.3. В целях настоящего Положения применяются следующие термины:</w:t>
      </w:r>
    </w:p>
    <w:p w:rsidR="005A1F6E" w:rsidRPr="00173221" w:rsidRDefault="005A1F6E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173221">
        <w:rPr>
          <w:rFonts w:eastAsiaTheme="minorEastAsia"/>
          <w:sz w:val="26"/>
          <w:szCs w:val="26"/>
        </w:rPr>
        <w:t>портфель проектов - это совокупность (перечень) проектов (программ), объединенных в целях эффективного управления для достижения стратегических целей;</w:t>
      </w:r>
    </w:p>
    <w:p w:rsidR="00697DFF" w:rsidRPr="00173221" w:rsidRDefault="00697DFF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173221">
        <w:rPr>
          <w:rFonts w:eastAsiaTheme="minorEastAsia"/>
          <w:sz w:val="26"/>
          <w:szCs w:val="26"/>
        </w:rPr>
        <w:t>программа - комплекс взаимосвязанных проектов и мероприятий, объединенных общей целью и координируемых совместно в целях повышения общей результативности и управляемости;</w:t>
      </w:r>
    </w:p>
    <w:p w:rsidR="005A1F6E" w:rsidRDefault="00697DFF" w:rsidP="00BD2481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173221">
        <w:rPr>
          <w:rFonts w:eastAsiaTheme="minorEastAsia"/>
          <w:sz w:val="26"/>
          <w:szCs w:val="26"/>
        </w:rPr>
        <w:t>проект - комплекс взаимосвязанных мероприятий, направленных на получение уникальных результатов в условиях временных и ресурсных ограничений.</w:t>
      </w:r>
    </w:p>
    <w:p w:rsidR="00BD2481" w:rsidRPr="00A31689" w:rsidRDefault="00BD2481" w:rsidP="00BD2481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</w:p>
    <w:p w:rsidR="00E12ADC" w:rsidRPr="0068703C" w:rsidRDefault="005A1F6E" w:rsidP="000D3ADE">
      <w:pPr>
        <w:ind w:firstLine="540"/>
        <w:jc w:val="center"/>
        <w:rPr>
          <w:b/>
          <w:sz w:val="26"/>
          <w:szCs w:val="26"/>
        </w:rPr>
      </w:pPr>
      <w:r w:rsidRPr="0068703C">
        <w:rPr>
          <w:b/>
          <w:sz w:val="26"/>
          <w:szCs w:val="26"/>
        </w:rPr>
        <w:t xml:space="preserve">2. </w:t>
      </w:r>
      <w:r w:rsidR="00593EBA" w:rsidRPr="0068703C">
        <w:rPr>
          <w:b/>
          <w:sz w:val="26"/>
          <w:szCs w:val="26"/>
        </w:rPr>
        <w:t>Полномочия</w:t>
      </w:r>
      <w:r w:rsidRPr="0068703C">
        <w:rPr>
          <w:b/>
          <w:sz w:val="26"/>
          <w:szCs w:val="26"/>
        </w:rPr>
        <w:t xml:space="preserve"> проектного офиса</w:t>
      </w:r>
    </w:p>
    <w:p w:rsidR="00E12ADC" w:rsidRDefault="00E12ADC" w:rsidP="000463E7">
      <w:pPr>
        <w:rPr>
          <w:b/>
          <w:sz w:val="28"/>
          <w:szCs w:val="28"/>
        </w:rPr>
      </w:pPr>
    </w:p>
    <w:p w:rsidR="00593EBA" w:rsidRPr="00A41B90" w:rsidRDefault="00C64B3A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C64B3A">
        <w:rPr>
          <w:rFonts w:eastAsiaTheme="minorEastAsia"/>
          <w:sz w:val="26"/>
          <w:szCs w:val="26"/>
        </w:rPr>
        <w:t xml:space="preserve">2.1. </w:t>
      </w:r>
      <w:r w:rsidR="00593EBA" w:rsidRPr="00997AB3">
        <w:rPr>
          <w:rFonts w:eastAsiaTheme="minorEastAsia"/>
          <w:sz w:val="26"/>
          <w:szCs w:val="26"/>
        </w:rPr>
        <w:t xml:space="preserve">Запрашивать в установленном порядке в органах государственной власти </w:t>
      </w:r>
      <w:r w:rsidR="00593EBA" w:rsidRPr="00A41B90">
        <w:rPr>
          <w:rFonts w:eastAsiaTheme="minorEastAsia"/>
          <w:sz w:val="26"/>
          <w:szCs w:val="26"/>
        </w:rPr>
        <w:t>Республики Саха (Якутия) или органах местного самоуправления информацию по вопросам, входящим в компетенцию Проектного офиса, а также сведения и материалы, необходимые для достижения целей деятельности Проектного офиса.</w:t>
      </w:r>
    </w:p>
    <w:p w:rsidR="00593EBA" w:rsidRPr="00A41B90" w:rsidRDefault="000C57E0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2.2</w:t>
      </w:r>
      <w:r w:rsidR="00593EBA" w:rsidRPr="00A41B90">
        <w:rPr>
          <w:rFonts w:eastAsiaTheme="minorEastAsia"/>
          <w:sz w:val="26"/>
          <w:szCs w:val="26"/>
        </w:rPr>
        <w:t xml:space="preserve">. Разрабатывать методические рекомендации, информационные материалы по организации проектной деятельности в сфере </w:t>
      </w:r>
      <w:r w:rsidR="00A41B90">
        <w:rPr>
          <w:rFonts w:eastAsiaTheme="minorEastAsia"/>
          <w:sz w:val="26"/>
          <w:szCs w:val="26"/>
        </w:rPr>
        <w:t xml:space="preserve">местного производства и </w:t>
      </w:r>
      <w:r w:rsidR="00593EBA" w:rsidRPr="00A41B90">
        <w:rPr>
          <w:rFonts w:eastAsiaTheme="minorEastAsia"/>
          <w:sz w:val="26"/>
          <w:szCs w:val="26"/>
        </w:rPr>
        <w:t>туризма, которыми вправе руководствоваться все субъекты данн</w:t>
      </w:r>
      <w:r w:rsidR="00C21919">
        <w:rPr>
          <w:rFonts w:eastAsiaTheme="minorEastAsia"/>
          <w:sz w:val="26"/>
          <w:szCs w:val="26"/>
        </w:rPr>
        <w:t>ых</w:t>
      </w:r>
      <w:r w:rsidR="00593EBA" w:rsidRPr="00A41B90">
        <w:rPr>
          <w:rFonts w:eastAsiaTheme="minorEastAsia"/>
          <w:sz w:val="26"/>
          <w:szCs w:val="26"/>
        </w:rPr>
        <w:t xml:space="preserve"> отрасл</w:t>
      </w:r>
      <w:r w:rsidR="00C21919">
        <w:rPr>
          <w:rFonts w:eastAsiaTheme="minorEastAsia"/>
          <w:sz w:val="26"/>
          <w:szCs w:val="26"/>
        </w:rPr>
        <w:t>ей</w:t>
      </w:r>
      <w:r w:rsidR="00593EBA" w:rsidRPr="00A41B90">
        <w:rPr>
          <w:rFonts w:eastAsiaTheme="minorEastAsia"/>
          <w:sz w:val="26"/>
          <w:szCs w:val="26"/>
        </w:rPr>
        <w:t xml:space="preserve"> на территории </w:t>
      </w:r>
      <w:r w:rsidR="005F0AB2" w:rsidRPr="00A41B90">
        <w:rPr>
          <w:rFonts w:eastAsiaTheme="minorEastAsia"/>
          <w:sz w:val="26"/>
          <w:szCs w:val="26"/>
        </w:rPr>
        <w:t>Ленского района</w:t>
      </w:r>
      <w:r w:rsidR="00593EBA" w:rsidRPr="00A41B90">
        <w:rPr>
          <w:rFonts w:eastAsiaTheme="minorEastAsia"/>
          <w:sz w:val="26"/>
          <w:szCs w:val="26"/>
        </w:rPr>
        <w:t>.</w:t>
      </w:r>
    </w:p>
    <w:p w:rsidR="00593EBA" w:rsidRPr="00A41B90" w:rsidRDefault="000C57E0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2.3</w:t>
      </w:r>
      <w:r w:rsidR="00593EBA" w:rsidRPr="00A41B90">
        <w:rPr>
          <w:rFonts w:eastAsiaTheme="minorEastAsia"/>
          <w:sz w:val="26"/>
          <w:szCs w:val="26"/>
        </w:rPr>
        <w:t>. Давать устные и письменные разъяснения по вопросам, входящим в компетенцию Проектного офиса.</w:t>
      </w:r>
    </w:p>
    <w:p w:rsidR="00C64B3A" w:rsidRPr="00C64B3A" w:rsidRDefault="000C57E0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2.4</w:t>
      </w:r>
      <w:r w:rsidR="00593EBA" w:rsidRPr="00A41B90">
        <w:rPr>
          <w:rFonts w:eastAsiaTheme="minorEastAsia"/>
          <w:sz w:val="26"/>
          <w:szCs w:val="26"/>
        </w:rPr>
        <w:t xml:space="preserve">. Участвовать в совещаниях и иных мероприятиях, на которых рассматриваются вопросы, относящиеся к компетенции Проектного офиса по развитию </w:t>
      </w:r>
      <w:r w:rsidR="005F0AB2" w:rsidRPr="00A41B90">
        <w:rPr>
          <w:rFonts w:eastAsiaTheme="minorEastAsia"/>
          <w:sz w:val="26"/>
          <w:szCs w:val="26"/>
        </w:rPr>
        <w:t>местного производства и</w:t>
      </w:r>
      <w:r w:rsidR="00593EBA" w:rsidRPr="00A41B90">
        <w:rPr>
          <w:rFonts w:eastAsiaTheme="minorEastAsia"/>
          <w:sz w:val="26"/>
          <w:szCs w:val="26"/>
        </w:rPr>
        <w:t xml:space="preserve"> туризма.</w:t>
      </w:r>
    </w:p>
    <w:p w:rsidR="00FD651E" w:rsidRDefault="000C57E0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2.5</w:t>
      </w:r>
      <w:r w:rsidR="00C21919">
        <w:rPr>
          <w:rFonts w:eastAsiaTheme="minorEastAsia"/>
          <w:sz w:val="26"/>
          <w:szCs w:val="26"/>
        </w:rPr>
        <w:t>. К</w:t>
      </w:r>
      <w:r w:rsidR="00FD651E" w:rsidRPr="00A41B90">
        <w:rPr>
          <w:rFonts w:eastAsiaTheme="minorEastAsia"/>
          <w:sz w:val="26"/>
          <w:szCs w:val="26"/>
        </w:rPr>
        <w:t>оординир</w:t>
      </w:r>
      <w:r w:rsidR="005F0AB2" w:rsidRPr="00A41B90">
        <w:rPr>
          <w:rFonts w:eastAsiaTheme="minorEastAsia"/>
          <w:sz w:val="26"/>
          <w:szCs w:val="26"/>
        </w:rPr>
        <w:t>овать</w:t>
      </w:r>
      <w:r w:rsidR="00FD651E" w:rsidRPr="00A41B90">
        <w:rPr>
          <w:rFonts w:eastAsiaTheme="minorEastAsia"/>
          <w:sz w:val="26"/>
          <w:szCs w:val="26"/>
        </w:rPr>
        <w:t xml:space="preserve"> реализацию проектов</w:t>
      </w:r>
      <w:r w:rsidR="00C21919">
        <w:rPr>
          <w:rFonts w:eastAsiaTheme="minorEastAsia"/>
          <w:sz w:val="26"/>
          <w:szCs w:val="26"/>
        </w:rPr>
        <w:t xml:space="preserve">, </w:t>
      </w:r>
      <w:r w:rsidR="00C21919" w:rsidRPr="00A41B90">
        <w:rPr>
          <w:rFonts w:eastAsiaTheme="minorEastAsia"/>
          <w:sz w:val="26"/>
          <w:szCs w:val="26"/>
        </w:rPr>
        <w:t>определять приоритетные направления финансирования проектов</w:t>
      </w:r>
      <w:r w:rsidR="00C21919">
        <w:rPr>
          <w:rFonts w:eastAsiaTheme="minorEastAsia"/>
          <w:sz w:val="26"/>
          <w:szCs w:val="26"/>
        </w:rPr>
        <w:t>.</w:t>
      </w:r>
    </w:p>
    <w:p w:rsidR="0068703C" w:rsidRPr="0068703C" w:rsidRDefault="00C21919" w:rsidP="0068703C">
      <w:pPr>
        <w:adjustRightInd/>
        <w:spacing w:before="220" w:line="360" w:lineRule="auto"/>
        <w:ind w:firstLine="540"/>
        <w:jc w:val="center"/>
        <w:rPr>
          <w:rFonts w:eastAsiaTheme="minorEastAsia"/>
          <w:b/>
          <w:sz w:val="26"/>
          <w:szCs w:val="26"/>
        </w:rPr>
      </w:pPr>
      <w:r w:rsidRPr="00C21919">
        <w:rPr>
          <w:rFonts w:eastAsiaTheme="minorEastAsia"/>
          <w:b/>
          <w:sz w:val="26"/>
          <w:szCs w:val="26"/>
        </w:rPr>
        <w:t>3. Порядок работы проектного офиса</w:t>
      </w:r>
    </w:p>
    <w:p w:rsidR="006643F1" w:rsidRPr="006643F1" w:rsidRDefault="00C21919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3.1</w:t>
      </w:r>
      <w:r w:rsidR="006643F1" w:rsidRPr="006643F1">
        <w:rPr>
          <w:rFonts w:eastAsiaTheme="minorEastAsia"/>
          <w:sz w:val="26"/>
          <w:szCs w:val="26"/>
        </w:rPr>
        <w:t>. Функции председателя проектного офиса:</w:t>
      </w:r>
    </w:p>
    <w:p w:rsidR="006643F1" w:rsidRPr="006643F1" w:rsidRDefault="006643F1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6643F1">
        <w:rPr>
          <w:rFonts w:eastAsiaTheme="minorEastAsia"/>
          <w:sz w:val="26"/>
          <w:szCs w:val="26"/>
        </w:rPr>
        <w:t>возглавляет проектный офис и согласовывает общие подходы к реализации проектов;</w:t>
      </w:r>
    </w:p>
    <w:p w:rsidR="006643F1" w:rsidRPr="006643F1" w:rsidRDefault="006643F1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6643F1">
        <w:rPr>
          <w:rFonts w:eastAsiaTheme="minorEastAsia"/>
          <w:sz w:val="26"/>
          <w:szCs w:val="26"/>
        </w:rPr>
        <w:t>осуществляет контроль за ходом реализации проектов;</w:t>
      </w:r>
    </w:p>
    <w:p w:rsidR="006643F1" w:rsidRPr="006643F1" w:rsidRDefault="006643F1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6643F1">
        <w:rPr>
          <w:rFonts w:eastAsiaTheme="minorEastAsia"/>
          <w:sz w:val="26"/>
          <w:szCs w:val="26"/>
        </w:rPr>
        <w:t>координирует взаимодействия между участниками проекта и дает поручения в рамках их реализации;</w:t>
      </w:r>
    </w:p>
    <w:p w:rsidR="006643F1" w:rsidRPr="006643F1" w:rsidRDefault="006643F1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6643F1">
        <w:rPr>
          <w:rFonts w:eastAsiaTheme="minorEastAsia"/>
          <w:sz w:val="26"/>
          <w:szCs w:val="26"/>
        </w:rPr>
        <w:t>назначает заседания проектного офиса;</w:t>
      </w:r>
    </w:p>
    <w:p w:rsidR="006643F1" w:rsidRPr="006643F1" w:rsidRDefault="006643F1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6643F1">
        <w:rPr>
          <w:rFonts w:eastAsiaTheme="minorEastAsia"/>
          <w:sz w:val="26"/>
          <w:szCs w:val="26"/>
        </w:rPr>
        <w:t>подписывает письменные поручения и протоколы заседаний проектного офиса;</w:t>
      </w:r>
    </w:p>
    <w:p w:rsidR="00E12ADC" w:rsidRPr="00F14598" w:rsidRDefault="006643F1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6643F1">
        <w:rPr>
          <w:rFonts w:eastAsiaTheme="minorEastAsia"/>
          <w:sz w:val="26"/>
          <w:szCs w:val="26"/>
        </w:rPr>
        <w:t>обеспечивает выявление, оценку рисков реализации проекта, инициирует принятие управленческих решений в случае возникно</w:t>
      </w:r>
      <w:r w:rsidR="00517E30">
        <w:rPr>
          <w:rFonts w:eastAsiaTheme="minorEastAsia"/>
          <w:sz w:val="26"/>
          <w:szCs w:val="26"/>
        </w:rPr>
        <w:t>вения рисков реализации проекта.</w:t>
      </w:r>
    </w:p>
    <w:p w:rsidR="00931F05" w:rsidRPr="00931F05" w:rsidRDefault="00517E30" w:rsidP="0068703C">
      <w:pPr>
        <w:adjustRightInd/>
        <w:spacing w:before="220" w:line="360" w:lineRule="auto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</w:t>
      </w:r>
      <w:r w:rsidR="009B5CE8">
        <w:rPr>
          <w:rFonts w:eastAsiaTheme="minorEastAsia"/>
          <w:sz w:val="26"/>
          <w:szCs w:val="26"/>
        </w:rPr>
        <w:t>2</w:t>
      </w:r>
      <w:r w:rsidR="00931F05" w:rsidRPr="00931F05">
        <w:rPr>
          <w:rFonts w:eastAsiaTheme="minorEastAsia"/>
          <w:sz w:val="26"/>
          <w:szCs w:val="26"/>
        </w:rPr>
        <w:t>. Функции секретаря проектного офиса:</w:t>
      </w:r>
    </w:p>
    <w:p w:rsidR="00931F05" w:rsidRPr="00931F05" w:rsidRDefault="00931F05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931F05">
        <w:rPr>
          <w:rFonts w:eastAsiaTheme="minorEastAsia"/>
          <w:sz w:val="26"/>
          <w:szCs w:val="26"/>
        </w:rPr>
        <w:t>формирует план и повестку проведения заседаний проектного офиса;</w:t>
      </w:r>
    </w:p>
    <w:p w:rsidR="00931F05" w:rsidRPr="00931F05" w:rsidRDefault="00931F05" w:rsidP="0068703C">
      <w:pPr>
        <w:adjustRightInd/>
        <w:spacing w:line="360" w:lineRule="auto"/>
        <w:ind w:firstLine="540"/>
        <w:jc w:val="both"/>
        <w:rPr>
          <w:rFonts w:eastAsiaTheme="minorEastAsia"/>
          <w:sz w:val="26"/>
          <w:szCs w:val="26"/>
        </w:rPr>
      </w:pPr>
      <w:r w:rsidRPr="00931F05">
        <w:rPr>
          <w:rFonts w:eastAsiaTheme="minorEastAsia"/>
          <w:sz w:val="26"/>
          <w:szCs w:val="26"/>
        </w:rPr>
        <w:t>организует работу по согласованию повестки заседания проектного офиса, получе</w:t>
      </w:r>
      <w:r w:rsidRPr="00931F05">
        <w:rPr>
          <w:rFonts w:eastAsiaTheme="minorEastAsia"/>
          <w:sz w:val="26"/>
          <w:szCs w:val="26"/>
        </w:rPr>
        <w:lastRenderedPageBreak/>
        <w:t>нию документов от членов проектного офиса и других участников заседаний, осуществляет контроль исполнения решений, поручений проектного офиса;</w:t>
      </w:r>
    </w:p>
    <w:p w:rsidR="00931F05" w:rsidRPr="00931F05" w:rsidRDefault="00931F05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931F05">
        <w:rPr>
          <w:rFonts w:eastAsiaTheme="minorEastAsia"/>
          <w:sz w:val="26"/>
          <w:szCs w:val="26"/>
        </w:rPr>
        <w:t>информирует членов проектного офиса о дате, времени и месте проведения заседания не позднее чем за два дня;</w:t>
      </w:r>
    </w:p>
    <w:p w:rsidR="00931F05" w:rsidRPr="00931F05" w:rsidRDefault="00931F05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931F05">
        <w:rPr>
          <w:rFonts w:eastAsiaTheme="minorEastAsia"/>
          <w:sz w:val="26"/>
          <w:szCs w:val="26"/>
        </w:rPr>
        <w:t>ведет протокол заседания;</w:t>
      </w:r>
    </w:p>
    <w:p w:rsidR="00931F05" w:rsidRPr="00931F05" w:rsidRDefault="00931F05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931F05">
        <w:rPr>
          <w:rFonts w:eastAsiaTheme="minorEastAsia"/>
          <w:sz w:val="26"/>
          <w:szCs w:val="26"/>
        </w:rPr>
        <w:t>представляет председателю проектного офиса предложения о привлечении к участию в заседаниях проектного офиса лиц, не являющихся членами проектного офиса;</w:t>
      </w:r>
    </w:p>
    <w:p w:rsidR="00931F05" w:rsidRPr="00931F05" w:rsidRDefault="00931F05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931F05">
        <w:rPr>
          <w:rFonts w:eastAsiaTheme="minorEastAsia"/>
          <w:sz w:val="26"/>
          <w:szCs w:val="26"/>
        </w:rPr>
        <w:t>вправе проводить рабочие совещания с членами проектного офиса, иными лицами в целях подготовки заседаний проектного офиса;</w:t>
      </w:r>
    </w:p>
    <w:p w:rsidR="00931F05" w:rsidRPr="00931F05" w:rsidRDefault="00931F05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931F05">
        <w:rPr>
          <w:rFonts w:eastAsiaTheme="minorEastAsia"/>
          <w:sz w:val="26"/>
          <w:szCs w:val="26"/>
        </w:rPr>
        <w:t>запрашивает необходимые для деятельности проектного офиса информацию, материалы, отчеты;</w:t>
      </w:r>
    </w:p>
    <w:p w:rsidR="00E12ADC" w:rsidRPr="00517E30" w:rsidRDefault="00931F05" w:rsidP="0068703C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517E30">
        <w:rPr>
          <w:rFonts w:eastAsiaTheme="minorHAnsi"/>
          <w:sz w:val="26"/>
          <w:szCs w:val="26"/>
          <w:lang w:eastAsia="en-US"/>
        </w:rPr>
        <w:t xml:space="preserve">выполняет иные обязанности по </w:t>
      </w:r>
      <w:r w:rsidR="00D0096D">
        <w:rPr>
          <w:rFonts w:eastAsiaTheme="minorHAnsi"/>
          <w:sz w:val="26"/>
          <w:szCs w:val="26"/>
          <w:lang w:eastAsia="en-US"/>
        </w:rPr>
        <w:t>поручению председателя</w:t>
      </w:r>
      <w:r w:rsidRPr="00517E30">
        <w:rPr>
          <w:rFonts w:eastAsiaTheme="minorHAnsi"/>
          <w:sz w:val="26"/>
          <w:szCs w:val="26"/>
          <w:lang w:eastAsia="en-US"/>
        </w:rPr>
        <w:t xml:space="preserve"> проектного офиса</w:t>
      </w:r>
      <w:r w:rsidR="00D0096D">
        <w:rPr>
          <w:rFonts w:eastAsiaTheme="minorHAnsi"/>
          <w:sz w:val="26"/>
          <w:szCs w:val="26"/>
          <w:lang w:eastAsia="en-US"/>
        </w:rPr>
        <w:t>.</w:t>
      </w:r>
    </w:p>
    <w:p w:rsidR="00356A18" w:rsidRPr="00356A18" w:rsidRDefault="009B5CE8" w:rsidP="0068703C">
      <w:pPr>
        <w:adjustRightInd/>
        <w:spacing w:before="220" w:line="360" w:lineRule="auto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3.3</w:t>
      </w:r>
      <w:r w:rsidR="00356A18" w:rsidRPr="00356A18">
        <w:rPr>
          <w:rFonts w:eastAsiaTheme="minorEastAsia"/>
          <w:sz w:val="26"/>
          <w:szCs w:val="26"/>
        </w:rPr>
        <w:t>. Функции членов проектного офиса:</w:t>
      </w:r>
    </w:p>
    <w:p w:rsidR="00356A18" w:rsidRPr="00356A18" w:rsidRDefault="00356A18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356A18">
        <w:rPr>
          <w:rFonts w:eastAsiaTheme="minorEastAsia"/>
          <w:sz w:val="26"/>
          <w:szCs w:val="26"/>
        </w:rPr>
        <w:t>участвуют в определении целей, целевых и дополнительных показателей, задач и результатов проектов, основных требований к результатам, а также к их качественным и количественным характеристикам;</w:t>
      </w:r>
    </w:p>
    <w:p w:rsidR="00356A18" w:rsidRPr="00356A18" w:rsidRDefault="00356A18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356A18">
        <w:rPr>
          <w:rFonts w:eastAsiaTheme="minorEastAsia"/>
          <w:sz w:val="26"/>
          <w:szCs w:val="26"/>
        </w:rPr>
        <w:t>направляют в проектный офис предложения по реализации новых проектов, направленных на достижение целей стратегического указа Главы Республики Саха (Якутия), и/или предложения по повышению эффективности реализации проектов;</w:t>
      </w:r>
    </w:p>
    <w:p w:rsidR="00356A18" w:rsidRPr="00356A18" w:rsidRDefault="00356A18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356A18">
        <w:rPr>
          <w:rFonts w:eastAsiaTheme="minorEastAsia"/>
          <w:sz w:val="26"/>
          <w:szCs w:val="26"/>
        </w:rPr>
        <w:t>принимают по обращению проектного офиса участие в мониторинге реализации проектов, а также в контрольных мероприятиях;</w:t>
      </w:r>
    </w:p>
    <w:p w:rsidR="00356A18" w:rsidRDefault="00356A18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356A18">
        <w:rPr>
          <w:rFonts w:eastAsiaTheme="minorEastAsia"/>
          <w:sz w:val="26"/>
          <w:szCs w:val="26"/>
        </w:rPr>
        <w:t>представляют ежегодно на заседаниях проектного офиса отчет о проделанной персональной работе в рамках деятельности проектного офиса.</w:t>
      </w:r>
    </w:p>
    <w:p w:rsidR="00207ED9" w:rsidRPr="00207ED9" w:rsidRDefault="009B5CE8" w:rsidP="0068703C">
      <w:pPr>
        <w:adjustRightInd/>
        <w:spacing w:before="220"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3.4. Оформление решений проектного офиса</w:t>
      </w:r>
    </w:p>
    <w:p w:rsidR="00207ED9" w:rsidRPr="00207ED9" w:rsidRDefault="00207ED9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207ED9">
        <w:rPr>
          <w:rFonts w:eastAsiaTheme="minorEastAsia"/>
          <w:sz w:val="26"/>
          <w:szCs w:val="26"/>
        </w:rPr>
        <w:lastRenderedPageBreak/>
        <w:t xml:space="preserve"> В целях определения достоверности и полноты предпринимаемых мер заседания проектного офиса с участием членов проектного офиса проводятся по мере необходимости, но не реже одного раза в квартал.</w:t>
      </w:r>
    </w:p>
    <w:p w:rsidR="00207ED9" w:rsidRPr="00207ED9" w:rsidRDefault="00207ED9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207ED9">
        <w:rPr>
          <w:rFonts w:eastAsiaTheme="minorEastAsia"/>
          <w:sz w:val="26"/>
          <w:szCs w:val="26"/>
        </w:rPr>
        <w:t xml:space="preserve"> Заседание проектного офиса ведет председатель проектного офиса</w:t>
      </w:r>
      <w:r w:rsidR="00477C5F">
        <w:rPr>
          <w:rFonts w:eastAsiaTheme="minorEastAsia"/>
          <w:sz w:val="26"/>
          <w:szCs w:val="26"/>
        </w:rPr>
        <w:t>.</w:t>
      </w:r>
    </w:p>
    <w:p w:rsidR="00207ED9" w:rsidRPr="00207ED9" w:rsidRDefault="00477C5F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r w:rsidR="008776BB" w:rsidRPr="000463E7">
        <w:rPr>
          <w:rFonts w:eastAsiaTheme="minorEastAsia"/>
          <w:sz w:val="26"/>
          <w:szCs w:val="26"/>
        </w:rPr>
        <w:t>Проектный офис осуществляет свою деятельность в форме заседаний, а также путем проведения заочного голосования</w:t>
      </w:r>
    </w:p>
    <w:p w:rsidR="00207ED9" w:rsidRPr="00207ED9" w:rsidRDefault="00207ED9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207ED9">
        <w:rPr>
          <w:rFonts w:eastAsiaTheme="minorEastAsia"/>
          <w:sz w:val="26"/>
          <w:szCs w:val="26"/>
        </w:rPr>
        <w:t>Заседание проектного офиса считается правомочным, если на нем присутствует более половины его членов.</w:t>
      </w:r>
    </w:p>
    <w:p w:rsidR="00207ED9" w:rsidRPr="00207ED9" w:rsidRDefault="00207ED9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207ED9">
        <w:rPr>
          <w:rFonts w:eastAsiaTheme="minorEastAsia"/>
          <w:sz w:val="26"/>
          <w:szCs w:val="26"/>
        </w:rPr>
        <w:t xml:space="preserve"> Члены проектного офиса участвуют в его заседаниях без права замены. В случае если член проектного офиса не может присутствовать на заседании, он имеет право заблаговременно представить свое мнение по рассматриваемым вопросам в письменной форме.</w:t>
      </w:r>
    </w:p>
    <w:p w:rsidR="00207ED9" w:rsidRPr="00207ED9" w:rsidRDefault="00207ED9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207ED9">
        <w:rPr>
          <w:rFonts w:eastAsiaTheme="minorEastAsia"/>
          <w:sz w:val="26"/>
          <w:szCs w:val="26"/>
        </w:rPr>
        <w:t>Решения проектного офиса принимаются большинством голосов присутствующих на заседании. В случае равенства голосов решающим является голос председательствующего.</w:t>
      </w:r>
    </w:p>
    <w:p w:rsidR="00207ED9" w:rsidRPr="00207ED9" w:rsidRDefault="00207ED9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207ED9">
        <w:rPr>
          <w:rFonts w:eastAsiaTheme="minorEastAsia"/>
          <w:sz w:val="26"/>
          <w:szCs w:val="26"/>
        </w:rPr>
        <w:t>Решения, принятые на заседании проектного офиса, оформляются письменным протоколом или перечнем поручений, который подписывается председательствующим.</w:t>
      </w:r>
    </w:p>
    <w:p w:rsidR="00207ED9" w:rsidRPr="00207ED9" w:rsidRDefault="00207ED9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207ED9">
        <w:rPr>
          <w:rFonts w:eastAsiaTheme="minorEastAsia"/>
          <w:sz w:val="26"/>
          <w:szCs w:val="26"/>
        </w:rPr>
        <w:t xml:space="preserve"> Проект письменного протокола или перечня поручений проектного офиса составляется секретарем с участием ответственных по тематике заседания </w:t>
      </w:r>
      <w:r w:rsidR="00140B50" w:rsidRPr="000463E7">
        <w:rPr>
          <w:rFonts w:eastAsiaTheme="minorEastAsia"/>
          <w:sz w:val="26"/>
          <w:szCs w:val="26"/>
        </w:rPr>
        <w:t>участников</w:t>
      </w:r>
      <w:r w:rsidRPr="00207ED9">
        <w:rPr>
          <w:rFonts w:eastAsiaTheme="minorEastAsia"/>
          <w:sz w:val="26"/>
          <w:szCs w:val="26"/>
        </w:rPr>
        <w:t xml:space="preserve"> в течение одного рабочего дня после проведения заседания.</w:t>
      </w:r>
    </w:p>
    <w:p w:rsidR="00207ED9" w:rsidRPr="00207ED9" w:rsidRDefault="00207ED9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207ED9">
        <w:rPr>
          <w:rFonts w:eastAsiaTheme="minorEastAsia"/>
          <w:sz w:val="26"/>
          <w:szCs w:val="26"/>
        </w:rPr>
        <w:t xml:space="preserve"> В проекте должны быть указаны исполнители, которым дано поручение, а также срок, необходимый для его надлежащего исполнения.</w:t>
      </w:r>
    </w:p>
    <w:p w:rsidR="00207ED9" w:rsidRDefault="00207ED9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  <w:r w:rsidRPr="00207ED9">
        <w:rPr>
          <w:rFonts w:eastAsiaTheme="minorEastAsia"/>
          <w:sz w:val="26"/>
          <w:szCs w:val="26"/>
        </w:rPr>
        <w:t xml:space="preserve"> В течение рабочего дня после подписания председателем проектного офиса письменный протокол или перечень поручений передается секретарю для рассылки органам</w:t>
      </w:r>
      <w:r w:rsidR="00930156" w:rsidRPr="000463E7">
        <w:rPr>
          <w:rFonts w:eastAsiaTheme="minorEastAsia"/>
          <w:sz w:val="26"/>
          <w:szCs w:val="26"/>
        </w:rPr>
        <w:t xml:space="preserve"> местного самоуправления</w:t>
      </w:r>
      <w:r w:rsidRPr="00207ED9">
        <w:rPr>
          <w:rFonts w:eastAsiaTheme="minorEastAsia"/>
          <w:sz w:val="26"/>
          <w:szCs w:val="26"/>
        </w:rPr>
        <w:t xml:space="preserve"> и должностным лицам по самостоятельно утверждаемому списку в письменном виде.</w:t>
      </w:r>
    </w:p>
    <w:p w:rsidR="00B81446" w:rsidRPr="00207ED9" w:rsidRDefault="00B81446" w:rsidP="0068703C">
      <w:pPr>
        <w:adjustRightInd/>
        <w:spacing w:line="360" w:lineRule="auto"/>
        <w:ind w:firstLine="709"/>
        <w:jc w:val="both"/>
        <w:rPr>
          <w:rFonts w:eastAsiaTheme="minorEastAsia"/>
          <w:sz w:val="26"/>
          <w:szCs w:val="26"/>
        </w:rPr>
      </w:pPr>
    </w:p>
    <w:p w:rsidR="00B81446" w:rsidRPr="000D7CE7" w:rsidRDefault="00B81446" w:rsidP="00B81446">
      <w:pPr>
        <w:ind w:firstLine="540"/>
        <w:jc w:val="both"/>
        <w:rPr>
          <w:sz w:val="26"/>
          <w:szCs w:val="26"/>
        </w:rPr>
      </w:pPr>
      <w:r w:rsidRPr="000D7CE7">
        <w:rPr>
          <w:sz w:val="26"/>
          <w:szCs w:val="26"/>
        </w:rPr>
        <w:t>Начальник управления инвестиционной</w:t>
      </w:r>
    </w:p>
    <w:p w:rsidR="00E12ADC" w:rsidRPr="000D7CE7" w:rsidRDefault="00B81446" w:rsidP="00B81446">
      <w:pPr>
        <w:ind w:firstLine="540"/>
        <w:jc w:val="both"/>
        <w:rPr>
          <w:sz w:val="26"/>
          <w:szCs w:val="26"/>
        </w:rPr>
      </w:pPr>
      <w:r w:rsidRPr="000D7CE7">
        <w:rPr>
          <w:sz w:val="26"/>
          <w:szCs w:val="26"/>
        </w:rPr>
        <w:t xml:space="preserve"> и экономической политики                                          О.А. Кондратьева</w:t>
      </w:r>
    </w:p>
    <w:p w:rsidR="00E12ADC" w:rsidRDefault="00E12ADC" w:rsidP="000D3ADE">
      <w:pPr>
        <w:ind w:firstLine="540"/>
        <w:jc w:val="center"/>
        <w:rPr>
          <w:b/>
          <w:sz w:val="28"/>
          <w:szCs w:val="28"/>
        </w:rPr>
      </w:pPr>
    </w:p>
    <w:p w:rsidR="00B4214B" w:rsidRDefault="00B4214B" w:rsidP="000D3ADE">
      <w:pPr>
        <w:ind w:firstLine="540"/>
        <w:jc w:val="center"/>
        <w:rPr>
          <w:b/>
          <w:sz w:val="28"/>
          <w:szCs w:val="28"/>
        </w:rPr>
      </w:pPr>
    </w:p>
    <w:p w:rsidR="00B4214B" w:rsidRDefault="00B4214B" w:rsidP="000D3ADE">
      <w:pPr>
        <w:ind w:firstLine="540"/>
        <w:jc w:val="center"/>
        <w:rPr>
          <w:b/>
          <w:sz w:val="28"/>
          <w:szCs w:val="28"/>
        </w:rPr>
      </w:pPr>
    </w:p>
    <w:p w:rsidR="00B4214B" w:rsidRDefault="00B4214B" w:rsidP="000D3ADE">
      <w:pPr>
        <w:ind w:firstLine="540"/>
        <w:jc w:val="center"/>
        <w:rPr>
          <w:b/>
          <w:sz w:val="28"/>
          <w:szCs w:val="28"/>
        </w:rPr>
      </w:pPr>
    </w:p>
    <w:p w:rsidR="00B4214B" w:rsidRDefault="00B4214B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0D3ADE">
      <w:pPr>
        <w:ind w:firstLine="540"/>
        <w:jc w:val="center"/>
        <w:rPr>
          <w:b/>
          <w:sz w:val="28"/>
          <w:szCs w:val="28"/>
        </w:rPr>
      </w:pPr>
    </w:p>
    <w:p w:rsidR="00656529" w:rsidRDefault="00656529" w:rsidP="00157646">
      <w:pPr>
        <w:rPr>
          <w:b/>
          <w:sz w:val="28"/>
          <w:szCs w:val="28"/>
        </w:rPr>
      </w:pPr>
    </w:p>
    <w:p w:rsidR="00157646" w:rsidRDefault="00157646" w:rsidP="00157646">
      <w:pPr>
        <w:rPr>
          <w:b/>
          <w:sz w:val="28"/>
          <w:szCs w:val="28"/>
        </w:rPr>
      </w:pPr>
    </w:p>
    <w:p w:rsidR="00157646" w:rsidRDefault="00157646" w:rsidP="00157646">
      <w:pPr>
        <w:rPr>
          <w:b/>
          <w:sz w:val="28"/>
          <w:szCs w:val="28"/>
        </w:rPr>
      </w:pPr>
    </w:p>
    <w:p w:rsidR="00157646" w:rsidRDefault="00157646" w:rsidP="00157646">
      <w:pPr>
        <w:rPr>
          <w:b/>
          <w:sz w:val="28"/>
          <w:szCs w:val="28"/>
        </w:rPr>
      </w:pPr>
    </w:p>
    <w:p w:rsidR="00E95DEF" w:rsidRDefault="00E95DEF" w:rsidP="00157646">
      <w:pPr>
        <w:rPr>
          <w:b/>
          <w:sz w:val="28"/>
          <w:szCs w:val="28"/>
        </w:rPr>
      </w:pPr>
    </w:p>
    <w:p w:rsidR="00E95DEF" w:rsidRDefault="00E95DEF" w:rsidP="00157646">
      <w:pPr>
        <w:rPr>
          <w:b/>
          <w:sz w:val="28"/>
          <w:szCs w:val="28"/>
        </w:rPr>
      </w:pPr>
    </w:p>
    <w:p w:rsidR="00E95DEF" w:rsidRDefault="00E95DEF" w:rsidP="00157646">
      <w:pPr>
        <w:rPr>
          <w:b/>
          <w:sz w:val="28"/>
          <w:szCs w:val="28"/>
        </w:rPr>
      </w:pPr>
    </w:p>
    <w:p w:rsidR="00B4214B" w:rsidRDefault="00B4214B" w:rsidP="000D3ADE">
      <w:pPr>
        <w:ind w:firstLine="540"/>
        <w:jc w:val="center"/>
        <w:rPr>
          <w:b/>
          <w:sz w:val="28"/>
          <w:szCs w:val="28"/>
        </w:rPr>
      </w:pPr>
    </w:p>
    <w:p w:rsidR="00E12ADC" w:rsidRPr="00394C4F" w:rsidRDefault="00D641E4" w:rsidP="00D641E4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</w:t>
      </w:r>
      <w:r w:rsidR="00E12ADC" w:rsidRPr="00394C4F">
        <w:rPr>
          <w:sz w:val="26"/>
          <w:szCs w:val="26"/>
        </w:rPr>
        <w:t xml:space="preserve">Приложение № </w:t>
      </w:r>
      <w:r w:rsidR="00E95DEF">
        <w:rPr>
          <w:sz w:val="26"/>
          <w:szCs w:val="26"/>
        </w:rPr>
        <w:t>2</w:t>
      </w:r>
    </w:p>
    <w:p w:rsidR="00E12ADC" w:rsidRPr="00394C4F" w:rsidRDefault="00D641E4" w:rsidP="00D641E4">
      <w:pPr>
        <w:jc w:val="center"/>
        <w:rPr>
          <w:sz w:val="26"/>
          <w:szCs w:val="26"/>
        </w:rPr>
      </w:pPr>
      <w:r w:rsidRPr="00394C4F">
        <w:rPr>
          <w:sz w:val="26"/>
          <w:szCs w:val="26"/>
        </w:rPr>
        <w:t xml:space="preserve">                                                               </w:t>
      </w:r>
      <w:r w:rsidR="00E12ADC" w:rsidRPr="00394C4F">
        <w:rPr>
          <w:sz w:val="26"/>
          <w:szCs w:val="26"/>
        </w:rPr>
        <w:t>к постановлению главы</w:t>
      </w:r>
    </w:p>
    <w:p w:rsidR="00E12ADC" w:rsidRPr="00394C4F" w:rsidRDefault="00656529" w:rsidP="0065652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E12ADC" w:rsidRPr="00394C4F">
        <w:rPr>
          <w:sz w:val="26"/>
          <w:szCs w:val="26"/>
        </w:rPr>
        <w:t>от «_</w:t>
      </w:r>
      <w:r w:rsidR="00606BC7">
        <w:rPr>
          <w:sz w:val="26"/>
          <w:szCs w:val="26"/>
          <w:u w:val="single"/>
        </w:rPr>
        <w:t>22</w:t>
      </w:r>
      <w:r w:rsidR="00E12ADC" w:rsidRPr="00394C4F">
        <w:rPr>
          <w:sz w:val="26"/>
          <w:szCs w:val="26"/>
        </w:rPr>
        <w:t>_» _</w:t>
      </w:r>
      <w:r w:rsidR="00606BC7">
        <w:rPr>
          <w:sz w:val="26"/>
          <w:szCs w:val="26"/>
          <w:u w:val="single"/>
        </w:rPr>
        <w:t>мая</w:t>
      </w:r>
      <w:r w:rsidR="00E12ADC" w:rsidRPr="00394C4F">
        <w:rPr>
          <w:sz w:val="26"/>
          <w:szCs w:val="26"/>
        </w:rPr>
        <w:t>____ 2024 года</w:t>
      </w:r>
    </w:p>
    <w:p w:rsidR="00E12ADC" w:rsidRPr="00394C4F" w:rsidRDefault="00D641E4" w:rsidP="00D641E4">
      <w:pPr>
        <w:ind w:firstLine="540"/>
        <w:jc w:val="center"/>
        <w:rPr>
          <w:b/>
          <w:sz w:val="26"/>
          <w:szCs w:val="26"/>
        </w:rPr>
      </w:pPr>
      <w:r w:rsidRPr="00394C4F">
        <w:rPr>
          <w:sz w:val="26"/>
          <w:szCs w:val="26"/>
        </w:rPr>
        <w:lastRenderedPageBreak/>
        <w:t xml:space="preserve">                                                 </w:t>
      </w:r>
      <w:r w:rsidR="00E12ADC" w:rsidRPr="00394C4F">
        <w:rPr>
          <w:sz w:val="26"/>
          <w:szCs w:val="26"/>
        </w:rPr>
        <w:t>№ __</w:t>
      </w:r>
      <w:r w:rsidR="00606BC7">
        <w:rPr>
          <w:sz w:val="26"/>
          <w:szCs w:val="26"/>
          <w:u w:val="single"/>
        </w:rPr>
        <w:t>01-03-331/4</w:t>
      </w:r>
      <w:r w:rsidR="00E12ADC" w:rsidRPr="00394C4F">
        <w:rPr>
          <w:sz w:val="26"/>
          <w:szCs w:val="26"/>
        </w:rPr>
        <w:t>___</w:t>
      </w:r>
    </w:p>
    <w:p w:rsidR="00D641E4" w:rsidRPr="00394C4F" w:rsidRDefault="00D641E4" w:rsidP="000D3ADE">
      <w:pPr>
        <w:ind w:firstLine="540"/>
        <w:jc w:val="center"/>
        <w:rPr>
          <w:b/>
          <w:sz w:val="26"/>
          <w:szCs w:val="26"/>
        </w:rPr>
      </w:pPr>
    </w:p>
    <w:p w:rsidR="000D3ADE" w:rsidRPr="00394C4F" w:rsidRDefault="000D3ADE" w:rsidP="000D3ADE">
      <w:pPr>
        <w:ind w:firstLine="540"/>
        <w:jc w:val="center"/>
        <w:rPr>
          <w:b/>
          <w:sz w:val="26"/>
          <w:szCs w:val="26"/>
        </w:rPr>
      </w:pPr>
      <w:r w:rsidRPr="00394C4F">
        <w:rPr>
          <w:b/>
          <w:sz w:val="26"/>
          <w:szCs w:val="26"/>
        </w:rPr>
        <w:t xml:space="preserve">Состав </w:t>
      </w:r>
    </w:p>
    <w:p w:rsidR="00D641E4" w:rsidRPr="00394C4F" w:rsidRDefault="00D641E4" w:rsidP="00D641E4">
      <w:pPr>
        <w:ind w:firstLine="540"/>
        <w:jc w:val="center"/>
        <w:rPr>
          <w:b/>
          <w:sz w:val="26"/>
          <w:szCs w:val="26"/>
        </w:rPr>
      </w:pPr>
      <w:r w:rsidRPr="00394C4F">
        <w:rPr>
          <w:b/>
          <w:sz w:val="26"/>
          <w:szCs w:val="26"/>
        </w:rPr>
        <w:t>проектного офиса по развитию производства</w:t>
      </w:r>
    </w:p>
    <w:p w:rsidR="00D641E4" w:rsidRPr="00394C4F" w:rsidRDefault="00D641E4" w:rsidP="00D641E4">
      <w:pPr>
        <w:ind w:firstLine="540"/>
        <w:jc w:val="center"/>
        <w:rPr>
          <w:b/>
          <w:sz w:val="26"/>
          <w:szCs w:val="26"/>
        </w:rPr>
      </w:pPr>
      <w:r w:rsidRPr="00394C4F">
        <w:rPr>
          <w:b/>
          <w:sz w:val="26"/>
          <w:szCs w:val="26"/>
        </w:rPr>
        <w:t>и туризма в Ленском районе</w:t>
      </w:r>
    </w:p>
    <w:p w:rsidR="00D641E4" w:rsidRPr="00394C4F" w:rsidRDefault="00D641E4" w:rsidP="00D641E4">
      <w:pPr>
        <w:ind w:firstLine="540"/>
        <w:jc w:val="center"/>
        <w:rPr>
          <w:b/>
          <w:sz w:val="26"/>
          <w:szCs w:val="26"/>
        </w:rPr>
      </w:pPr>
    </w:p>
    <w:tbl>
      <w:tblPr>
        <w:tblStyle w:val="a6"/>
        <w:tblW w:w="949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44"/>
      </w:tblGrid>
      <w:tr w:rsidR="00B86251" w:rsidRPr="00394C4F" w:rsidTr="00E95DEF">
        <w:tc>
          <w:tcPr>
            <w:tcW w:w="2552" w:type="dxa"/>
          </w:tcPr>
          <w:p w:rsidR="00B86251" w:rsidRPr="00394C4F" w:rsidRDefault="00B86251" w:rsidP="00FF71AF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Спиридонов С.В.</w:t>
            </w:r>
          </w:p>
        </w:tc>
        <w:tc>
          <w:tcPr>
            <w:tcW w:w="6944" w:type="dxa"/>
          </w:tcPr>
          <w:p w:rsidR="00B81446" w:rsidRPr="00394C4F" w:rsidRDefault="00B86251" w:rsidP="00FF71AF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заместитель главы муниципального образования «Ленский район» по инвестиционной и экономической политике, председатель.</w:t>
            </w:r>
          </w:p>
        </w:tc>
      </w:tr>
      <w:tr w:rsidR="004A2C48" w:rsidRPr="00394C4F" w:rsidTr="00E95DEF">
        <w:tc>
          <w:tcPr>
            <w:tcW w:w="2552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Специалист управления инвестиционной и экономической политики</w:t>
            </w:r>
          </w:p>
        </w:tc>
        <w:tc>
          <w:tcPr>
            <w:tcW w:w="6944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секретарь</w:t>
            </w:r>
          </w:p>
        </w:tc>
      </w:tr>
      <w:tr w:rsidR="004A2C48" w:rsidRPr="00394C4F" w:rsidTr="00E95DEF">
        <w:tc>
          <w:tcPr>
            <w:tcW w:w="2552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Депутаты Районного Совета депутатов МО «Ленский район»</w:t>
            </w: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</w:tc>
        <w:tc>
          <w:tcPr>
            <w:tcW w:w="6944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по согласованию</w:t>
            </w:r>
          </w:p>
        </w:tc>
      </w:tr>
      <w:tr w:rsidR="004A2C48" w:rsidRPr="00394C4F" w:rsidTr="00E95DEF">
        <w:tc>
          <w:tcPr>
            <w:tcW w:w="2552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 xml:space="preserve">Главы поселений Ленского района </w:t>
            </w: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</w:tc>
        <w:tc>
          <w:tcPr>
            <w:tcW w:w="6944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по согласованию</w:t>
            </w:r>
          </w:p>
        </w:tc>
      </w:tr>
      <w:tr w:rsidR="004A2C48" w:rsidRPr="00394C4F" w:rsidTr="00E95DEF">
        <w:tc>
          <w:tcPr>
            <w:tcW w:w="2552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Руководители муниципальных учреждений</w:t>
            </w:r>
          </w:p>
        </w:tc>
        <w:tc>
          <w:tcPr>
            <w:tcW w:w="6944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по согласованию</w:t>
            </w:r>
          </w:p>
        </w:tc>
      </w:tr>
      <w:tr w:rsidR="004A2C48" w:rsidRPr="00394C4F" w:rsidTr="00E95DEF">
        <w:tc>
          <w:tcPr>
            <w:tcW w:w="2552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Киселева А.А.</w:t>
            </w:r>
          </w:p>
        </w:tc>
        <w:tc>
          <w:tcPr>
            <w:tcW w:w="6944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директор Муниципального фонда поддержки малого и среднего предпринимательства</w:t>
            </w:r>
            <w:r w:rsidR="001C2BD8">
              <w:rPr>
                <w:sz w:val="26"/>
                <w:szCs w:val="26"/>
              </w:rPr>
              <w:t xml:space="preserve"> Ленского района</w:t>
            </w:r>
            <w:r w:rsidRPr="00394C4F">
              <w:rPr>
                <w:sz w:val="26"/>
                <w:szCs w:val="26"/>
              </w:rPr>
              <w:t>;</w:t>
            </w: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</w:tc>
      </w:tr>
      <w:tr w:rsidR="004A2C48" w:rsidRPr="00394C4F" w:rsidTr="00E95DEF">
        <w:tc>
          <w:tcPr>
            <w:tcW w:w="2552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 xml:space="preserve">Представитель </w:t>
            </w:r>
          </w:p>
        </w:tc>
        <w:tc>
          <w:tcPr>
            <w:tcW w:w="6944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ГАУ РС (Я) «Центр «Мой бизнес»» в Ленском районе;</w:t>
            </w: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</w:tc>
      </w:tr>
      <w:tr w:rsidR="004A2C48" w:rsidRPr="00394C4F" w:rsidTr="00E95DEF">
        <w:tc>
          <w:tcPr>
            <w:tcW w:w="2552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proofErr w:type="spellStart"/>
            <w:r w:rsidRPr="00394C4F">
              <w:rPr>
                <w:sz w:val="26"/>
                <w:szCs w:val="26"/>
              </w:rPr>
              <w:t>Овчинникова</w:t>
            </w:r>
            <w:proofErr w:type="spellEnd"/>
            <w:r w:rsidRPr="00394C4F">
              <w:rPr>
                <w:sz w:val="26"/>
                <w:szCs w:val="26"/>
              </w:rPr>
              <w:t xml:space="preserve"> Л.В.</w:t>
            </w:r>
          </w:p>
        </w:tc>
        <w:tc>
          <w:tcPr>
            <w:tcW w:w="6944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директор ООО «</w:t>
            </w:r>
            <w:proofErr w:type="spellStart"/>
            <w:r w:rsidRPr="00394C4F">
              <w:rPr>
                <w:sz w:val="26"/>
                <w:szCs w:val="26"/>
              </w:rPr>
              <w:t>Йнок</w:t>
            </w:r>
            <w:proofErr w:type="spellEnd"/>
            <w:r w:rsidRPr="00394C4F">
              <w:rPr>
                <w:sz w:val="26"/>
                <w:szCs w:val="26"/>
              </w:rPr>
              <w:t>»;</w:t>
            </w: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</w:tc>
      </w:tr>
      <w:tr w:rsidR="004A2C48" w:rsidRPr="00394C4F" w:rsidTr="00E95DEF">
        <w:tc>
          <w:tcPr>
            <w:tcW w:w="2552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proofErr w:type="spellStart"/>
            <w:r w:rsidRPr="00394C4F">
              <w:rPr>
                <w:sz w:val="26"/>
                <w:szCs w:val="26"/>
              </w:rPr>
              <w:t>Дюков</w:t>
            </w:r>
            <w:proofErr w:type="spellEnd"/>
            <w:r w:rsidRPr="00394C4F">
              <w:rPr>
                <w:sz w:val="26"/>
                <w:szCs w:val="26"/>
              </w:rPr>
              <w:t xml:space="preserve"> Г.А.</w:t>
            </w: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</w:tc>
        <w:tc>
          <w:tcPr>
            <w:tcW w:w="6944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индивидуальный предприниматель;</w:t>
            </w: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</w:tc>
      </w:tr>
      <w:tr w:rsidR="004A2C48" w:rsidRPr="00394C4F" w:rsidTr="00E95DEF">
        <w:tc>
          <w:tcPr>
            <w:tcW w:w="2552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Ильин Ю.В.</w:t>
            </w:r>
          </w:p>
        </w:tc>
        <w:tc>
          <w:tcPr>
            <w:tcW w:w="6944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генеральный директор ООО «Реактор 14»;</w:t>
            </w: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</w:tc>
      </w:tr>
      <w:tr w:rsidR="004A2C48" w:rsidRPr="00394C4F" w:rsidTr="00E95DEF">
        <w:tc>
          <w:tcPr>
            <w:tcW w:w="2552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Денисов А.В.</w:t>
            </w: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</w:tc>
        <w:tc>
          <w:tcPr>
            <w:tcW w:w="6944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индивидуальный предприниматель;</w:t>
            </w: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</w:tc>
      </w:tr>
      <w:tr w:rsidR="004A2C48" w:rsidRPr="00394C4F" w:rsidTr="00E95DEF">
        <w:trPr>
          <w:trHeight w:val="453"/>
        </w:trPr>
        <w:tc>
          <w:tcPr>
            <w:tcW w:w="2552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 xml:space="preserve">Романова Е.С. </w:t>
            </w:r>
          </w:p>
        </w:tc>
        <w:tc>
          <w:tcPr>
            <w:tcW w:w="6944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4A2C48" w:rsidRPr="00394C4F" w:rsidTr="00E95DEF">
        <w:trPr>
          <w:trHeight w:val="455"/>
        </w:trPr>
        <w:tc>
          <w:tcPr>
            <w:tcW w:w="2552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 xml:space="preserve">Сотрудников А.Д. </w:t>
            </w:r>
          </w:p>
        </w:tc>
        <w:tc>
          <w:tcPr>
            <w:tcW w:w="6944" w:type="dxa"/>
          </w:tcPr>
          <w:p w:rsidR="004A2C48" w:rsidRPr="00394C4F" w:rsidRDefault="004A2C48" w:rsidP="004A2C48">
            <w:pPr>
              <w:rPr>
                <w:sz w:val="26"/>
                <w:szCs w:val="26"/>
              </w:rPr>
            </w:pPr>
            <w:r w:rsidRPr="00394C4F">
              <w:rPr>
                <w:sz w:val="26"/>
                <w:szCs w:val="26"/>
              </w:rPr>
              <w:t>генеральный директор ООО «СОС14»;</w:t>
            </w:r>
          </w:p>
          <w:p w:rsidR="004A2C48" w:rsidRPr="00394C4F" w:rsidRDefault="004A2C48" w:rsidP="004A2C48">
            <w:pPr>
              <w:rPr>
                <w:sz w:val="26"/>
                <w:szCs w:val="26"/>
              </w:rPr>
            </w:pPr>
          </w:p>
        </w:tc>
      </w:tr>
    </w:tbl>
    <w:p w:rsidR="004A2C48" w:rsidRDefault="004A2C48" w:rsidP="000D3ADE">
      <w:pPr>
        <w:jc w:val="both"/>
        <w:rPr>
          <w:b/>
          <w:sz w:val="28"/>
          <w:szCs w:val="28"/>
        </w:rPr>
      </w:pPr>
    </w:p>
    <w:p w:rsidR="004A2C48" w:rsidRDefault="004A2C48" w:rsidP="000D3ADE">
      <w:pPr>
        <w:jc w:val="both"/>
        <w:rPr>
          <w:b/>
          <w:sz w:val="28"/>
          <w:szCs w:val="28"/>
        </w:rPr>
      </w:pPr>
    </w:p>
    <w:p w:rsidR="000D3ADE" w:rsidRPr="00656529" w:rsidRDefault="000D3ADE" w:rsidP="000D3ADE">
      <w:pPr>
        <w:jc w:val="both"/>
        <w:rPr>
          <w:sz w:val="26"/>
          <w:szCs w:val="26"/>
        </w:rPr>
      </w:pPr>
      <w:r w:rsidRPr="00656529">
        <w:rPr>
          <w:sz w:val="26"/>
          <w:szCs w:val="26"/>
        </w:rPr>
        <w:t>Начальник управления инвестиционной</w:t>
      </w:r>
    </w:p>
    <w:p w:rsidR="000D3ADE" w:rsidRPr="00656529" w:rsidRDefault="000D3ADE" w:rsidP="000D3ADE">
      <w:pPr>
        <w:rPr>
          <w:sz w:val="26"/>
          <w:szCs w:val="26"/>
        </w:rPr>
      </w:pPr>
      <w:r w:rsidRPr="00656529">
        <w:rPr>
          <w:sz w:val="26"/>
          <w:szCs w:val="26"/>
        </w:rPr>
        <w:lastRenderedPageBreak/>
        <w:t xml:space="preserve">и экономической политики                                     </w:t>
      </w:r>
      <w:r w:rsidR="00A24FFF" w:rsidRPr="00656529">
        <w:rPr>
          <w:sz w:val="26"/>
          <w:szCs w:val="26"/>
        </w:rPr>
        <w:t xml:space="preserve">   </w:t>
      </w:r>
      <w:r w:rsidR="003A5A0F" w:rsidRPr="00656529">
        <w:rPr>
          <w:sz w:val="26"/>
          <w:szCs w:val="26"/>
        </w:rPr>
        <w:t xml:space="preserve">    </w:t>
      </w:r>
      <w:r w:rsidRPr="00656529">
        <w:rPr>
          <w:sz w:val="26"/>
          <w:szCs w:val="26"/>
        </w:rPr>
        <w:t xml:space="preserve">    </w:t>
      </w:r>
      <w:r w:rsidR="003A5A0F" w:rsidRPr="00656529">
        <w:rPr>
          <w:sz w:val="26"/>
          <w:szCs w:val="26"/>
        </w:rPr>
        <w:t>О.А. Кондратьева</w:t>
      </w:r>
    </w:p>
    <w:p w:rsidR="00446A29" w:rsidRPr="00656529" w:rsidRDefault="00446A29" w:rsidP="00D41EA5">
      <w:pPr>
        <w:widowControl/>
        <w:autoSpaceDE/>
        <w:autoSpaceDN/>
        <w:adjustRightInd/>
        <w:spacing w:line="360" w:lineRule="auto"/>
        <w:jc w:val="center"/>
        <w:rPr>
          <w:sz w:val="26"/>
          <w:szCs w:val="26"/>
        </w:rPr>
      </w:pPr>
    </w:p>
    <w:sectPr w:rsidR="00446A29" w:rsidRPr="00656529" w:rsidSect="00E95DEF">
      <w:pgSz w:w="11906" w:h="16838"/>
      <w:pgMar w:top="107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2F9E0D51"/>
    <w:multiLevelType w:val="hybridMultilevel"/>
    <w:tmpl w:val="9BF48C0A"/>
    <w:lvl w:ilvl="0" w:tplc="F948C0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2025"/>
    <w:rsid w:val="00021710"/>
    <w:rsid w:val="000463E7"/>
    <w:rsid w:val="00064255"/>
    <w:rsid w:val="00074BEC"/>
    <w:rsid w:val="00076A00"/>
    <w:rsid w:val="00082658"/>
    <w:rsid w:val="000A5814"/>
    <w:rsid w:val="000C57E0"/>
    <w:rsid w:val="000D1629"/>
    <w:rsid w:val="000D31B9"/>
    <w:rsid w:val="000D3ADE"/>
    <w:rsid w:val="000D7CE7"/>
    <w:rsid w:val="00140B50"/>
    <w:rsid w:val="00157646"/>
    <w:rsid w:val="00173221"/>
    <w:rsid w:val="001C2BD8"/>
    <w:rsid w:val="00207ED9"/>
    <w:rsid w:val="002416D7"/>
    <w:rsid w:val="003227A9"/>
    <w:rsid w:val="00327CD6"/>
    <w:rsid w:val="00356A18"/>
    <w:rsid w:val="00363CBA"/>
    <w:rsid w:val="00394C4F"/>
    <w:rsid w:val="003A5A0F"/>
    <w:rsid w:val="003F2927"/>
    <w:rsid w:val="00421416"/>
    <w:rsid w:val="00446A29"/>
    <w:rsid w:val="004638E4"/>
    <w:rsid w:val="00477C5F"/>
    <w:rsid w:val="004A01B3"/>
    <w:rsid w:val="004A2C48"/>
    <w:rsid w:val="00517E30"/>
    <w:rsid w:val="00577A1C"/>
    <w:rsid w:val="00593EBA"/>
    <w:rsid w:val="005A1F6E"/>
    <w:rsid w:val="005C133F"/>
    <w:rsid w:val="005F0AB2"/>
    <w:rsid w:val="00606BC7"/>
    <w:rsid w:val="00612C2B"/>
    <w:rsid w:val="00616261"/>
    <w:rsid w:val="00642E00"/>
    <w:rsid w:val="00656529"/>
    <w:rsid w:val="00662C95"/>
    <w:rsid w:val="006643F1"/>
    <w:rsid w:val="00681592"/>
    <w:rsid w:val="00686D80"/>
    <w:rsid w:val="0068703C"/>
    <w:rsid w:val="00697DFF"/>
    <w:rsid w:val="006F7E42"/>
    <w:rsid w:val="00706C39"/>
    <w:rsid w:val="0071327D"/>
    <w:rsid w:val="00727909"/>
    <w:rsid w:val="007367A2"/>
    <w:rsid w:val="00742700"/>
    <w:rsid w:val="0075031E"/>
    <w:rsid w:val="00795320"/>
    <w:rsid w:val="007D160B"/>
    <w:rsid w:val="008776BB"/>
    <w:rsid w:val="008834B0"/>
    <w:rsid w:val="008F19A7"/>
    <w:rsid w:val="00916791"/>
    <w:rsid w:val="00930156"/>
    <w:rsid w:val="00931F05"/>
    <w:rsid w:val="009563BF"/>
    <w:rsid w:val="009709FB"/>
    <w:rsid w:val="00976F5E"/>
    <w:rsid w:val="00997AB3"/>
    <w:rsid w:val="009B11B6"/>
    <w:rsid w:val="009B5CE8"/>
    <w:rsid w:val="009C0DBC"/>
    <w:rsid w:val="009D0A88"/>
    <w:rsid w:val="009D106E"/>
    <w:rsid w:val="00A24FFF"/>
    <w:rsid w:val="00A2675D"/>
    <w:rsid w:val="00A31689"/>
    <w:rsid w:val="00A41B90"/>
    <w:rsid w:val="00A6092B"/>
    <w:rsid w:val="00A63515"/>
    <w:rsid w:val="00B15168"/>
    <w:rsid w:val="00B4214B"/>
    <w:rsid w:val="00B81446"/>
    <w:rsid w:val="00B86251"/>
    <w:rsid w:val="00BC1F18"/>
    <w:rsid w:val="00BD2481"/>
    <w:rsid w:val="00BF5EB4"/>
    <w:rsid w:val="00C10683"/>
    <w:rsid w:val="00C21919"/>
    <w:rsid w:val="00C64B3A"/>
    <w:rsid w:val="00CF12ED"/>
    <w:rsid w:val="00D0096D"/>
    <w:rsid w:val="00D41EA5"/>
    <w:rsid w:val="00D42BAE"/>
    <w:rsid w:val="00D44918"/>
    <w:rsid w:val="00D45495"/>
    <w:rsid w:val="00D56EC8"/>
    <w:rsid w:val="00D63D9C"/>
    <w:rsid w:val="00D641E4"/>
    <w:rsid w:val="00D659BC"/>
    <w:rsid w:val="00D75BD1"/>
    <w:rsid w:val="00D84722"/>
    <w:rsid w:val="00E12ADC"/>
    <w:rsid w:val="00E41DFD"/>
    <w:rsid w:val="00E95DEF"/>
    <w:rsid w:val="00F06AE2"/>
    <w:rsid w:val="00F14598"/>
    <w:rsid w:val="00F44B6D"/>
    <w:rsid w:val="00F877EF"/>
    <w:rsid w:val="00F93546"/>
    <w:rsid w:val="00FD651E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C8D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9&amp;n=9249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6858-14B6-4552-84BF-EBC7E29F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6</Pages>
  <Words>1398</Words>
  <Characters>7969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2024-05-22T05:40:00Z</dcterms:created>
  <dcterms:modified xsi:type="dcterms:W3CDTF">2024-05-22T05:40:00Z</dcterms:modified>
</cp:coreProperties>
</file>