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79" w:rsidRPr="001D6549" w:rsidRDefault="001D6549">
      <w:pPr>
        <w:spacing w:before="91" w:after="0" w:line="240" w:lineRule="auto"/>
        <w:ind w:left="519" w:right="38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Муниципальное образование</w:t>
      </w:r>
    </w:p>
    <w:p w:rsidR="00826F79" w:rsidRPr="001D6549" w:rsidRDefault="001D6549">
      <w:pPr>
        <w:spacing w:after="0" w:line="240" w:lineRule="auto"/>
        <w:ind w:left="91" w:right="-48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«ЛЕНСКИЙ РАЙОН» Республики Саха (Якутия)</w:t>
      </w:r>
    </w:p>
    <w:p w:rsidR="00826F79" w:rsidRPr="001D6549" w:rsidRDefault="001D6549">
      <w:pPr>
        <w:spacing w:before="91" w:after="0" w:line="240" w:lineRule="auto"/>
        <w:ind w:left="1988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D6549">
        <w:rPr>
          <w:lang w:val="ru-RU"/>
        </w:rPr>
        <w:br w:type="column"/>
      </w:r>
      <w:r w:rsidRPr="001D654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lastRenderedPageBreak/>
        <w:t>Саха Өрөспүүбүлүкэтин</w:t>
      </w:r>
    </w:p>
    <w:p w:rsidR="00826F79" w:rsidRPr="001D6549" w:rsidRDefault="001D6549">
      <w:pPr>
        <w:spacing w:after="0" w:line="240" w:lineRule="auto"/>
        <w:ind w:left="2659" w:right="107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3365500</wp:posOffset>
            </wp:positionH>
            <wp:positionV relativeFrom="paragraph">
              <wp:posOffset>-233680</wp:posOffset>
            </wp:positionV>
            <wp:extent cx="1180465" cy="11480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54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«ЛЕНСКЭЙ ОРОЙУОН» муниципальнай тэриллиитэ</w:t>
      </w:r>
    </w:p>
    <w:p w:rsidR="00826F79" w:rsidRPr="001D6549" w:rsidRDefault="00826F79">
      <w:pPr>
        <w:spacing w:after="0"/>
        <w:jc w:val="center"/>
        <w:rPr>
          <w:lang w:val="ru-RU"/>
        </w:rPr>
        <w:sectPr w:rsidR="00826F79" w:rsidRPr="001D6549">
          <w:type w:val="continuous"/>
          <w:pgSz w:w="11920" w:h="16840"/>
          <w:pgMar w:top="600" w:right="460" w:bottom="280" w:left="1400" w:header="720" w:footer="720" w:gutter="0"/>
          <w:cols w:num="2" w:space="720" w:equalWidth="0">
            <w:col w:w="3354" w:space="545"/>
            <w:col w:w="6161"/>
          </w:cols>
        </w:sect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before="17" w:after="0" w:line="240" w:lineRule="exact"/>
        <w:rPr>
          <w:sz w:val="24"/>
          <w:szCs w:val="24"/>
          <w:lang w:val="ru-RU"/>
        </w:rPr>
      </w:pPr>
    </w:p>
    <w:p w:rsidR="00826F79" w:rsidRPr="001D6549" w:rsidRDefault="001D6549">
      <w:pPr>
        <w:tabs>
          <w:tab w:val="left" w:pos="7040"/>
        </w:tabs>
        <w:spacing w:before="18" w:after="0" w:line="240" w:lineRule="auto"/>
        <w:ind w:left="518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  <w:r w:rsidRPr="001D654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ab/>
        <w:t>УУРААХ</w:t>
      </w:r>
    </w:p>
    <w:p w:rsidR="00826F79" w:rsidRPr="001D6549" w:rsidRDefault="00826F79">
      <w:pPr>
        <w:spacing w:before="4" w:after="0" w:line="200" w:lineRule="exact"/>
        <w:rPr>
          <w:sz w:val="20"/>
          <w:szCs w:val="20"/>
          <w:lang w:val="ru-RU"/>
        </w:rPr>
      </w:pPr>
    </w:p>
    <w:p w:rsidR="00826F79" w:rsidRPr="001D6549" w:rsidRDefault="001D6549">
      <w:pPr>
        <w:tabs>
          <w:tab w:val="left" w:pos="7120"/>
        </w:tabs>
        <w:spacing w:after="0" w:line="240" w:lineRule="auto"/>
        <w:ind w:left="151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Ленск</w:t>
      </w: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Ленскэй к</w:t>
      </w:r>
    </w:p>
    <w:p w:rsidR="00826F79" w:rsidRPr="001D6549" w:rsidRDefault="00826F79">
      <w:pPr>
        <w:spacing w:before="5" w:after="0" w:line="170" w:lineRule="exact"/>
        <w:rPr>
          <w:sz w:val="17"/>
          <w:szCs w:val="17"/>
          <w:lang w:val="ru-RU"/>
        </w:rPr>
      </w:pPr>
    </w:p>
    <w:p w:rsidR="00826F79" w:rsidRPr="001D6549" w:rsidRDefault="001D6549">
      <w:pPr>
        <w:tabs>
          <w:tab w:val="left" w:pos="1120"/>
          <w:tab w:val="left" w:pos="2460"/>
          <w:tab w:val="left" w:pos="6580"/>
          <w:tab w:val="left" w:pos="8740"/>
        </w:tabs>
        <w:spacing w:after="0" w:line="316" w:lineRule="exact"/>
        <w:ind w:left="3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от «14</w:t>
      </w:r>
      <w:r w:rsidRPr="001D654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» </w:t>
      </w:r>
      <w:r w:rsidRPr="001D654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ru-RU"/>
        </w:rPr>
        <w:t>июня</w:t>
      </w:r>
      <w:r w:rsidRPr="001D654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 2024 года</w:t>
      </w:r>
      <w:r w:rsidRPr="001D654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ab/>
        <w:t xml:space="preserve">№ </w:t>
      </w:r>
      <w:r w:rsidRPr="001D654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ru-RU"/>
        </w:rPr>
        <w:t>01-03-381/4</w:t>
      </w:r>
      <w:bookmarkStart w:id="0" w:name="_GoBack"/>
      <w:bookmarkEnd w:id="0"/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before="14" w:after="0" w:line="200" w:lineRule="exact"/>
        <w:rPr>
          <w:sz w:val="20"/>
          <w:szCs w:val="20"/>
          <w:lang w:val="ru-RU"/>
        </w:rPr>
      </w:pPr>
    </w:p>
    <w:p w:rsidR="00826F79" w:rsidRPr="001D6549" w:rsidRDefault="001D6549">
      <w:pPr>
        <w:spacing w:before="24" w:after="0" w:line="240" w:lineRule="auto"/>
        <w:ind w:left="1594" w:right="19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внесении </w:t>
      </w: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изменений в постановление и.о. главы от 16.11.2023 № </w:t>
      </w:r>
      <w:r w:rsidRPr="001D6549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01-03-678/3</w:t>
      </w:r>
    </w:p>
    <w:p w:rsidR="00826F79" w:rsidRPr="001D6549" w:rsidRDefault="00826F79">
      <w:pPr>
        <w:spacing w:before="2" w:after="0" w:line="120" w:lineRule="exact"/>
        <w:rPr>
          <w:sz w:val="12"/>
          <w:szCs w:val="12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1D6549">
      <w:pPr>
        <w:spacing w:after="0" w:line="240" w:lineRule="auto"/>
        <w:ind w:left="115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В связи с кадровыми перестановками, п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1D654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26F79" w:rsidRPr="001D6549" w:rsidRDefault="00826F79">
      <w:pPr>
        <w:spacing w:before="1" w:after="0" w:line="160" w:lineRule="exact"/>
        <w:rPr>
          <w:sz w:val="16"/>
          <w:szCs w:val="16"/>
          <w:lang w:val="ru-RU"/>
        </w:rPr>
      </w:pPr>
    </w:p>
    <w:p w:rsidR="00826F79" w:rsidRPr="001D6549" w:rsidRDefault="001D6549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и.о.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главы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16.11.2023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D65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01-</w:t>
      </w:r>
    </w:p>
    <w:p w:rsidR="00826F79" w:rsidRPr="001D6549" w:rsidRDefault="00826F79">
      <w:pPr>
        <w:spacing w:before="1" w:after="0" w:line="160" w:lineRule="exact"/>
        <w:rPr>
          <w:sz w:val="16"/>
          <w:szCs w:val="16"/>
          <w:lang w:val="ru-RU"/>
        </w:rPr>
      </w:pPr>
    </w:p>
    <w:p w:rsidR="00826F79" w:rsidRPr="001D6549" w:rsidRDefault="001D6549">
      <w:pPr>
        <w:spacing w:after="0" w:line="360" w:lineRule="auto"/>
        <w:ind w:left="443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03-678/3 «О</w:t>
      </w:r>
      <w:r w:rsidRPr="001D65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создании</w:t>
      </w:r>
      <w:r w:rsidRPr="001D65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Pr="001D65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</w:t>
      </w:r>
      <w:r w:rsidRPr="001D65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D65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вопросам</w:t>
      </w:r>
      <w:r w:rsidRPr="001D65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разработки</w:t>
      </w:r>
      <w:r w:rsidRPr="001D65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механизмов реализации</w:t>
      </w:r>
      <w:r w:rsidRPr="001D65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</w:t>
      </w:r>
      <w:r w:rsidRPr="001D65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D65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обеспечению жильем работников</w:t>
      </w:r>
      <w:r w:rsidRPr="001D65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бюджетной сферы, приватизации служебного муниципального жилого</w:t>
      </w:r>
      <w:r w:rsidRPr="001D65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фонда муниципального образования «Ленский район» Республики Саха (Якутия)» в части состава рабочей группы, согласно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приложению, к настоящему постановлению.</w:t>
      </w:r>
    </w:p>
    <w:p w:rsidR="00826F79" w:rsidRPr="001D6549" w:rsidRDefault="001D6549">
      <w:pPr>
        <w:spacing w:before="6" w:after="0" w:line="360" w:lineRule="auto"/>
        <w:ind w:left="443" w:right="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2. Главному специалисту управления делами (Иванская Е.С.) опубликовать данное постановление в средствах массовой информации и обеспечить</w:t>
      </w:r>
      <w:r w:rsidRPr="001D65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размещение</w:t>
      </w:r>
      <w:r w:rsidRPr="001D65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1D65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официальном</w:t>
      </w:r>
      <w:r w:rsidRPr="001D65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сайте</w:t>
      </w:r>
      <w:r w:rsidRPr="001D65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 w:rsidRPr="001D65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</w:p>
    <w:p w:rsidR="00826F79" w:rsidRPr="001D6549" w:rsidRDefault="001D6549">
      <w:pPr>
        <w:spacing w:before="6" w:after="0" w:line="240" w:lineRule="auto"/>
        <w:ind w:left="443" w:right="41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«Ленский район»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Саха (Якутия).</w:t>
      </w:r>
    </w:p>
    <w:p w:rsidR="00826F79" w:rsidRPr="001D6549" w:rsidRDefault="00826F79">
      <w:pPr>
        <w:spacing w:before="1" w:after="0" w:line="160" w:lineRule="exact"/>
        <w:rPr>
          <w:sz w:val="16"/>
          <w:szCs w:val="16"/>
          <w:lang w:val="ru-RU"/>
        </w:rPr>
      </w:pPr>
    </w:p>
    <w:p w:rsidR="00826F79" w:rsidRPr="001D6549" w:rsidRDefault="001D6549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826F79" w:rsidRPr="001D6549" w:rsidRDefault="00826F79">
      <w:pPr>
        <w:spacing w:before="1" w:after="0" w:line="160" w:lineRule="exact"/>
        <w:rPr>
          <w:sz w:val="16"/>
          <w:szCs w:val="16"/>
          <w:lang w:val="ru-RU"/>
        </w:rPr>
      </w:pPr>
    </w:p>
    <w:p w:rsidR="00826F79" w:rsidRPr="001D6549" w:rsidRDefault="001D6549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4. Контроль исполнения настоящего постановления оставляю за собой</w:t>
      </w:r>
    </w:p>
    <w:p w:rsidR="00826F79" w:rsidRPr="001D6549" w:rsidRDefault="00826F79">
      <w:pPr>
        <w:spacing w:before="7" w:after="0" w:line="120" w:lineRule="exact"/>
        <w:rPr>
          <w:sz w:val="12"/>
          <w:szCs w:val="12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1D6549">
      <w:pPr>
        <w:spacing w:after="0" w:line="240" w:lineRule="auto"/>
        <w:ind w:left="402" w:right="7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И.о. главы                                                                                </w:t>
      </w: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1D6549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П.Л. Петров</w:t>
      </w:r>
    </w:p>
    <w:p w:rsidR="00826F79" w:rsidRPr="001D6549" w:rsidRDefault="00826F79">
      <w:pPr>
        <w:spacing w:after="0"/>
        <w:jc w:val="both"/>
        <w:rPr>
          <w:lang w:val="ru-RU"/>
        </w:rPr>
        <w:sectPr w:rsidR="00826F79" w:rsidRPr="001D6549">
          <w:type w:val="continuous"/>
          <w:pgSz w:w="11920" w:h="16840"/>
          <w:pgMar w:top="600" w:right="460" w:bottom="280" w:left="1400" w:header="720" w:footer="720" w:gutter="0"/>
          <w:cols w:space="720"/>
        </w:sectPr>
      </w:pPr>
    </w:p>
    <w:p w:rsidR="00826F79" w:rsidRPr="001D6549" w:rsidRDefault="001D6549">
      <w:pPr>
        <w:spacing w:before="71" w:after="0" w:line="240" w:lineRule="auto"/>
        <w:ind w:left="62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826F79" w:rsidRPr="001D6549" w:rsidRDefault="001D6549">
      <w:pPr>
        <w:spacing w:after="0" w:line="240" w:lineRule="auto"/>
        <w:ind w:left="62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к постановлению и.о. главы</w:t>
      </w:r>
    </w:p>
    <w:p w:rsidR="00826F79" w:rsidRPr="001D6549" w:rsidRDefault="001D6549">
      <w:pPr>
        <w:spacing w:after="0" w:line="316" w:lineRule="exact"/>
        <w:ind w:left="62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МО «Ленский район»</w:t>
      </w:r>
    </w:p>
    <w:p w:rsidR="00826F79" w:rsidRPr="001D6549" w:rsidRDefault="00826F79">
      <w:pPr>
        <w:spacing w:after="0"/>
        <w:rPr>
          <w:lang w:val="ru-RU"/>
        </w:rPr>
        <w:sectPr w:rsidR="00826F79" w:rsidRPr="001D6549">
          <w:footerReference w:type="default" r:id="rId7"/>
          <w:pgSz w:w="11920" w:h="16840"/>
          <w:pgMar w:top="620" w:right="460" w:bottom="1120" w:left="1020" w:header="0" w:footer="924" w:gutter="0"/>
          <w:pgNumType w:start="2"/>
          <w:cols w:space="720"/>
        </w:sectPr>
      </w:pPr>
    </w:p>
    <w:p w:rsidR="00826F79" w:rsidRPr="001D6549" w:rsidRDefault="001D6549">
      <w:pPr>
        <w:tabs>
          <w:tab w:val="left" w:pos="880"/>
        </w:tabs>
        <w:spacing w:before="6"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204470</wp:posOffset>
                </wp:positionV>
                <wp:extent cx="266700" cy="1270"/>
                <wp:effectExtent l="13970" t="5080" r="5080" b="127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270"/>
                          <a:chOff x="7702" y="322"/>
                          <a:chExt cx="4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702" y="322"/>
                            <a:ext cx="420" cy="2"/>
                          </a:xfrm>
                          <a:custGeom>
                            <a:avLst/>
                            <a:gdLst>
                              <a:gd name="T0" fmla="+- 0 7702 7702"/>
                              <a:gd name="T1" fmla="*/ T0 w 420"/>
                              <a:gd name="T2" fmla="+- 0 8122 7702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E32A0" id="Group 6" o:spid="_x0000_s1026" style="position:absolute;margin-left:385.1pt;margin-top:16.1pt;width:21pt;height:.1pt;z-index:-251659264;mso-position-horizontal-relative:page" coordorigin="7702,322" coordsize="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">
                <v:shape id="Freeform 7" o:spid="_x0000_s1027" style="position:absolute;left:7702;top:322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" path="m,l420,e" filled="f" strokeweight=".56pt">
                  <v:path arrowok="t" o:connecttype="custom" o:connectlocs="0,0;4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5246370</wp:posOffset>
                </wp:positionH>
                <wp:positionV relativeFrom="paragraph">
                  <wp:posOffset>204470</wp:posOffset>
                </wp:positionV>
                <wp:extent cx="977900" cy="1270"/>
                <wp:effectExtent l="7620" t="5080" r="5080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1270"/>
                          <a:chOff x="8262" y="322"/>
                          <a:chExt cx="154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262" y="322"/>
                            <a:ext cx="1540" cy="2"/>
                          </a:xfrm>
                          <a:custGeom>
                            <a:avLst/>
                            <a:gdLst>
                              <a:gd name="T0" fmla="+- 0 8262 8262"/>
                              <a:gd name="T1" fmla="*/ T0 w 1540"/>
                              <a:gd name="T2" fmla="+- 0 9802 8262"/>
                              <a:gd name="T3" fmla="*/ T2 w 1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C4C85" id="Group 4" o:spid="_x0000_s1026" style="position:absolute;margin-left:413.1pt;margin-top:16.1pt;width:77pt;height:.1pt;z-index:-251658240;mso-position-horizontal-relative:page" coordorigin="8262,322" coordsize="1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">
                <v:shape id="Freeform 5" o:spid="_x0000_s1027" style="position:absolute;left:8262;top:322;width:1540;height:2;visibility:visible;mso-wrap-style:square;v-text-anchor:top" coordsize="1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" path="m,l1540,e" filled="f" strokeweight=".56pt">
                  <v:path arrowok="t" o:connecttype="custom" o:connectlocs="0,0;1540,0" o:connectangles="0,0"/>
                </v:shape>
                <w10:wrap anchorx="page"/>
              </v:group>
            </w:pict>
          </mc:Fallback>
        </mc:AlternateConten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от «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»</w:t>
      </w:r>
    </w:p>
    <w:p w:rsidR="00826F79" w:rsidRPr="001D6549" w:rsidRDefault="001D6549">
      <w:pPr>
        <w:spacing w:after="0" w:line="316" w:lineRule="exact"/>
        <w:ind w:right="745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4760595</wp:posOffset>
                </wp:positionH>
                <wp:positionV relativeFrom="paragraph">
                  <wp:posOffset>200660</wp:posOffset>
                </wp:positionV>
                <wp:extent cx="1511300" cy="1270"/>
                <wp:effectExtent l="7620" t="9525" r="508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270"/>
                          <a:chOff x="7497" y="316"/>
                          <a:chExt cx="23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497" y="316"/>
                            <a:ext cx="2380" cy="2"/>
                          </a:xfrm>
                          <a:custGeom>
                            <a:avLst/>
                            <a:gdLst>
                              <a:gd name="T0" fmla="+- 0 7497 7497"/>
                              <a:gd name="T1" fmla="*/ T0 w 2380"/>
                              <a:gd name="T2" fmla="+- 0 9877 7497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705E4" id="Group 2" o:spid="_x0000_s1026" style="position:absolute;margin-left:374.85pt;margin-top:15.8pt;width:119pt;height:.1pt;z-index:-251657216;mso-position-horizontal-relative:page" coordorigin="7497,316" coordsize="2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1DXAMAAOAHAAAOAAAAZHJzL2Uyb0RvYy54bWykVduO2zgMfV9g/0HQYxcZX+KZJMZkiiKX&#10;wQK9AZN+gCLLF6wteSUlzrTov5ei7Iwn08Eu2jw4lEmTh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">
                <v:shape id="Freeform 3" o:spid="_x0000_s1027" style="position:absolute;left:7497;top:316;width:2380;height:2;visibility:visible;mso-wrap-style:square;v-text-anchor:top" coordsize="2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" path="m,l2380,e" filled="f" strokeweight=".56pt">
                  <v:path arrowok="t" o:connecttype="custom" o:connectlocs="0,0;2380,0" o:connectangles="0,0"/>
                </v:shape>
                <w10:wrap anchorx="page"/>
              </v:group>
            </w:pict>
          </mc:Fallback>
        </mc:AlternateContent>
      </w:r>
      <w:r w:rsidRPr="001D654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№</w:t>
      </w:r>
    </w:p>
    <w:p w:rsidR="00826F79" w:rsidRPr="001D6549" w:rsidRDefault="001D6549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lang w:val="ru-RU"/>
        </w:rPr>
        <w:br w:type="column"/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2024г.</w:t>
      </w:r>
    </w:p>
    <w:p w:rsidR="00826F79" w:rsidRPr="001D6549" w:rsidRDefault="00826F79">
      <w:pPr>
        <w:spacing w:after="0"/>
        <w:rPr>
          <w:lang w:val="ru-RU"/>
        </w:rPr>
        <w:sectPr w:rsidR="00826F79" w:rsidRPr="001D6549">
          <w:type w:val="continuous"/>
          <w:pgSz w:w="11920" w:h="16840"/>
          <w:pgMar w:top="600" w:right="460" w:bottom="280" w:left="1020" w:header="720" w:footer="720" w:gutter="0"/>
          <w:cols w:num="2" w:space="720" w:equalWidth="0">
            <w:col w:w="7243" w:space="1540"/>
            <w:col w:w="1657"/>
          </w:cols>
        </w:sectPr>
      </w:pPr>
    </w:p>
    <w:p w:rsidR="00826F79" w:rsidRPr="001D6549" w:rsidRDefault="00826F79">
      <w:pPr>
        <w:spacing w:before="4" w:after="0" w:line="100" w:lineRule="exact"/>
        <w:rPr>
          <w:sz w:val="10"/>
          <w:szCs w:val="1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1D6549">
      <w:pPr>
        <w:spacing w:before="24" w:after="0" w:line="240" w:lineRule="auto"/>
        <w:ind w:left="4728" w:right="47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Состав</w:t>
      </w:r>
    </w:p>
    <w:p w:rsidR="00826F79" w:rsidRPr="001D6549" w:rsidRDefault="001D6549">
      <w:pPr>
        <w:spacing w:after="0" w:line="240" w:lineRule="auto"/>
        <w:ind w:left="137" w:right="1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рабочей группы по вопросам разработки механизмов реализации мероприятий по обеспечению жильем работников бюджетной сферы, приватизации служебного муниципального жилого фонда муниципального образования</w:t>
      </w:r>
    </w:p>
    <w:p w:rsidR="00826F79" w:rsidRPr="001D6549" w:rsidRDefault="001D6549">
      <w:pPr>
        <w:spacing w:after="0" w:line="240" w:lineRule="auto"/>
        <w:ind w:left="2333" w:right="23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«Ленский район» Республики Саха (Якутия)</w:t>
      </w:r>
    </w:p>
    <w:p w:rsidR="00826F79" w:rsidRPr="001D6549" w:rsidRDefault="00826F79">
      <w:pPr>
        <w:spacing w:before="2" w:after="0" w:line="120" w:lineRule="exact"/>
        <w:rPr>
          <w:sz w:val="12"/>
          <w:szCs w:val="12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1D6549">
      <w:pPr>
        <w:spacing w:after="0" w:line="360" w:lineRule="auto"/>
        <w:ind w:left="823" w:right="3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Череп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анов</w:t>
      </w:r>
      <w:r w:rsidRPr="001D65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А.В.</w:t>
      </w:r>
      <w:r w:rsidRPr="001D654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D654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</w:t>
      </w:r>
      <w:r w:rsidRPr="001D65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 w:rsidRPr="001D65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1D65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«Ленский</w:t>
      </w:r>
      <w:r w:rsidRPr="001D65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район»</w:t>
      </w:r>
      <w:r w:rsidRPr="001D65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РС(Я); Петров </w:t>
      </w:r>
      <w:r w:rsidRPr="001D654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П.Л. </w:t>
      </w:r>
      <w:r w:rsidRPr="001D654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1D654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заместитель </w:t>
      </w:r>
      <w:r w:rsidRPr="001D654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главы </w:t>
      </w:r>
      <w:r w:rsidRPr="001D654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1D654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1D654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«Ленский</w:t>
      </w:r>
    </w:p>
    <w:p w:rsidR="00826F79" w:rsidRDefault="001D6549">
      <w:pPr>
        <w:spacing w:before="6" w:after="0" w:line="360" w:lineRule="auto"/>
        <w:ind w:left="823" w:right="37" w:hanging="709"/>
        <w:rPr>
          <w:rFonts w:ascii="Times New Roman" w:eastAsia="Times New Roman" w:hAnsi="Times New Roman" w:cs="Times New Roman"/>
          <w:sz w:val="28"/>
          <w:szCs w:val="28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район» РС(Я) по социальным вопросам-заместитель председателя рабочей группы; Годун </w:t>
      </w:r>
      <w:r w:rsidRPr="001D654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К.В. </w:t>
      </w:r>
      <w:r w:rsidRPr="001D654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недвижимостью</w:t>
      </w:r>
    </w:p>
    <w:p w:rsidR="00826F79" w:rsidRPr="001D6549" w:rsidRDefault="001D6549">
      <w:pPr>
        <w:tabs>
          <w:tab w:val="left" w:pos="2340"/>
          <w:tab w:val="left" w:pos="3760"/>
          <w:tab w:val="left" w:pos="5420"/>
          <w:tab w:val="left" w:pos="6800"/>
          <w:tab w:val="left" w:pos="8960"/>
        </w:tabs>
        <w:spacing w:before="6" w:after="0" w:line="360" w:lineRule="auto"/>
        <w:ind w:left="114" w:right="3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казенного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учреждения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«Комитет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имущественных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отношений муниципального образования «Ленский район» РС(Я)- секретарь рабочей группы.</w:t>
      </w:r>
    </w:p>
    <w:p w:rsidR="00826F79" w:rsidRPr="001D6549" w:rsidRDefault="001D6549">
      <w:pPr>
        <w:spacing w:before="6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Члены рабочей группы:</w:t>
      </w:r>
    </w:p>
    <w:p w:rsidR="00826F79" w:rsidRPr="001D6549" w:rsidRDefault="00826F79">
      <w:pPr>
        <w:spacing w:before="1" w:after="0" w:line="160" w:lineRule="exact"/>
        <w:rPr>
          <w:sz w:val="16"/>
          <w:szCs w:val="16"/>
          <w:lang w:val="ru-RU"/>
        </w:rPr>
      </w:pPr>
    </w:p>
    <w:p w:rsidR="00826F79" w:rsidRPr="001D6549" w:rsidRDefault="001D6549">
      <w:pPr>
        <w:spacing w:after="0" w:line="360" w:lineRule="auto"/>
        <w:ind w:left="114"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Шардаков В.В. - председатель Районного Совета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депутатов МО «Ленский район» РС (Я);</w:t>
      </w:r>
    </w:p>
    <w:p w:rsidR="00826F79" w:rsidRPr="001D6549" w:rsidRDefault="001D6549">
      <w:pPr>
        <w:spacing w:before="6" w:after="0" w:line="360" w:lineRule="auto"/>
        <w:ind w:left="114"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Спиридонов С.В. - заместитель главы муниципального образования «Ленский район» РС(Я) по инвестиционной и экономической политике;</w:t>
      </w:r>
    </w:p>
    <w:p w:rsidR="00826F79" w:rsidRPr="001D6549" w:rsidRDefault="001D6549">
      <w:pPr>
        <w:tabs>
          <w:tab w:val="left" w:pos="2220"/>
          <w:tab w:val="left" w:pos="3000"/>
          <w:tab w:val="left" w:pos="3340"/>
          <w:tab w:val="left" w:pos="5180"/>
          <w:tab w:val="left" w:pos="7440"/>
          <w:tab w:val="left" w:pos="8880"/>
        </w:tabs>
        <w:spacing w:before="6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Пляскина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А.С.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председатель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муниципального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казенного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учреждения</w:t>
      </w:r>
    </w:p>
    <w:p w:rsidR="00826F79" w:rsidRPr="001D6549" w:rsidRDefault="00826F79">
      <w:pPr>
        <w:spacing w:before="1" w:after="0" w:line="160" w:lineRule="exact"/>
        <w:rPr>
          <w:sz w:val="16"/>
          <w:szCs w:val="16"/>
          <w:lang w:val="ru-RU"/>
        </w:rPr>
      </w:pPr>
    </w:p>
    <w:p w:rsidR="00826F79" w:rsidRPr="001D6549" w:rsidRDefault="001D6549">
      <w:pPr>
        <w:tabs>
          <w:tab w:val="left" w:pos="1500"/>
          <w:tab w:val="left" w:pos="3660"/>
          <w:tab w:val="left" w:pos="5220"/>
          <w:tab w:val="left" w:pos="7440"/>
          <w:tab w:val="left" w:pos="9140"/>
        </w:tabs>
        <w:spacing w:after="0" w:line="360" w:lineRule="auto"/>
        <w:ind w:left="114" w:right="3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«Комитет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имущественных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тношений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муниципального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образования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«Ленский район» РС(Я);</w:t>
      </w:r>
    </w:p>
    <w:p w:rsidR="00826F79" w:rsidRPr="001D6549" w:rsidRDefault="001D6549">
      <w:pPr>
        <w:spacing w:before="6" w:after="0" w:line="360" w:lineRule="auto"/>
        <w:ind w:left="114"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Олейник А.Н. - заместитель председателя муниципального казенного учреждения 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«Комитет 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имущественных 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отношений 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</w:p>
    <w:p w:rsidR="00826F79" w:rsidRPr="001D6549" w:rsidRDefault="001D6549">
      <w:pPr>
        <w:spacing w:before="6"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«Ленский район» РС(Я);</w:t>
      </w:r>
    </w:p>
    <w:p w:rsidR="00826F79" w:rsidRPr="001D6549" w:rsidRDefault="00826F79">
      <w:pPr>
        <w:spacing w:before="1" w:after="0" w:line="160" w:lineRule="exact"/>
        <w:rPr>
          <w:sz w:val="16"/>
          <w:szCs w:val="16"/>
          <w:lang w:val="ru-RU"/>
        </w:rPr>
      </w:pPr>
    </w:p>
    <w:p w:rsidR="00826F79" w:rsidRPr="001D6549" w:rsidRDefault="001D6549">
      <w:pPr>
        <w:spacing w:after="0" w:line="360" w:lineRule="auto"/>
        <w:ind w:left="114"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Сабитова О.В.</w:t>
      </w:r>
      <w:r w:rsidRPr="001D65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- начальник отдела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Pr="001D65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управлению</w:t>
      </w:r>
      <w:r w:rsidRPr="001D65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недвижимостью муниципального казенного учреждения «Комитет имущественных отношений муниципального образования «Ленский район» РС(Я);</w:t>
      </w:r>
    </w:p>
    <w:p w:rsidR="00826F79" w:rsidRPr="001D6549" w:rsidRDefault="001D6549">
      <w:pPr>
        <w:spacing w:before="6" w:after="0" w:line="360" w:lineRule="auto"/>
        <w:ind w:left="114"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Симонова</w:t>
      </w:r>
      <w:r w:rsidRPr="001D654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О.Н.</w:t>
      </w:r>
      <w:r w:rsidRPr="001D654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D654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</w:t>
      </w:r>
      <w:r w:rsidRPr="001D654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правового</w:t>
      </w:r>
      <w:r w:rsidRPr="001D654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отдела</w:t>
      </w:r>
      <w:r w:rsidRPr="001D654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Pr="001D654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«Ленский район» РС(Я);</w:t>
      </w:r>
    </w:p>
    <w:p w:rsidR="00826F79" w:rsidRPr="001D6549" w:rsidRDefault="001D6549">
      <w:pPr>
        <w:spacing w:before="6" w:after="0" w:line="240" w:lineRule="auto"/>
        <w:ind w:left="82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ондратьева</w:t>
      </w:r>
      <w:r w:rsidRPr="001D65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О.А.</w:t>
      </w:r>
      <w:r w:rsidRPr="001D65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D65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</w:t>
      </w:r>
      <w:r w:rsidRPr="001D65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управления</w:t>
      </w:r>
      <w:r w:rsidRPr="001D65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инвестиционной</w:t>
      </w:r>
      <w:r w:rsidRPr="001D65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D65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экономической</w:t>
      </w:r>
    </w:p>
    <w:p w:rsidR="00826F79" w:rsidRPr="001D6549" w:rsidRDefault="00826F79">
      <w:pPr>
        <w:spacing w:after="0"/>
        <w:rPr>
          <w:lang w:val="ru-RU"/>
        </w:rPr>
        <w:sectPr w:rsidR="00826F79" w:rsidRPr="001D6549">
          <w:type w:val="continuous"/>
          <w:pgSz w:w="11920" w:h="16840"/>
          <w:pgMar w:top="600" w:right="460" w:bottom="280" w:left="1020" w:header="720" w:footer="720" w:gutter="0"/>
          <w:cols w:space="720"/>
        </w:sectPr>
      </w:pPr>
    </w:p>
    <w:p w:rsidR="00826F79" w:rsidRPr="001D6549" w:rsidRDefault="001D6549">
      <w:pPr>
        <w:spacing w:before="71" w:after="0" w:line="360" w:lineRule="auto"/>
        <w:ind w:left="823" w:right="37" w:hanging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политики администрации муниципального образования Ленский район» РС(Я); Буторин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Д.В.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1D654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отдела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муниципальному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заказу</w:t>
      </w:r>
      <w:r w:rsidRPr="001D65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</w:p>
    <w:p w:rsidR="00826F79" w:rsidRPr="001D6549" w:rsidRDefault="001D6549">
      <w:pPr>
        <w:spacing w:before="6"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«Ленский район» РС(Я);</w:t>
      </w:r>
    </w:p>
    <w:p w:rsidR="00826F79" w:rsidRPr="001D6549" w:rsidRDefault="00826F79">
      <w:pPr>
        <w:spacing w:before="1" w:after="0" w:line="160" w:lineRule="exact"/>
        <w:rPr>
          <w:sz w:val="16"/>
          <w:szCs w:val="16"/>
          <w:lang w:val="ru-RU"/>
        </w:rPr>
      </w:pPr>
    </w:p>
    <w:p w:rsidR="00826F79" w:rsidRPr="001D6549" w:rsidRDefault="001D6549">
      <w:pPr>
        <w:tabs>
          <w:tab w:val="left" w:pos="2240"/>
          <w:tab w:val="left" w:pos="3060"/>
          <w:tab w:val="left" w:pos="3460"/>
          <w:tab w:val="left" w:pos="5000"/>
          <w:tab w:val="left" w:pos="6700"/>
          <w:tab w:val="left" w:pos="8620"/>
        </w:tabs>
        <w:spacing w:after="0" w:line="360" w:lineRule="auto"/>
        <w:ind w:left="114" w:right="37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Васильев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С.В.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начальник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управления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капитального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строительства администрации муниципального образования «Ленский район» РС(Я);</w:t>
      </w:r>
    </w:p>
    <w:p w:rsidR="00826F79" w:rsidRPr="001D6549" w:rsidRDefault="001D6549">
      <w:pPr>
        <w:spacing w:before="6" w:after="0" w:line="360" w:lineRule="auto"/>
        <w:ind w:left="114" w:right="37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Черкашина</w:t>
      </w:r>
      <w:r w:rsidRPr="001D65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В.С.</w:t>
      </w:r>
      <w:r w:rsidRPr="001D65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D65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главный</w:t>
      </w:r>
      <w:r w:rsidRPr="001D65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специалист</w:t>
      </w:r>
      <w:r w:rsidRPr="001D65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D65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ЖКХ</w:t>
      </w:r>
      <w:r w:rsidRPr="001D65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управления</w:t>
      </w:r>
      <w:r w:rsidRPr="001D65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производственного развития администрации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«Ленский район» РС(Я);</w:t>
      </w:r>
    </w:p>
    <w:p w:rsidR="00826F79" w:rsidRPr="001D6549" w:rsidRDefault="001D6549">
      <w:pPr>
        <w:spacing w:before="6" w:after="0" w:line="360" w:lineRule="auto"/>
        <w:ind w:left="114" w:right="37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Корнилова </w:t>
      </w:r>
      <w:r w:rsidRPr="001D654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И.Н. </w:t>
      </w:r>
      <w:r w:rsidRPr="001D654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D654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депутат </w:t>
      </w:r>
      <w:r w:rsidRPr="001D654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Районного </w:t>
      </w:r>
      <w:r w:rsidRPr="001D654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Совета </w:t>
      </w:r>
      <w:r w:rsidRPr="001D654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депутатов </w:t>
      </w:r>
      <w:r w:rsidRPr="001D654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D65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«Ленский район» РС(Я).</w:t>
      </w: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after="0" w:line="200" w:lineRule="exact"/>
        <w:rPr>
          <w:sz w:val="20"/>
          <w:szCs w:val="20"/>
          <w:lang w:val="ru-RU"/>
        </w:rPr>
      </w:pPr>
    </w:p>
    <w:p w:rsidR="00826F79" w:rsidRPr="001D6549" w:rsidRDefault="00826F79">
      <w:pPr>
        <w:spacing w:before="15" w:after="0" w:line="240" w:lineRule="exact"/>
        <w:rPr>
          <w:sz w:val="24"/>
          <w:szCs w:val="24"/>
          <w:lang w:val="ru-RU"/>
        </w:rPr>
      </w:pPr>
    </w:p>
    <w:p w:rsidR="00826F79" w:rsidRPr="001D6549" w:rsidRDefault="001D6549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Председатель</w:t>
      </w:r>
    </w:p>
    <w:p w:rsidR="00826F79" w:rsidRPr="001D6549" w:rsidRDefault="001D6549">
      <w:pPr>
        <w:tabs>
          <w:tab w:val="left" w:pos="79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МКУ «КИО МО «Ленский район» РС (Я)</w:t>
      </w:r>
      <w:r w:rsidRPr="001D65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А.С. Пляскина</w:t>
      </w:r>
    </w:p>
    <w:sectPr w:rsidR="00826F79" w:rsidRPr="001D6549">
      <w:pgSz w:w="11920" w:h="16840"/>
      <w:pgMar w:top="620" w:right="460" w:bottom="1120" w:left="102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6549">
      <w:pPr>
        <w:spacing w:after="0" w:line="240" w:lineRule="auto"/>
      </w:pPr>
      <w:r>
        <w:separator/>
      </w:r>
    </w:p>
  </w:endnote>
  <w:endnote w:type="continuationSeparator" w:id="0">
    <w:p w:rsidR="00000000" w:rsidRDefault="001D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79" w:rsidRDefault="001D6549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9953625</wp:posOffset>
              </wp:positionV>
              <wp:extent cx="114300" cy="1524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F79" w:rsidRDefault="001D6549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35pt;margin-top:783.7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KD82CbhAAAADQEAAA8AAAAA&#10;AAAAAAAAAAAAAgUAAGRycy9kb3ducmV2LnhtbFBLBQYAAAAABAAEAPMAAAAQBgAAAAA=&#10;" filled="f" stroked="f">
              <v:textbox inset="0,0,0,0">
                <w:txbxContent>
                  <w:p w:rsidR="00826F79" w:rsidRDefault="001D6549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6549">
      <w:pPr>
        <w:spacing w:after="0" w:line="240" w:lineRule="auto"/>
      </w:pPr>
      <w:r>
        <w:separator/>
      </w:r>
    </w:p>
  </w:footnote>
  <w:footnote w:type="continuationSeparator" w:id="0">
    <w:p w:rsidR="00000000" w:rsidRDefault="001D6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79"/>
    <w:rsid w:val="001D6549"/>
    <w:rsid w:val="008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B7975C"/>
  <w15:docId w15:val="{B8847BBD-19E7-4AC8-AFFC-11CD6DF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2024-06-17T02:12:00Z</dcterms:created>
  <dcterms:modified xsi:type="dcterms:W3CDTF">2024-06-17T02:12:00Z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2024-06-17T00:00:00Z</vt:filetime>
  </property>
</Properties>
</file>