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4664E31B" w14:textId="77777777" w:rsidTr="00D659BC">
        <w:trPr>
          <w:cantSplit/>
          <w:trHeight w:val="2102"/>
        </w:trPr>
        <w:tc>
          <w:tcPr>
            <w:tcW w:w="4072" w:type="dxa"/>
          </w:tcPr>
          <w:p w14:paraId="4A332E7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288972A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3C013795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5BE15B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3853C501" w14:textId="77777777"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182228E6" wp14:editId="7187B1FB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00B981B2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67B14455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1697535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27696CFC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14:paraId="5F6C070B" w14:textId="77777777" w:rsidTr="00D41EA5">
        <w:trPr>
          <w:trHeight w:val="572"/>
        </w:trPr>
        <w:tc>
          <w:tcPr>
            <w:tcW w:w="4642" w:type="dxa"/>
          </w:tcPr>
          <w:p w14:paraId="1286C1C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14:paraId="56C5056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5A4D9620" w14:textId="77777777" w:rsidTr="00D41EA5">
        <w:trPr>
          <w:trHeight w:val="497"/>
        </w:trPr>
        <w:tc>
          <w:tcPr>
            <w:tcW w:w="4642" w:type="dxa"/>
          </w:tcPr>
          <w:p w14:paraId="4E5722A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14:paraId="7FD99C4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2C4EA89F" w14:textId="77777777" w:rsidTr="00D41EA5">
        <w:trPr>
          <w:trHeight w:val="671"/>
        </w:trPr>
        <w:tc>
          <w:tcPr>
            <w:tcW w:w="9604" w:type="dxa"/>
            <w:gridSpan w:val="2"/>
          </w:tcPr>
          <w:p w14:paraId="6D854255" w14:textId="47D5A9CE" w:rsidR="0000080B" w:rsidRPr="00122E29" w:rsidRDefault="00327CD6" w:rsidP="00677E8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77E8D" w:rsidRPr="00677E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677E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77E8D" w:rsidRPr="00677E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677E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0C7D1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677E8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677E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677E8D" w:rsidRPr="00677E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01-03-382/4</w:t>
            </w:r>
            <w:r w:rsidR="0000080B" w:rsidRPr="00677E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14:paraId="60A7AB69" w14:textId="77777777"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14:paraId="751293A8" w14:textId="77777777" w:rsidTr="00EB1A38">
        <w:trPr>
          <w:trHeight w:val="471"/>
        </w:trPr>
        <w:tc>
          <w:tcPr>
            <w:tcW w:w="9781" w:type="dxa"/>
            <w:hideMark/>
          </w:tcPr>
          <w:p w14:paraId="1B67B835" w14:textId="59609354" w:rsidR="00EB1A38" w:rsidRDefault="00B94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</w:t>
            </w:r>
            <w:r w:rsidR="000C7D17">
              <w:rPr>
                <w:b/>
                <w:sz w:val="28"/>
                <w:szCs w:val="28"/>
              </w:rPr>
              <w:t>и изменений в постановление</w:t>
            </w:r>
            <w:r>
              <w:rPr>
                <w:b/>
                <w:sz w:val="28"/>
                <w:szCs w:val="28"/>
              </w:rPr>
              <w:t xml:space="preserve"> главы от </w:t>
            </w:r>
            <w:r w:rsidR="000165D3">
              <w:rPr>
                <w:b/>
                <w:sz w:val="28"/>
                <w:szCs w:val="28"/>
              </w:rPr>
              <w:t>15</w:t>
            </w:r>
            <w:r w:rsidR="000C7D17">
              <w:rPr>
                <w:b/>
                <w:sz w:val="28"/>
                <w:szCs w:val="28"/>
              </w:rPr>
              <w:t xml:space="preserve"> марта</w:t>
            </w:r>
            <w:r w:rsidR="008965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 w:rsidR="000C7D1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 </w:t>
            </w:r>
            <w:r w:rsidR="00CA172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№01-03-</w:t>
            </w:r>
            <w:r w:rsidR="000165D3">
              <w:rPr>
                <w:b/>
                <w:sz w:val="28"/>
                <w:szCs w:val="28"/>
              </w:rPr>
              <w:t>156</w:t>
            </w:r>
            <w:r>
              <w:rPr>
                <w:b/>
                <w:sz w:val="28"/>
                <w:szCs w:val="28"/>
              </w:rPr>
              <w:t>/</w:t>
            </w:r>
            <w:r w:rsidR="000165D3">
              <w:rPr>
                <w:b/>
                <w:sz w:val="28"/>
                <w:szCs w:val="28"/>
              </w:rPr>
              <w:t>4</w:t>
            </w:r>
          </w:p>
        </w:tc>
      </w:tr>
    </w:tbl>
    <w:p w14:paraId="64B77C08" w14:textId="77777777"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54A14D" w14:textId="72F1FECC" w:rsidR="00EB1A38" w:rsidRDefault="00EF635C" w:rsidP="005754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</w:t>
      </w:r>
      <w:r w:rsidR="000165D3">
        <w:rPr>
          <w:sz w:val="28"/>
          <w:szCs w:val="28"/>
        </w:rPr>
        <w:t xml:space="preserve"> №1782 от 25.10.2023 г., на основании экспертного заключения государственного комитета юстиции Республики Саха (Якутия) </w:t>
      </w:r>
      <w:r w:rsidR="00104DE7">
        <w:rPr>
          <w:sz w:val="28"/>
          <w:szCs w:val="28"/>
        </w:rPr>
        <w:t>№37/5-16.02/901 от 20.05</w:t>
      </w:r>
      <w:r w:rsidR="008039E2" w:rsidRPr="008039E2">
        <w:rPr>
          <w:sz w:val="28"/>
          <w:szCs w:val="28"/>
        </w:rPr>
        <w:t>.2024</w:t>
      </w:r>
      <w:r w:rsidRPr="008039E2">
        <w:rPr>
          <w:sz w:val="28"/>
          <w:szCs w:val="28"/>
        </w:rPr>
        <w:t>г.,</w:t>
      </w:r>
      <w:r>
        <w:rPr>
          <w:sz w:val="28"/>
          <w:szCs w:val="28"/>
        </w:rPr>
        <w:t xml:space="preserve"> в</w:t>
      </w:r>
      <w:r w:rsidR="00EB1A38">
        <w:rPr>
          <w:sz w:val="28"/>
          <w:szCs w:val="28"/>
        </w:rPr>
        <w:t xml:space="preserve"> целях</w:t>
      </w:r>
      <w:r w:rsidR="00B94B80">
        <w:rPr>
          <w:sz w:val="28"/>
          <w:szCs w:val="28"/>
        </w:rPr>
        <w:t xml:space="preserve"> </w:t>
      </w:r>
      <w:r w:rsidR="000C7D17">
        <w:rPr>
          <w:sz w:val="28"/>
          <w:szCs w:val="28"/>
        </w:rPr>
        <w:t>совершенствования системы муниципальной поддержки социально ориентированных некоммерческих органи</w:t>
      </w:r>
      <w:r>
        <w:rPr>
          <w:sz w:val="28"/>
          <w:szCs w:val="28"/>
        </w:rPr>
        <w:t xml:space="preserve">заций, </w:t>
      </w:r>
      <w:r w:rsidR="000C7D17">
        <w:rPr>
          <w:sz w:val="28"/>
          <w:szCs w:val="28"/>
        </w:rPr>
        <w:t xml:space="preserve">п </w:t>
      </w:r>
      <w:r w:rsidR="00EB1A38">
        <w:rPr>
          <w:sz w:val="28"/>
          <w:szCs w:val="28"/>
        </w:rPr>
        <w:t>о с т а н о в л я ю:</w:t>
      </w:r>
    </w:p>
    <w:p w14:paraId="0DBCCF6F" w14:textId="6AC5C179" w:rsidR="00EB1A38" w:rsidRPr="00A2679C" w:rsidRDefault="00B94B80" w:rsidP="00FB7074">
      <w:pPr>
        <w:widowControl/>
        <w:numPr>
          <w:ilvl w:val="0"/>
          <w:numId w:val="21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Внести</w:t>
      </w:r>
      <w:r w:rsidR="006609AA">
        <w:rPr>
          <w:spacing w:val="-4"/>
          <w:sz w:val="28"/>
          <w:szCs w:val="28"/>
        </w:rPr>
        <w:t xml:space="preserve"> в Порядок </w:t>
      </w:r>
      <w:r w:rsidR="00CB0583" w:rsidRPr="00CB0583">
        <w:rPr>
          <w:sz w:val="28"/>
          <w:szCs w:val="28"/>
        </w:rPr>
        <w:t>предоставления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  <w:r w:rsidR="006609AA" w:rsidRPr="00CB0583">
        <w:rPr>
          <w:spacing w:val="-4"/>
          <w:sz w:val="28"/>
          <w:szCs w:val="28"/>
        </w:rPr>
        <w:t xml:space="preserve"> </w:t>
      </w:r>
      <w:r w:rsidR="006609AA">
        <w:rPr>
          <w:spacing w:val="-4"/>
          <w:sz w:val="28"/>
          <w:szCs w:val="28"/>
        </w:rPr>
        <w:t>(далее – Порядок), утвержденный постановлением главы муниципального образования</w:t>
      </w:r>
      <w:r w:rsidR="00646AC5">
        <w:rPr>
          <w:spacing w:val="-4"/>
          <w:sz w:val="28"/>
          <w:szCs w:val="28"/>
        </w:rPr>
        <w:t xml:space="preserve"> </w:t>
      </w:r>
      <w:r w:rsidR="006609AA">
        <w:rPr>
          <w:spacing w:val="-4"/>
          <w:sz w:val="28"/>
          <w:szCs w:val="28"/>
        </w:rPr>
        <w:t>«Ленский р</w:t>
      </w:r>
      <w:r w:rsidR="00CB0583">
        <w:rPr>
          <w:spacing w:val="-4"/>
          <w:sz w:val="28"/>
          <w:szCs w:val="28"/>
        </w:rPr>
        <w:t>айон» от 15.03.2024</w:t>
      </w:r>
      <w:r w:rsidR="006609AA">
        <w:rPr>
          <w:spacing w:val="-4"/>
          <w:sz w:val="28"/>
          <w:szCs w:val="28"/>
        </w:rPr>
        <w:t xml:space="preserve"> г. №</w:t>
      </w:r>
      <w:r w:rsidR="00CB0583">
        <w:rPr>
          <w:sz w:val="28"/>
          <w:szCs w:val="28"/>
        </w:rPr>
        <w:t>01-03-156/4</w:t>
      </w:r>
      <w:r w:rsidR="006609AA">
        <w:rPr>
          <w:sz w:val="28"/>
          <w:szCs w:val="28"/>
        </w:rPr>
        <w:t xml:space="preserve"> «</w:t>
      </w:r>
      <w:r w:rsidR="00CB0583" w:rsidRPr="00CB0583">
        <w:rPr>
          <w:sz w:val="28"/>
          <w:szCs w:val="28"/>
        </w:rPr>
        <w:t xml:space="preserve">Об утверждении Порядка предоставления субсидий общественным организациям инвалидов и ветеранов на функционирование и развитие </w:t>
      </w:r>
      <w:r w:rsidR="00CB0583" w:rsidRPr="00CB0583">
        <w:rPr>
          <w:sz w:val="28"/>
          <w:szCs w:val="28"/>
        </w:rPr>
        <w:lastRenderedPageBreak/>
        <w:t>деятельности из бюджета МО «Ленский район» Республики Саха (Якутия)</w:t>
      </w:r>
      <w:r w:rsidR="006609AA">
        <w:rPr>
          <w:sz w:val="28"/>
          <w:szCs w:val="28"/>
        </w:rPr>
        <w:t>» следующие изменения:</w:t>
      </w:r>
    </w:p>
    <w:p w14:paraId="1A53561B" w14:textId="66789DB7" w:rsidR="00F103CB" w:rsidRDefault="00EC22E7" w:rsidP="00427DF6">
      <w:pPr>
        <w:pStyle w:val="a5"/>
        <w:widowControl/>
        <w:numPr>
          <w:ilvl w:val="1"/>
          <w:numId w:val="22"/>
        </w:numPr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</w:t>
      </w:r>
      <w:r w:rsidR="00B4715F">
        <w:rPr>
          <w:spacing w:val="-4"/>
          <w:sz w:val="28"/>
          <w:szCs w:val="28"/>
        </w:rPr>
        <w:t>аздел 1</w:t>
      </w:r>
      <w:r w:rsidR="00646AC5">
        <w:rPr>
          <w:spacing w:val="-4"/>
          <w:sz w:val="28"/>
          <w:szCs w:val="28"/>
        </w:rPr>
        <w:t xml:space="preserve"> Порядка дополнить пунктом </w:t>
      </w:r>
      <w:r w:rsidR="00B4715F">
        <w:rPr>
          <w:spacing w:val="-4"/>
          <w:sz w:val="28"/>
          <w:szCs w:val="28"/>
        </w:rPr>
        <w:t>1.7</w:t>
      </w:r>
      <w:r w:rsidR="00F103CB">
        <w:rPr>
          <w:spacing w:val="-4"/>
          <w:sz w:val="28"/>
          <w:szCs w:val="28"/>
        </w:rPr>
        <w:t xml:space="preserve"> следующего содержания: </w:t>
      </w:r>
    </w:p>
    <w:p w14:paraId="5887855D" w14:textId="014C58D0" w:rsidR="00A2679C" w:rsidRPr="00F103CB" w:rsidRDefault="00B4715F" w:rsidP="00F103CB">
      <w:pPr>
        <w:pStyle w:val="a5"/>
        <w:widowControl/>
        <w:autoSpaceDE/>
        <w:autoSpaceDN/>
        <w:adjustRightInd/>
        <w:spacing w:line="360" w:lineRule="auto"/>
        <w:ind w:left="0"/>
        <w:jc w:val="both"/>
        <w:rPr>
          <w:spacing w:val="-4"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1.7. </w:t>
      </w:r>
      <w:r w:rsidRPr="00B4715F">
        <w:rPr>
          <w:rFonts w:eastAsia="Calibri"/>
          <w:sz w:val="28"/>
          <w:szCs w:val="28"/>
        </w:rPr>
        <w:t>Способом проведения отбора получателей субсидии является конкурс.</w:t>
      </w:r>
      <w:r w:rsidR="00F103CB">
        <w:rPr>
          <w:sz w:val="28"/>
          <w:szCs w:val="28"/>
        </w:rPr>
        <w:t>»;</w:t>
      </w:r>
    </w:p>
    <w:p w14:paraId="7FE0C77E" w14:textId="0AC7209A" w:rsidR="00E14A97" w:rsidRPr="00E14A97" w:rsidRDefault="00E520D7" w:rsidP="00E14A97">
      <w:pPr>
        <w:pStyle w:val="a5"/>
        <w:numPr>
          <w:ilvl w:val="1"/>
          <w:numId w:val="22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E14A97">
        <w:rPr>
          <w:spacing w:val="-4"/>
          <w:sz w:val="28"/>
          <w:szCs w:val="28"/>
        </w:rPr>
        <w:t>П</w:t>
      </w:r>
      <w:r w:rsidR="00495C17" w:rsidRPr="00E14A97">
        <w:rPr>
          <w:spacing w:val="-4"/>
          <w:sz w:val="28"/>
          <w:szCs w:val="28"/>
        </w:rPr>
        <w:t>ункт 7.10</w:t>
      </w:r>
      <w:r w:rsidR="002668A1" w:rsidRPr="00E14A97">
        <w:rPr>
          <w:spacing w:val="-4"/>
          <w:sz w:val="28"/>
          <w:szCs w:val="28"/>
        </w:rPr>
        <w:t xml:space="preserve"> </w:t>
      </w:r>
      <w:r w:rsidR="00392B50">
        <w:rPr>
          <w:spacing w:val="-4"/>
          <w:sz w:val="28"/>
          <w:szCs w:val="28"/>
        </w:rPr>
        <w:t xml:space="preserve">раздела 7 </w:t>
      </w:r>
      <w:r w:rsidR="002668A1" w:rsidRPr="00E14A97">
        <w:rPr>
          <w:spacing w:val="-4"/>
          <w:sz w:val="28"/>
          <w:szCs w:val="28"/>
        </w:rPr>
        <w:t>Порядка изложить в следующей редакции: «</w:t>
      </w:r>
      <w:r w:rsidR="00E14A97" w:rsidRPr="00E14A97">
        <w:rPr>
          <w:spacing w:val="-4"/>
          <w:sz w:val="28"/>
          <w:szCs w:val="28"/>
        </w:rPr>
        <w:t xml:space="preserve">7.10. </w:t>
      </w:r>
      <w:r w:rsidR="00E14A97" w:rsidRPr="00E14A97">
        <w:rPr>
          <w:rFonts w:eastAsia="Calibri"/>
          <w:sz w:val="28"/>
          <w:szCs w:val="28"/>
        </w:rPr>
        <w:t>Рассмотрение и оценка конкурсной комиссией заявок, допущенных к конкурсу, осуществляется на заседании конкурсной комиссии в срок, установленный пунктом 6.4 настоящего Порядка. Каждая заявка получает баллы от всех членов конкурсной комиссии согласно критериям, указанным в оценочном листе, утвержденном настоящим Порядком (приложение № 4).</w:t>
      </w:r>
    </w:p>
    <w:p w14:paraId="6D522DDF" w14:textId="77777777" w:rsidR="00E14A97" w:rsidRPr="00E14A97" w:rsidRDefault="00E14A97" w:rsidP="00E14A97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E14A97">
        <w:rPr>
          <w:rFonts w:eastAsia="Calibri"/>
          <w:sz w:val="28"/>
          <w:szCs w:val="28"/>
        </w:rPr>
        <w:t>Среднее арифметическое значение по каждой заявке, становится итоговым баллом заявки (рейтингом заявки) и высчитывается по следующей формуле:</w:t>
      </w:r>
    </w:p>
    <w:p w14:paraId="04B6C305" w14:textId="77777777" w:rsidR="00E14A97" w:rsidRPr="00E14A97" w:rsidRDefault="00E14A97" w:rsidP="00E14A97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proofErr w:type="spellStart"/>
      <w:r w:rsidRPr="00E14A97">
        <w:rPr>
          <w:rFonts w:eastAsia="Calibri"/>
          <w:sz w:val="28"/>
          <w:szCs w:val="28"/>
        </w:rPr>
        <w:t>Кср</w:t>
      </w:r>
      <w:proofErr w:type="spellEnd"/>
      <w:r w:rsidRPr="00E14A97">
        <w:rPr>
          <w:rFonts w:eastAsia="Calibri"/>
          <w:sz w:val="28"/>
          <w:szCs w:val="28"/>
        </w:rPr>
        <w:t xml:space="preserve"> = (К1+К2+К3+…)/N</w:t>
      </w:r>
    </w:p>
    <w:p w14:paraId="726445CB" w14:textId="77777777" w:rsidR="00E14A97" w:rsidRPr="00E14A97" w:rsidRDefault="00E14A97" w:rsidP="00E14A97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proofErr w:type="spellStart"/>
      <w:r w:rsidRPr="00E14A97">
        <w:rPr>
          <w:rFonts w:eastAsia="Calibri"/>
          <w:sz w:val="28"/>
          <w:szCs w:val="28"/>
        </w:rPr>
        <w:t>Кср</w:t>
      </w:r>
      <w:proofErr w:type="spellEnd"/>
      <w:r w:rsidRPr="00E14A97">
        <w:rPr>
          <w:rFonts w:eastAsia="Calibri"/>
          <w:sz w:val="28"/>
          <w:szCs w:val="28"/>
        </w:rPr>
        <w:t xml:space="preserve"> – общая экспертная оценка (средний балл заявки);</w:t>
      </w:r>
    </w:p>
    <w:p w14:paraId="0BD678AE" w14:textId="77777777" w:rsidR="00E14A97" w:rsidRPr="00E14A97" w:rsidRDefault="00E14A97" w:rsidP="00E14A97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E14A97">
        <w:rPr>
          <w:rFonts w:eastAsia="Calibri"/>
          <w:sz w:val="28"/>
          <w:szCs w:val="28"/>
        </w:rPr>
        <w:t>К1–  сумма баллов по всем критериям первого члена комиссии;</w:t>
      </w:r>
    </w:p>
    <w:p w14:paraId="3DE06F79" w14:textId="77777777" w:rsidR="00E14A97" w:rsidRPr="00E14A97" w:rsidRDefault="00E14A97" w:rsidP="00E14A97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E14A97">
        <w:rPr>
          <w:rFonts w:eastAsia="Calibri"/>
          <w:sz w:val="28"/>
          <w:szCs w:val="28"/>
        </w:rPr>
        <w:t>К2 – сумма баллов по всем критериям второго члена комиссии;</w:t>
      </w:r>
    </w:p>
    <w:p w14:paraId="66213AA3" w14:textId="77777777" w:rsidR="00E14A97" w:rsidRPr="00E14A97" w:rsidRDefault="00E14A97" w:rsidP="002860DB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E14A97">
        <w:rPr>
          <w:rFonts w:eastAsia="Calibri"/>
          <w:sz w:val="28"/>
          <w:szCs w:val="28"/>
        </w:rPr>
        <w:t>К3 – сумма баллов по всем критериям третьего члена комиссии;</w:t>
      </w:r>
    </w:p>
    <w:p w14:paraId="5E32EB03" w14:textId="7D1C444E" w:rsidR="002860DB" w:rsidRDefault="00E14A97" w:rsidP="002860D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4A97">
        <w:rPr>
          <w:rFonts w:eastAsia="Calibri"/>
          <w:sz w:val="28"/>
          <w:szCs w:val="28"/>
        </w:rPr>
        <w:t>N – количество членов конкурсной комиссии, участвующих в оценке заявки, согласно п. 7.1. настоящего Порядка</w:t>
      </w:r>
      <w:r>
        <w:rPr>
          <w:rFonts w:eastAsia="Calibri"/>
          <w:sz w:val="28"/>
          <w:szCs w:val="28"/>
        </w:rPr>
        <w:t>.</w:t>
      </w:r>
      <w:r w:rsidR="002860DB">
        <w:rPr>
          <w:rFonts w:eastAsia="Calibri"/>
          <w:sz w:val="28"/>
          <w:szCs w:val="28"/>
        </w:rPr>
        <w:t>»;</w:t>
      </w:r>
    </w:p>
    <w:p w14:paraId="7F967D82" w14:textId="6F7C91FE" w:rsidR="002860DB" w:rsidRDefault="002860DB" w:rsidP="002860DB">
      <w:pPr>
        <w:pStyle w:val="a5"/>
        <w:numPr>
          <w:ilvl w:val="1"/>
          <w:numId w:val="22"/>
        </w:numPr>
        <w:spacing w:line="360" w:lineRule="auto"/>
        <w:ind w:left="0" w:firstLine="708"/>
        <w:jc w:val="both"/>
        <w:rPr>
          <w:rFonts w:eastAsia="Calibri"/>
          <w:sz w:val="28"/>
          <w:szCs w:val="28"/>
        </w:rPr>
      </w:pPr>
      <w:r w:rsidRPr="002860DB">
        <w:rPr>
          <w:spacing w:val="-4"/>
          <w:sz w:val="28"/>
          <w:szCs w:val="28"/>
        </w:rPr>
        <w:t>Пункт 7.1</w:t>
      </w:r>
      <w:r>
        <w:rPr>
          <w:spacing w:val="-4"/>
          <w:sz w:val="28"/>
          <w:szCs w:val="28"/>
        </w:rPr>
        <w:t>1</w:t>
      </w:r>
      <w:r w:rsidRPr="002860DB">
        <w:rPr>
          <w:spacing w:val="-4"/>
          <w:sz w:val="28"/>
          <w:szCs w:val="28"/>
        </w:rPr>
        <w:t xml:space="preserve"> Порядка изложить в следующей редакции:</w:t>
      </w:r>
    </w:p>
    <w:p w14:paraId="40757027" w14:textId="27A6D7BF" w:rsidR="002860DB" w:rsidRPr="002860DB" w:rsidRDefault="002860DB" w:rsidP="002860DB">
      <w:pPr>
        <w:pStyle w:val="a5"/>
        <w:spacing w:line="360" w:lineRule="auto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«7.11. После определения среднего балла каждой заявки формируется рейтинговый список организаций-заявителей на получение субсидии – от наибольшего итогового балла заявки (первое рейтинговое место) к наименьшему итоговому баллу </w:t>
      </w:r>
      <w:r>
        <w:rPr>
          <w:rFonts w:eastAsia="Calibri"/>
          <w:sz w:val="28"/>
          <w:szCs w:val="28"/>
        </w:rPr>
        <w:lastRenderedPageBreak/>
        <w:t xml:space="preserve">заявки (последнее рейтинговое место). При равенстве итогового балла заявки у нескольких организаций-заявителей более высокое рейтинговое место присваивается организации-заявителю, заявка которого поступила в адрес Уполномоченного органа раньше. Конкурсная комиссия определяет пороговое значение балла, набрав которое организация-заявитель признается победителем конкурса и утверждает список победителей конкурса. </w:t>
      </w:r>
    </w:p>
    <w:p w14:paraId="745C5FE8" w14:textId="24EE3279" w:rsidR="002860DB" w:rsidRPr="002860DB" w:rsidRDefault="002860DB" w:rsidP="002860D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860DB">
        <w:rPr>
          <w:rFonts w:eastAsia="Calibri"/>
          <w:sz w:val="28"/>
          <w:szCs w:val="28"/>
        </w:rPr>
        <w:t xml:space="preserve">Победителем признается один или несколько участников конкурса в зависимости от предельной суммы размера </w:t>
      </w:r>
      <w:r>
        <w:rPr>
          <w:rFonts w:eastAsia="Calibri"/>
          <w:sz w:val="28"/>
          <w:szCs w:val="28"/>
        </w:rPr>
        <w:t>субсидии</w:t>
      </w:r>
      <w:r w:rsidRPr="002860DB">
        <w:rPr>
          <w:rFonts w:eastAsia="Calibri"/>
          <w:sz w:val="28"/>
          <w:szCs w:val="28"/>
        </w:rPr>
        <w:t xml:space="preserve">, заявки которых набрали наивысшие баллы по результатам </w:t>
      </w:r>
      <w:r w:rsidRPr="00EC22E7">
        <w:rPr>
          <w:rFonts w:eastAsia="Calibri"/>
          <w:sz w:val="28"/>
          <w:szCs w:val="28"/>
        </w:rPr>
        <w:t>оценки</w:t>
      </w:r>
      <w:r w:rsidR="00EC22E7">
        <w:rPr>
          <w:rFonts w:eastAsia="Calibri"/>
          <w:sz w:val="28"/>
          <w:szCs w:val="28"/>
        </w:rPr>
        <w:t xml:space="preserve"> заявок конкурсной комиссией</w:t>
      </w:r>
      <w:r w:rsidRPr="002860DB">
        <w:rPr>
          <w:rFonts w:eastAsia="Calibri"/>
          <w:sz w:val="28"/>
          <w:szCs w:val="28"/>
        </w:rPr>
        <w:t>.</w:t>
      </w:r>
    </w:p>
    <w:p w14:paraId="16D83C06" w14:textId="724C93E5" w:rsidR="002860DB" w:rsidRPr="002860DB" w:rsidRDefault="002860DB" w:rsidP="002860D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860DB">
        <w:rPr>
          <w:rFonts w:eastAsia="Calibri"/>
          <w:sz w:val="28"/>
          <w:szCs w:val="28"/>
        </w:rPr>
        <w:t xml:space="preserve">При этом размер </w:t>
      </w:r>
      <w:r>
        <w:rPr>
          <w:rFonts w:eastAsia="Calibri"/>
          <w:sz w:val="28"/>
          <w:szCs w:val="28"/>
        </w:rPr>
        <w:t>субсидии</w:t>
      </w:r>
      <w:r w:rsidRPr="002860DB">
        <w:rPr>
          <w:rFonts w:eastAsia="Calibri"/>
          <w:sz w:val="28"/>
          <w:szCs w:val="28"/>
        </w:rPr>
        <w:t xml:space="preserve">, запрашиваемый участником конкурса, не может превышать объемов лимитов бюджетных обязательств, доведенных до </w:t>
      </w:r>
      <w:r>
        <w:rPr>
          <w:rFonts w:eastAsia="Calibri"/>
          <w:sz w:val="28"/>
          <w:szCs w:val="28"/>
        </w:rPr>
        <w:t>У</w:t>
      </w:r>
      <w:r w:rsidRPr="002860DB">
        <w:rPr>
          <w:rFonts w:eastAsia="Calibri"/>
          <w:sz w:val="28"/>
          <w:szCs w:val="28"/>
        </w:rPr>
        <w:t xml:space="preserve">полномоченного органа и предельной суммы размера </w:t>
      </w:r>
      <w:r>
        <w:rPr>
          <w:rFonts w:eastAsia="Calibri"/>
          <w:sz w:val="28"/>
          <w:szCs w:val="28"/>
        </w:rPr>
        <w:t>субсидии</w:t>
      </w:r>
      <w:r w:rsidRPr="002860DB">
        <w:rPr>
          <w:rFonts w:eastAsia="Calibri"/>
          <w:sz w:val="28"/>
          <w:szCs w:val="28"/>
        </w:rPr>
        <w:t>.</w:t>
      </w:r>
    </w:p>
    <w:p w14:paraId="008365A9" w14:textId="7590A584" w:rsidR="002860DB" w:rsidRPr="002860DB" w:rsidRDefault="002860DB" w:rsidP="002860D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860DB">
        <w:rPr>
          <w:rFonts w:eastAsia="Calibri"/>
          <w:sz w:val="28"/>
          <w:szCs w:val="28"/>
        </w:rPr>
        <w:t xml:space="preserve">В случае если общая сумма </w:t>
      </w:r>
      <w:r>
        <w:rPr>
          <w:rFonts w:eastAsia="Calibri"/>
          <w:sz w:val="28"/>
          <w:szCs w:val="28"/>
        </w:rPr>
        <w:t>субсидий</w:t>
      </w:r>
      <w:r w:rsidRPr="002860DB">
        <w:rPr>
          <w:rFonts w:eastAsia="Calibri"/>
          <w:sz w:val="28"/>
          <w:szCs w:val="28"/>
        </w:rPr>
        <w:t xml:space="preserve">, запрашиваемая организациями-победителями согласно их заявкам, не превышает общую сумму </w:t>
      </w:r>
      <w:r>
        <w:rPr>
          <w:rFonts w:eastAsia="Calibri"/>
          <w:sz w:val="28"/>
          <w:szCs w:val="28"/>
        </w:rPr>
        <w:t>субсидий</w:t>
      </w:r>
      <w:r w:rsidRPr="002860D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субсидия </w:t>
      </w:r>
      <w:r w:rsidRPr="002860DB">
        <w:rPr>
          <w:rFonts w:eastAsia="Calibri"/>
          <w:sz w:val="28"/>
          <w:szCs w:val="28"/>
        </w:rPr>
        <w:t>предоставляется в размере, запрашиваемом организациями-победителями.</w:t>
      </w:r>
    </w:p>
    <w:p w14:paraId="28A4663F" w14:textId="77777777" w:rsidR="00EC22E7" w:rsidRDefault="002860DB" w:rsidP="004D03D3">
      <w:pPr>
        <w:spacing w:line="360" w:lineRule="auto"/>
        <w:ind w:firstLine="708"/>
        <w:jc w:val="both"/>
        <w:rPr>
          <w:rFonts w:eastAsia="Calibri"/>
          <w:b/>
          <w:bCs/>
          <w:sz w:val="28"/>
          <w:szCs w:val="28"/>
        </w:rPr>
      </w:pPr>
      <w:r w:rsidRPr="002860DB">
        <w:rPr>
          <w:rFonts w:eastAsia="Calibri"/>
          <w:sz w:val="28"/>
          <w:szCs w:val="28"/>
        </w:rPr>
        <w:t xml:space="preserve">Остаток средств </w:t>
      </w:r>
      <w:r w:rsidR="006C6C81">
        <w:rPr>
          <w:rFonts w:eastAsia="Calibri"/>
          <w:sz w:val="28"/>
          <w:szCs w:val="28"/>
        </w:rPr>
        <w:t xml:space="preserve">субсидий </w:t>
      </w:r>
      <w:r w:rsidR="001975AB">
        <w:rPr>
          <w:rFonts w:eastAsia="Calibri"/>
          <w:sz w:val="28"/>
          <w:szCs w:val="28"/>
        </w:rPr>
        <w:t>предлагается</w:t>
      </w:r>
      <w:r w:rsidRPr="002860DB">
        <w:rPr>
          <w:rFonts w:eastAsia="Calibri"/>
          <w:sz w:val="28"/>
          <w:szCs w:val="28"/>
        </w:rPr>
        <w:t xml:space="preserve"> участнику конкурса, </w:t>
      </w:r>
      <w:r w:rsidR="001975AB">
        <w:rPr>
          <w:rFonts w:eastAsia="Calibri"/>
          <w:sz w:val="28"/>
          <w:szCs w:val="28"/>
        </w:rPr>
        <w:t xml:space="preserve">не попавшему в список победителей конкурса и </w:t>
      </w:r>
      <w:r w:rsidR="001975AB" w:rsidRPr="002860DB">
        <w:rPr>
          <w:rFonts w:eastAsia="Calibri"/>
          <w:sz w:val="28"/>
          <w:szCs w:val="28"/>
        </w:rPr>
        <w:t>состоящему следующим по количеству набранных баллов</w:t>
      </w:r>
      <w:r w:rsidR="001975AB">
        <w:rPr>
          <w:rFonts w:eastAsia="Calibri"/>
          <w:sz w:val="28"/>
          <w:szCs w:val="28"/>
        </w:rPr>
        <w:t xml:space="preserve"> после организации-победителя.</w:t>
      </w:r>
      <w:r w:rsidR="004D03D3">
        <w:rPr>
          <w:rFonts w:eastAsia="Calibri"/>
          <w:b/>
          <w:bCs/>
          <w:sz w:val="28"/>
          <w:szCs w:val="28"/>
        </w:rPr>
        <w:t xml:space="preserve"> </w:t>
      </w:r>
    </w:p>
    <w:p w14:paraId="00D8B8BE" w14:textId="0D1FA6AE" w:rsidR="008630A8" w:rsidRDefault="002860DB" w:rsidP="004D03D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860DB">
        <w:rPr>
          <w:rFonts w:eastAsia="Calibri"/>
          <w:sz w:val="28"/>
          <w:szCs w:val="28"/>
        </w:rPr>
        <w:t xml:space="preserve">В этом случае </w:t>
      </w:r>
      <w:r w:rsidR="004D03D3">
        <w:rPr>
          <w:rFonts w:eastAsia="Calibri"/>
          <w:sz w:val="28"/>
          <w:szCs w:val="28"/>
        </w:rPr>
        <w:t>участник конкурса</w:t>
      </w:r>
      <w:r w:rsidRPr="002860DB">
        <w:rPr>
          <w:rFonts w:eastAsia="Calibri"/>
          <w:sz w:val="28"/>
          <w:szCs w:val="28"/>
        </w:rPr>
        <w:t xml:space="preserve"> вправе</w:t>
      </w:r>
      <w:r w:rsidR="008630A8">
        <w:rPr>
          <w:rFonts w:eastAsia="Calibri"/>
          <w:sz w:val="28"/>
          <w:szCs w:val="28"/>
        </w:rPr>
        <w:t>:</w:t>
      </w:r>
    </w:p>
    <w:p w14:paraId="124A0D76" w14:textId="56252E69" w:rsidR="008630A8" w:rsidRDefault="008630A8" w:rsidP="004D03D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привлечь дополнительно внебюджетные средства;</w:t>
      </w:r>
    </w:p>
    <w:p w14:paraId="1EC5E11D" w14:textId="08750A7A" w:rsidR="00EC22E7" w:rsidRDefault="008630A8" w:rsidP="004D03D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C6C81">
        <w:rPr>
          <w:rFonts w:eastAsia="Calibri"/>
          <w:sz w:val="28"/>
          <w:szCs w:val="28"/>
        </w:rPr>
        <w:t xml:space="preserve"> </w:t>
      </w:r>
      <w:r w:rsidR="002860DB" w:rsidRPr="002860DB">
        <w:rPr>
          <w:rFonts w:eastAsia="Calibri"/>
          <w:sz w:val="28"/>
          <w:szCs w:val="28"/>
        </w:rPr>
        <w:t xml:space="preserve">отказаться от получения </w:t>
      </w:r>
      <w:r w:rsidR="006C6C81">
        <w:rPr>
          <w:rFonts w:eastAsia="Calibri"/>
          <w:sz w:val="28"/>
          <w:szCs w:val="28"/>
        </w:rPr>
        <w:t>субсидии.</w:t>
      </w:r>
      <w:r w:rsidR="001975AB">
        <w:rPr>
          <w:rFonts w:eastAsia="Calibri"/>
          <w:sz w:val="28"/>
          <w:szCs w:val="28"/>
        </w:rPr>
        <w:t xml:space="preserve"> </w:t>
      </w:r>
    </w:p>
    <w:p w14:paraId="56C91467" w14:textId="45F3385B" w:rsidR="001975AB" w:rsidRPr="004D03D3" w:rsidRDefault="004D03D3" w:rsidP="004D03D3">
      <w:pPr>
        <w:spacing w:line="360" w:lineRule="auto"/>
        <w:ind w:firstLine="708"/>
        <w:jc w:val="both"/>
        <w:rPr>
          <w:rFonts w:eastAsia="Calibri"/>
          <w:b/>
          <w:bCs/>
          <w:sz w:val="28"/>
          <w:szCs w:val="28"/>
        </w:rPr>
      </w:pPr>
      <w:r w:rsidRPr="001975AB">
        <w:rPr>
          <w:rFonts w:eastAsia="Calibri"/>
          <w:sz w:val="28"/>
          <w:szCs w:val="28"/>
        </w:rPr>
        <w:t xml:space="preserve">Секретарь конкурсной комиссии в течение одного рабочего дня, следующего за днем проведения комиссии, направляет </w:t>
      </w:r>
      <w:r>
        <w:rPr>
          <w:rFonts w:eastAsia="Calibri"/>
          <w:sz w:val="28"/>
          <w:szCs w:val="28"/>
        </w:rPr>
        <w:t>письмо</w:t>
      </w:r>
      <w:r w:rsidRPr="001975AB">
        <w:rPr>
          <w:rFonts w:eastAsia="Calibri"/>
          <w:sz w:val="28"/>
          <w:szCs w:val="28"/>
        </w:rPr>
        <w:t xml:space="preserve"> с данн</w:t>
      </w:r>
      <w:r>
        <w:rPr>
          <w:rFonts w:eastAsia="Calibri"/>
          <w:sz w:val="28"/>
          <w:szCs w:val="28"/>
        </w:rPr>
        <w:t>ым</w:t>
      </w:r>
      <w:r w:rsidRPr="001975A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предложением</w:t>
      </w:r>
      <w:r w:rsidRPr="001975AB">
        <w:rPr>
          <w:rFonts w:eastAsia="Calibri"/>
          <w:sz w:val="28"/>
          <w:szCs w:val="28"/>
        </w:rPr>
        <w:t xml:space="preserve"> на адрес </w:t>
      </w:r>
      <w:r w:rsidRPr="001975AB">
        <w:rPr>
          <w:rFonts w:eastAsia="Calibri"/>
          <w:sz w:val="28"/>
          <w:szCs w:val="28"/>
        </w:rPr>
        <w:lastRenderedPageBreak/>
        <w:t>электронной почты, указанный в заявке</w:t>
      </w:r>
      <w:r>
        <w:rPr>
          <w:rFonts w:eastAsia="Calibri"/>
          <w:sz w:val="28"/>
          <w:szCs w:val="28"/>
        </w:rPr>
        <w:t xml:space="preserve"> участника конкурса</w:t>
      </w:r>
      <w:r w:rsidRPr="001975A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2860DB" w:rsidRPr="002860DB">
        <w:rPr>
          <w:rFonts w:eastAsia="Calibri"/>
          <w:sz w:val="28"/>
          <w:szCs w:val="28"/>
        </w:rPr>
        <w:t xml:space="preserve">О принятом решении </w:t>
      </w:r>
      <w:r>
        <w:rPr>
          <w:rFonts w:eastAsia="Calibri"/>
          <w:sz w:val="28"/>
          <w:szCs w:val="28"/>
        </w:rPr>
        <w:t>участник конкурса</w:t>
      </w:r>
      <w:r w:rsidR="002860DB" w:rsidRPr="002860DB">
        <w:rPr>
          <w:rFonts w:eastAsia="Calibri"/>
          <w:sz w:val="28"/>
          <w:szCs w:val="28"/>
        </w:rPr>
        <w:t xml:space="preserve"> информирует </w:t>
      </w:r>
      <w:r w:rsidR="002860DB">
        <w:rPr>
          <w:rFonts w:eastAsia="Calibri"/>
          <w:sz w:val="28"/>
          <w:szCs w:val="28"/>
        </w:rPr>
        <w:t>У</w:t>
      </w:r>
      <w:r w:rsidR="002860DB" w:rsidRPr="002860DB">
        <w:rPr>
          <w:rFonts w:eastAsia="Calibri"/>
          <w:sz w:val="28"/>
          <w:szCs w:val="28"/>
        </w:rPr>
        <w:t>полномоченный орган в письменной форме в течение 3 календарных дней со дня подписания протокола комиссии.</w:t>
      </w:r>
      <w:r w:rsidR="002860DB">
        <w:rPr>
          <w:rFonts w:eastAsia="Calibri"/>
          <w:sz w:val="28"/>
          <w:szCs w:val="28"/>
        </w:rPr>
        <w:t>»</w:t>
      </w:r>
      <w:r w:rsidR="006C6C81">
        <w:rPr>
          <w:rFonts w:eastAsia="Calibri"/>
          <w:sz w:val="28"/>
          <w:szCs w:val="28"/>
        </w:rPr>
        <w:t>.</w:t>
      </w:r>
    </w:p>
    <w:p w14:paraId="64829376" w14:textId="541B677D" w:rsidR="007C29C6" w:rsidRPr="007C29C6" w:rsidRDefault="00040709" w:rsidP="001975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1A38" w:rsidRPr="007C29C6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  <w:r w:rsidR="007C29C6" w:rsidRPr="007C29C6">
        <w:rPr>
          <w:sz w:val="28"/>
          <w:szCs w:val="28"/>
        </w:rPr>
        <w:t xml:space="preserve"> </w:t>
      </w:r>
    </w:p>
    <w:p w14:paraId="759A184E" w14:textId="79C5F424" w:rsidR="00EB1A38" w:rsidRPr="007C29C6" w:rsidRDefault="001975AB" w:rsidP="00392B50">
      <w:pPr>
        <w:pStyle w:val="a5"/>
        <w:spacing w:line="360" w:lineRule="auto"/>
        <w:ind w:left="0" w:firstLine="709"/>
        <w:jc w:val="both"/>
        <w:outlineLvl w:val="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29C6" w:rsidRPr="007C29C6">
        <w:rPr>
          <w:sz w:val="28"/>
          <w:szCs w:val="28"/>
        </w:rPr>
        <w:t>Настоящее постановление всту</w:t>
      </w:r>
      <w:r w:rsidR="00392B50">
        <w:rPr>
          <w:sz w:val="28"/>
          <w:szCs w:val="28"/>
        </w:rPr>
        <w:t>пает в силу с момента официального опубликования</w:t>
      </w:r>
      <w:r w:rsidR="007C29C6" w:rsidRPr="007C29C6">
        <w:rPr>
          <w:sz w:val="28"/>
          <w:szCs w:val="28"/>
        </w:rPr>
        <w:t>.</w:t>
      </w:r>
    </w:p>
    <w:p w14:paraId="33A36624" w14:textId="38B98F34" w:rsidR="00EB1A38" w:rsidRDefault="00700B77" w:rsidP="002E517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="00EB1A38">
        <w:rPr>
          <w:sz w:val="28"/>
          <w:szCs w:val="28"/>
        </w:rPr>
        <w:t xml:space="preserve">. </w:t>
      </w:r>
      <w:r w:rsidRPr="00095664">
        <w:rPr>
          <w:sz w:val="28"/>
          <w:szCs w:val="28"/>
        </w:rPr>
        <w:t>Контроль исполнения настоящего постановления возложить на заместителя главы по соц</w:t>
      </w:r>
      <w:r w:rsidR="00E45E26">
        <w:rPr>
          <w:sz w:val="28"/>
          <w:szCs w:val="28"/>
        </w:rPr>
        <w:t>иальным вопросам Петрова П.Л</w:t>
      </w:r>
      <w:r w:rsidR="00EB1A38">
        <w:rPr>
          <w:spacing w:val="-4"/>
          <w:sz w:val="28"/>
          <w:szCs w:val="28"/>
        </w:rPr>
        <w:t>.</w:t>
      </w:r>
    </w:p>
    <w:p w14:paraId="1E924C05" w14:textId="125ADB1A"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14:paraId="429438EE" w14:textId="77777777" w:rsidR="008566EB" w:rsidRDefault="008566EB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14:paraId="6D7B2698" w14:textId="45FF28FB" w:rsidR="00EB1A38" w:rsidRDefault="005F4618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Глава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</w:t>
      </w:r>
      <w:r>
        <w:rPr>
          <w:b/>
          <w:spacing w:val="-4"/>
          <w:sz w:val="28"/>
          <w:szCs w:val="28"/>
        </w:rPr>
        <w:t xml:space="preserve">              </w:t>
      </w:r>
      <w:r w:rsidR="00DC7CAE">
        <w:rPr>
          <w:b/>
          <w:spacing w:val="-4"/>
          <w:sz w:val="28"/>
          <w:szCs w:val="28"/>
        </w:rPr>
        <w:t xml:space="preserve">        </w:t>
      </w:r>
      <w:r>
        <w:rPr>
          <w:b/>
          <w:spacing w:val="-4"/>
          <w:sz w:val="28"/>
          <w:szCs w:val="28"/>
        </w:rPr>
        <w:t xml:space="preserve">           А.В. Черепанов</w:t>
      </w:r>
      <w:r w:rsidR="00EB1A38">
        <w:rPr>
          <w:b/>
          <w:spacing w:val="-4"/>
          <w:sz w:val="28"/>
          <w:szCs w:val="28"/>
        </w:rPr>
        <w:t xml:space="preserve">   </w:t>
      </w:r>
    </w:p>
    <w:p w14:paraId="288479B3" w14:textId="77777777"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C238B" w14:textId="4BF0B51F" w:rsidR="003049EA" w:rsidRDefault="003049EA" w:rsidP="00EB1A38">
      <w:pPr>
        <w:spacing w:line="360" w:lineRule="auto"/>
        <w:jc w:val="both"/>
        <w:rPr>
          <w:sz w:val="28"/>
          <w:szCs w:val="28"/>
        </w:rPr>
      </w:pPr>
    </w:p>
    <w:p w14:paraId="1C308FC4" w14:textId="26F4A506" w:rsidR="003049EA" w:rsidRDefault="003049EA" w:rsidP="00EB1A38">
      <w:pPr>
        <w:spacing w:line="360" w:lineRule="auto"/>
        <w:jc w:val="both"/>
        <w:rPr>
          <w:sz w:val="28"/>
          <w:szCs w:val="28"/>
        </w:rPr>
      </w:pPr>
    </w:p>
    <w:sectPr w:rsidR="003049EA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56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5"/>
  </w:num>
  <w:num w:numId="9">
    <w:abstractNumId w:val="12"/>
  </w:num>
  <w:num w:numId="10">
    <w:abstractNumId w:val="20"/>
  </w:num>
  <w:num w:numId="11">
    <w:abstractNumId w:val="2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4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165D3"/>
    <w:rsid w:val="00040709"/>
    <w:rsid w:val="00057A89"/>
    <w:rsid w:val="00064255"/>
    <w:rsid w:val="000C7D17"/>
    <w:rsid w:val="000D4C55"/>
    <w:rsid w:val="001020AD"/>
    <w:rsid w:val="001038F7"/>
    <w:rsid w:val="00104DE7"/>
    <w:rsid w:val="001248C9"/>
    <w:rsid w:val="001975AB"/>
    <w:rsid w:val="001B66F8"/>
    <w:rsid w:val="001C3366"/>
    <w:rsid w:val="001E6CE1"/>
    <w:rsid w:val="001F4D1C"/>
    <w:rsid w:val="002668A1"/>
    <w:rsid w:val="002860DB"/>
    <w:rsid w:val="002E30C6"/>
    <w:rsid w:val="002E517E"/>
    <w:rsid w:val="003049EA"/>
    <w:rsid w:val="00327CD6"/>
    <w:rsid w:val="00392B50"/>
    <w:rsid w:val="003F73AC"/>
    <w:rsid w:val="00427DF6"/>
    <w:rsid w:val="00460C7A"/>
    <w:rsid w:val="004638E4"/>
    <w:rsid w:val="004733F7"/>
    <w:rsid w:val="00495C17"/>
    <w:rsid w:val="004C2623"/>
    <w:rsid w:val="004D03D3"/>
    <w:rsid w:val="004D5258"/>
    <w:rsid w:val="0057315D"/>
    <w:rsid w:val="0057540C"/>
    <w:rsid w:val="00582CE9"/>
    <w:rsid w:val="00585101"/>
    <w:rsid w:val="005C133F"/>
    <w:rsid w:val="005C6C3C"/>
    <w:rsid w:val="005F4618"/>
    <w:rsid w:val="005F474D"/>
    <w:rsid w:val="00616261"/>
    <w:rsid w:val="00642E00"/>
    <w:rsid w:val="00646AC5"/>
    <w:rsid w:val="006609AA"/>
    <w:rsid w:val="00677E8D"/>
    <w:rsid w:val="00681592"/>
    <w:rsid w:val="00686D80"/>
    <w:rsid w:val="006A6F77"/>
    <w:rsid w:val="006C6C81"/>
    <w:rsid w:val="006D555F"/>
    <w:rsid w:val="006E0C5C"/>
    <w:rsid w:val="00700B77"/>
    <w:rsid w:val="00706060"/>
    <w:rsid w:val="00707730"/>
    <w:rsid w:val="00725788"/>
    <w:rsid w:val="007935D5"/>
    <w:rsid w:val="007A38E4"/>
    <w:rsid w:val="007C29C6"/>
    <w:rsid w:val="007D160B"/>
    <w:rsid w:val="008000F7"/>
    <w:rsid w:val="008039E2"/>
    <w:rsid w:val="008307EA"/>
    <w:rsid w:val="0083170C"/>
    <w:rsid w:val="008566EB"/>
    <w:rsid w:val="008630A8"/>
    <w:rsid w:val="0089044C"/>
    <w:rsid w:val="008965A4"/>
    <w:rsid w:val="008A0966"/>
    <w:rsid w:val="008F7CBF"/>
    <w:rsid w:val="00995CA6"/>
    <w:rsid w:val="009B11B6"/>
    <w:rsid w:val="009C0DBC"/>
    <w:rsid w:val="009D0A88"/>
    <w:rsid w:val="009D106E"/>
    <w:rsid w:val="009E1021"/>
    <w:rsid w:val="00A2675D"/>
    <w:rsid w:val="00A2679C"/>
    <w:rsid w:val="00A6092B"/>
    <w:rsid w:val="00A63515"/>
    <w:rsid w:val="00A73549"/>
    <w:rsid w:val="00AD4F0C"/>
    <w:rsid w:val="00B4715F"/>
    <w:rsid w:val="00B94B80"/>
    <w:rsid w:val="00BC18C1"/>
    <w:rsid w:val="00BC1F18"/>
    <w:rsid w:val="00C84F28"/>
    <w:rsid w:val="00CA1724"/>
    <w:rsid w:val="00CB0583"/>
    <w:rsid w:val="00D41EA5"/>
    <w:rsid w:val="00D44918"/>
    <w:rsid w:val="00D64DCB"/>
    <w:rsid w:val="00D659BC"/>
    <w:rsid w:val="00DC7CAE"/>
    <w:rsid w:val="00DE319E"/>
    <w:rsid w:val="00E02E6A"/>
    <w:rsid w:val="00E126CE"/>
    <w:rsid w:val="00E14A97"/>
    <w:rsid w:val="00E160E7"/>
    <w:rsid w:val="00E27531"/>
    <w:rsid w:val="00E45E26"/>
    <w:rsid w:val="00E4740E"/>
    <w:rsid w:val="00E520D7"/>
    <w:rsid w:val="00EB1A38"/>
    <w:rsid w:val="00EC22E7"/>
    <w:rsid w:val="00ED3FF9"/>
    <w:rsid w:val="00EF635C"/>
    <w:rsid w:val="00F03F7A"/>
    <w:rsid w:val="00F06AE2"/>
    <w:rsid w:val="00F103CB"/>
    <w:rsid w:val="00F818FD"/>
    <w:rsid w:val="00F93546"/>
    <w:rsid w:val="00FB7074"/>
    <w:rsid w:val="00FC68FD"/>
    <w:rsid w:val="00FE499D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3BAF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  <w:style w:type="character" w:styleId="a9">
    <w:name w:val="page number"/>
    <w:basedOn w:val="a0"/>
    <w:rsid w:val="00E1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FD7D-E409-43E7-9143-E49566E4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2021-05-25T00:47:00Z</cp:lastPrinted>
  <dcterms:created xsi:type="dcterms:W3CDTF">2024-06-17T01:59:00Z</dcterms:created>
  <dcterms:modified xsi:type="dcterms:W3CDTF">2024-06-17T01:59:00Z</dcterms:modified>
</cp:coreProperties>
</file>