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45" w:rsidRPr="00E90C7A" w:rsidRDefault="00755345" w:rsidP="00755345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55345" w:rsidRPr="00E90C7A" w:rsidRDefault="00755345" w:rsidP="00755345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лавы</w:t>
      </w:r>
    </w:p>
    <w:p w:rsidR="00755345" w:rsidRPr="00E90C7A" w:rsidRDefault="00755345" w:rsidP="00755345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20__ г. </w:t>
      </w:r>
    </w:p>
    <w:p w:rsidR="00755345" w:rsidRPr="00E90C7A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____________________</w:t>
      </w:r>
    </w:p>
    <w:p w:rsidR="00755345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E90C7A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55345" w:rsidRPr="00E90C7A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</w:p>
    <w:p w:rsidR="00755345" w:rsidRPr="00E90C7A" w:rsidRDefault="00755345" w:rsidP="00755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E90C7A" w:rsidRDefault="00755345" w:rsidP="00755345">
      <w:pPr>
        <w:shd w:val="clear" w:color="auto" w:fill="FFFFFF"/>
        <w:spacing w:after="0" w:line="36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Pr="002142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42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Порядок)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 в соответствии со статьей 78 Бюджетного кодекса Российской Федерации, статьей 31.1 Федерального закона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от 12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.01.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1996 года №7-ФЗ «О некоммерческих организациях»,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Правительства Российской Федерации от 25.10.2023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года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№1782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 устанавливает цели, условия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порядок предоставления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субсидий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субсидия).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Целью предоставления субсидии является финансирование затрат </w:t>
      </w:r>
      <w:r w:rsidRPr="00E90C7A">
        <w:rPr>
          <w:rFonts w:ascii="Times New Roman" w:eastAsia="Calibri" w:hAnsi="Times New Roman" w:cs="Times New Roman"/>
          <w:sz w:val="28"/>
          <w:szCs w:val="28"/>
        </w:rPr>
        <w:t>некоммерческих организаций инвалидов и ветеранов, не являющихся государственными (муниципальными) учреждениями (далее – организации),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связанных с реализацией общественно значимых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рограмм, направленных на улучшение социально-экономических условий жизни инвалидов, ветеранов, на социокультурную реабилитацию и интеграцию данной категории населения в общественную жизнь, а также в рамках осуществления ими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уставной деятельности, соответствующей положениям статьи 31.1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от 12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.01.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1996 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7-ФЗ «О </w:t>
      </w:r>
      <w:r w:rsidRPr="00E9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некоммерческих организациях».</w:t>
      </w:r>
    </w:p>
    <w:p w:rsidR="0032073A" w:rsidRPr="00E90C7A" w:rsidRDefault="00755345" w:rsidP="0032073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1.3.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7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 общественно значимыми п</w:t>
      </w:r>
      <w:r w:rsidR="0032073A"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 w:rsidR="003207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32073A"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3207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073A"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Программа) </w:t>
      </w:r>
      <w:r w:rsidR="003207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073A"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7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понимается </w:t>
      </w:r>
      <w:r w:rsidR="0032073A"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комплекс взаимосвязанных мероприятий, направленных на улучшение социально-эконом</w:t>
      </w:r>
      <w:r w:rsidR="003207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ических условий жизни инвалидов и (или)</w:t>
      </w:r>
      <w:r w:rsidR="0032073A"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ветеранов.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Субсидии предоставляются по результатам</w:t>
      </w:r>
      <w:r w:rsidRPr="00B048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D1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отбора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заявок, </w:t>
      </w:r>
      <w:r w:rsidRPr="00E90C7A">
        <w:rPr>
          <w:rFonts w:ascii="Times New Roman" w:eastAsia="Calibri" w:hAnsi="Times New Roman" w:cs="Times New Roman"/>
          <w:sz w:val="28"/>
          <w:szCs w:val="28"/>
        </w:rPr>
        <w:t>составленных по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согласно требованиям </w:t>
      </w:r>
      <w:r w:rsidRPr="00FE08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E90C7A">
        <w:rPr>
          <w:rFonts w:ascii="Times New Roman" w:eastAsia="Calibri" w:hAnsi="Times New Roman" w:cs="Times New Roman"/>
          <w:sz w:val="28"/>
          <w:szCs w:val="28"/>
        </w:rPr>
        <w:t>.1 настоящего Порядка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поступивших на конкурс субсидий общественным организациям инвалидов и ветеранов на функционирование и развитие деятельности из бюджета МО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«Ленский район» Республики Саха (Якутия) (далее – конкурс) на основании распоряжения главы МО «Ленский район» об утверждении перечня </w:t>
      </w:r>
      <w:r w:rsidRPr="00B048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 инвалидов и ветеранов получателей субсидии из бюджета МО «Ленский район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решением конкурсной комиссии по предоставлению и распределению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 (далее – конкурсная комиссия).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</w:t>
      </w:r>
      <w:r w:rsidRPr="009D1FB5">
        <w:rPr>
          <w:rFonts w:ascii="Times New Roman" w:eastAsia="Calibri" w:hAnsi="Times New Roman" w:cs="Times New Roman"/>
          <w:sz w:val="28"/>
          <w:szCs w:val="28"/>
        </w:rPr>
        <w:t xml:space="preserve">Организация имеет право подать заявку на предоставление субсидии из бюджета МО «Ленский район» в размере до 1 200 </w:t>
      </w:r>
      <w:r w:rsidRPr="009D1FB5">
        <w:rPr>
          <w:rFonts w:ascii="Times New Roman" w:eastAsia="Calibri" w:hAnsi="Times New Roman" w:cs="Times New Roman"/>
          <w:sz w:val="28"/>
          <w:szCs w:val="28"/>
        </w:rPr>
        <w:lastRenderedPageBreak/>
        <w:t>000 (один миллион двести тысяч) рублей 00 копеек.</w:t>
      </w:r>
    </w:p>
    <w:p w:rsidR="00755345" w:rsidRPr="00E90C7A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1.6.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в бюджете МО «Ленский район» Республики Саха (Якутия) в рамках доведенных лимитов бюджетных обязательств на соответствующий </w:t>
      </w:r>
      <w:r>
        <w:rPr>
          <w:rFonts w:ascii="Times New Roman" w:eastAsia="Calibri" w:hAnsi="Times New Roman" w:cs="Times New Roman"/>
          <w:sz w:val="28"/>
          <w:szCs w:val="28"/>
        </w:rPr>
        <w:t>финансовый год по муниципальной п</w:t>
      </w:r>
      <w:r w:rsidRPr="00E90C7A">
        <w:rPr>
          <w:rFonts w:ascii="Times New Roman" w:eastAsia="Calibri" w:hAnsi="Times New Roman" w:cs="Times New Roman"/>
          <w:sz w:val="28"/>
          <w:szCs w:val="28"/>
        </w:rPr>
        <w:t>рограмме «Реализация молодежной политики, патриотического воспитания граждан и развитие гражданского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Ленском районе</w:t>
      </w:r>
      <w:r w:rsidRPr="00E90C7A">
        <w:rPr>
          <w:rFonts w:ascii="Times New Roman" w:eastAsia="Calibri" w:hAnsi="Times New Roman" w:cs="Times New Roman"/>
          <w:sz w:val="28"/>
          <w:szCs w:val="28"/>
        </w:rPr>
        <w:t>» на реализацию общественно значимых Программ по следующим направлениям:</w:t>
      </w:r>
    </w:p>
    <w:p w:rsidR="00755345" w:rsidRPr="00E90C7A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содействие и защита гражданских прав и свобод ветеранов, сохранение исторической памяти;</w:t>
      </w:r>
    </w:p>
    <w:p w:rsidR="00755345" w:rsidRPr="00A44DB7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защита прав и интересов инвалидов, содействие в интеграции их в современное </w:t>
      </w:r>
      <w:r w:rsidRPr="00A44DB7">
        <w:rPr>
          <w:rFonts w:ascii="Times New Roman" w:eastAsia="Calibri" w:hAnsi="Times New Roman" w:cs="Times New Roman"/>
          <w:sz w:val="28"/>
          <w:szCs w:val="28"/>
        </w:rPr>
        <w:t>общество.</w:t>
      </w:r>
    </w:p>
    <w:p w:rsidR="005D03AE" w:rsidRPr="00E90C7A" w:rsidRDefault="005D03AE" w:rsidP="007553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3AE">
        <w:rPr>
          <w:rFonts w:ascii="Times New Roman" w:eastAsia="Calibri" w:hAnsi="Times New Roman" w:cs="Times New Roman"/>
          <w:sz w:val="28"/>
          <w:szCs w:val="28"/>
        </w:rPr>
        <w:t>1.7. Способом проведения отбора получателей субсидии является конкурс.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5345" w:rsidRPr="00E90C7A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Функции уполномоченного органа по предоставлению субсидий социально ориентированным некоммерческим организациям</w:t>
      </w:r>
    </w:p>
    <w:p w:rsidR="00755345" w:rsidRPr="00E90C7A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E90C7A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Главным распорядителем средств является администрация муниципального образования «Ленский район». Уполномоченным органом по проведению конкурса является муниципальное казенное учреждение «Комитет по молодежной и семейной политике муниципального образования «Ленский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РС (Я)» (далее – Уполномоченный орган).</w:t>
      </w:r>
    </w:p>
    <w:p w:rsidR="00755345" w:rsidRPr="00E90C7A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проведения конкурса и предоставления субсидий Уполномоченный орган: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C2903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МО «Ленский район» (</w:t>
      </w:r>
      <w:hyperlink r:id="rId5" w:history="1">
        <w:r w:rsidRPr="00AC290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https://lenskrayon.ru/</w:t>
        </w:r>
      </w:hyperlink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информационно-телекоммуникационной сети Интернет и орга</w:t>
      </w:r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низует распространение информации о проведении конкурса в социальных сетях Уполномоченного органа (</w:t>
      </w:r>
      <w:hyperlink r:id="rId6" w:history="1">
        <w:r w:rsidRPr="00AC290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http://vk.com/young_lensk</w:t>
        </w:r>
      </w:hyperlink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состав конкурсной комиссии и регламент ее работы, размещает информацию о составе конкурсной комиссии в открытом доступе на официальном сайте администрации МО «Ленский район» в информационно-телекоммуникационной сети Интернет;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организует консультирование организаций-заявителей по вопросам подготовки заявок;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 прием, регистрацию заявок;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осуществляет проверку соответствия представленных заявок на участие в конкурсе условиям участия в конкурсе, утверждает в соответствии с внутренним регламентом Уполномоченного органа списки: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организаций-заявителей, представивших заявки на участие в конкурсе, допущенных к участию в конкурсе;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организаций-заявителей, представивших заявки на участие в конкурсе, не допущенных к участию в конкурсе;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представляет заявки на заседании конкурсной комиссии для их рассмотрения и оценки;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готовит проект распоряжения главы МО «Ленский район» на основании решения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конкурсной комиссии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получателей субсидии – организаций-заявителей, признанных победителями конкурса (далее – победители конкурса), с указанием размеров предоставляемых им субсидий;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заключает с победителями конкурса, соглашения о предоставлении субсидий (далее – соглашение) согласно приложению №1 к настоящему Порядку;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контроль целевого использования субсидий и выполнения условий их предоставления;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иные функции в соответствии с настоящим Порядком.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5345" w:rsidRDefault="00755345" w:rsidP="00755345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II</w:t>
      </w: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</w:t>
      </w: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Требования к участникам конкурса и условия предоставления Субсидий</w:t>
      </w:r>
    </w:p>
    <w:p w:rsidR="00755345" w:rsidRPr="00E90C7A" w:rsidRDefault="00755345" w:rsidP="00755345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Участниками конкурса могут быть только организации созданные и зарегистрированные в качестве юридического лица в установленном порядке на территории Ленского района, осуществляющие в соответствии со своими учредительными документами виды деятельности в соответствии с пунктом 1.2 настоящего Порядка и соответствующие на момент подачи заявки следующим требованиям: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участник конкурса зарегистрирован и осуществляет в соответствии с учредительными документами деятельность на тер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ритории муниципального образования «Ленский район» Республики Саха (Якутия) не менее двух лет на дату объявления конкурса;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1B6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отношении организации-заявителя процедур ликвидации, реорганизации, банкротства, приостановления ее деятельности в порядке, установленном законодательством Российской Федерации;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Pr="00B90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организации-заявителя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Pr="00B90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отбора не должны являться иностранными юридическими ли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отсутствие фактов нецелевого использования организацией-заявителем субсидии из бюджета МО «Ленский район» в течение последних трех лет;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отсутствие в составе учредителей организации-заявителя политической пар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тии, отсутствие в уставе организации упоминания наименования политической партии, отсутствие фактов передачи организацией пожертвований политической партии или ее региональному отделению в течение последних трех лет.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отсутствие задолженностей по ранее заключенным соглашениям по предоставлению субсидий из бюджета МО «Ленский район» и наличие отчетов в полном объеме по ранее выданным субсидиям из бюджета МО «Ленский район». </w:t>
      </w:r>
    </w:p>
    <w:p w:rsidR="00755345" w:rsidRPr="00AA43BB" w:rsidRDefault="00755345" w:rsidP="00755345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pacing w:val="2"/>
          <w:sz w:val="28"/>
          <w:szCs w:val="28"/>
        </w:rPr>
        <w:t xml:space="preserve">8) </w:t>
      </w:r>
      <w:r w:rsidRPr="00AA43BB">
        <w:rPr>
          <w:sz w:val="28"/>
          <w:szCs w:val="28"/>
        </w:rPr>
        <w:t>п</w:t>
      </w:r>
      <w:r w:rsidRPr="00BA03D4">
        <w:rPr>
          <w:sz w:val="28"/>
          <w:szCs w:val="28"/>
        </w:rPr>
        <w:t>олучатель</w:t>
      </w:r>
      <w:r w:rsidRPr="00AA43BB">
        <w:rPr>
          <w:sz w:val="28"/>
          <w:szCs w:val="28"/>
        </w:rPr>
        <w:t xml:space="preserve">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5345" w:rsidRPr="00AA43BB" w:rsidRDefault="00755345" w:rsidP="00755345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pacing w:val="2"/>
          <w:sz w:val="28"/>
          <w:szCs w:val="28"/>
        </w:rPr>
        <w:lastRenderedPageBreak/>
        <w:t xml:space="preserve"> 9) </w:t>
      </w:r>
      <w:r w:rsidRPr="00BA03D4">
        <w:rPr>
          <w:sz w:val="28"/>
          <w:szCs w:val="28"/>
        </w:rPr>
        <w:t>получатель субсидии</w:t>
      </w:r>
      <w:r w:rsidRPr="00AA43BB">
        <w:rPr>
          <w:sz w:val="28"/>
          <w:szCs w:val="28"/>
        </w:rPr>
        <w:t xml:space="preserve"> (участник отбора) не находится в составляемых в рамках реализации полномочий, предусмотренных </w:t>
      </w:r>
      <w:hyperlink r:id="rId7" w:history="1">
        <w:r w:rsidRPr="00AA43BB">
          <w:rPr>
            <w:rStyle w:val="aa"/>
            <w:sz w:val="28"/>
            <w:szCs w:val="28"/>
          </w:rPr>
          <w:t>главой VII</w:t>
        </w:r>
      </w:hyperlink>
      <w:r w:rsidRPr="00AA43B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5345" w:rsidRPr="00AA43BB" w:rsidRDefault="00755345" w:rsidP="00755345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z w:val="28"/>
          <w:szCs w:val="28"/>
        </w:rPr>
        <w:t xml:space="preserve">10) </w:t>
      </w:r>
      <w:r w:rsidRPr="00BA03D4">
        <w:rPr>
          <w:sz w:val="28"/>
          <w:szCs w:val="28"/>
        </w:rPr>
        <w:t>получатель</w:t>
      </w:r>
      <w:r w:rsidRPr="00AA43BB">
        <w:rPr>
          <w:sz w:val="28"/>
          <w:szCs w:val="28"/>
        </w:rPr>
        <w:t xml:space="preserve">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</w:t>
      </w:r>
      <w:r w:rsidRPr="00AA43BB">
        <w:rPr>
          <w:sz w:val="28"/>
          <w:szCs w:val="28"/>
        </w:rPr>
        <w:lastRenderedPageBreak/>
        <w:t>муниципальных правовых актов на цели, установленные правовым актом</w:t>
      </w:r>
      <w:r>
        <w:rPr>
          <w:sz w:val="28"/>
          <w:szCs w:val="28"/>
        </w:rPr>
        <w:t>;</w:t>
      </w:r>
    </w:p>
    <w:p w:rsidR="00755345" w:rsidRPr="00AA43BB" w:rsidRDefault="00755345" w:rsidP="00755345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z w:val="28"/>
          <w:szCs w:val="28"/>
        </w:rPr>
        <w:t xml:space="preserve"> 11) </w:t>
      </w:r>
      <w:r w:rsidRPr="00BA03D4">
        <w:rPr>
          <w:sz w:val="28"/>
          <w:szCs w:val="28"/>
        </w:rPr>
        <w:t>получател</w:t>
      </w:r>
      <w:r w:rsidRPr="00AA43BB">
        <w:rPr>
          <w:sz w:val="28"/>
          <w:szCs w:val="28"/>
        </w:rPr>
        <w:t xml:space="preserve">ь субсидии (участник отбора) не является иностранным агентом в соответствии с Федеральным </w:t>
      </w:r>
      <w:hyperlink r:id="rId8" w:history="1">
        <w:r w:rsidRPr="00AA43BB">
          <w:rPr>
            <w:rStyle w:val="aa"/>
            <w:sz w:val="28"/>
            <w:szCs w:val="28"/>
          </w:rPr>
          <w:t>законом</w:t>
        </w:r>
      </w:hyperlink>
      <w:r w:rsidRPr="00AA43BB">
        <w:rPr>
          <w:sz w:val="28"/>
          <w:szCs w:val="28"/>
        </w:rPr>
        <w:t xml:space="preserve"> "О контроле за деятельностью лиц, находящихся под иностранным влиянием"</w:t>
      </w:r>
      <w:r>
        <w:rPr>
          <w:sz w:val="28"/>
          <w:szCs w:val="28"/>
        </w:rPr>
        <w:t>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Предоставленная Субсидия используется только на осуществление целевых расходов, связанных с реализацией Программы, в том числе на: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оплату труда сотрудников организации, привлекаемых к реализации Программы (оплату услуг);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уплату налогов, сборов, страховых взносов и иных обязательных платежей в бюджетную систему;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оплату услуг сторонних организаций (оплату товаров, работ, услуг, в том числе транспортных расходов);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арендную плату, коммунальные платежи;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командировочные расходы;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иные расходы, связанные с непосредственной реализацией Программы.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3.3 За счет предоставленной субсидии запрещается осуществлять следующие расходы: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осуществление предпринимательской деятельности и оказание помощи коммерческим организациям;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осуществление деятельности, не связанной с Программой;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поддержку политических партий и избирательных кампаний;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митингов, демонстраций, пикетирований;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фундаментальные научные исследования;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приобретением недвижимого имущества (включая земельные участки), капитальным строительством новых зданий;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приобретение алкогольных напитков и табачной продукции;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приобретение автотранспорта за исключением специализированного автотранспорта, признанного таковым в соответствии с федеральным законодательством;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приобретение за счет средств субсидии иностранной валюты, за исключением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настоящим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90C7A">
        <w:rPr>
          <w:rFonts w:ascii="Times New Roman" w:eastAsia="Calibri" w:hAnsi="Times New Roman" w:cs="Times New Roman"/>
          <w:sz w:val="28"/>
          <w:szCs w:val="28"/>
        </w:rPr>
        <w:t>орядком;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уплату штрафов, неустойки, пени и процентов;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погашение задолженности организации.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3.4. Субсидии предоставляются при соблюдении следующих условий: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1) организация-заявитель является победителем конкурса;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2) наличие обязательства организации-заявителя включить в соглашение о предоставлении субсидии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субсидий.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3.5. Результатом предоставления субсидии является реализация общественно значимых мероприятий Программы в установленные соглашением сроки.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345" w:rsidRPr="00E90C7A" w:rsidRDefault="00755345" w:rsidP="00755345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отказа в участии в конкурсном отборе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Основаниями для отказа в участии в конкурсном отборе являются: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-заявитель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требованиям к участникам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установленным пунктом 3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Порядка;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более одной заявки на конкурс;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документов после окончания установленного срока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доработки заявок и документов повторное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срока, установленного пунктом 6.3 настоящего Порядка;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организацией-заявителем;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непредставление либо неполное представление документов, указанных </w:t>
      </w:r>
      <w:r w:rsidRPr="001B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5.1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E90C7A" w:rsidRDefault="00755345" w:rsidP="0075534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90C7A">
        <w:rPr>
          <w:rFonts w:ascii="Times New Roman" w:eastAsia="Calibri" w:hAnsi="Times New Roman" w:cs="Times New Roman"/>
          <w:b/>
        </w:rPr>
        <w:t xml:space="preserve"> 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Порядок подачи заявок, требования к заявкам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Для участия в конкурсном отборе организаци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я-заявитель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в Уполномоченный орган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заявку, включающую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следующие документы: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1) заявление на участие в конкурсе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ожению №2 к настоящему Порядку;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Программу, предусматривающую проведение общественно значимых мероприятий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 направленных на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поддержку инвалидов или ветеранов на территории Ленского района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общим охватом - не менее 300 человек согласно приложению №3 к Порядку;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копию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действующей редакции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 организации;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реквизиты расчетного счета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>, открытого в учреждении Центрального банка Российской Федерации или иной кредитной организации;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копии свидетельств о государственной регистрации, постановке на налоговый учет; </w:t>
      </w:r>
    </w:p>
    <w:p w:rsidR="00755345" w:rsidRPr="00E90C7A" w:rsidRDefault="00755345" w:rsidP="0075534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копию выписки из Единого государственного реестра юридических лиц;</w:t>
      </w:r>
    </w:p>
    <w:p w:rsidR="00755345" w:rsidRPr="00E90C7A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7) сведения о наличии (отсутствии)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755345" w:rsidRPr="00E90C7A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справку из Управления Министерства юстиции Российской Федерации по Республике Саха (Якутия) о соблюдении социально ориентированной организацией требований законодательства Российской Федерации и целей, предусмотренных их учредительными документами, а также подтверждающей не нахождение организации-заявителя в процессе ликвидации или реорганизации на дату подачи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5.2. Заявка на участие в конкурсе, поданная на бумажном носителе, должна быть прошита и пронумерована, заверена подписью р</w:t>
      </w:r>
      <w:r>
        <w:rPr>
          <w:rFonts w:ascii="Times New Roman" w:eastAsia="Calibri" w:hAnsi="Times New Roman" w:cs="Times New Roman"/>
          <w:sz w:val="28"/>
          <w:szCs w:val="28"/>
        </w:rPr>
        <w:t>уководителя организации,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при наличии печати скреплена печатью организации. Поданные документы не возвращаются.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Если в заявке на участие в конкурсе содержатся персональные данные физических лиц, то в состав заявки включается письменное согласие этих лиц на обработку их персональных данных Уполномоченным органом. 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5.3. 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заявитель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помимо документов, указанных в пункте 5.1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о своей деятельности в средствах массовой информации, письма-ходатайства о поддержке организации, благодарственные письма, награды.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5.4. В случае, если </w:t>
      </w:r>
      <w:r w:rsidRPr="00997512">
        <w:rPr>
          <w:rFonts w:ascii="Times New Roman" w:eastAsia="Calibri" w:hAnsi="Times New Roman" w:cs="Times New Roman"/>
          <w:sz w:val="28"/>
          <w:szCs w:val="28"/>
        </w:rPr>
        <w:t>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заявитель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не представила по собственной инициативе документы, указанные в подпунктах 7 и 8 пункта 5.1 настоящего Порядка, Уполномоченный орган запрашивает соответствующую информацию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мую информацию в соответствии с Федеральным законом от 27 июля 2010 г. № 210-ФЗ «Об организации предоставления государственных и муниципальных услуг».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>
        <w:rPr>
          <w:rFonts w:ascii="Times New Roman" w:eastAsia="Calibri" w:hAnsi="Times New Roman" w:cs="Times New Roman"/>
          <w:sz w:val="28"/>
          <w:szCs w:val="28"/>
        </w:rPr>
        <w:t>Одна о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рганизация может подать только одну заявку на участие в конкурсе. 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5.6. Заявка на участие в конкурсе может быть отозвана организацией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–заявителем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до установленного дня окончания приема заявок путем представления в Уполномоченный орган заявления, подписанного руководителем организации либо уполномоченным лицом, действующим на основании доверенности.</w:t>
      </w:r>
    </w:p>
    <w:p w:rsidR="00755345" w:rsidRPr="00E90C7A" w:rsidRDefault="00755345" w:rsidP="007553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5.7. Заявка на участие в конкурсе должна быть представлена в течение срока приема заявок на участие в конкурсе.</w:t>
      </w:r>
    </w:p>
    <w:p w:rsidR="00755345" w:rsidRPr="00E90C7A" w:rsidRDefault="00755345" w:rsidP="007553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345" w:rsidRPr="00E90C7A" w:rsidRDefault="00755345" w:rsidP="00755345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Объявление конкурсного отбора и прием заявок.</w:t>
      </w:r>
    </w:p>
    <w:p w:rsidR="00755345" w:rsidRPr="006D2EB8" w:rsidRDefault="00755345" w:rsidP="0075534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C7A">
        <w:rPr>
          <w:sz w:val="28"/>
          <w:szCs w:val="28"/>
        </w:rPr>
        <w:t xml:space="preserve">6.1. </w:t>
      </w:r>
      <w:bookmarkStart w:id="1" w:name="_Hlk119483868"/>
      <w:r w:rsidRPr="00E90C7A">
        <w:rPr>
          <w:sz w:val="28"/>
          <w:szCs w:val="28"/>
        </w:rPr>
        <w:t xml:space="preserve">Дата начала конкурса определяется распоряжением главы МО «Ленский район». Объявление о проведении конкурса размещается Уполномоченным органом </w:t>
      </w:r>
      <w:r w:rsidRPr="00027F59">
        <w:rPr>
          <w:sz w:val="28"/>
          <w:szCs w:val="28"/>
        </w:rPr>
        <w:t>на</w:t>
      </w:r>
      <w:r>
        <w:rPr>
          <w:sz w:val="28"/>
          <w:szCs w:val="28"/>
        </w:rPr>
        <w:t xml:space="preserve"> едином портале и на </w:t>
      </w:r>
      <w:r w:rsidRPr="00E90C7A">
        <w:rPr>
          <w:sz w:val="28"/>
          <w:szCs w:val="28"/>
        </w:rPr>
        <w:t xml:space="preserve">официальном </w:t>
      </w:r>
      <w:bookmarkEnd w:id="1"/>
      <w:r w:rsidRPr="00E90C7A">
        <w:rPr>
          <w:sz w:val="28"/>
          <w:szCs w:val="28"/>
        </w:rPr>
        <w:t>сайте администрации МО «Ленский район» в информационно-телекоммуникационной сети Интернет.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Объявление о проведении конкурса включает в себя: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даты начала и окончания приема заявок на участие в конкурсе;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объемы бюджетных ассигнований, предусмотренные на предоставление субсидии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общественным организациям инвалидов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 ветеранов на функционирование и развитие деятельности из бюджета МО «Ленский район» Республики Саха (Якутия)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(общая сумма бюджетных ассигнований, которая распределяется по результатам конкурса);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требования к форме и содержанию заявки на участие в конкурсе, порядок ее представления и рассмотрения;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сроки рассмотрения заявок и порядок определения результатов конкурса;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наименование, место нахождения, адрес электронной почты Уполномоченного органа, контактные номера телефонов для получения разъяснений о проведении конкурса.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 Срок приема заявок на участие в конкурсе не может быть менее 30 календарных дней. В период со дня объявления о проведении конкурса до дня окончания приема заявок на участие в конкурсе Уполномоченный орган организует консультирование по вопросам подготовки заявок на участие в конкурсе.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передачи Уполномоченным органом заявок конкурсной комиссии составляет не более 10 рабочих дней со дня окончания приема заявок на участие в конкурсе. Срок рассмотрения и оценки заявок конкурсной комиссией составляет не более 15 рабочих дней с момента поступления заявок членам конкурсной комиссии.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6.5. Уполномоченный орган в течение 10 рабочих дней со дня окончания приема заявок на участие в конкурсе проверяет на соответствие представленных и запрошенных документов требованиям к участникам конкурса и условиям предоставления субсидии, установленным </w:t>
      </w:r>
      <w:r w:rsidRPr="00307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Информация и документы, поступившие в Уполномоченный орган после окончания срока приема заявок, не учитываются и не рассматриваются, за исключением информации и документов, которые запрошены у </w:t>
      </w:r>
      <w:r w:rsidRPr="00CF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заявителя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или посредством межведомственного запроса.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6.7.</w:t>
      </w:r>
      <w:r w:rsidRPr="00E9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Подачей заявки на участие в конкурсе </w:t>
      </w:r>
      <w:r w:rsidRPr="00CF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заявитель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разрешение Уполномоченному органу на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7553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. Конкурсная комиссия и порядок проведения конкурсного отбора</w:t>
      </w:r>
    </w:p>
    <w:p w:rsidR="00755345" w:rsidRPr="00E90C7A" w:rsidRDefault="00755345" w:rsidP="007553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7.1. Состав конкурсной комиссии утверждается распоряжением главы МО «Ленский район».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формируется из представителей: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органов местного самоуправления МО «Ленский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- Районного Совета депутатов МО «Ленский район»;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- Общественного Совета МО «Ленский район».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Число членов конкурсно</w:t>
      </w:r>
      <w:r>
        <w:rPr>
          <w:rFonts w:ascii="Times New Roman" w:eastAsia="Calibri" w:hAnsi="Times New Roman" w:cs="Times New Roman"/>
          <w:sz w:val="28"/>
          <w:szCs w:val="28"/>
        </w:rPr>
        <w:t>й комиссии составляет не менее 7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7.2. Конкурсная комиссия является коллегиальным органом. В ее состав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7.3. Подготовку и организацию заседаний конкурсной комиссии, а также решение текущих вопросов ее деятельности осуществляет секретарь конкурсной комиссии.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7.4. Заседания конкурсной комиссии ведет председатель, а в случае его отсутствия – заместитель председателя.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7.5. В целях рассмотрения и оценки заявок, иных представленных документов конкурсная комиссия: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1) устанавливает отсутствие личной заинтересованности членов конкурсной комиссии в результатах конкурса;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2) рассматривает и оценивает заявки на участие в конкурсе, определяет победителей конкурса и размеры предоставляемых им субсидий;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3) имеет право приглашать представителей организаций на свои заседания;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4) осуществляет иные функции в соответствии с настоящим Порядком.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7.6.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7.7. В случае если член конкурсной комиссии лично (прямо или косвенно) заинтересован в итогах конкурса, он обязан проинформировать об этом конкурсную комиссию и Уполномоченный орган до начала предварительного рассмотрения заявок на участие в конкурсе. Под личной заинтересованностью члена конкурсной комиссии понимается возможность получения доходов в виде денег, иного имущества,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числе имущественных прав, услуг имущественного характера, результатов выполненных работ или каких-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В случае установления личной заинтересованности, указанный член конкурсной комиссии заменяется иным лицом, не имеющим личную (прямую или косвенную) заинтересованность в итогах конкурса. В отношении члена конкурсной комиссии, имевшего личную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(прямую или косвенную) заинтересованность в итогах конкурса, но не проинформировавшего об этом конкурсную комиссию до начала предварительного рассмотрения заявок на участие в конкурсе, применяются меры ответственности, предусмотренные нормативными правовыми актами Российской Федерации.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7.8.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7.9. Для обеспечения предварительного рассмотрения допущенных к конкурсу заявок членами конкурсной комиссии секретарь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конкурсной комиссии осуществляет передачу электронных копий заявок в адрес членов конкурсной комиссии в срок, установленный пунктом 6.4 настоящего Порядка.</w:t>
      </w:r>
    </w:p>
    <w:p w:rsidR="00092C2B" w:rsidRDefault="00755345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7.10.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Рассмотрение и оценка конкурсной комиссией заявок, допущенных к конкурсу, осуществляется на заседании конкурсной комиссии в срок, установленный пунктом 6.4 настоящего Порядка. Каждая заявка получает баллы от всех членов конкурсной комиссии согласно критериям, указанным в оценочном листе, утвержденном настоящим Порядком (приложение № 4</w:t>
      </w:r>
      <w:r w:rsidR="00092C2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15D7" w:rsidRPr="007B2299" w:rsidRDefault="001715D7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99">
        <w:rPr>
          <w:rFonts w:ascii="Times New Roman" w:eastAsia="Calibri" w:hAnsi="Times New Roman" w:cs="Times New Roman"/>
          <w:sz w:val="28"/>
          <w:szCs w:val="28"/>
        </w:rPr>
        <w:t>Среднее арифметическое значение по каждой заявке, становится итоговым баллом заявки (рейтингом заявки) и высчитывается по следующей формуле:</w:t>
      </w:r>
    </w:p>
    <w:p w:rsidR="001715D7" w:rsidRPr="007B2299" w:rsidRDefault="001715D7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2299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Pr="007B2299">
        <w:rPr>
          <w:rFonts w:ascii="Times New Roman" w:eastAsia="Calibri" w:hAnsi="Times New Roman" w:cs="Times New Roman"/>
          <w:sz w:val="24"/>
          <w:szCs w:val="28"/>
        </w:rPr>
        <w:t>ср</w:t>
      </w:r>
      <w:proofErr w:type="spellEnd"/>
      <w:r w:rsidRPr="007B2299">
        <w:rPr>
          <w:rFonts w:ascii="Times New Roman" w:eastAsia="Calibri" w:hAnsi="Times New Roman" w:cs="Times New Roman"/>
          <w:sz w:val="28"/>
          <w:szCs w:val="28"/>
        </w:rPr>
        <w:t xml:space="preserve"> = (К</w:t>
      </w:r>
      <w:r w:rsidRPr="007B2299">
        <w:rPr>
          <w:rFonts w:ascii="Times New Roman" w:eastAsia="Calibri" w:hAnsi="Times New Roman" w:cs="Times New Roman"/>
          <w:sz w:val="24"/>
          <w:szCs w:val="28"/>
        </w:rPr>
        <w:t>1</w:t>
      </w:r>
      <w:r w:rsidRPr="007B2299">
        <w:rPr>
          <w:rFonts w:ascii="Times New Roman" w:eastAsia="Calibri" w:hAnsi="Times New Roman" w:cs="Times New Roman"/>
          <w:sz w:val="28"/>
          <w:szCs w:val="28"/>
        </w:rPr>
        <w:t>+К</w:t>
      </w:r>
      <w:r w:rsidRPr="007B2299">
        <w:rPr>
          <w:rFonts w:ascii="Times New Roman" w:eastAsia="Calibri" w:hAnsi="Times New Roman" w:cs="Times New Roman"/>
          <w:sz w:val="24"/>
          <w:szCs w:val="28"/>
        </w:rPr>
        <w:t>2</w:t>
      </w:r>
      <w:r w:rsidRPr="007B2299">
        <w:rPr>
          <w:rFonts w:ascii="Times New Roman" w:eastAsia="Calibri" w:hAnsi="Times New Roman" w:cs="Times New Roman"/>
          <w:sz w:val="28"/>
          <w:szCs w:val="28"/>
        </w:rPr>
        <w:t>+К</w:t>
      </w:r>
      <w:r w:rsidRPr="007B2299">
        <w:rPr>
          <w:rFonts w:ascii="Times New Roman" w:eastAsia="Calibri" w:hAnsi="Times New Roman" w:cs="Times New Roman"/>
          <w:sz w:val="24"/>
          <w:szCs w:val="28"/>
        </w:rPr>
        <w:t>3</w:t>
      </w:r>
      <w:r w:rsidRPr="007B2299">
        <w:rPr>
          <w:rFonts w:ascii="Times New Roman" w:eastAsia="Calibri" w:hAnsi="Times New Roman" w:cs="Times New Roman"/>
          <w:sz w:val="28"/>
          <w:szCs w:val="28"/>
        </w:rPr>
        <w:t>+…)/N</w:t>
      </w:r>
    </w:p>
    <w:p w:rsidR="001715D7" w:rsidRPr="007B2299" w:rsidRDefault="001715D7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2299">
        <w:rPr>
          <w:rFonts w:ascii="Times New Roman" w:eastAsia="Calibri" w:hAnsi="Times New Roman" w:cs="Times New Roman"/>
          <w:sz w:val="28"/>
          <w:szCs w:val="28"/>
        </w:rPr>
        <w:t>К</w:t>
      </w:r>
      <w:r w:rsidRPr="007B2299">
        <w:rPr>
          <w:rFonts w:ascii="Times New Roman" w:eastAsia="Calibri" w:hAnsi="Times New Roman" w:cs="Times New Roman"/>
          <w:sz w:val="24"/>
          <w:szCs w:val="28"/>
        </w:rPr>
        <w:t>ср</w:t>
      </w:r>
      <w:proofErr w:type="spellEnd"/>
      <w:r w:rsidRPr="007B229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B2299">
        <w:rPr>
          <w:rFonts w:ascii="Times New Roman" w:eastAsia="Calibri" w:hAnsi="Times New Roman" w:cs="Times New Roman"/>
          <w:sz w:val="28"/>
          <w:szCs w:val="28"/>
        </w:rPr>
        <w:t>– общая экспертная оценка (средний балл заявки);</w:t>
      </w:r>
    </w:p>
    <w:p w:rsidR="001715D7" w:rsidRPr="007B2299" w:rsidRDefault="001715D7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99">
        <w:rPr>
          <w:rFonts w:ascii="Times New Roman" w:eastAsia="Calibri" w:hAnsi="Times New Roman" w:cs="Times New Roman"/>
          <w:sz w:val="28"/>
          <w:szCs w:val="28"/>
        </w:rPr>
        <w:t>К</w:t>
      </w:r>
      <w:r w:rsidRPr="007B2299">
        <w:rPr>
          <w:rFonts w:ascii="Times New Roman" w:eastAsia="Calibri" w:hAnsi="Times New Roman" w:cs="Times New Roman"/>
          <w:sz w:val="24"/>
          <w:szCs w:val="28"/>
        </w:rPr>
        <w:t>1</w:t>
      </w:r>
      <w:r w:rsidRPr="007B2299">
        <w:rPr>
          <w:rFonts w:ascii="Times New Roman" w:eastAsia="Calibri" w:hAnsi="Times New Roman" w:cs="Times New Roman"/>
          <w:sz w:val="28"/>
          <w:szCs w:val="28"/>
        </w:rPr>
        <w:t>–  сумма баллов по всем критериям первого члена комиссии;</w:t>
      </w:r>
    </w:p>
    <w:p w:rsidR="001715D7" w:rsidRPr="007B2299" w:rsidRDefault="001715D7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99">
        <w:rPr>
          <w:rFonts w:ascii="Times New Roman" w:eastAsia="Calibri" w:hAnsi="Times New Roman" w:cs="Times New Roman"/>
          <w:sz w:val="28"/>
          <w:szCs w:val="28"/>
        </w:rPr>
        <w:t>К</w:t>
      </w:r>
      <w:r w:rsidRPr="007B2299">
        <w:rPr>
          <w:rFonts w:ascii="Times New Roman" w:eastAsia="Calibri" w:hAnsi="Times New Roman" w:cs="Times New Roman"/>
          <w:sz w:val="24"/>
          <w:szCs w:val="28"/>
        </w:rPr>
        <w:t>2</w:t>
      </w:r>
      <w:r w:rsidRPr="007B2299">
        <w:rPr>
          <w:rFonts w:ascii="Times New Roman" w:eastAsia="Calibri" w:hAnsi="Times New Roman" w:cs="Times New Roman"/>
          <w:sz w:val="28"/>
          <w:szCs w:val="28"/>
        </w:rPr>
        <w:t xml:space="preserve"> – сумма баллов по всем критериям второго члена комиссии;</w:t>
      </w:r>
    </w:p>
    <w:p w:rsidR="001715D7" w:rsidRPr="007B2299" w:rsidRDefault="001715D7" w:rsidP="001715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99">
        <w:rPr>
          <w:rFonts w:ascii="Times New Roman" w:eastAsia="Calibri" w:hAnsi="Times New Roman" w:cs="Times New Roman"/>
          <w:sz w:val="28"/>
          <w:szCs w:val="28"/>
        </w:rPr>
        <w:t>К</w:t>
      </w:r>
      <w:r w:rsidRPr="007B2299">
        <w:rPr>
          <w:rFonts w:ascii="Times New Roman" w:eastAsia="Calibri" w:hAnsi="Times New Roman" w:cs="Times New Roman"/>
          <w:sz w:val="24"/>
          <w:szCs w:val="28"/>
        </w:rPr>
        <w:t>3</w:t>
      </w:r>
      <w:r w:rsidRPr="007B2299">
        <w:rPr>
          <w:rFonts w:ascii="Times New Roman" w:eastAsia="Calibri" w:hAnsi="Times New Roman" w:cs="Times New Roman"/>
          <w:sz w:val="28"/>
          <w:szCs w:val="28"/>
        </w:rPr>
        <w:t xml:space="preserve"> – сумма баллов по всем критериям третьего члена комиссии;</w:t>
      </w:r>
    </w:p>
    <w:p w:rsidR="00BB5CA6" w:rsidRDefault="001715D7" w:rsidP="0039293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99">
        <w:rPr>
          <w:rFonts w:ascii="Times New Roman" w:eastAsia="Calibri" w:hAnsi="Times New Roman" w:cs="Times New Roman"/>
          <w:sz w:val="28"/>
          <w:szCs w:val="28"/>
        </w:rPr>
        <w:t>N – количество членов конкурсной комиссии, участвующих в оценке заявки, согласно п. 7.1. настоящего Порядка.</w:t>
      </w:r>
    </w:p>
    <w:p w:rsidR="008E7C87" w:rsidRDefault="00755345" w:rsidP="0039293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7.11.</w:t>
      </w:r>
      <w:r w:rsidR="00092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После определения </w:t>
      </w:r>
      <w:r w:rsidR="00586982">
        <w:rPr>
          <w:rFonts w:ascii="Times New Roman" w:eastAsia="Calibri" w:hAnsi="Times New Roman" w:cs="Times New Roman"/>
          <w:sz w:val="28"/>
          <w:szCs w:val="28"/>
        </w:rPr>
        <w:t xml:space="preserve">среднего балла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каждой заявки формируется рейтинговый список организаций-заявителей на получение субсидии – от наибольшего итогового балла заявки (первое рейтинговое место) к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наименьшему итоговому баллу заявки (последнее рейтинговое место). При равенстве итогового балла заявки у нескольких организаций-заявителей более высокое рейтинговое место присваивается организации-заявителю, заявка которого поступила в адрес Уполномоченного органа раньше. </w:t>
      </w:r>
      <w:r w:rsidR="00392934" w:rsidRPr="00E90C7A">
        <w:rPr>
          <w:rFonts w:ascii="Times New Roman" w:eastAsia="Calibri" w:hAnsi="Times New Roman" w:cs="Times New Roman"/>
          <w:sz w:val="28"/>
          <w:szCs w:val="28"/>
        </w:rPr>
        <w:t>Конкурсная комиссия определяет пороговое значение балла, набрав которое организация-заявитель признается победителем конкурса и утверждает список победителей конкурса.</w:t>
      </w:r>
    </w:p>
    <w:p w:rsidR="006B044A" w:rsidRP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t>Победителем признается один или несколько участников конкурса в зависимости от предельной суммы размера субсидии, заявки которых набрали наивысшие баллы по результатам оценки заявок конкурсной комиссией.</w:t>
      </w:r>
    </w:p>
    <w:p w:rsidR="006B044A" w:rsidRP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lastRenderedPageBreak/>
        <w:t>При этом размер субсидии, запрашиваемый участником конкурса, не может превышать объемов лимитов бюджетных обязательств, доведенных до Уполномоченного органа и предельной суммы размера субсидии.</w:t>
      </w:r>
    </w:p>
    <w:p w:rsid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t>В случае если общая сумма субсидий, запрашиваемая организациями-победителями согласно их заявкам, не превышает общую сумму субсидий, субсидия предоставляется в размере, запрашиваемом организациями-победителями.</w:t>
      </w:r>
    </w:p>
    <w:p w:rsidR="006B044A" w:rsidRP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t>Остаток средств субсидий предлагается участнику конкурса, не попавшему в список победителей конкурса и состоящему следующим по количеству набранных баллов после организации-победителя.</w:t>
      </w:r>
      <w:r w:rsidRPr="006B04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lastRenderedPageBreak/>
        <w:t>В этом случае участник конкурса вправе:</w:t>
      </w:r>
    </w:p>
    <w:p w:rsidR="006B044A" w:rsidRP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t>- привлечь дополнительно внебюджетные средства;</w:t>
      </w:r>
    </w:p>
    <w:p w:rsidR="006B044A" w:rsidRPr="006B044A" w:rsidRDefault="006B044A" w:rsidP="006B04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t xml:space="preserve">-  отказаться от получения субсидии. </w:t>
      </w:r>
    </w:p>
    <w:p w:rsidR="006B044A" w:rsidRPr="006B044A" w:rsidRDefault="006B044A" w:rsidP="006B044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4A">
        <w:rPr>
          <w:rFonts w:ascii="Times New Roman" w:eastAsia="Calibri" w:hAnsi="Times New Roman" w:cs="Times New Roman"/>
          <w:sz w:val="28"/>
          <w:szCs w:val="28"/>
        </w:rPr>
        <w:t>Секретарь конкурсной комиссии в течение одного рабочего дня, следующего за днем проведения комиссии, направляет письмо с данным предложением на адрес электронной почты, указанный в заявке участника конкурса. О принятом решении участник конкурса информирует Уполномоченный орган в письменной форме в течение 3 календарных дней со дня подписания протокола комиссии.</w:t>
      </w:r>
    </w:p>
    <w:p w:rsidR="00367F20" w:rsidRPr="00367F20" w:rsidRDefault="00D9627D" w:rsidP="00367F20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</w:t>
      </w:r>
      <w:r w:rsidR="00367F20" w:rsidRPr="00367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F20" w:rsidRPr="00E90C7A">
        <w:rPr>
          <w:rFonts w:ascii="Times New Roman" w:eastAsia="Calibri" w:hAnsi="Times New Roman" w:cs="Times New Roman"/>
          <w:sz w:val="28"/>
          <w:szCs w:val="28"/>
        </w:rPr>
        <w:t xml:space="preserve">Пороговое значение балла определяется конкурсной комиссией таким образом, </w:t>
      </w:r>
      <w:r w:rsidR="00367F20"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чтобы общий размер субсидий всех победителей конкурса не превышала доведенные Уполномоченному органу лимиты бюджетных обязательств, определенные в соответствии с пунктом 1.6 настоящего Порядка.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7.13. По итогам работы конкурсной комиссии оформляется протокол, в котором указывается информация о дате, времени и месте проведения заседания Конкурсной комиссии, информация об организациях-заявителях и их заявках, </w:t>
      </w:r>
      <w:r w:rsidRPr="00516C0F">
        <w:rPr>
          <w:rFonts w:ascii="Times New Roman" w:eastAsia="Calibri" w:hAnsi="Times New Roman" w:cs="Times New Roman"/>
          <w:sz w:val="28"/>
          <w:szCs w:val="28"/>
        </w:rPr>
        <w:t>пороговое значение балла,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рейтинг заявок, список победителей конкурса и размер предоставляемой им субсидии. Протокол подписывается секретарем комиссии и утверждается председательствующим на заседании, в течение 3 рабочих дней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со дня проведения заседания. Список победителей в течение 5 рабочих дней со дня подписания протокола размещается на официальном сайте МО «Ленский район» в информационно-телекоммуникационной сети Интернет.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7.14. Уполномоченный орган в течение 5 рабочих дней после утверждения протокола конкурсной комиссии разрабатывает проект распоряжения главы МО «Ленский район» об утверждении перечня получателей субсидии.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7.15. Конкурс признается несостоявшимся, если: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на участие в конкурсе не представлено ни одной заявки;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все заявки отозваны организациями согласно п. 5.6. настоящего Порядка;</w:t>
      </w:r>
    </w:p>
    <w:p w:rsidR="00755345" w:rsidRPr="00287F7B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ни одна заявка не допущена Уполномоченным органом согласно </w:t>
      </w:r>
      <w:r w:rsidRPr="00687216">
        <w:rPr>
          <w:rFonts w:ascii="Times New Roman" w:eastAsia="Calibri" w:hAnsi="Times New Roman" w:cs="Times New Roman"/>
          <w:sz w:val="28"/>
          <w:szCs w:val="28"/>
        </w:rPr>
        <w:t>пункту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4 настоящего Порядка.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Решение о признании конкурса несостоявшимся утверждается Уполномоченным органом не позднее 10 рабочих дней со дня, следующего за днем окончания приема заявок.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В случае объявления конкурса несостоявшимся Уполномоченным органом принимается решение о повторном объявлении конкурса.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В случае если только одна из всех </w:t>
      </w:r>
      <w:r w:rsidRPr="00CF158A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заявителей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допущена к участию в конкурсе, то та </w:t>
      </w:r>
      <w:r w:rsidRPr="00CF158A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считается победителем конкурса. Указанное решение разме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щается на официальном сайте администрации МО «Ленский район» в информационно-телекоммуникационной сети Интернет.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7.16. Уполномоченный орган не возмещает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заявителям расходы на участие в конкурсе.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345" w:rsidRPr="00E90C7A" w:rsidRDefault="00755345" w:rsidP="0075534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</w:rPr>
        <w:t>VII</w:t>
      </w: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. Условия и порядок заключения соглашения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8.1. С победителями конкурса Уполномоченный орган в срок в течение 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дней со дня утверждения итогов конкурса заключает соглашения по форме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№1 к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>стоящему Порядку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8.2. Сроки использования Субсидии определяются в соглашениях с учетом сроков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Программы, в пределах текущего финансового года.</w:t>
      </w:r>
    </w:p>
    <w:p w:rsidR="00755345" w:rsidRPr="00E90C7A" w:rsidRDefault="00755345" w:rsidP="0075534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8.3. Соглашения вступают в силу с момента их подписания сторонами.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8.4. Средства субсидии предоставляются путем безналичного перечисления сумм на расчетные счета победителей конкурса в размерах, определенных соответствующими соглашениями о предоставлении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>, в срок не позднее одного месяца со дня подписания соглашения.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8.5. В случае если организация-победитель конкурса в течение 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дней со дня утверждения распоряжения не подпишет соглашение, то победитель конкурса признается уклонившимся от заключения соглашения. 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8.6. В случае выявления факта представления победителем конкурса в Уполномоченный орган подложных документов и (или) недостоверной информации, в том числе недостоверных заверений, Уполномоченный орган вправе исключить данного победителя конкурса из перечня получателей субсидии и не заключать с ним соглашение о предоставлении субсидии.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8.7. Отчеты об использовании средств субсидии, установленные соглашением, предоставляются на электронном и бумажном носителях в Уполномоченный орган не позднее 12 месяцев со дня подписания соглашения.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8.8</w:t>
      </w:r>
      <w:r w:rsidRPr="00E90C7A">
        <w:rPr>
          <w:rFonts w:ascii="Times New Roman" w:eastAsia="Calibri" w:hAnsi="Times New Roman" w:cs="Times New Roman"/>
          <w:sz w:val="28"/>
          <w:szCs w:val="28"/>
        </w:rPr>
        <w:t>. При заключении соглашения организация-</w:t>
      </w:r>
      <w:r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5345" w:rsidRPr="00E90C7A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- дает согласие на осуществление Уполномоченным органом проверки соблюдения организацией-получателем субсидии порядка и условий предоставления субсидий, в том числе в части достижения результатов предоставления субсидии и проверки органами муниципального финансового контроля соблюдения организацией-получателем субсидии порядка и условий предоставления субсидий в соответствии со статьями 268.1 и 269.2 Бюджетного кодекса Российской Федерации;</w:t>
      </w:r>
    </w:p>
    <w:p w:rsidR="00755345" w:rsidRDefault="00755345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- принимает обязательство об опубликовании в средствах массовой информации или размещении в информационно-телекоммуникационной сети «Интернет» сведений о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E90C7A">
        <w:rPr>
          <w:rFonts w:ascii="Times New Roman" w:eastAsia="Calibri" w:hAnsi="Times New Roman" w:cs="Times New Roman"/>
          <w:sz w:val="28"/>
          <w:szCs w:val="28"/>
        </w:rPr>
        <w:t>, достигнутых результатах, с указанием информации о финансовой поддержке за счет средств субсидии из бюджета МО «Ленский район», не позднее одного месяца 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окончания срока реализации Программы</w:t>
      </w:r>
      <w:r w:rsidRPr="00E90C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A81" w:rsidRPr="00E90C7A" w:rsidRDefault="00643A81" w:rsidP="00755345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8.9. </w:t>
      </w:r>
      <w:r w:rsidRPr="00643A81">
        <w:rPr>
          <w:rFonts w:ascii="Times New Roman" w:hAnsi="Times New Roman" w:cs="Times New Roman"/>
          <w:sz w:val="28"/>
          <w:szCs w:val="28"/>
        </w:rPr>
        <w:t>В случае уменьшения Уполномоченному органу ранее доведенных лимитов бюджетных обязательств, указанных в пункте 1.6 настоящего Порядка, приводящего к невозможности предоставления Субсидии в размере, определенном в соглашении</w:t>
      </w:r>
      <w:r w:rsidRPr="00643A81">
        <w:rPr>
          <w:rFonts w:ascii="Times New Roman" w:hAnsi="Times New Roman" w:cs="Times New Roman"/>
          <w:spacing w:val="-4"/>
          <w:sz w:val="28"/>
          <w:szCs w:val="28"/>
        </w:rPr>
        <w:t xml:space="preserve"> о предоставлении субсидии</w:t>
      </w:r>
      <w:r w:rsidRPr="00643A81">
        <w:rPr>
          <w:rFonts w:ascii="Times New Roman" w:hAnsi="Times New Roman" w:cs="Times New Roman"/>
          <w:sz w:val="28"/>
          <w:szCs w:val="28"/>
        </w:rPr>
        <w:t>, Уполномоченный орган предлагает победителю конкурса новые условия соглашения</w:t>
      </w:r>
      <w:r w:rsidRPr="00643A81">
        <w:rPr>
          <w:rFonts w:ascii="Times New Roman" w:hAnsi="Times New Roman" w:cs="Times New Roman"/>
          <w:spacing w:val="-4"/>
          <w:sz w:val="28"/>
          <w:szCs w:val="28"/>
        </w:rPr>
        <w:t xml:space="preserve"> о предоставлении Субсидии</w:t>
      </w:r>
      <w:r w:rsidRPr="00643A8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43A8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43A81">
        <w:rPr>
          <w:rFonts w:ascii="Times New Roman" w:hAnsi="Times New Roman" w:cs="Times New Roman"/>
          <w:sz w:val="28"/>
          <w:szCs w:val="28"/>
        </w:rPr>
        <w:t xml:space="preserve"> согласия по </w:t>
      </w:r>
      <w:r w:rsidRPr="00643A81">
        <w:rPr>
          <w:rFonts w:ascii="Times New Roman" w:hAnsi="Times New Roman" w:cs="Times New Roman"/>
          <w:sz w:val="28"/>
          <w:szCs w:val="28"/>
        </w:rPr>
        <w:lastRenderedPageBreak/>
        <w:t xml:space="preserve">новым условиям соглашение </w:t>
      </w:r>
      <w:r w:rsidRPr="00643A81">
        <w:rPr>
          <w:rFonts w:ascii="Times New Roman" w:hAnsi="Times New Roman" w:cs="Times New Roman"/>
          <w:spacing w:val="-4"/>
          <w:sz w:val="28"/>
          <w:szCs w:val="28"/>
        </w:rPr>
        <w:t>о предоставлении субсидии</w:t>
      </w:r>
      <w:r w:rsidRPr="00643A81">
        <w:rPr>
          <w:rFonts w:ascii="Times New Roman" w:hAnsi="Times New Roman" w:cs="Times New Roman"/>
          <w:sz w:val="28"/>
          <w:szCs w:val="28"/>
        </w:rPr>
        <w:t xml:space="preserve"> подлежит расторжению.</w:t>
      </w:r>
    </w:p>
    <w:p w:rsidR="00755345" w:rsidRPr="00E90C7A" w:rsidRDefault="00755345" w:rsidP="00755345">
      <w:pPr>
        <w:tabs>
          <w:tab w:val="center" w:pos="5031"/>
          <w:tab w:val="left" w:pos="7560"/>
        </w:tabs>
        <w:spacing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55345" w:rsidRDefault="00755345" w:rsidP="0075534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9655599"/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реализации Программы, порядок внесения изменений в срок реализации и бюджет проекта</w:t>
      </w:r>
      <w:bookmarkEnd w:id="2"/>
    </w:p>
    <w:p w:rsidR="00755345" w:rsidRPr="00E90C7A" w:rsidRDefault="00755345" w:rsidP="0075534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Срок реализации Программы (в части деятельности, на осуществление которой запрашивается субсидия) и использования средств субсидии не должен превышать 11 месяцев с момента подписания соглашения о предоставлении субсидии.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959677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bookmarkStart w:id="4" w:name="_Hlk119596893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необходимости продления срока реализации Программы вследствие наступления обстоятельств, не зависящих от организации-получателя субсидии, то организация-получатель субсидии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направляет в адрес Уполномоченного органа письменное обращение о продлении срока использования средств субсидии с обоснованием </w:t>
      </w:r>
      <w:bookmarkEnd w:id="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возникновения данной необходимости.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при поступлении письменного обращения от организации-получателя субсидии принимает решение о продлении срока использования средств субсидии путем подписания дополнительного соглашения с установлением дополнительного срока, не превышающего 6 месяцев либо об отказе в продлении срока использования средств субсидии.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Дополнительное соглашение подписывается не позднее истечения срока использования средств субсидии, указанного в соглашении</w:t>
      </w:r>
      <w:bookmarkEnd w:id="3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bookmarkStart w:id="5" w:name="_Hlk11965543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смету </w:t>
      </w:r>
      <w:r w:rsidRP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передвижки средств субсидии между статьями расходов в результате экономии, допускается не более 20 процентов от суммы средств субсидии, запланированной по данной статье расходов, с которой предполагается передвижка средств субсидии. При внесении изменений в смету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изменение суммы средств субсидии, предусмотренной на оплату труда.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передвижке денежных средств между статьями расходов возникшей в ре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зультате экономии, невозможности реализации мероприятия(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Программы или по иным обстоятельствам, не зависящим от организации –получателя субсидии и превышающей 20 процентов от суммы средств субсидии, запланированной по данной статье расходов, с которой предполагается передвижка,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направляет в адрес Уполномоченного органа письменное обращение о внесении изменений в смету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обоснованием причин возникновения данной необходимости.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в смету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передвижки средств субсидии между статьями расходов в пределах 20 про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центов от суммы средств субсидии, запланированной по данной статье расходов, направление письменного обращения в Уполномоченный орган не требуется.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изменения в смету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(увеличивать или уменьшать объем статей расходов) можно только в рамках включенных ранее статей расходов.</w:t>
      </w:r>
    </w:p>
    <w:bookmarkEnd w:id="5"/>
    <w:p w:rsidR="00755345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Вносимые изменения в смету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продление срока реализации проекта не должны повлиять на достижение конечных значений результатов предоставления субсидии, качественных и количественных показателей проекта.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Требования к отчетности и оценка эффективности,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результативности предоставления субсидий</w:t>
      </w:r>
    </w:p>
    <w:p w:rsidR="00755345" w:rsidRPr="00953265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10.1. Организация - получатель субсидии представляет в Уполномоченный орган следующие формы отчетов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соглашением о предоставлении субсидии</w:t>
      </w: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5345" w:rsidRPr="00CA5F6D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</w:t>
      </w:r>
      <w:r w:rsidRPr="00CA5F6D">
        <w:rPr>
          <w:rFonts w:ascii="Times New Roman" w:hAnsi="Times New Roman" w:cs="Times New Roman"/>
          <w:sz w:val="28"/>
          <w:szCs w:val="28"/>
        </w:rPr>
        <w:t>использовании средств субсидии;</w:t>
      </w:r>
    </w:p>
    <w:p w:rsidR="00755345" w:rsidRPr="00CA5F6D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достижении значения результата предоставления субсидии;</w:t>
      </w:r>
    </w:p>
    <w:p w:rsidR="00755345" w:rsidRPr="00CA5F6D" w:rsidRDefault="00755345" w:rsidP="007553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аналитический отчет;</w:t>
      </w:r>
    </w:p>
    <w:p w:rsidR="00755345" w:rsidRPr="00E90C7A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30 календарных дней со дня окончания срока реализации Программы,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п.9.1. настоящего Порядка;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81" w:rsidRPr="00643A81">
        <w:rPr>
          <w:rFonts w:ascii="Times New Roman" w:hAnsi="Times New Roman" w:cs="Times New Roman"/>
          <w:sz w:val="28"/>
          <w:szCs w:val="28"/>
        </w:rPr>
        <w:t>ежеквартально до 10 числа, месяца, следующего за отчетным кварталом, в котором была получена субсидия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К отчету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 средств субсидии,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– получателем субсидии должны быть приложены следующие документы: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договоров (соглашений) с поставщиками (подрядчиками, исполнителями), заключенных в целях реализации Программы, заверенные подписью руководителя и печатью получателя </w:t>
      </w:r>
      <w:r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первичных учетных документов, подтверждающих осуществление хозяйственных операций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руководителя и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копии платежных поручений, подтверждающих перечисление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 соглашениям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заключенным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руководителя и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Pr="002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Уполномоченный орган вправе устанавливать в соглашении сроки и формы предоставления организацией – 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отчетности.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Эффективность использования субсидии за отчетный период оценивается Уполномоченным органом на основании представленных </w:t>
      </w:r>
      <w:r w:rsidRPr="00F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и определяется фактиче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ским достижением показателей результативности предоставления субсидий, определенных в соглашении.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Показателями результативности предоставления Субсидии являются: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степень выполнения Программных мероприятий с учетом охвата количества инвалидов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ветеранов;</w:t>
      </w:r>
    </w:p>
    <w:p w:rsidR="00755345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доля средств, освоенных по состоянию на дату отчета.</w:t>
      </w:r>
    </w:p>
    <w:p w:rsidR="00755345" w:rsidRPr="00E90C7A" w:rsidRDefault="00755345" w:rsidP="007553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соблюдением условий и порядка предоставления субсидий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ответственности за их нарушение</w:t>
      </w:r>
    </w:p>
    <w:p w:rsidR="00755345" w:rsidRPr="00E90C7A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1957424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осуществляет проверку соблюдения </w:t>
      </w:r>
      <w:r w:rsidRPr="007F7D85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порядка и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условий предоставления субсидий, в том числе в части достижения результатов предоставления субсидии.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Организации-получатели субсидий несут ответственность за </w:t>
      </w:r>
      <w:bookmarkStart w:id="7" w:name="_Hlk11948936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представленных в Уполномоченный орган данных </w:t>
      </w:r>
      <w:bookmarkEnd w:id="7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нецелевое использование предоставленных субсидий в соответствии с законодательством.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Уполномоченный орган осуществляет проверку в установленный им срок, по результатам которой составляет акт проведения проверки.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1957365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11.4. </w:t>
      </w:r>
      <w:bookmarkStart w:id="9" w:name="_Hlk119503631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организацией-получателем субсидии условий и порядка расходования субсидии, установленных при их предоставлении, Уполномоченным органом принимается решение о возврате предоставленной субсидии в бюджет МО «Ленский район».</w:t>
      </w:r>
    </w:p>
    <w:p w:rsidR="00755345" w:rsidRPr="00E90C7A" w:rsidRDefault="00755345" w:rsidP="007553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19573756"/>
      <w:bookmarkEnd w:id="8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11.4.1. В случаях нецелевого использования средств субсидии, непредставления (неполного представления) отчетов, предусмотренных соглашением о предоставлении субсидии, предоставления недостоверных данных и документов в адрес Уполномоченного органа субсидия возвращается в бюджет МО «Ленский район» в полном размере.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11.4.2. </w:t>
      </w:r>
      <w:bookmarkStart w:id="11" w:name="_Hlk119575578"/>
      <w:bookmarkStart w:id="12" w:name="_Hlk119573447"/>
      <w:bookmarkEnd w:id="9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недостижения значений результатов предоставления субсидии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денежных средств, подлежащих возврату, рассчитывается по следующей формуле</w:t>
      </w:r>
      <w:bookmarkEnd w:id="11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k</m:t>
        </m:r>
      </m:oMath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денежных средств, подлежащих возврату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предоставленной субсидии;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m – количество недостигнутых результатов;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n - общее количество результатов.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k - коэффициент возврата субсидии;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1+D2+…+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)</m:t>
            </m:r>
            <m:ctrl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</m:ctrlP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m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</m:oMath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…,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индексы, отражающие уровень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Di = 1 -</m:t>
        </m:r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Pi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, </m:t>
        </m:r>
      </m:oMath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результата;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i - плановое значение результата, установленного соглашением;</w:t>
      </w:r>
    </w:p>
    <w:p w:rsidR="00755345" w:rsidRPr="00E90C7A" w:rsidRDefault="00755345" w:rsidP="00755345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i - фактически достигнутое значение результата.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19573795"/>
      <w:bookmarkEnd w:id="10"/>
      <w:bookmarkEnd w:id="12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В срок не позднее 10 рабочих дней со дня принятия Уполномоченным органом решения о возврате субсидии, организации-получателю направляется </w:t>
      </w:r>
      <w:bookmarkStart w:id="14" w:name="_Hlk119574097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bookmarkEnd w:id="1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субсидии, содержащий сумму, сроки,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 бюджетной классификации Российской Федерации, по которому должен быть осуществлен возврат субсидии, и платежные реквизиты, по которым должны быть перечислены средства. </w:t>
      </w:r>
    </w:p>
    <w:bookmarkEnd w:id="13"/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Организация-получатель субсидии обязана осуществить возврат субсидии в срок не позднее 30 календарных дней со дня получения такого уведомления. </w:t>
      </w:r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1948536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 Неиспользованные остатки субсидий, в случаях, предусмотренных соглашением о предоставлении субсидии, подлежат возврату в бюджет МО «Ленский район» в срок не позднее 10 календарных дней со дня предоставления отчетов об использовании субсидии (финансового, аналитического и о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достижении значений результатов предоставления субсидии). Возврат неиспользованного остатка субсидии в бюджет МО «Ленский район» осуществляется организацией-получателем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бюджетной классификации, указанному в уведомлении о возврате субсидии, направленном Уполномоченным органом в адрес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возврате субсидии формируется на основании отчетов об использовании субсидии, представленных организацией-получателем субсидии в порядке, предусмотренном соглашением.</w:t>
      </w:r>
      <w:bookmarkEnd w:id="15"/>
    </w:p>
    <w:p w:rsidR="00755345" w:rsidRPr="00E90C7A" w:rsidRDefault="00755345" w:rsidP="007553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11.8. В случае если средства субсидии не возвращены в бюджет МО «Ленский район» организациями-получателями субсидий в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установленные в пунктах 11.6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указанные средства подлежат взысканию в бюджет МО «Ленский район» Уполномоченным органом в судебном порядке. </w:t>
      </w:r>
    </w:p>
    <w:bookmarkEnd w:id="6"/>
    <w:p w:rsidR="00755345" w:rsidRPr="00E90C7A" w:rsidRDefault="00755345" w:rsidP="007553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Pr="00E90C7A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D2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МКУ «КМСП»   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Т.И. Великодная </w:t>
      </w:r>
    </w:p>
    <w:p w:rsidR="00003274" w:rsidRDefault="00755345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274" w:rsidRDefault="00003274" w:rsidP="00A4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B7" w:rsidRDefault="00A44DB7" w:rsidP="00A4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B7" w:rsidRDefault="00A44DB7" w:rsidP="00A4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B7" w:rsidRDefault="00A44DB7" w:rsidP="000032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3AE" w:rsidRDefault="003B33AE" w:rsidP="003B3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345" w:rsidRPr="00C4617B" w:rsidRDefault="003B33AE" w:rsidP="003B3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5345" w:rsidRPr="00C4617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55345" w:rsidRPr="00C4617B" w:rsidRDefault="00755345" w:rsidP="00755345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t>к Порядку предоставления субсидий организа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>циям инвалидов и ветеранов из бюджета МО «Лен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>ский район» РС (Я)</w:t>
      </w:r>
    </w:p>
    <w:p w:rsidR="00755345" w:rsidRPr="00DD7E03" w:rsidRDefault="00755345" w:rsidP="00755345">
      <w:pPr>
        <w:shd w:val="clear" w:color="auto" w:fill="FFFFFF"/>
        <w:tabs>
          <w:tab w:val="left" w:pos="4451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5345" w:rsidRPr="00DD7E03" w:rsidRDefault="00755345" w:rsidP="0075534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19486516"/>
      <w:r w:rsidRPr="00DD7E03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 с</w:t>
      </w:r>
      <w:r w:rsidRPr="00DD7E03">
        <w:rPr>
          <w:rFonts w:ascii="Times New Roman" w:hAnsi="Times New Roman" w:cs="Times New Roman"/>
          <w:b/>
          <w:sz w:val="28"/>
          <w:szCs w:val="28"/>
        </w:rPr>
        <w:t>убсидии</w:t>
      </w:r>
    </w:p>
    <w:bookmarkEnd w:id="16"/>
    <w:p w:rsidR="00755345" w:rsidRPr="00A47A8C" w:rsidRDefault="00755345" w:rsidP="00755345">
      <w:pPr>
        <w:tabs>
          <w:tab w:val="left" w:pos="4451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A47A8C" w:rsidRDefault="00755345" w:rsidP="0075534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г. Ленск                                                                                 _____________20__ год </w:t>
      </w: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«Комитет по молодежной и семейной политике МО «Ленский район» РС (Я)» в лице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(должность и Ф.И.О. руководителя учреждения)</w:t>
      </w:r>
      <w:r w:rsidRPr="00A47A8C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именуемый в дальнейшем «Уполномоченный орган», с одной стороны, и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 xml:space="preserve">(полное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lastRenderedPageBreak/>
        <w:t>наименование некоммерческой организации)</w:t>
      </w:r>
      <w:r w:rsidRPr="00A47A8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(должность и Ф.И.О. руководителя некоммерческой организации)</w:t>
      </w:r>
      <w:r w:rsidRPr="00A47A8C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именуемый в дальнейшем «Получатель» с другой стороны,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55345" w:rsidRPr="00A47A8C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A47A8C" w:rsidRDefault="00755345" w:rsidP="007553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8C">
        <w:rPr>
          <w:rFonts w:ascii="Times New Roman" w:hAnsi="Times New Roman" w:cs="Times New Roman"/>
          <w:sz w:val="28"/>
          <w:szCs w:val="28"/>
        </w:rPr>
        <w:t>1.1. В целях реализации муниципальной программы «</w:t>
      </w:r>
      <w:r w:rsidRPr="00DD1A89">
        <w:rPr>
          <w:rFonts w:ascii="Times New Roman" w:hAnsi="Times New Roman" w:cs="Times New Roman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в Ленском районе</w:t>
      </w:r>
      <w:r w:rsidRPr="00A47A8C">
        <w:rPr>
          <w:rFonts w:ascii="Times New Roman" w:hAnsi="Times New Roman" w:cs="Times New Roman"/>
          <w:sz w:val="28"/>
          <w:szCs w:val="28"/>
        </w:rPr>
        <w:t xml:space="preserve">», в соответствии с постановлением главы МО «Ленский район» от «___» _________ 20__ года №______________ «Об утверждении </w:t>
      </w:r>
      <w:r w:rsidRPr="00A4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субсидий общественным организациям инвалидов и ветеранов на функционирование и развитие деятельности из бюджета МО «Ленский район» </w:t>
      </w:r>
      <w:r w:rsidRPr="00A47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Саха (Якутия</w:t>
      </w:r>
      <w:r w:rsidRPr="00A4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A47A8C">
        <w:rPr>
          <w:rFonts w:ascii="Times New Roman" w:hAnsi="Times New Roman" w:cs="Times New Roman"/>
          <w:sz w:val="28"/>
          <w:szCs w:val="28"/>
        </w:rPr>
        <w:t>» (далее – Порядок), на основании распоряжения главы МО «Ленский район» от «__» ________ 20__ года №___________ «Об утверждении перечня организаций</w:t>
      </w:r>
      <w:r w:rsidRPr="00A47A8C">
        <w:rPr>
          <w:rFonts w:ascii="Times New Roman" w:hAnsi="Times New Roman" w:cs="Times New Roman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 xml:space="preserve">инвалидов и ветеранов получателей субсидии из бюджета МО «Ленский район», Уполномоченный орган обеспечивает перечисление субсидии Получателю в целях реализации </w:t>
      </w:r>
      <w:r w:rsidRPr="00A47A8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общественно значимых программ, направленных на улучшение социально-экономи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ческих условий жизни инвалидов и (или) ветеранов</w:t>
      </w:r>
      <w:r w:rsidRPr="00A47A8C">
        <w:rPr>
          <w:rFonts w:ascii="Times New Roman" w:hAnsi="Times New Roman" w:cs="Times New Roman"/>
          <w:sz w:val="28"/>
          <w:szCs w:val="28"/>
        </w:rPr>
        <w:t xml:space="preserve"> (далее -Программа).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1.1.1. Получатель в целях реализации Программы (</w:t>
      </w:r>
      <w:r w:rsidRPr="00A47A8C">
        <w:rPr>
          <w:rFonts w:ascii="Times New Roman" w:hAnsi="Times New Roman" w:cs="Times New Roman"/>
          <w:i/>
          <w:iCs/>
          <w:sz w:val="28"/>
          <w:szCs w:val="28"/>
        </w:rPr>
        <w:t>наименование Программы</w:t>
      </w:r>
      <w:r w:rsidRPr="00A47A8C">
        <w:rPr>
          <w:rFonts w:ascii="Times New Roman" w:hAnsi="Times New Roman" w:cs="Times New Roman"/>
          <w:sz w:val="28"/>
          <w:szCs w:val="28"/>
        </w:rPr>
        <w:t>):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а)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47A8C">
        <w:rPr>
          <w:rFonts w:ascii="Times New Roman" w:hAnsi="Times New Roman" w:cs="Times New Roman"/>
          <w:sz w:val="28"/>
          <w:szCs w:val="28"/>
        </w:rPr>
        <w:t xml:space="preserve">следующих мероприятий </w:t>
      </w:r>
      <w:r w:rsidRPr="00A47A8C">
        <w:rPr>
          <w:rFonts w:ascii="Times New Roman" w:hAnsi="Times New Roman" w:cs="Times New Roman"/>
          <w:i/>
          <w:iCs/>
          <w:sz w:val="28"/>
          <w:szCs w:val="28"/>
        </w:rPr>
        <w:t>(список мероприятий):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 и т.д.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б) реализует средства субсидии по следующим направлениям расходов </w:t>
      </w:r>
      <w:r w:rsidRPr="00A47A8C">
        <w:rPr>
          <w:rFonts w:ascii="Times New Roman" w:hAnsi="Times New Roman" w:cs="Times New Roman"/>
          <w:i/>
          <w:iCs/>
          <w:sz w:val="28"/>
          <w:szCs w:val="28"/>
        </w:rPr>
        <w:t>(список статей расходов)</w:t>
      </w:r>
      <w:r w:rsidRPr="00A47A8C">
        <w:rPr>
          <w:rFonts w:ascii="Times New Roman" w:hAnsi="Times New Roman" w:cs="Times New Roman"/>
          <w:sz w:val="28"/>
          <w:szCs w:val="28"/>
        </w:rPr>
        <w:t>: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- …;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 и т.д.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19492251"/>
      <w:r w:rsidRPr="00A47A8C">
        <w:rPr>
          <w:rFonts w:ascii="Times New Roman" w:hAnsi="Times New Roman" w:cs="Times New Roman"/>
          <w:sz w:val="28"/>
          <w:szCs w:val="28"/>
        </w:rPr>
        <w:t>в) обеспечивает достижение следующих значений результатов предоставления субсидии: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 и т.д.</w:t>
      </w:r>
    </w:p>
    <w:bookmarkEnd w:id="17"/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1.2 Размер предоставляемой субсидии составляет __________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(число прописью)</w:t>
      </w:r>
      <w:r w:rsidRPr="00A47A8C">
        <w:rPr>
          <w:rFonts w:ascii="Times New Roman" w:hAnsi="Times New Roman" w:cs="Times New Roman"/>
          <w:sz w:val="28"/>
          <w:szCs w:val="28"/>
        </w:rPr>
        <w:t xml:space="preserve"> рублей. Источником финансирования является бюджет МО «Ленский район», </w:t>
      </w:r>
      <w:r w:rsidRPr="00FE540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1A89">
        <w:rPr>
          <w:rFonts w:ascii="Times New Roman" w:hAnsi="Times New Roman" w:cs="Times New Roman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в Ленском районе</w:t>
      </w:r>
      <w:r w:rsidRPr="00A47A8C">
        <w:rPr>
          <w:rFonts w:ascii="Times New Roman" w:hAnsi="Times New Roman" w:cs="Times New Roman"/>
          <w:sz w:val="28"/>
          <w:szCs w:val="28"/>
        </w:rPr>
        <w:t>»</w:t>
      </w:r>
      <w:r w:rsidRPr="00FE540F">
        <w:rPr>
          <w:rFonts w:ascii="Times New Roman" w:hAnsi="Times New Roman" w:cs="Times New Roman"/>
          <w:sz w:val="28"/>
          <w:szCs w:val="28"/>
        </w:rPr>
        <w:t>.</w:t>
      </w: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2. Обязательства сторон</w:t>
      </w:r>
    </w:p>
    <w:p w:rsidR="00755345" w:rsidRPr="00A47A8C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 Получатель обязуется: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2.1.1. Соблюдать условия, установленные при предоставлении субсидии, в том числе указанные Получателем </w:t>
      </w:r>
      <w:r w:rsidRPr="00CA5F6D">
        <w:rPr>
          <w:rFonts w:ascii="Times New Roman" w:hAnsi="Times New Roman" w:cs="Times New Roman"/>
          <w:sz w:val="28"/>
          <w:szCs w:val="28"/>
        </w:rPr>
        <w:t xml:space="preserve">в заявке на </w:t>
      </w:r>
      <w:r w:rsidRPr="00CA5F6D">
        <w:rPr>
          <w:rFonts w:ascii="Times New Roman" w:hAnsi="Times New Roman" w:cs="Times New Roman"/>
          <w:sz w:val="28"/>
          <w:szCs w:val="28"/>
        </w:rPr>
        <w:lastRenderedPageBreak/>
        <w:t>участие в конкурсном отборе на предоставление субсидии.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2.1.2. Представить </w:t>
      </w:r>
      <w:r>
        <w:rPr>
          <w:rFonts w:ascii="Times New Roman" w:hAnsi="Times New Roman" w:cs="Times New Roman"/>
          <w:sz w:val="28"/>
          <w:szCs w:val="28"/>
        </w:rPr>
        <w:t>отчет об использовании средств субсидии,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аналитический отчет </w:t>
      </w:r>
      <w:r w:rsidRPr="00A47A8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приложениям №1,</w:t>
      </w:r>
      <w:r w:rsidRPr="00A47A8C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и №3</w:t>
      </w:r>
      <w:r w:rsidRPr="00A47A8C">
        <w:rPr>
          <w:rFonts w:ascii="Times New Roman" w:hAnsi="Times New Roman" w:cs="Times New Roman"/>
          <w:sz w:val="28"/>
          <w:szCs w:val="28"/>
        </w:rPr>
        <w:t xml:space="preserve"> к настоящему соглашению на электронном и бумажном носителях в срок: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- </w:t>
      </w:r>
      <w:r w:rsidRPr="00A47A8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течение 30 календарных дней со дня окончания срока реализации Программы</w:t>
      </w:r>
      <w:r w:rsidRPr="00A47A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755345" w:rsidRPr="007A31FE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FE">
        <w:rPr>
          <w:rFonts w:ascii="Times New Roman" w:hAnsi="Times New Roman" w:cs="Times New Roman"/>
          <w:sz w:val="28"/>
          <w:szCs w:val="28"/>
        </w:rPr>
        <w:t xml:space="preserve">- </w:t>
      </w:r>
      <w:r w:rsidR="007A31FE" w:rsidRPr="007A31FE">
        <w:rPr>
          <w:rFonts w:ascii="Times New Roman" w:hAnsi="Times New Roman" w:cs="Times New Roman"/>
          <w:sz w:val="28"/>
          <w:szCs w:val="28"/>
        </w:rPr>
        <w:t>ежеквартально до 10 числа, месяца, следующего за отчетным кварталом, в котором была получена субсидия.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2.1.3. Выполнять условие об отсутствии задолженности по налогам, сборам и иным обязательным платежам в бюджеты бюджетной системы Российской Федерации на момент заключения соглашения.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19486433"/>
      <w:bookmarkStart w:id="19" w:name="_Hlk119500586"/>
      <w:r w:rsidRPr="00A47A8C">
        <w:rPr>
          <w:rFonts w:ascii="Times New Roman" w:hAnsi="Times New Roman" w:cs="Times New Roman"/>
          <w:sz w:val="28"/>
          <w:szCs w:val="28"/>
        </w:rPr>
        <w:t xml:space="preserve">2.1.4. </w:t>
      </w:r>
      <w:bookmarkEnd w:id="18"/>
      <w:r w:rsidRPr="00A47A8C">
        <w:rPr>
          <w:rFonts w:ascii="Times New Roman" w:hAnsi="Times New Roman" w:cs="Times New Roman"/>
          <w:sz w:val="28"/>
          <w:szCs w:val="28"/>
        </w:rPr>
        <w:t xml:space="preserve">Возвратить субсидию в бюджет МО «Ленский район» в случае выявления </w:t>
      </w:r>
      <w:r w:rsidRPr="00A47A8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нецелевого использования средств субсидии, непредставления (неполного представления) отчетов, предусмотренных настоящим соглашением, предоставления недостоверных данных и документов в адрес Уполномоченного органа, а также в случае недостижения значений результатов предоставления субсидии, определенных настоящим соглашением. 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19575831"/>
      <w:bookmarkEnd w:id="19"/>
      <w:r w:rsidRPr="00A47A8C">
        <w:rPr>
          <w:rFonts w:ascii="Times New Roman" w:hAnsi="Times New Roman" w:cs="Times New Roman"/>
          <w:sz w:val="28"/>
          <w:szCs w:val="28"/>
        </w:rPr>
        <w:t>2.1.4.1. Возврат средств осуществляется в течение 30 календарных дней с момента получения уведомления о возврате субсидии, направленного Уполномоченным органом.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2.1.4.2. При установлении объема денежных средств, подлежащих возврату, Уполномоченный орган руководствуется Порядком и настоящим соглашением.</w:t>
      </w:r>
    </w:p>
    <w:bookmarkEnd w:id="20"/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2.1.5. Незамедлительно уведомить Уполномоченный орган путем направления соответствующего письменного извещения, </w:t>
      </w:r>
      <w:r w:rsidRPr="00A47A8C">
        <w:rPr>
          <w:rFonts w:ascii="Times New Roman" w:hAnsi="Times New Roman" w:cs="Times New Roman"/>
          <w:sz w:val="28"/>
          <w:szCs w:val="28"/>
        </w:rPr>
        <w:lastRenderedPageBreak/>
        <w:t>подписанного уполномоченным лицом Получателя: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изменения адреса Получателя;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изменения платежных реквизитов для перечисления субсидии Получателю;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наступления обстоятельств, не зависящих от Получателя, способных повлиять на исполнение Получателем своих обязательств по настоящему соглашению;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установления невозможности достижения значений результатов предоставления субсидии, обязательств по настоящему соглашению и (или) нецелесообразности его продолжения.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2.1.6. Дать согласие на осуществление Уполномоченным органом проверки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A47A8C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субсидий, в том числе в части достижения результатов предоставления субсидии и проверки органами муниципального </w:t>
      </w:r>
      <w:r w:rsidRPr="00A47A8C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A47A8C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 в соответствии со статьями 268.1 и 269.2 Бюджетного кодекса Российской Федерации.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2.1.7. Опубликовать в средствах массовой информации или разместить в информационно-телекоммуникационной сети «Интернет» сведений о реализации мероприятий проекта, достигнутых результатах, с указанием информации о финансовой поддержке за счет средств субсидии из бюджета МО «Ленский район», не позднее одного месяца со дня окончания срока соглашения.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2.2. Получатель имеет право: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2.2.1. Обращаться в Уполномоченный орган в целях получения разъяснений в связи с исполнением настоящего соглашения.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2.2.2. Запрашивать информацию о сроках перечисления ему субсидии.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 Уполномоченный орган обязуется: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2.3.1. Перечислить субсидию на расчетный счет Получателя, открытый в учреждениях Центрального банка Российской Федерации или иных кредитных организациях, в размере, указанном в пункте 1.2. настоящего соглашения, в течение 30 календарных дней после подписания настоящего соглашения.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2.3.2. Оказывать консультационную помощь по возникающим вопросам, связанным с реализацией настоящего соглашения.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2.3.3. Осуществлять контроль соблюдения Получателем условий и порядка предоставления и расходования субсидии, установленных настоящим соглашением.</w:t>
      </w:r>
    </w:p>
    <w:p w:rsidR="00755345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2.3.4. Проводить проверку документов, представленных Получателем субсидии, а также проверку фактической реализации проекта.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755345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РФ.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4. Сроки действия соглашения</w:t>
      </w:r>
    </w:p>
    <w:p w:rsidR="00755345" w:rsidRPr="00A47A8C" w:rsidRDefault="00755345" w:rsidP="00755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19576476"/>
      <w:r w:rsidRPr="00A47A8C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с момента его подписания сторонами. Сроки выполнения сторонами обязательств с «__» ___________ 20___г. по «____» __________ 20___ г. (не более 12 месяцев).</w:t>
      </w:r>
      <w:bookmarkEnd w:id="21"/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4.2. Срок использования средств субсидии составляет 11 (одиннадцать месяцев) с момента подписания соглашения.</w:t>
      </w:r>
    </w:p>
    <w:p w:rsidR="00755345" w:rsidRPr="00A47A8C" w:rsidRDefault="00755345" w:rsidP="007553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4.3. Настоящее соглашение составлено в двух экземплярах, имеющих одинаковую юридическую силу, по одному для каждой из сторон.</w:t>
      </w:r>
    </w:p>
    <w:p w:rsidR="00755345" w:rsidRDefault="00755345" w:rsidP="0075534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Default="00755345" w:rsidP="0075534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5. Порядок разрешения споров</w:t>
      </w:r>
    </w:p>
    <w:p w:rsidR="00755345" w:rsidRDefault="00755345" w:rsidP="0075534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A47A8C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обязательств</w:t>
      </w:r>
      <w:r w:rsidRPr="00A4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Получатель несет ответственность в соответствии с действующим законодательством и условиями настоящего соглашения.</w:t>
      </w: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5.2. Отношения, не урегулированные настоящим соглашением, регулируются в соответствии с действующим законодательством Российской Федерации.</w:t>
      </w: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6. Адреса и реквизиты сторон</w:t>
      </w:r>
    </w:p>
    <w:p w:rsidR="00755345" w:rsidRDefault="00755345" w:rsidP="007553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755345" w:rsidRPr="00A47A8C" w:rsidTr="00003274">
        <w:trPr>
          <w:trHeight w:val="3391"/>
          <w:jc w:val="center"/>
        </w:trPr>
        <w:tc>
          <w:tcPr>
            <w:tcW w:w="5070" w:type="dxa"/>
            <w:shd w:val="clear" w:color="auto" w:fill="auto"/>
          </w:tcPr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МКУ «Комитет по молодежной и семейной политике МО «Ленский район» Республики Саха (Якутия):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678144, г. Ленск, Республика Саха (Якутия), ул. Победы, 10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ИНН 1414015074 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КПП 141401001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ФИНУ МО «Ленский район» (МКУ «КМСП») л/с 02163203790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Отделение – НБ Республика Саха (Якутия), г. Якутск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БИК 019805001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к/с 40102810345370000085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р/с 03231643986270001600</w:t>
            </w:r>
          </w:p>
        </w:tc>
        <w:tc>
          <w:tcPr>
            <w:tcW w:w="4677" w:type="dxa"/>
            <w:shd w:val="clear" w:color="auto" w:fill="auto"/>
          </w:tcPr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Получатель: 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Юридический адрес_____________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Фактический адрес______________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ОГРН ____________________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ИНН _____________________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КПП _____________________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р/с _______________________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к/с _______________________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БИК _____________________</w:t>
            </w:r>
          </w:p>
          <w:p w:rsidR="00755345" w:rsidRPr="00A47A8C" w:rsidRDefault="00755345" w:rsidP="0000327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345" w:rsidRPr="00A47A8C" w:rsidTr="00003274">
        <w:trPr>
          <w:trHeight w:val="657"/>
          <w:jc w:val="center"/>
        </w:trPr>
        <w:tc>
          <w:tcPr>
            <w:tcW w:w="5070" w:type="dxa"/>
            <w:shd w:val="clear" w:color="auto" w:fill="auto"/>
          </w:tcPr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МКУ «КМСП» </w:t>
            </w:r>
          </w:p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___________________/___________</w:t>
            </w:r>
          </w:p>
          <w:p w:rsidR="00755345" w:rsidRPr="00A47A8C" w:rsidRDefault="00755345" w:rsidP="000032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И.О.               Подпись                           </w:t>
            </w:r>
          </w:p>
          <w:p w:rsidR="00755345" w:rsidRDefault="00755345" w:rsidP="000032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45" w:rsidRPr="00A47A8C" w:rsidRDefault="00755345" w:rsidP="000032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04369528"/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45" w:rsidRPr="00A47A8C" w:rsidRDefault="00755345" w:rsidP="000032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___________________/___________</w:t>
            </w:r>
          </w:p>
          <w:p w:rsidR="00755345" w:rsidRPr="00A47A8C" w:rsidRDefault="00755345" w:rsidP="000032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И.О.                Подпись                           </w:t>
            </w:r>
          </w:p>
          <w:p w:rsidR="00755345" w:rsidRDefault="00755345" w:rsidP="000032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45" w:rsidRPr="00A47A8C" w:rsidRDefault="00755345" w:rsidP="000032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bookmarkEnd w:id="22"/>
          </w:p>
        </w:tc>
      </w:tr>
    </w:tbl>
    <w:p w:rsidR="00755345" w:rsidRDefault="00755345" w:rsidP="00755345">
      <w:pPr>
        <w:ind w:left="5954"/>
        <w:rPr>
          <w:rFonts w:ascii="Times New Roman" w:hAnsi="Times New Roman" w:cs="Times New Roman"/>
          <w:sz w:val="28"/>
          <w:szCs w:val="28"/>
        </w:rPr>
        <w:sectPr w:rsidR="00755345" w:rsidSect="0000327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755345" w:rsidRDefault="00755345" w:rsidP="00755345">
      <w:pPr>
        <w:spacing w:after="0"/>
        <w:ind w:left="9498"/>
        <w:rPr>
          <w:rFonts w:ascii="Times New Roman" w:hAnsi="Times New Roman" w:cs="Times New Roman"/>
          <w:sz w:val="28"/>
          <w:szCs w:val="28"/>
        </w:rPr>
      </w:pPr>
      <w:r w:rsidRPr="006433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43351">
        <w:rPr>
          <w:rFonts w:ascii="Times New Roman" w:hAnsi="Times New Roman" w:cs="Times New Roman"/>
          <w:sz w:val="28"/>
          <w:szCs w:val="28"/>
        </w:rPr>
        <w:t xml:space="preserve"> к типовой фор</w:t>
      </w:r>
      <w:r w:rsidRPr="00643351">
        <w:rPr>
          <w:rFonts w:ascii="Times New Roman" w:hAnsi="Times New Roman" w:cs="Times New Roman"/>
          <w:sz w:val="28"/>
          <w:szCs w:val="28"/>
        </w:rPr>
        <w:lastRenderedPageBreak/>
        <w:t xml:space="preserve">ме </w:t>
      </w:r>
    </w:p>
    <w:p w:rsidR="00755345" w:rsidRPr="00A21651" w:rsidRDefault="00755345" w:rsidP="00755345">
      <w:pPr>
        <w:spacing w:after="0"/>
        <w:ind w:left="9498"/>
        <w:rPr>
          <w:rFonts w:ascii="Times New Roman" w:hAnsi="Times New Roman" w:cs="Times New Roman"/>
          <w:sz w:val="28"/>
          <w:szCs w:val="28"/>
        </w:rPr>
      </w:pPr>
      <w:r w:rsidRPr="00643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о предоставле</w:t>
      </w:r>
      <w:r>
        <w:rPr>
          <w:rFonts w:ascii="Times New Roman" w:hAnsi="Times New Roman" w:cs="Times New Roman"/>
          <w:sz w:val="28"/>
          <w:szCs w:val="28"/>
        </w:rPr>
        <w:lastRenderedPageBreak/>
        <w:t>нии субсидии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4211FA" w:rsidRDefault="00755345" w:rsidP="0075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F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55345" w:rsidRPr="004211FA" w:rsidRDefault="00755345" w:rsidP="0075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FA">
        <w:rPr>
          <w:rFonts w:ascii="Times New Roman" w:hAnsi="Times New Roman" w:cs="Times New Roman"/>
          <w:b/>
          <w:sz w:val="28"/>
          <w:szCs w:val="28"/>
        </w:rPr>
        <w:t>об использовании средств субсидии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6799">
        <w:rPr>
          <w:rFonts w:ascii="Times New Roman" w:hAnsi="Times New Roman" w:cs="Times New Roman"/>
          <w:sz w:val="24"/>
          <w:szCs w:val="24"/>
        </w:rPr>
        <w:t>наименование организации – получателя субсидии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836799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83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836799">
        <w:rPr>
          <w:rFonts w:ascii="Times New Roman" w:hAnsi="Times New Roman" w:cs="Times New Roman"/>
          <w:sz w:val="28"/>
          <w:szCs w:val="28"/>
        </w:rPr>
        <w:t>№___________________от_____________________</w:t>
      </w:r>
    </w:p>
    <w:p w:rsidR="00755345" w:rsidRPr="004211FA" w:rsidRDefault="00755345" w:rsidP="00755345">
      <w:pPr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Программы</w:t>
      </w:r>
      <w:r w:rsidRPr="004211FA">
        <w:rPr>
          <w:rFonts w:ascii="Times New Roman" w:hAnsi="Times New Roman" w:cs="Times New Roman"/>
          <w:sz w:val="28"/>
          <w:szCs w:val="28"/>
        </w:rPr>
        <w:t>: с «__» ___ 20__ г. по «__» ___ 20__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116"/>
        <w:gridCol w:w="2556"/>
        <w:gridCol w:w="2552"/>
        <w:gridCol w:w="2693"/>
        <w:gridCol w:w="2343"/>
      </w:tblGrid>
      <w:tr w:rsidR="00755345" w:rsidRPr="003D32A2" w:rsidTr="00003274">
        <w:trPr>
          <w:trHeight w:val="10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345" w:rsidRPr="00836799" w:rsidRDefault="00755345" w:rsidP="00003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345" w:rsidRPr="00836799" w:rsidRDefault="00755345" w:rsidP="0000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субсидии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345" w:rsidRPr="00836799" w:rsidRDefault="00755345" w:rsidP="0000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Запланированный объем субсидии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345" w:rsidRPr="00836799" w:rsidRDefault="00755345" w:rsidP="0000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расходования субсидии за отчетный период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345" w:rsidRPr="00836799" w:rsidRDefault="00755345" w:rsidP="0000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неиспользованных средств на конец отчетного периода (руб.)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345" w:rsidRPr="00836799" w:rsidRDefault="00755345" w:rsidP="0000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755345" w:rsidRPr="003D32A2" w:rsidTr="0000327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45" w:rsidRPr="003D32A2" w:rsidTr="0000327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45" w:rsidRPr="003D32A2" w:rsidTr="0000327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45" w:rsidRPr="003D32A2" w:rsidTr="0000327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45" w:rsidRPr="003D32A2" w:rsidTr="00003274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345" w:rsidRPr="00836799" w:rsidRDefault="00755345" w:rsidP="0000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45" w:rsidRDefault="00755345" w:rsidP="00755345"/>
    <w:p w:rsidR="00755345" w:rsidRPr="00A955E6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</w:t>
      </w:r>
    </w:p>
    <w:p w:rsidR="00755345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45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_______________/___________________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</w:t>
      </w: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345" w:rsidRDefault="00755345" w:rsidP="00755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подпись                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DC" w:rsidRDefault="00755345" w:rsidP="00755345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66DC" w:rsidRDefault="002566DC" w:rsidP="00755345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566DC" w:rsidRDefault="002566DC" w:rsidP="00755345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55345" w:rsidRDefault="00755345" w:rsidP="00755345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</w:p>
    <w:p w:rsidR="00755345" w:rsidRDefault="00755345" w:rsidP="00755345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№2</w:t>
      </w:r>
      <w:r w:rsidRPr="00643351">
        <w:rPr>
          <w:rFonts w:ascii="Times New Roman" w:hAnsi="Times New Roman" w:cs="Times New Roman"/>
          <w:sz w:val="28"/>
          <w:szCs w:val="28"/>
        </w:rPr>
        <w:t xml:space="preserve"> к типовой 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</w:p>
    <w:p w:rsidR="00755345" w:rsidRDefault="00755345" w:rsidP="00755345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lastRenderedPageBreak/>
        <w:t>я о предоставлении с</w:t>
      </w:r>
      <w:r w:rsidRPr="00643351">
        <w:rPr>
          <w:rFonts w:ascii="Times New Roman" w:hAnsi="Times New Roman" w:cs="Times New Roman"/>
          <w:sz w:val="28"/>
          <w:szCs w:val="28"/>
        </w:rPr>
        <w:t>убсидии</w:t>
      </w:r>
    </w:p>
    <w:p w:rsidR="00755345" w:rsidRDefault="00755345" w:rsidP="00755345">
      <w:pPr>
        <w:contextualSpacing/>
        <w:rPr>
          <w:sz w:val="28"/>
          <w:szCs w:val="28"/>
        </w:rPr>
      </w:pPr>
    </w:p>
    <w:p w:rsidR="00755345" w:rsidRDefault="00755345" w:rsidP="007553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55345" w:rsidRPr="004211FA" w:rsidRDefault="00755345" w:rsidP="007553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1FA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результатов предоставления субсидии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6799">
        <w:rPr>
          <w:rFonts w:ascii="Times New Roman" w:hAnsi="Times New Roman" w:cs="Times New Roman"/>
          <w:sz w:val="24"/>
          <w:szCs w:val="24"/>
        </w:rPr>
        <w:t>наименование организации – получателя субсидии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836799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83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836799">
        <w:rPr>
          <w:rFonts w:ascii="Times New Roman" w:hAnsi="Times New Roman" w:cs="Times New Roman"/>
          <w:sz w:val="28"/>
          <w:szCs w:val="28"/>
        </w:rPr>
        <w:t>№___________________от_____________________</w:t>
      </w:r>
    </w:p>
    <w:p w:rsidR="00755345" w:rsidRPr="004211FA" w:rsidRDefault="00755345" w:rsidP="00755345">
      <w:pPr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Программы</w:t>
      </w:r>
      <w:r w:rsidRPr="004211FA">
        <w:rPr>
          <w:rFonts w:ascii="Times New Roman" w:hAnsi="Times New Roman" w:cs="Times New Roman"/>
          <w:sz w:val="28"/>
          <w:szCs w:val="28"/>
        </w:rPr>
        <w:t>: с «__» ___ 20__ г. по «__» ___ 20__ г.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11"/>
        <w:gridCol w:w="1559"/>
        <w:gridCol w:w="2411"/>
        <w:gridCol w:w="2124"/>
        <w:gridCol w:w="1418"/>
        <w:gridCol w:w="2410"/>
      </w:tblGrid>
      <w:tr w:rsidR="00755345" w:rsidRPr="004211FA" w:rsidTr="00003274">
        <w:trPr>
          <w:trHeight w:val="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</w:t>
            </w:r>
          </w:p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 предоставления субсидии &lt;2&gt;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результата предоставления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% выполнения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45" w:rsidRPr="004211FA" w:rsidRDefault="00755345" w:rsidP="00003274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755345" w:rsidRPr="004211FA" w:rsidTr="00003274">
        <w:trPr>
          <w:trHeight w:val="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345" w:rsidRPr="004211FA" w:rsidTr="00003274">
        <w:trPr>
          <w:trHeight w:val="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5" w:rsidRPr="004211FA" w:rsidRDefault="00755345" w:rsidP="00003274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345" w:rsidRDefault="00755345" w:rsidP="007553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A21651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организации </w:t>
      </w:r>
    </w:p>
    <w:p w:rsidR="00755345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45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_______________/___________________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</w:t>
      </w: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345" w:rsidRPr="00A21651" w:rsidRDefault="00755345" w:rsidP="00755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подпись                расшифровка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55345" w:rsidRPr="00C84387" w:rsidRDefault="00755345" w:rsidP="0075534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755345" w:rsidRPr="00C84387" w:rsidRDefault="00755345" w:rsidP="0075534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Наименования результатов предоставления субсидии, указываемых в настоящей таблице, должны соответствовать </w:t>
      </w: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наименованиям результатов предоставления субсидии, указанных в подпункте «в» пункта 1.1.1 соглашения.</w:t>
      </w:r>
    </w:p>
    <w:p w:rsidR="00755345" w:rsidRPr="00C84387" w:rsidRDefault="00755345" w:rsidP="0075534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Плановые значения результатов предоставления субсидии, указываемых в настоящей таблице, должны соответствовать плановым значениям результатов предоставления субсидии, указанных в подпункте «в» пункта 1.1.1 соглашения.</w:t>
      </w:r>
    </w:p>
    <w:p w:rsidR="00755345" w:rsidRPr="00C84387" w:rsidRDefault="00755345" w:rsidP="007553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5345" w:rsidRPr="00C84387" w:rsidSect="00003274">
          <w:pgSz w:w="16838" w:h="11906" w:orient="landscape"/>
          <w:pgMar w:top="568" w:right="1134" w:bottom="0" w:left="1134" w:header="709" w:footer="709" w:gutter="0"/>
          <w:cols w:space="708"/>
          <w:docGrid w:linePitch="360"/>
        </w:sectPr>
      </w:pPr>
    </w:p>
    <w:p w:rsidR="00755345" w:rsidRDefault="00755345" w:rsidP="0075534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 типовой</w:t>
      </w:r>
    </w:p>
    <w:p w:rsidR="00755345" w:rsidRDefault="00755345" w:rsidP="0075534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43351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43351">
        <w:rPr>
          <w:rFonts w:ascii="Times New Roman" w:hAnsi="Times New Roman" w:cs="Times New Roman"/>
          <w:sz w:val="28"/>
          <w:szCs w:val="28"/>
        </w:rPr>
        <w:t>убсидии</w:t>
      </w:r>
    </w:p>
    <w:p w:rsidR="00755345" w:rsidRDefault="00755345" w:rsidP="00755345"/>
    <w:p w:rsidR="00755345" w:rsidRPr="00C97FA4" w:rsidRDefault="00755345" w:rsidP="00755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аналитическому отчету</w:t>
      </w:r>
    </w:p>
    <w:p w:rsidR="00755345" w:rsidRPr="00C97FA4" w:rsidRDefault="00755345" w:rsidP="00755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Аналитический отчет, представляемый по завершении отчетного периода, должен включать в себя следующее: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(описание) проведенных за отчетный период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оприятий (запланированные сроки,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сроки выполнения);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основные достигнутые количественные и качественные результаты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электронные ссылки на публикации и (или) материалы, содержащие информацию 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период, в средствах массовой информации и сети «Интернет» (включая социальные сети);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фотографии с мероприятий, проведенных в отчетном периоде (выставок, презе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нтаций, встреч, круглых столов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кружков, конкурсов и иных аналогичных мероприятий; вручений дипломов, премий, призов, приобретенных за счет средств субсидии; кофе-брейков, обедов, ужинов, организованных за счет средств субсидии), а также видео- и аудиозаписи (если такие записи производились получателем) выступлений (докладов) участников, оплата выступления и (или) проезда, проживания, питания которых осуществлялась за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 средств субсидии, при этом на фотографиях должны быть отражены ход (этапы) мероприятия и существенные его характеристики (масштаб, количество участников, зрителей, ключевые выступающие, использованная атрибутика);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электронные версии материалов (бюллетеней, брошюр, буклетов, газет, докладов, журналов, книг, презентаций, сборников и иных), созданных с использованием субсидии в отчетном периоде;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фотографии материальных объектов (сооружений, площадок, экспозиций и аналогичных), созданных (восстановленных, приобретенных) с использованием субсидии в 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 (фотографии до, во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после создания (восстановления) объектов),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(или) видеозаписи их создания (восстановления);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информацию о собственном вкладе организации и использованном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тчетный период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результатов реализации Программы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полученного социального эффекта;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и характер незапланированных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недостатки, выявленные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общие выводы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реализации Программы</w:t>
      </w: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345" w:rsidRPr="00C97FA4" w:rsidRDefault="00755345" w:rsidP="007553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C97FA4" w:rsidRDefault="00755345" w:rsidP="0075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755345" w:rsidRPr="00C97FA4" w:rsidRDefault="00755345" w:rsidP="0075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C97FA4" w:rsidRDefault="00755345" w:rsidP="0075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______________________/___________</w:t>
      </w:r>
    </w:p>
    <w:p w:rsidR="00755345" w:rsidRPr="00C97FA4" w:rsidRDefault="00755345" w:rsidP="00755345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F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И.О.                                   Подпись</w:t>
      </w:r>
    </w:p>
    <w:p w:rsidR="00755345" w:rsidRPr="00C97FA4" w:rsidRDefault="00755345" w:rsidP="0075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755345">
      <w:pPr>
        <w:spacing w:after="0" w:line="240" w:lineRule="auto"/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755345" w:rsidRDefault="00755345" w:rsidP="0075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345" w:rsidRPr="00C4617B" w:rsidRDefault="00755345" w:rsidP="007553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5345" w:rsidRDefault="00755345" w:rsidP="00755345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17B">
        <w:rPr>
          <w:rFonts w:ascii="Times New Roman" w:hAnsi="Times New Roman" w:cs="Times New Roman"/>
          <w:sz w:val="28"/>
          <w:szCs w:val="28"/>
        </w:rPr>
        <w:t>к Порядку предоставления субсидий ор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 xml:space="preserve">ганизациям инвалидов и ветеранов из бюджета МО 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>«Ленский район» РС (Я)</w:t>
      </w:r>
    </w:p>
    <w:p w:rsidR="00755345" w:rsidRDefault="00755345" w:rsidP="00755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5345" w:rsidRPr="00AB68B9" w:rsidRDefault="00755345" w:rsidP="00755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755345" w:rsidRPr="00AB68B9" w:rsidRDefault="00755345" w:rsidP="00755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конкурсе </w:t>
      </w:r>
      <w:r w:rsidRPr="00A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2"/>
      </w:tblGrid>
      <w:tr w:rsidR="00755345" w:rsidRPr="00DD7E03" w:rsidTr="00003274">
        <w:trPr>
          <w:trHeight w:val="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Полное наименование некоммерческой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интернет-сайта или страницы в социальных сетях 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организации:</w:t>
            </w:r>
          </w:p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1537C8" w:rsidRDefault="00755345" w:rsidP="00003274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537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Указать не более 3 видов деятельности</w:t>
            </w:r>
            <w:r w:rsidRPr="001537C8">
              <w:rPr>
                <w:i/>
                <w:color w:val="000000"/>
              </w:rPr>
              <w:t xml:space="preserve"> </w:t>
            </w:r>
            <w:r w:rsidRPr="001537C8">
              <w:rPr>
                <w:rFonts w:ascii="Times New Roman" w:hAnsi="Times New Roman" w:cs="Times New Roman"/>
                <w:i/>
                <w:color w:val="000000"/>
              </w:rPr>
              <w:t>осуществляемых организацией в соответствии с ее уставом</w:t>
            </w: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членов организации (данные приводятся по состоянию на последний 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ный период):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оличество сотрудников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Имеющиеся материально-технические и информационные ресурсы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D7E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краткое описание с количественными показателями: помещение, оборудование, периоди</w:t>
            </w:r>
            <w:r w:rsidRPr="00463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ческие издания и т.д.</w:t>
            </w: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реализованные программы/проекты за последние 3 года с указанием наименования, суммы, источника финансирования, достигнутых результатов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345" w:rsidRPr="00DD7E03" w:rsidTr="000032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214F14" w:rsidRDefault="00755345" w:rsidP="000032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AB68B9" w:rsidRDefault="00755345" w:rsidP="00003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запрашиваемой субсидии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DD7E03" w:rsidRDefault="00755345" w:rsidP="0000327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5345" w:rsidRPr="00D3411D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45" w:rsidRPr="00E94037" w:rsidRDefault="00755345" w:rsidP="00755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94037">
        <w:rPr>
          <w:rFonts w:ascii="Times New Roman" w:hAnsi="Times New Roman" w:cs="Times New Roman"/>
          <w:color w:val="000000"/>
        </w:rPr>
        <w:t>Я, ______</w:t>
      </w:r>
      <w:r>
        <w:rPr>
          <w:rFonts w:ascii="Times New Roman" w:hAnsi="Times New Roman" w:cs="Times New Roman"/>
          <w:color w:val="000000"/>
        </w:rPr>
        <w:t>________</w:t>
      </w:r>
      <w:r w:rsidRPr="00E94037">
        <w:rPr>
          <w:rFonts w:ascii="Times New Roman" w:hAnsi="Times New Roman" w:cs="Times New Roman"/>
          <w:color w:val="000000"/>
        </w:rPr>
        <w:t>______________________</w:t>
      </w:r>
      <w:r>
        <w:rPr>
          <w:rFonts w:ascii="Times New Roman" w:hAnsi="Times New Roman" w:cs="Times New Roman"/>
          <w:color w:val="000000"/>
        </w:rPr>
        <w:t>______________</w:t>
      </w:r>
      <w:r w:rsidRPr="00E94037">
        <w:rPr>
          <w:rFonts w:ascii="Times New Roman" w:hAnsi="Times New Roman" w:cs="Times New Roman"/>
          <w:color w:val="000000"/>
        </w:rPr>
        <w:t>________________________________,</w:t>
      </w:r>
    </w:p>
    <w:p w:rsidR="00755345" w:rsidRPr="00E94037" w:rsidRDefault="00755345" w:rsidP="007553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E94037">
        <w:rPr>
          <w:rFonts w:ascii="Times New Roman" w:hAnsi="Times New Roman" w:cs="Times New Roman"/>
          <w:color w:val="000000"/>
          <w:vertAlign w:val="superscript"/>
        </w:rPr>
        <w:t>(</w:t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:rsidR="00755345" w:rsidRPr="00E94037" w:rsidRDefault="00755345" w:rsidP="00755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94037">
        <w:rPr>
          <w:rFonts w:ascii="Times New Roman" w:hAnsi="Times New Roman" w:cs="Times New Roman"/>
          <w:color w:val="000000"/>
        </w:rPr>
        <w:t>паспорт_________</w:t>
      </w:r>
      <w:r>
        <w:rPr>
          <w:rFonts w:ascii="Times New Roman" w:hAnsi="Times New Roman" w:cs="Times New Roman"/>
          <w:color w:val="000000"/>
        </w:rPr>
        <w:t>_________</w:t>
      </w:r>
      <w:r w:rsidRPr="00E94037">
        <w:rPr>
          <w:rFonts w:ascii="Times New Roman" w:hAnsi="Times New Roman" w:cs="Times New Roman"/>
          <w:color w:val="000000"/>
        </w:rPr>
        <w:t>__ выдан ______</w:t>
      </w:r>
      <w:r>
        <w:rPr>
          <w:rFonts w:ascii="Times New Roman" w:hAnsi="Times New Roman" w:cs="Times New Roman"/>
          <w:color w:val="000000"/>
        </w:rPr>
        <w:t>_______</w:t>
      </w:r>
      <w:r w:rsidRPr="00E94037">
        <w:rPr>
          <w:rFonts w:ascii="Times New Roman" w:hAnsi="Times New Roman" w:cs="Times New Roman"/>
          <w:color w:val="000000"/>
        </w:rPr>
        <w:t>______________________________________,</w:t>
      </w:r>
    </w:p>
    <w:p w:rsidR="00755345" w:rsidRPr="00E94037" w:rsidRDefault="00755345" w:rsidP="007553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E94037">
        <w:rPr>
          <w:rFonts w:ascii="Times New Roman" w:hAnsi="Times New Roman" w:cs="Times New Roman"/>
          <w:i/>
          <w:color w:val="000000"/>
          <w:vertAlign w:val="superscript"/>
        </w:rPr>
        <w:t xml:space="preserve">          (серия, номер)</w:t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  <w:t>(когда и кем выдан)</w:t>
      </w:r>
    </w:p>
    <w:p w:rsidR="00755345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E94037">
        <w:rPr>
          <w:rFonts w:ascii="Times New Roman" w:hAnsi="Times New Roman" w:cs="Times New Roman"/>
          <w:color w:val="000000"/>
        </w:rPr>
        <w:t>адрес регистрации: ____________</w:t>
      </w:r>
      <w:r>
        <w:rPr>
          <w:rFonts w:ascii="Times New Roman" w:hAnsi="Times New Roman" w:cs="Times New Roman"/>
          <w:color w:val="000000"/>
        </w:rPr>
        <w:t>________________</w:t>
      </w:r>
      <w:r w:rsidRPr="00E94037">
        <w:rPr>
          <w:rFonts w:ascii="Times New Roman" w:hAnsi="Times New Roman" w:cs="Times New Roman"/>
          <w:color w:val="000000"/>
        </w:rPr>
        <w:t>_______________________________________,</w:t>
      </w:r>
    </w:p>
    <w:p w:rsidR="00755345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с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требований </w:t>
      </w:r>
      <w:hyperlink r:id="rId9" w:anchor="64U0IK" w:history="1">
        <w:r w:rsidRPr="00D341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даю свое согласие на обработку моих персональных данных, содержащихся в настоящей заявке, МКУ «Комитет по молодежной и семейной политике» (далее – Уполномоченный орган) в объеме: фамилия, имя, отчество,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пол, 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дата рождения,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паспортные данные,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наименование места работы, контактная информация: место проживания, почтовый адрес,  e-</w:t>
      </w:r>
      <w:proofErr w:type="spellStart"/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автоматизированных средств обработки персональных данных, так и без использования средств автоматизации.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55345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в отношении персональных данных третьих лиц, содержащихся в заявке, имеется их согласие на обработку персональных данных с учетом требований </w:t>
      </w:r>
      <w:hyperlink r:id="rId10" w:anchor="64U0IK" w:history="1">
        <w:r w:rsidRPr="00D341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345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сведений (в том числе документов), представленных в заявке на участие в </w:t>
      </w:r>
      <w:r w:rsidRPr="00D341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конкурсе субсидий общественным организациям инвалидов и ветеранов на функционирование и развитие </w:t>
      </w:r>
      <w:r w:rsidRPr="00D341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деятельности из бюджета МО «Ленский район» Республики Саха (Якутия),</w:t>
      </w:r>
      <w:r w:rsidRPr="00D3411D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подтверждаю.</w:t>
      </w:r>
    </w:p>
    <w:p w:rsidR="00755345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проведение в отношении представляемой мной организации проверок Уполномоченным органом и органом государственного финансового контроля условий и порядка предоставления субсидии из республиканского бюджета.</w:t>
      </w:r>
    </w:p>
    <w:p w:rsidR="00755345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публикацию (размещение) в информационно-телекоммуникационной сети Интернет информации об участнике конкурса, о подаваемой им заявке, иной информации об участнике конкурса, связанной с проводимым конкурсом.</w:t>
      </w:r>
    </w:p>
    <w:p w:rsidR="00755345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условиями конкурсного отбора и предоставления субсидии </w:t>
      </w:r>
      <w:r w:rsidRPr="00D34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Pr="00D3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и согласен.</w:t>
      </w:r>
    </w:p>
    <w:p w:rsidR="00755345" w:rsidRPr="00D3411D" w:rsidRDefault="00755345" w:rsidP="00755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45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организации </w:t>
      </w:r>
    </w:p>
    <w:p w:rsidR="00755345" w:rsidRPr="00A21651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______________/___________________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</w:t>
      </w: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345" w:rsidRDefault="00755345" w:rsidP="007553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подпись                расшифровка</w:t>
      </w:r>
      <w:r w:rsidRPr="00DD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55345" w:rsidRDefault="00755345" w:rsidP="007553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9C5EEA" w:rsidRDefault="009C5EEA" w:rsidP="007553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345" w:rsidRPr="00552D42" w:rsidRDefault="00755345" w:rsidP="00755345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7B">
        <w:rPr>
          <w:rFonts w:ascii="Times New Roman" w:hAnsi="Times New Roman" w:cs="Times New Roman"/>
          <w:sz w:val="28"/>
          <w:szCs w:val="28"/>
        </w:rPr>
        <w:t>При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>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55345" w:rsidRPr="005E1405" w:rsidRDefault="00755345" w:rsidP="00755345">
      <w:pPr>
        <w:tabs>
          <w:tab w:val="left" w:pos="3851"/>
        </w:tabs>
        <w:ind w:left="5103"/>
      </w:pPr>
      <w:r w:rsidRPr="00C4617B">
        <w:rPr>
          <w:rFonts w:ascii="Times New Roman" w:hAnsi="Times New Roman" w:cs="Times New Roman"/>
          <w:sz w:val="28"/>
          <w:szCs w:val="28"/>
        </w:rPr>
        <w:t>к Порядку предоставления субсидий орга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 xml:space="preserve">низациям инвалидов и ветеранов из бюджета МО 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>«Ленский район» РС (Я)</w:t>
      </w:r>
      <w:r>
        <w:t xml:space="preserve"> </w:t>
      </w:r>
    </w:p>
    <w:p w:rsidR="00755345" w:rsidRDefault="00755345" w:rsidP="0075534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55345" w:rsidRPr="00D3411D" w:rsidRDefault="00755345" w:rsidP="0075534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1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</w:t>
      </w:r>
    </w:p>
    <w:p w:rsidR="00755345" w:rsidRPr="00D3411D" w:rsidRDefault="00755345" w:rsidP="0075534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1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мероприятий, направленных на поддержку инвалидов (ветеранов) на территории Ленского района</w:t>
      </w:r>
    </w:p>
    <w:p w:rsidR="00755345" w:rsidRDefault="00755345" w:rsidP="00755345">
      <w:pPr>
        <w:pStyle w:val="a4"/>
        <w:jc w:val="center"/>
      </w:pPr>
    </w:p>
    <w:p w:rsidR="00755345" w:rsidRPr="001537C8" w:rsidRDefault="00755345" w:rsidP="0075534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C8">
        <w:rPr>
          <w:rFonts w:ascii="Times New Roman" w:hAnsi="Times New Roman" w:cs="Times New Roman"/>
          <w:b/>
          <w:sz w:val="28"/>
          <w:szCs w:val="28"/>
        </w:rPr>
        <w:t>Описание Программы</w:t>
      </w:r>
      <w:r w:rsidRPr="001537C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4819"/>
      </w:tblGrid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Территория реализации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05">
              <w:rPr>
                <w:rFonts w:ascii="Times New Roman" w:hAnsi="Times New Roman" w:cs="Times New Roman"/>
                <w:i/>
                <w:color w:val="000000"/>
              </w:rPr>
              <w:t xml:space="preserve">Следует перечислить только те населенные пункты и территории, где непосредственно будут проводиться мероприятия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Программы</w:t>
            </w:r>
            <w:r w:rsidRPr="005E1405">
              <w:rPr>
                <w:rFonts w:ascii="Times New Roman" w:hAnsi="Times New Roman" w:cs="Times New Roman"/>
                <w:i/>
                <w:color w:val="000000"/>
              </w:rPr>
              <w:t xml:space="preserve"> и (или) где находятся представители целевых групп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</w:t>
            </w: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олжительность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Продолжительность Программы в (в месяцах)</w:t>
            </w:r>
            <w:r w:rsidRPr="000F2FA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A55DDC">
              <w:rPr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Начало реализации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Программы </w:t>
            </w: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(день, месяц, год) -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о</w:t>
            </w: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кончание реализации проекта (день, месяц, год). </w:t>
            </w:r>
            <w:r w:rsidRPr="000F2F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841FD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Срок реализации Программы не должен превышать 11 месяцев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ситуации на начало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DF01B3" w:rsidRDefault="00755345" w:rsidP="000032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Следует подробно описать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 </w:t>
            </w: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проблемы целевой группы, которые пла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нируется решить в рамках Программы</w:t>
            </w: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. Рекомендуем придерживаться следующего плана:</w:t>
            </w:r>
          </w:p>
          <w:p w:rsidR="00755345" w:rsidRPr="00DF01B3" w:rsidRDefault="00755345" w:rsidP="000032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1. Каких людей касается проблема? </w:t>
            </w:r>
          </w:p>
          <w:p w:rsidR="00755345" w:rsidRDefault="00755345" w:rsidP="000032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lastRenderedPageBreak/>
              <w:t xml:space="preserve">2. В чём заключается проблема? </w:t>
            </w:r>
          </w:p>
          <w:p w:rsidR="00755345" w:rsidRPr="000F2FA6" w:rsidRDefault="00755345" w:rsidP="000032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3. Привести результаты собственных исследований: наблюдения, опросы, интервью, а также результаты сторонних исследо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ваний со ссылками на источники.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1537C8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F37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Цель должна быть напрямую связана с целевой группой, направлена на решение или смягчение актуальной проблемы этой группы и достижима к моменту завершения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Программы</w:t>
            </w:r>
            <w:r w:rsidRPr="000F37F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Важно убедиться, что достижение цели можно будет измерить количественными и качественными показателями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1537C8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0F37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Следует перечислить только те задачи, которые будут способ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ствовать достижению цели Программы</w:t>
            </w: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 Важно обеспечить логическую связь между задачами и причинами проблем целевых груп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п. Как правило, задачами Программы</w:t>
            </w: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являются шаги по устранению выявленных причин.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140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Краткое описание должно включать основную идею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Проограммы</w:t>
            </w:r>
            <w:proofErr w:type="spellEnd"/>
            <w:r w:rsidRPr="005E140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целевую аудиторию, содержание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Программы </w:t>
            </w:r>
            <w:r w:rsidRPr="005E140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 наиболее значимые ожидаемые результаты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целевые группы, на которые направлен 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3B3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</w:t>
            </w:r>
          </w:p>
        </w:tc>
      </w:tr>
      <w:tr w:rsidR="00755345" w:rsidRPr="00046FFA" w:rsidTr="00003274">
        <w:trPr>
          <w:trHeight w:val="45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lang w:eastAsia="ru-RU"/>
              </w:rPr>
              <w:t>Необходимо указать общее количество мероприятий, которые запланированы для достижения цели Программы</w:t>
            </w:r>
          </w:p>
        </w:tc>
      </w:tr>
      <w:tr w:rsidR="00755345" w:rsidRPr="00046FFA" w:rsidTr="00003274">
        <w:trPr>
          <w:trHeight w:val="36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1537C8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0F37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0F37FA">
              <w:rPr>
                <w:rFonts w:ascii="Times New Roman" w:hAnsi="Times New Roman" w:cs="Times New Roman"/>
                <w:i/>
                <w:color w:val="000000"/>
              </w:rPr>
              <w:t>По каждой из целевых групп следует указать количество людей, которые ощутят положительные изменения по итогам реализации Программы. Общий охват людей мероприятиями Программы должен составлять не менее 300 человек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tabs>
                <w:tab w:val="left" w:pos="9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lang w:eastAsia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Программы?». Если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будет организовано информационное сопровождение мероприятий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345" w:rsidRPr="00046FFA" w:rsidRDefault="00755345" w:rsidP="0000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29">
              <w:rPr>
                <w:rFonts w:ascii="Times New Roman" w:hAnsi="Times New Roman" w:cs="Times New Roman"/>
                <w:i/>
                <w:color w:val="000000"/>
              </w:rPr>
              <w:t>Следует указать, каким образом будет обеспечено освещение мероприятий в СМИ и в сети Интернет</w:t>
            </w:r>
          </w:p>
        </w:tc>
      </w:tr>
      <w:tr w:rsidR="00755345" w:rsidRPr="00046FFA" w:rsidTr="0000327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AF3B39" w:rsidRDefault="00755345" w:rsidP="00003274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635B1B" w:rsidRDefault="00755345" w:rsidP="00003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Партнеры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345" w:rsidRPr="00166929" w:rsidRDefault="00755345" w:rsidP="0000327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35B1B">
              <w:rPr>
                <w:rFonts w:ascii="Times New Roman" w:hAnsi="Times New Roman" w:cs="Times New Roman"/>
                <w:i/>
                <w:color w:val="000000"/>
              </w:rPr>
              <w:t>По желанию организ</w:t>
            </w:r>
            <w:r>
              <w:rPr>
                <w:rFonts w:ascii="Times New Roman" w:hAnsi="Times New Roman" w:cs="Times New Roman"/>
                <w:i/>
                <w:color w:val="000000"/>
              </w:rPr>
              <w:t>ации</w:t>
            </w:r>
            <w:r w:rsidRPr="00635B1B">
              <w:rPr>
                <w:rFonts w:ascii="Times New Roman" w:hAnsi="Times New Roman" w:cs="Times New Roman"/>
                <w:i/>
                <w:color w:val="000000"/>
              </w:rPr>
              <w:t xml:space="preserve">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</w:tbl>
    <w:p w:rsidR="00755345" w:rsidRPr="00B77175" w:rsidRDefault="00755345" w:rsidP="00755345">
      <w:pPr>
        <w:tabs>
          <w:tab w:val="left" w:pos="3332"/>
        </w:tabs>
        <w:rPr>
          <w:rFonts w:ascii="Times New Roman" w:hAnsi="Times New Roman" w:cs="Times New Roman"/>
          <w:b/>
          <w:sz w:val="28"/>
          <w:szCs w:val="28"/>
        </w:rPr>
      </w:pPr>
    </w:p>
    <w:p w:rsidR="00755345" w:rsidRDefault="00755345" w:rsidP="00755345">
      <w:pPr>
        <w:pStyle w:val="a4"/>
        <w:numPr>
          <w:ilvl w:val="0"/>
          <w:numId w:val="3"/>
        </w:numPr>
        <w:tabs>
          <w:tab w:val="left" w:pos="33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мероприятий</w:t>
      </w:r>
    </w:p>
    <w:p w:rsidR="00755345" w:rsidRDefault="00755345" w:rsidP="00755345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929">
        <w:rPr>
          <w:rFonts w:ascii="Times New Roman" w:hAnsi="Times New Roman" w:cs="Times New Roman"/>
          <w:i/>
          <w:szCs w:val="24"/>
        </w:rPr>
        <w:t xml:space="preserve">Следует перечислить </w:t>
      </w:r>
      <w:r>
        <w:rPr>
          <w:rFonts w:ascii="Times New Roman" w:hAnsi="Times New Roman" w:cs="Times New Roman"/>
          <w:i/>
          <w:szCs w:val="24"/>
        </w:rPr>
        <w:t>все мероприятия</w:t>
      </w:r>
      <w:r w:rsidRPr="00166929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в рамках Программы,</w:t>
      </w:r>
      <w:r w:rsidRPr="00166929">
        <w:rPr>
          <w:rFonts w:ascii="Times New Roman" w:hAnsi="Times New Roman" w:cs="Times New Roman"/>
          <w:i/>
          <w:szCs w:val="24"/>
        </w:rPr>
        <w:t xml:space="preserve"> которые запланированы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66929">
        <w:rPr>
          <w:rFonts w:ascii="Times New Roman" w:hAnsi="Times New Roman" w:cs="Times New Roman"/>
          <w:i/>
          <w:szCs w:val="24"/>
        </w:rPr>
        <w:t>для достижения цели Программы</w:t>
      </w:r>
      <w:r w:rsidRPr="00166929">
        <w:rPr>
          <w:rFonts w:ascii="Times New Roman" w:hAnsi="Times New Roman" w:cs="Times New Roman"/>
          <w:szCs w:val="24"/>
        </w:rPr>
        <w:t>.</w:t>
      </w:r>
    </w:p>
    <w:p w:rsidR="00755345" w:rsidRDefault="00755345" w:rsidP="00755345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Cs w:val="24"/>
        </w:rPr>
      </w:pPr>
    </w:p>
    <w:p w:rsidR="00755345" w:rsidRPr="00D76EC3" w:rsidRDefault="00755345" w:rsidP="00755345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</w:rPr>
      </w:pPr>
      <w:r w:rsidRPr="00D76EC3">
        <w:rPr>
          <w:rFonts w:ascii="Times New Roman" w:hAnsi="Times New Roman" w:cs="Times New Roman"/>
          <w:bCs/>
          <w:i/>
          <w:color w:val="000000"/>
        </w:rPr>
        <w:t>Задачи в столбец «Решаемая задача» переносятся из раздела «Описание Программы». Указание в календарном плане иных задач, помимо указанных ранее в разделе «О проекте», не допускается.</w:t>
      </w:r>
    </w:p>
    <w:p w:rsidR="00755345" w:rsidRPr="00D76EC3" w:rsidRDefault="00755345" w:rsidP="00755345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</w:rPr>
      </w:pPr>
      <w:r w:rsidRPr="00D76EC3">
        <w:rPr>
          <w:rFonts w:ascii="Times New Roman" w:hAnsi="Times New Roman" w:cs="Times New Roman"/>
          <w:i/>
          <w:color w:val="000000"/>
        </w:rPr>
        <w:lastRenderedPageBreak/>
        <w:t>Мероприятие и его содержание— подробная информация о том, что именно будет происходить, для какой целевой группы это предназначено. Если в проекте несколько целевых групп, то мероприятия должны быть предусмотрены для каждой из них.</w:t>
      </w:r>
    </w:p>
    <w:p w:rsidR="00755345" w:rsidRPr="00972E93" w:rsidRDefault="00755345" w:rsidP="0075534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</w:rPr>
      </w:pPr>
      <w:r w:rsidRPr="00972E93">
        <w:rPr>
          <w:rFonts w:ascii="Times New Roman" w:hAnsi="Times New Roman" w:cs="Times New Roman"/>
          <w:i/>
          <w:color w:val="000000"/>
        </w:rPr>
        <w:t>Место проведения— сведения о том, где конкретно будет проведено мероприятие.</w:t>
      </w:r>
    </w:p>
    <w:p w:rsidR="00755345" w:rsidRPr="00972E93" w:rsidRDefault="00755345" w:rsidP="00755345">
      <w:pPr>
        <w:pStyle w:val="a4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i/>
          <w:szCs w:val="24"/>
        </w:rPr>
      </w:pPr>
      <w:r w:rsidRPr="00972E93">
        <w:rPr>
          <w:rFonts w:ascii="Times New Roman" w:hAnsi="Times New Roman" w:cs="Times New Roman"/>
          <w:i/>
          <w:szCs w:val="24"/>
        </w:rPr>
        <w:t xml:space="preserve">Даты проведения — в какой конкретно временной период будет проходить мероприятие. </w:t>
      </w:r>
    </w:p>
    <w:p w:rsidR="00755345" w:rsidRPr="00972E93" w:rsidRDefault="00755345" w:rsidP="00755345">
      <w:pPr>
        <w:pStyle w:val="a4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i/>
          <w:szCs w:val="24"/>
        </w:rPr>
      </w:pPr>
      <w:r w:rsidRPr="00972E93">
        <w:rPr>
          <w:rFonts w:ascii="Times New Roman" w:hAnsi="Times New Roman" w:cs="Times New Roman"/>
          <w:i/>
          <w:szCs w:val="24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574"/>
        <w:gridCol w:w="1694"/>
        <w:gridCol w:w="2017"/>
        <w:gridCol w:w="1631"/>
        <w:gridCol w:w="1646"/>
        <w:gridCol w:w="1787"/>
      </w:tblGrid>
      <w:tr w:rsidR="00755345" w:rsidTr="00003274">
        <w:tc>
          <w:tcPr>
            <w:tcW w:w="574" w:type="dxa"/>
          </w:tcPr>
          <w:p w:rsidR="00755345" w:rsidRPr="00166929" w:rsidRDefault="00755345" w:rsidP="00003274">
            <w:pPr>
              <w:tabs>
                <w:tab w:val="left" w:pos="3332"/>
              </w:tabs>
              <w:jc w:val="center"/>
              <w:rPr>
                <w:b/>
                <w:sz w:val="24"/>
                <w:szCs w:val="24"/>
              </w:rPr>
            </w:pPr>
            <w:r w:rsidRPr="001669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94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Решаемая задача</w:t>
            </w:r>
          </w:p>
        </w:tc>
        <w:tc>
          <w:tcPr>
            <w:tcW w:w="2017" w:type="dxa"/>
          </w:tcPr>
          <w:p w:rsidR="00755345" w:rsidRPr="00166929" w:rsidRDefault="00755345" w:rsidP="00003274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Мероприятие, его содержание</w:t>
            </w:r>
          </w:p>
        </w:tc>
        <w:tc>
          <w:tcPr>
            <w:tcW w:w="1631" w:type="dxa"/>
          </w:tcPr>
          <w:p w:rsidR="00755345" w:rsidRPr="00166929" w:rsidRDefault="00755345" w:rsidP="00003274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6" w:type="dxa"/>
          </w:tcPr>
          <w:p w:rsidR="00755345" w:rsidRPr="00166929" w:rsidRDefault="00755345" w:rsidP="000032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Даты</w:t>
            </w:r>
          </w:p>
          <w:p w:rsidR="00755345" w:rsidRPr="00166929" w:rsidRDefault="00755345" w:rsidP="00003274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87" w:type="dxa"/>
          </w:tcPr>
          <w:p w:rsidR="00755345" w:rsidRPr="00166929" w:rsidRDefault="00755345" w:rsidP="000032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66929">
              <w:rPr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755345" w:rsidTr="00003274">
        <w:tc>
          <w:tcPr>
            <w:tcW w:w="574" w:type="dxa"/>
          </w:tcPr>
          <w:p w:rsidR="00755345" w:rsidRPr="00972E93" w:rsidRDefault="00755345" w:rsidP="00003274">
            <w:pPr>
              <w:tabs>
                <w:tab w:val="left" w:pos="3332"/>
              </w:tabs>
            </w:pPr>
          </w:p>
        </w:tc>
        <w:tc>
          <w:tcPr>
            <w:tcW w:w="1694" w:type="dxa"/>
          </w:tcPr>
          <w:p w:rsidR="00755345" w:rsidRPr="00972E93" w:rsidRDefault="00755345" w:rsidP="00003274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1</w:t>
            </w:r>
          </w:p>
        </w:tc>
        <w:tc>
          <w:tcPr>
            <w:tcW w:w="2017" w:type="dxa"/>
          </w:tcPr>
          <w:p w:rsidR="00755345" w:rsidRPr="00972E93" w:rsidRDefault="00755345" w:rsidP="00003274">
            <w:pPr>
              <w:shd w:val="clear" w:color="auto" w:fill="FFFFFF"/>
              <w:jc w:val="center"/>
            </w:pPr>
            <w:r w:rsidRPr="00972E93">
              <w:t>2</w:t>
            </w:r>
          </w:p>
        </w:tc>
        <w:tc>
          <w:tcPr>
            <w:tcW w:w="1631" w:type="dxa"/>
          </w:tcPr>
          <w:p w:rsidR="00755345" w:rsidRPr="00972E93" w:rsidRDefault="00755345" w:rsidP="00003274">
            <w:pPr>
              <w:pStyle w:val="a4"/>
              <w:tabs>
                <w:tab w:val="left" w:pos="3332"/>
              </w:tabs>
              <w:ind w:left="0"/>
              <w:jc w:val="center"/>
            </w:pPr>
            <w:r w:rsidRPr="00972E93">
              <w:t>3</w:t>
            </w:r>
          </w:p>
        </w:tc>
        <w:tc>
          <w:tcPr>
            <w:tcW w:w="1646" w:type="dxa"/>
          </w:tcPr>
          <w:p w:rsidR="00755345" w:rsidRPr="00972E93" w:rsidRDefault="00755345" w:rsidP="00003274">
            <w:pPr>
              <w:pStyle w:val="a4"/>
              <w:tabs>
                <w:tab w:val="left" w:pos="3332"/>
              </w:tabs>
              <w:ind w:left="0"/>
              <w:jc w:val="center"/>
            </w:pPr>
            <w:r w:rsidRPr="00972E93">
              <w:t>4</w:t>
            </w:r>
          </w:p>
        </w:tc>
        <w:tc>
          <w:tcPr>
            <w:tcW w:w="1787" w:type="dxa"/>
          </w:tcPr>
          <w:p w:rsidR="00755345" w:rsidRPr="00972E93" w:rsidRDefault="00755345" w:rsidP="00003274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5</w:t>
            </w:r>
          </w:p>
        </w:tc>
      </w:tr>
      <w:tr w:rsidR="00755345" w:rsidTr="00003274">
        <w:tc>
          <w:tcPr>
            <w:tcW w:w="574" w:type="dxa"/>
          </w:tcPr>
          <w:p w:rsidR="00755345" w:rsidRPr="001537C8" w:rsidRDefault="00755345" w:rsidP="00003274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755345" w:rsidTr="00003274">
        <w:tc>
          <w:tcPr>
            <w:tcW w:w="574" w:type="dxa"/>
          </w:tcPr>
          <w:p w:rsidR="00755345" w:rsidRPr="001537C8" w:rsidRDefault="00755345" w:rsidP="00003274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755345" w:rsidTr="00003274">
        <w:tc>
          <w:tcPr>
            <w:tcW w:w="574" w:type="dxa"/>
          </w:tcPr>
          <w:p w:rsidR="00755345" w:rsidRPr="001537C8" w:rsidRDefault="00755345" w:rsidP="00003274">
            <w:pPr>
              <w:tabs>
                <w:tab w:val="left" w:pos="33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755345" w:rsidRDefault="00755345" w:rsidP="00003274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:rsidR="00755345" w:rsidRDefault="00755345" w:rsidP="00755345">
      <w:pPr>
        <w:tabs>
          <w:tab w:val="left" w:pos="3332"/>
        </w:tabs>
        <w:rPr>
          <w:rFonts w:ascii="Times New Roman" w:hAnsi="Times New Roman" w:cs="Times New Roman"/>
          <w:b/>
          <w:sz w:val="28"/>
          <w:szCs w:val="28"/>
        </w:rPr>
      </w:pPr>
    </w:p>
    <w:p w:rsidR="00755345" w:rsidRPr="00F02B2C" w:rsidRDefault="00755345" w:rsidP="0075534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</w:rPr>
        <w:sectPr w:rsidR="00755345" w:rsidRPr="00F02B2C" w:rsidSect="00003274">
          <w:pgSz w:w="11906" w:h="16838"/>
          <w:pgMar w:top="851" w:right="851" w:bottom="426" w:left="1701" w:header="709" w:footer="276" w:gutter="0"/>
          <w:cols w:space="708"/>
          <w:docGrid w:linePitch="360"/>
        </w:sectPr>
      </w:pPr>
    </w:p>
    <w:p w:rsidR="00755345" w:rsidRPr="00AA71F4" w:rsidRDefault="00755345" w:rsidP="00755345">
      <w:pPr>
        <w:pStyle w:val="a4"/>
        <w:numPr>
          <w:ilvl w:val="0"/>
          <w:numId w:val="3"/>
        </w:numPr>
        <w:tabs>
          <w:tab w:val="left" w:pos="33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1D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837"/>
        <w:gridCol w:w="4961"/>
        <w:gridCol w:w="1418"/>
        <w:gridCol w:w="1701"/>
        <w:gridCol w:w="1417"/>
      </w:tblGrid>
      <w:tr w:rsidR="00755345" w:rsidRPr="00217F3E" w:rsidTr="00003274">
        <w:trPr>
          <w:trHeight w:val="160"/>
        </w:trPr>
        <w:tc>
          <w:tcPr>
            <w:tcW w:w="516" w:type="dxa"/>
            <w:vMerge w:val="restart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№</w:t>
            </w:r>
            <w:r w:rsidRPr="00217F3E">
              <w:rPr>
                <w:rFonts w:ascii="Times New Roman" w:hAnsi="Times New Roman" w:cs="Times New Roman"/>
                <w:color w:val="000000"/>
              </w:rPr>
              <w:br/>
            </w:r>
          </w:p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837" w:type="dxa"/>
            <w:vMerge w:val="restart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Наименование статьи</w:t>
            </w:r>
          </w:p>
        </w:tc>
        <w:tc>
          <w:tcPr>
            <w:tcW w:w="4961" w:type="dxa"/>
            <w:vMerge w:val="restart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Комментарии к статье расходов</w:t>
            </w:r>
          </w:p>
        </w:tc>
        <w:tc>
          <w:tcPr>
            <w:tcW w:w="1418" w:type="dxa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Общая стоимость </w:t>
            </w:r>
          </w:p>
        </w:tc>
        <w:tc>
          <w:tcPr>
            <w:tcW w:w="1701" w:type="dxa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Софинансирование (если имеется)</w:t>
            </w:r>
          </w:p>
        </w:tc>
        <w:tc>
          <w:tcPr>
            <w:tcW w:w="1417" w:type="dxa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Запрашиваемая сумма </w:t>
            </w:r>
          </w:p>
        </w:tc>
      </w:tr>
      <w:tr w:rsidR="00755345" w:rsidRPr="00217F3E" w:rsidTr="00003274">
        <w:trPr>
          <w:trHeight w:val="320"/>
        </w:trPr>
        <w:tc>
          <w:tcPr>
            <w:tcW w:w="516" w:type="dxa"/>
            <w:vMerge/>
            <w:vAlign w:val="center"/>
          </w:tcPr>
          <w:p w:rsidR="00755345" w:rsidRPr="00217F3E" w:rsidRDefault="00755345" w:rsidP="00003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  <w:vMerge/>
            <w:vAlign w:val="center"/>
          </w:tcPr>
          <w:p w:rsidR="00755345" w:rsidRPr="00217F3E" w:rsidRDefault="00755345" w:rsidP="00003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Merge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701" w:type="dxa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417" w:type="dxa"/>
            <w:vAlign w:val="center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Оплата труда 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5345" w:rsidRPr="00217F3E" w:rsidTr="00003274">
        <w:trPr>
          <w:trHeight w:val="2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28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Страховые взносы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Командировочные расходы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26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28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Оплата юридических, информационных, консультационных услуг и иные аналогичные расходы (в </w:t>
            </w:r>
            <w:proofErr w:type="spellStart"/>
            <w:r w:rsidRPr="00217F3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217F3E">
              <w:rPr>
                <w:rFonts w:ascii="Times New Roman" w:hAnsi="Times New Roman" w:cs="Times New Roman"/>
                <w:color w:val="000000"/>
              </w:rPr>
              <w:t>. бухгалтерские услуги)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Издательские, полиграфические и сопутствующие расходы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9.</w:t>
            </w: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Прочие прямые расходы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345" w:rsidRPr="00217F3E" w:rsidTr="00003274">
        <w:trPr>
          <w:trHeight w:val="40"/>
        </w:trPr>
        <w:tc>
          <w:tcPr>
            <w:tcW w:w="516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96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55345" w:rsidRPr="00217F3E" w:rsidRDefault="00755345" w:rsidP="0000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55345" w:rsidRDefault="00755345" w:rsidP="00755345">
      <w:pPr>
        <w:pStyle w:val="a4"/>
        <w:tabs>
          <w:tab w:val="left" w:pos="33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5B45B8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</w:t>
      </w:r>
    </w:p>
    <w:p w:rsidR="00755345" w:rsidRPr="005B45B8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45" w:rsidRPr="005B45B8" w:rsidRDefault="00755345" w:rsidP="00755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_______________/___________________                               </w:t>
      </w:r>
      <w:proofErr w:type="gramStart"/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____»______________20_____г.</w:t>
      </w:r>
    </w:p>
    <w:p w:rsidR="00755345" w:rsidRPr="00A955E6" w:rsidRDefault="00755345" w:rsidP="007553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подпись                расшифровка</w:t>
      </w:r>
    </w:p>
    <w:p w:rsidR="00755345" w:rsidRPr="003F211A" w:rsidRDefault="00755345" w:rsidP="00755345">
      <w:pPr>
        <w:tabs>
          <w:tab w:val="left" w:pos="385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55345" w:rsidRPr="00AE453D" w:rsidRDefault="00755345" w:rsidP="00755345">
      <w:pPr>
        <w:tabs>
          <w:tab w:val="left" w:pos="3332"/>
        </w:tabs>
        <w:rPr>
          <w:rFonts w:ascii="Times New Roman" w:hAnsi="Times New Roman" w:cs="Times New Roman"/>
          <w:b/>
          <w:sz w:val="28"/>
          <w:szCs w:val="28"/>
        </w:rPr>
        <w:sectPr w:rsidR="00755345" w:rsidRPr="00AE453D" w:rsidSect="00003274">
          <w:pgSz w:w="16838" w:h="11906" w:orient="landscape"/>
          <w:pgMar w:top="851" w:right="851" w:bottom="284" w:left="1134" w:header="709" w:footer="709" w:gutter="0"/>
          <w:cols w:space="708"/>
          <w:docGrid w:linePitch="360"/>
        </w:sectPr>
      </w:pPr>
    </w:p>
    <w:p w:rsidR="00755345" w:rsidRPr="00C4617B" w:rsidRDefault="00755345" w:rsidP="007553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55345" w:rsidRDefault="00755345" w:rsidP="00755345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617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инвалидов и ветеранов из бюджета </w:t>
      </w:r>
      <w:r w:rsidRPr="00C4617B">
        <w:rPr>
          <w:rFonts w:ascii="Times New Roman" w:hAnsi="Times New Roman" w:cs="Times New Roman"/>
          <w:sz w:val="28"/>
          <w:szCs w:val="28"/>
        </w:rPr>
        <w:lastRenderedPageBreak/>
        <w:t>МО «Ленский район» РС (Я)</w:t>
      </w:r>
    </w:p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5345" w:rsidRPr="003F211A" w:rsidRDefault="00755345" w:rsidP="00755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F21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Критерии</w:t>
      </w:r>
    </w:p>
    <w:p w:rsidR="00755345" w:rsidRDefault="00755345" w:rsidP="007553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1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оценки заявок </w:t>
      </w:r>
      <w:r w:rsidRPr="003F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конкурсе</w:t>
      </w:r>
    </w:p>
    <w:p w:rsidR="00755345" w:rsidRDefault="00755345" w:rsidP="007553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3"/>
      </w:tblGrid>
      <w:tr w:rsidR="00755345" w:rsidTr="00003274">
        <w:tc>
          <w:tcPr>
            <w:tcW w:w="704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критериев</w:t>
            </w:r>
          </w:p>
        </w:tc>
        <w:tc>
          <w:tcPr>
            <w:tcW w:w="2403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755345" w:rsidTr="00003274">
        <w:tc>
          <w:tcPr>
            <w:tcW w:w="704" w:type="dxa"/>
          </w:tcPr>
          <w:p w:rsidR="00755345" w:rsidRPr="004E54EA" w:rsidRDefault="00755345" w:rsidP="0000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55345" w:rsidRPr="00974D1E" w:rsidRDefault="00755345" w:rsidP="00003274">
            <w:pPr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974D1E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 xml:space="preserve">Программы, степень влияния её </w:t>
            </w:r>
            <w:r w:rsidRPr="00974D1E">
              <w:rPr>
                <w:sz w:val="28"/>
                <w:szCs w:val="28"/>
              </w:rPr>
              <w:t>реализации на решение социальных проблем</w:t>
            </w:r>
          </w:p>
        </w:tc>
        <w:tc>
          <w:tcPr>
            <w:tcW w:w="2403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755345" w:rsidTr="00003274">
        <w:tc>
          <w:tcPr>
            <w:tcW w:w="704" w:type="dxa"/>
          </w:tcPr>
          <w:p w:rsidR="00755345" w:rsidRPr="004E54EA" w:rsidRDefault="00755345" w:rsidP="0000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55345" w:rsidRPr="006477F4" w:rsidRDefault="00755345" w:rsidP="0000327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Логическая с</w:t>
            </w:r>
            <w:r>
              <w:rPr>
                <w:sz w:val="28"/>
                <w:szCs w:val="28"/>
              </w:rPr>
              <w:t>вязность и реализуемость Программы</w:t>
            </w:r>
            <w:r w:rsidRPr="006477F4">
              <w:rPr>
                <w:sz w:val="28"/>
                <w:szCs w:val="28"/>
              </w:rPr>
              <w:t>, соответ</w:t>
            </w:r>
            <w:r>
              <w:rPr>
                <w:sz w:val="28"/>
                <w:szCs w:val="28"/>
              </w:rPr>
              <w:t>ствие мероприятий Программы её</w:t>
            </w:r>
            <w:r w:rsidRPr="006477F4">
              <w:rPr>
                <w:sz w:val="28"/>
                <w:szCs w:val="28"/>
              </w:rPr>
              <w:t xml:space="preserve"> целям, задачам и ожидаемым результатам</w:t>
            </w:r>
          </w:p>
        </w:tc>
        <w:tc>
          <w:tcPr>
            <w:tcW w:w="2403" w:type="dxa"/>
          </w:tcPr>
          <w:p w:rsidR="00755345" w:rsidRPr="006477F4" w:rsidRDefault="00755345" w:rsidP="00003274">
            <w:pPr>
              <w:jc w:val="center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755345" w:rsidTr="00003274">
        <w:tc>
          <w:tcPr>
            <w:tcW w:w="704" w:type="dxa"/>
          </w:tcPr>
          <w:p w:rsidR="00755345" w:rsidRPr="004E54EA" w:rsidRDefault="00755345" w:rsidP="0000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55345" w:rsidRPr="006477F4" w:rsidRDefault="00755345" w:rsidP="0000327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403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755345" w:rsidTr="00003274">
        <w:tc>
          <w:tcPr>
            <w:tcW w:w="704" w:type="dxa"/>
          </w:tcPr>
          <w:p w:rsidR="00755345" w:rsidRPr="004E54EA" w:rsidRDefault="00755345" w:rsidP="0000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755345" w:rsidRPr="006477F4" w:rsidRDefault="00755345" w:rsidP="00003274">
            <w:pPr>
              <w:tabs>
                <w:tab w:val="left" w:pos="1576"/>
              </w:tabs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 xml:space="preserve">Обоснованность (соответствие запрашиваемых средств </w:t>
            </w:r>
            <w:r>
              <w:rPr>
                <w:sz w:val="28"/>
                <w:szCs w:val="28"/>
              </w:rPr>
              <w:t>целям и мероприятиям Программы</w:t>
            </w:r>
            <w:r w:rsidRPr="006477F4">
              <w:rPr>
                <w:sz w:val="28"/>
                <w:szCs w:val="28"/>
              </w:rPr>
              <w:t xml:space="preserve">, наличие необходимых обоснований, расчетов, логики и </w:t>
            </w:r>
            <w:proofErr w:type="spellStart"/>
            <w:r w:rsidRPr="006477F4">
              <w:rPr>
                <w:sz w:val="28"/>
                <w:szCs w:val="28"/>
              </w:rPr>
              <w:t>взаимоувязки</w:t>
            </w:r>
            <w:proofErr w:type="spellEnd"/>
            <w:r w:rsidRPr="006477F4">
              <w:rPr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2403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755345" w:rsidTr="00003274">
        <w:tc>
          <w:tcPr>
            <w:tcW w:w="704" w:type="dxa"/>
          </w:tcPr>
          <w:p w:rsidR="00755345" w:rsidRPr="004E54EA" w:rsidRDefault="00755345" w:rsidP="0000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55345" w:rsidRPr="006477F4" w:rsidRDefault="00755345" w:rsidP="0000327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Соотношение планируемы</w:t>
            </w:r>
            <w:r>
              <w:rPr>
                <w:sz w:val="28"/>
                <w:szCs w:val="28"/>
              </w:rPr>
              <w:t>х расходов на реализацию Программы</w:t>
            </w:r>
            <w:r w:rsidRPr="006477F4">
              <w:rPr>
                <w:sz w:val="28"/>
                <w:szCs w:val="28"/>
              </w:rPr>
              <w:t xml:space="preserve"> и его ожидаемых результатов</w:t>
            </w:r>
          </w:p>
        </w:tc>
        <w:tc>
          <w:tcPr>
            <w:tcW w:w="2403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755345" w:rsidTr="00003274">
        <w:tc>
          <w:tcPr>
            <w:tcW w:w="704" w:type="dxa"/>
          </w:tcPr>
          <w:p w:rsidR="00755345" w:rsidRPr="004E54EA" w:rsidRDefault="00755345" w:rsidP="0000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55345" w:rsidRPr="006477F4" w:rsidRDefault="00755345" w:rsidP="0000327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Информационная открытость некоммерческой организации</w:t>
            </w:r>
          </w:p>
        </w:tc>
        <w:tc>
          <w:tcPr>
            <w:tcW w:w="2403" w:type="dxa"/>
          </w:tcPr>
          <w:p w:rsidR="00755345" w:rsidRDefault="00755345" w:rsidP="00003274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</w:tbl>
    <w:p w:rsidR="00755345" w:rsidRDefault="00755345" w:rsidP="0075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5" w:rsidRPr="006477F4" w:rsidRDefault="00755345" w:rsidP="0075534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Программы</w:t>
      </w:r>
      <w:r w:rsidRPr="006477F4">
        <w:rPr>
          <w:rFonts w:ascii="Times New Roman" w:hAnsi="Times New Roman" w:cs="Times New Roman"/>
          <w:sz w:val="28"/>
          <w:szCs w:val="28"/>
        </w:rPr>
        <w:t xml:space="preserve"> применяется 4-балльная шкала, где учитываются: </w:t>
      </w:r>
    </w:p>
    <w:p w:rsidR="00755345" w:rsidRPr="006477F4" w:rsidRDefault="00755345" w:rsidP="00755345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>0 – проект не соответствует данному критерию;</w:t>
      </w:r>
    </w:p>
    <w:p w:rsidR="00755345" w:rsidRPr="006477F4" w:rsidRDefault="00755345" w:rsidP="00755345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 xml:space="preserve">1 - проект в малой степени соответствует данному критерию; </w:t>
      </w:r>
    </w:p>
    <w:p w:rsidR="00755345" w:rsidRPr="006477F4" w:rsidRDefault="00755345" w:rsidP="00755345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 xml:space="preserve">2 - проект в средней степени соответствует данному критерию; </w:t>
      </w:r>
    </w:p>
    <w:p w:rsidR="00755345" w:rsidRPr="006477F4" w:rsidRDefault="00755345" w:rsidP="00755345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>3 - проект полностью соответствует данному критерию.</w:t>
      </w:r>
    </w:p>
    <w:p w:rsidR="00755345" w:rsidRPr="003F211A" w:rsidRDefault="00755345" w:rsidP="0075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CB" w:rsidRDefault="00EA21CB"/>
    <w:sectPr w:rsidR="00EA21CB" w:rsidSect="00003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F4A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91F1E"/>
    <w:multiLevelType w:val="hybridMultilevel"/>
    <w:tmpl w:val="FA60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477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636EA"/>
    <w:multiLevelType w:val="hybridMultilevel"/>
    <w:tmpl w:val="F2E85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D24C3"/>
    <w:multiLevelType w:val="hybridMultilevel"/>
    <w:tmpl w:val="2D3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5605"/>
    <w:multiLevelType w:val="hybridMultilevel"/>
    <w:tmpl w:val="6FE2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47386"/>
    <w:multiLevelType w:val="hybridMultilevel"/>
    <w:tmpl w:val="C9B818E6"/>
    <w:lvl w:ilvl="0" w:tplc="EB6E70A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8" w15:restartNumberingAfterBreak="0">
    <w:nsid w:val="691F1CF6"/>
    <w:multiLevelType w:val="hybridMultilevel"/>
    <w:tmpl w:val="6B2CC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F4"/>
    <w:rsid w:val="00003274"/>
    <w:rsid w:val="00015264"/>
    <w:rsid w:val="00092C2B"/>
    <w:rsid w:val="000B03D2"/>
    <w:rsid w:val="000F5CBC"/>
    <w:rsid w:val="00141EC3"/>
    <w:rsid w:val="001528C3"/>
    <w:rsid w:val="00153A7E"/>
    <w:rsid w:val="001715D7"/>
    <w:rsid w:val="00171996"/>
    <w:rsid w:val="001A5AFF"/>
    <w:rsid w:val="001C57A8"/>
    <w:rsid w:val="001F7883"/>
    <w:rsid w:val="0023181C"/>
    <w:rsid w:val="00254B52"/>
    <w:rsid w:val="002566DC"/>
    <w:rsid w:val="002B35A8"/>
    <w:rsid w:val="0032073A"/>
    <w:rsid w:val="00367F20"/>
    <w:rsid w:val="00386BB1"/>
    <w:rsid w:val="00392934"/>
    <w:rsid w:val="003A4702"/>
    <w:rsid w:val="003B1B66"/>
    <w:rsid w:val="003B33AE"/>
    <w:rsid w:val="00435801"/>
    <w:rsid w:val="00475F1A"/>
    <w:rsid w:val="004F5581"/>
    <w:rsid w:val="00511BC7"/>
    <w:rsid w:val="00516C0F"/>
    <w:rsid w:val="00535003"/>
    <w:rsid w:val="00541F09"/>
    <w:rsid w:val="00586982"/>
    <w:rsid w:val="00587E6B"/>
    <w:rsid w:val="005D03AE"/>
    <w:rsid w:val="00643A81"/>
    <w:rsid w:val="00661B6E"/>
    <w:rsid w:val="00667618"/>
    <w:rsid w:val="00694FBD"/>
    <w:rsid w:val="006B044A"/>
    <w:rsid w:val="006F03A3"/>
    <w:rsid w:val="007221C6"/>
    <w:rsid w:val="007530E9"/>
    <w:rsid w:val="00755345"/>
    <w:rsid w:val="007A31FE"/>
    <w:rsid w:val="007B2299"/>
    <w:rsid w:val="007E7780"/>
    <w:rsid w:val="007F0EC1"/>
    <w:rsid w:val="0089069D"/>
    <w:rsid w:val="008C30D9"/>
    <w:rsid w:val="008E24EA"/>
    <w:rsid w:val="008E7C87"/>
    <w:rsid w:val="009024F7"/>
    <w:rsid w:val="00965898"/>
    <w:rsid w:val="009C5EEA"/>
    <w:rsid w:val="009D5726"/>
    <w:rsid w:val="00A035D6"/>
    <w:rsid w:val="00A26D3A"/>
    <w:rsid w:val="00A41D7A"/>
    <w:rsid w:val="00A44DB7"/>
    <w:rsid w:val="00A616D7"/>
    <w:rsid w:val="00A62EF2"/>
    <w:rsid w:val="00A73E29"/>
    <w:rsid w:val="00A97BE9"/>
    <w:rsid w:val="00AB7AD4"/>
    <w:rsid w:val="00B06A7F"/>
    <w:rsid w:val="00B22B32"/>
    <w:rsid w:val="00BB5CA6"/>
    <w:rsid w:val="00C378EF"/>
    <w:rsid w:val="00C5380B"/>
    <w:rsid w:val="00C644D7"/>
    <w:rsid w:val="00CA05B4"/>
    <w:rsid w:val="00CA46F7"/>
    <w:rsid w:val="00CD0C9A"/>
    <w:rsid w:val="00D21958"/>
    <w:rsid w:val="00D21A6A"/>
    <w:rsid w:val="00D27F5B"/>
    <w:rsid w:val="00D9627D"/>
    <w:rsid w:val="00DE2203"/>
    <w:rsid w:val="00DE35F4"/>
    <w:rsid w:val="00E26006"/>
    <w:rsid w:val="00E32BAC"/>
    <w:rsid w:val="00E476D2"/>
    <w:rsid w:val="00EA0061"/>
    <w:rsid w:val="00EA21CB"/>
    <w:rsid w:val="00F17EC2"/>
    <w:rsid w:val="00F61B2E"/>
    <w:rsid w:val="00F709C7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174CB-A447-4390-AF32-D2AED2A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3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345"/>
    <w:pPr>
      <w:ind w:left="720"/>
      <w:contextualSpacing/>
    </w:pPr>
  </w:style>
  <w:style w:type="paragraph" w:customStyle="1" w:styleId="formattext">
    <w:name w:val="formattext"/>
    <w:basedOn w:val="a"/>
    <w:rsid w:val="0075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5345"/>
  </w:style>
  <w:style w:type="paragraph" w:styleId="a6">
    <w:name w:val="header"/>
    <w:basedOn w:val="a"/>
    <w:link w:val="a7"/>
    <w:uiPriority w:val="99"/>
    <w:unhideWhenUsed/>
    <w:rsid w:val="0075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345"/>
  </w:style>
  <w:style w:type="paragraph" w:styleId="a8">
    <w:name w:val="footer"/>
    <w:basedOn w:val="a"/>
    <w:link w:val="a9"/>
    <w:uiPriority w:val="99"/>
    <w:unhideWhenUsed/>
    <w:rsid w:val="0075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345"/>
  </w:style>
  <w:style w:type="character" w:styleId="aa">
    <w:name w:val="Hyperlink"/>
    <w:basedOn w:val="a0"/>
    <w:uiPriority w:val="99"/>
    <w:unhideWhenUsed/>
    <w:rsid w:val="00755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534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5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&amp;date=02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&amp;field=134&amp;date=02.02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young_len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nskrayon.ru/" TargetMode="Externa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9456</Words>
  <Characters>53902</Characters>
  <Application>Microsoft Office Word</Application>
  <DocSecurity>4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Общий_отдел_2</cp:lastModifiedBy>
  <cp:revision>2</cp:revision>
  <dcterms:created xsi:type="dcterms:W3CDTF">2024-06-17T02:00:00Z</dcterms:created>
  <dcterms:modified xsi:type="dcterms:W3CDTF">2024-06-17T02:00:00Z</dcterms:modified>
</cp:coreProperties>
</file>