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97FC4"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597FC4"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A05956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597FC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597FC4"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01-04-1404/4</w:t>
            </w:r>
            <w:r w:rsidR="0071417D" w:rsidRPr="00597FC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Pr="00E810B0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color w:val="000000" w:themeColor="text1"/>
          <w:sz w:val="28"/>
          <w:szCs w:val="28"/>
        </w:rPr>
      </w:pPr>
      <w:r w:rsidRPr="00E810B0">
        <w:rPr>
          <w:b/>
          <w:color w:val="000000" w:themeColor="text1"/>
          <w:sz w:val="28"/>
          <w:szCs w:val="28"/>
        </w:rPr>
        <w:t>О 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A4A8E" w:rsidRDefault="007A4A8E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B6079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57764D">
        <w:rPr>
          <w:color w:val="000000" w:themeColor="text1"/>
          <w:sz w:val="28"/>
          <w:szCs w:val="28"/>
        </w:rPr>
        <w:t>№ 11-11-4</w:t>
      </w:r>
      <w:r>
        <w:rPr>
          <w:color w:val="000000" w:themeColor="text1"/>
          <w:sz w:val="28"/>
          <w:szCs w:val="28"/>
        </w:rPr>
        <w:t>47</w:t>
      </w:r>
      <w:r w:rsidRPr="0057764D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28</w:t>
      </w:r>
      <w:r w:rsidRPr="0057764D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57764D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3</w:t>
      </w:r>
      <w:r w:rsidRPr="0057764D">
        <w:rPr>
          <w:color w:val="000000" w:themeColor="text1"/>
          <w:sz w:val="28"/>
          <w:szCs w:val="28"/>
        </w:rPr>
        <w:t xml:space="preserve"> года </w:t>
      </w:r>
      <w:r w:rsidRPr="00CB6079">
        <w:rPr>
          <w:color w:val="000000" w:themeColor="text1"/>
          <w:sz w:val="28"/>
          <w:szCs w:val="28"/>
        </w:rPr>
        <w:t xml:space="preserve">о передаче муниципальным образованием «Посёлок </w:t>
      </w:r>
      <w:proofErr w:type="spellStart"/>
      <w:r>
        <w:rPr>
          <w:color w:val="000000" w:themeColor="text1"/>
          <w:sz w:val="28"/>
          <w:szCs w:val="28"/>
        </w:rPr>
        <w:t>Пеледуй</w:t>
      </w:r>
      <w:proofErr w:type="spellEnd"/>
      <w:r w:rsidRPr="00CB6079">
        <w:rPr>
          <w:color w:val="000000" w:themeColor="text1"/>
          <w:sz w:val="28"/>
          <w:szCs w:val="28"/>
        </w:rPr>
        <w:t>» отдельных полномочий по решению вопросов местного значения муниципальному образованию «Ленский район» Республики Саха (</w:t>
      </w:r>
      <w:r w:rsidRPr="007A4A8E">
        <w:rPr>
          <w:color w:val="000000" w:themeColor="text1"/>
          <w:sz w:val="28"/>
          <w:szCs w:val="28"/>
        </w:rPr>
        <w:t>Якутия)</w:t>
      </w:r>
      <w:r w:rsidR="00E810B0" w:rsidRPr="007A4A8E">
        <w:rPr>
          <w:color w:val="000000" w:themeColor="text1"/>
          <w:sz w:val="28"/>
          <w:szCs w:val="28"/>
        </w:rPr>
        <w:t>,</w:t>
      </w:r>
      <w:r w:rsidR="00A05956" w:rsidRPr="007A4A8E">
        <w:rPr>
          <w:color w:val="000000" w:themeColor="text1"/>
          <w:sz w:val="28"/>
          <w:szCs w:val="28"/>
        </w:rPr>
        <w:t xml:space="preserve"> в</w:t>
      </w:r>
      <w:r w:rsidR="00A9453C" w:rsidRPr="007A4A8E">
        <w:rPr>
          <w:color w:val="000000" w:themeColor="text1"/>
          <w:sz w:val="28"/>
          <w:szCs w:val="28"/>
        </w:rPr>
        <w:t xml:space="preserve"> соответствии</w:t>
      </w:r>
      <w:bookmarkStart w:id="1" w:name="OLE_LINK3"/>
      <w:bookmarkStart w:id="2" w:name="OLE_LINK4"/>
      <w:r w:rsidR="00A9453C" w:rsidRPr="007A4A8E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7A4A8E">
        <w:rPr>
          <w:color w:val="000000" w:themeColor="text1"/>
          <w:sz w:val="28"/>
          <w:szCs w:val="28"/>
        </w:rPr>
        <w:t xml:space="preserve">со ст. 40 Градостроительного кодекса РФ, административным регламентом утвержденным постановлением главы МО «Ленский район» от 09.01.2018г. №01-03-5/8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«Ленский район»», с целью информирования населения о намечаемой деятельности, рассмотрев обращение гр. </w:t>
      </w:r>
      <w:r w:rsidRPr="007A4A8E">
        <w:rPr>
          <w:color w:val="000000" w:themeColor="text1"/>
          <w:sz w:val="28"/>
          <w:szCs w:val="28"/>
        </w:rPr>
        <w:t>Сутягина А</w:t>
      </w:r>
      <w:r w:rsidR="0008082D" w:rsidRPr="007A4A8E">
        <w:rPr>
          <w:color w:val="000000" w:themeColor="text1"/>
          <w:sz w:val="28"/>
          <w:szCs w:val="28"/>
        </w:rPr>
        <w:t>.А.</w:t>
      </w:r>
      <w:r w:rsidR="005E5FBE" w:rsidRPr="007A4A8E">
        <w:rPr>
          <w:color w:val="000000" w:themeColor="text1"/>
          <w:sz w:val="28"/>
          <w:szCs w:val="28"/>
        </w:rPr>
        <w:t xml:space="preserve"> </w:t>
      </w:r>
      <w:r w:rsidR="00A9453C" w:rsidRPr="007A4A8E">
        <w:rPr>
          <w:color w:val="000000" w:themeColor="text1"/>
          <w:sz w:val="28"/>
          <w:szCs w:val="28"/>
        </w:rPr>
        <w:t xml:space="preserve">от </w:t>
      </w:r>
      <w:r w:rsidRPr="007A4A8E">
        <w:rPr>
          <w:color w:val="000000" w:themeColor="text1"/>
          <w:sz w:val="28"/>
          <w:szCs w:val="28"/>
        </w:rPr>
        <w:t>02</w:t>
      </w:r>
      <w:r w:rsidR="00A9453C" w:rsidRPr="007A4A8E">
        <w:rPr>
          <w:color w:val="000000" w:themeColor="text1"/>
          <w:sz w:val="28"/>
          <w:szCs w:val="28"/>
        </w:rPr>
        <w:t>.</w:t>
      </w:r>
      <w:r w:rsidR="00CC202A" w:rsidRPr="007A4A8E">
        <w:rPr>
          <w:color w:val="000000" w:themeColor="text1"/>
          <w:sz w:val="28"/>
          <w:szCs w:val="28"/>
        </w:rPr>
        <w:t>0</w:t>
      </w:r>
      <w:r w:rsidRPr="007A4A8E">
        <w:rPr>
          <w:color w:val="000000" w:themeColor="text1"/>
          <w:sz w:val="28"/>
          <w:szCs w:val="28"/>
        </w:rPr>
        <w:t>7</w:t>
      </w:r>
      <w:r w:rsidR="00A9453C" w:rsidRPr="007A4A8E">
        <w:rPr>
          <w:color w:val="000000" w:themeColor="text1"/>
          <w:sz w:val="28"/>
          <w:szCs w:val="28"/>
        </w:rPr>
        <w:t>.20</w:t>
      </w:r>
      <w:r w:rsidR="00CC202A" w:rsidRPr="007A4A8E">
        <w:rPr>
          <w:color w:val="000000" w:themeColor="text1"/>
          <w:sz w:val="28"/>
          <w:szCs w:val="28"/>
        </w:rPr>
        <w:t>2</w:t>
      </w:r>
      <w:r w:rsidR="00A05956" w:rsidRPr="007A4A8E">
        <w:rPr>
          <w:color w:val="000000" w:themeColor="text1"/>
          <w:sz w:val="28"/>
          <w:szCs w:val="28"/>
        </w:rPr>
        <w:t>4</w:t>
      </w:r>
      <w:r w:rsidR="00A9453C" w:rsidRPr="007A4A8E">
        <w:rPr>
          <w:color w:val="000000" w:themeColor="text1"/>
          <w:sz w:val="28"/>
          <w:szCs w:val="28"/>
        </w:rPr>
        <w:t>г. №0</w:t>
      </w:r>
      <w:r w:rsidR="004B2FCA" w:rsidRPr="007A4A8E">
        <w:rPr>
          <w:color w:val="000000" w:themeColor="text1"/>
          <w:sz w:val="28"/>
          <w:szCs w:val="28"/>
        </w:rPr>
        <w:t>1</w:t>
      </w:r>
      <w:r w:rsidR="00A9453C" w:rsidRPr="007A4A8E">
        <w:rPr>
          <w:color w:val="000000" w:themeColor="text1"/>
          <w:sz w:val="28"/>
          <w:szCs w:val="28"/>
        </w:rPr>
        <w:t>-</w:t>
      </w:r>
      <w:r w:rsidR="00E810B0" w:rsidRPr="007A4A8E">
        <w:rPr>
          <w:color w:val="000000" w:themeColor="text1"/>
          <w:sz w:val="28"/>
          <w:szCs w:val="28"/>
        </w:rPr>
        <w:t>11</w:t>
      </w:r>
      <w:r w:rsidR="00A9453C" w:rsidRPr="007A4A8E">
        <w:rPr>
          <w:color w:val="000000" w:themeColor="text1"/>
          <w:sz w:val="28"/>
          <w:szCs w:val="28"/>
        </w:rPr>
        <w:t>-</w:t>
      </w:r>
      <w:r w:rsidRPr="007A4A8E">
        <w:rPr>
          <w:color w:val="000000" w:themeColor="text1"/>
          <w:sz w:val="28"/>
          <w:szCs w:val="28"/>
        </w:rPr>
        <w:t>779</w:t>
      </w:r>
      <w:r w:rsidR="00A9453C" w:rsidRPr="007A4A8E">
        <w:rPr>
          <w:color w:val="000000" w:themeColor="text1"/>
          <w:sz w:val="28"/>
          <w:szCs w:val="28"/>
        </w:rPr>
        <w:t>/</w:t>
      </w:r>
      <w:r w:rsidR="00A05956" w:rsidRPr="007A4A8E">
        <w:rPr>
          <w:color w:val="000000" w:themeColor="text1"/>
          <w:sz w:val="28"/>
          <w:szCs w:val="28"/>
        </w:rPr>
        <w:t>4</w:t>
      </w:r>
      <w:r w:rsidR="00A9453C" w:rsidRPr="007A4A8E">
        <w:rPr>
          <w:color w:val="000000" w:themeColor="text1"/>
          <w:sz w:val="28"/>
          <w:szCs w:val="28"/>
        </w:rPr>
        <w:t>:</w:t>
      </w:r>
    </w:p>
    <w:p w:rsidR="00A9453C" w:rsidRPr="007A4A8E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A4A8E">
        <w:rPr>
          <w:color w:val="000000" w:themeColor="text1"/>
          <w:sz w:val="28"/>
          <w:szCs w:val="28"/>
        </w:rPr>
        <w:lastRenderedPageBreak/>
        <w:t xml:space="preserve">Назначить проведение публичных слушаний </w:t>
      </w:r>
      <w:r w:rsidR="004B2FCA" w:rsidRPr="007A4A8E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Ленский район, </w:t>
      </w:r>
      <w:r w:rsidR="007A4A8E" w:rsidRPr="007A4A8E">
        <w:rPr>
          <w:color w:val="000000" w:themeColor="text1"/>
          <w:sz w:val="28"/>
          <w:szCs w:val="28"/>
        </w:rPr>
        <w:t>п</w:t>
      </w:r>
      <w:r w:rsidR="004B2FCA" w:rsidRPr="007A4A8E">
        <w:rPr>
          <w:color w:val="000000" w:themeColor="text1"/>
          <w:sz w:val="28"/>
          <w:szCs w:val="28"/>
        </w:rPr>
        <w:t xml:space="preserve">. </w:t>
      </w:r>
      <w:proofErr w:type="spellStart"/>
      <w:r w:rsidR="007A4A8E" w:rsidRPr="007A4A8E">
        <w:rPr>
          <w:color w:val="000000" w:themeColor="text1"/>
          <w:sz w:val="28"/>
          <w:szCs w:val="28"/>
        </w:rPr>
        <w:t>Пеледуй</w:t>
      </w:r>
      <w:proofErr w:type="spellEnd"/>
      <w:r w:rsidR="004B2FCA" w:rsidRPr="007A4A8E">
        <w:rPr>
          <w:color w:val="000000" w:themeColor="text1"/>
          <w:sz w:val="28"/>
          <w:szCs w:val="28"/>
        </w:rPr>
        <w:t xml:space="preserve">, ул. </w:t>
      </w:r>
      <w:r w:rsidR="007A4A8E" w:rsidRPr="007A4A8E">
        <w:rPr>
          <w:color w:val="000000" w:themeColor="text1"/>
          <w:sz w:val="28"/>
          <w:szCs w:val="28"/>
        </w:rPr>
        <w:t>Лесная</w:t>
      </w:r>
      <w:r w:rsidR="00E810B0" w:rsidRPr="007A4A8E">
        <w:rPr>
          <w:color w:val="000000" w:themeColor="text1"/>
          <w:sz w:val="28"/>
          <w:szCs w:val="28"/>
        </w:rPr>
        <w:t xml:space="preserve">, </w:t>
      </w:r>
      <w:r w:rsidR="007A4A8E" w:rsidRPr="007A4A8E">
        <w:rPr>
          <w:color w:val="000000" w:themeColor="text1"/>
          <w:sz w:val="28"/>
          <w:szCs w:val="28"/>
        </w:rPr>
        <w:t>7</w:t>
      </w:r>
      <w:r w:rsidR="004B2FCA" w:rsidRPr="007A4A8E">
        <w:rPr>
          <w:color w:val="000000" w:themeColor="text1"/>
          <w:sz w:val="28"/>
          <w:szCs w:val="28"/>
        </w:rPr>
        <w:t xml:space="preserve">, застройщик: </w:t>
      </w:r>
      <w:r w:rsidR="007A4A8E" w:rsidRPr="007A4A8E">
        <w:rPr>
          <w:color w:val="000000" w:themeColor="text1"/>
          <w:sz w:val="28"/>
          <w:szCs w:val="28"/>
        </w:rPr>
        <w:t>Сутягин Александр Аркадьевич</w:t>
      </w:r>
      <w:r w:rsidRPr="007A4A8E">
        <w:rPr>
          <w:color w:val="000000" w:themeColor="text1"/>
          <w:sz w:val="28"/>
          <w:szCs w:val="28"/>
        </w:rPr>
        <w:t>.</w:t>
      </w:r>
    </w:p>
    <w:p w:rsidR="00415067" w:rsidRPr="002B457E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08082D" w:rsidRPr="002B457E">
        <w:rPr>
          <w:color w:val="000000" w:themeColor="text1"/>
          <w:sz w:val="28"/>
          <w:szCs w:val="28"/>
        </w:rPr>
        <w:t>0</w:t>
      </w:r>
      <w:r w:rsidR="002B457E" w:rsidRPr="002B457E">
        <w:rPr>
          <w:color w:val="000000" w:themeColor="text1"/>
          <w:sz w:val="28"/>
          <w:szCs w:val="28"/>
        </w:rPr>
        <w:t>8</w:t>
      </w:r>
      <w:r w:rsidRPr="002B457E">
        <w:rPr>
          <w:color w:val="000000" w:themeColor="text1"/>
          <w:sz w:val="28"/>
          <w:szCs w:val="28"/>
        </w:rPr>
        <w:t xml:space="preserve"> </w:t>
      </w:r>
      <w:r w:rsidR="002B457E" w:rsidRPr="002B457E">
        <w:rPr>
          <w:color w:val="000000" w:themeColor="text1"/>
          <w:sz w:val="28"/>
          <w:szCs w:val="28"/>
        </w:rPr>
        <w:t>августа</w:t>
      </w:r>
      <w:r w:rsidRPr="002B457E">
        <w:rPr>
          <w:color w:val="000000" w:themeColor="text1"/>
          <w:sz w:val="28"/>
          <w:szCs w:val="28"/>
        </w:rPr>
        <w:t xml:space="preserve"> 20</w:t>
      </w:r>
      <w:r w:rsidR="00CC202A" w:rsidRPr="002B457E">
        <w:rPr>
          <w:color w:val="000000" w:themeColor="text1"/>
          <w:sz w:val="28"/>
          <w:szCs w:val="28"/>
        </w:rPr>
        <w:t>2</w:t>
      </w:r>
      <w:r w:rsidR="00A05956" w:rsidRPr="002B457E">
        <w:rPr>
          <w:color w:val="000000" w:themeColor="text1"/>
          <w:sz w:val="28"/>
          <w:szCs w:val="28"/>
        </w:rPr>
        <w:t>4</w:t>
      </w:r>
      <w:r w:rsidRPr="002B457E">
        <w:rPr>
          <w:color w:val="000000" w:themeColor="text1"/>
          <w:sz w:val="28"/>
          <w:szCs w:val="28"/>
        </w:rPr>
        <w:t xml:space="preserve"> года в </w:t>
      </w:r>
      <w:r w:rsidR="0008082D" w:rsidRPr="002B457E">
        <w:rPr>
          <w:color w:val="000000" w:themeColor="text1"/>
          <w:sz w:val="28"/>
          <w:szCs w:val="28"/>
        </w:rPr>
        <w:t>1</w:t>
      </w:r>
      <w:r w:rsidR="002B457E" w:rsidRPr="002B457E">
        <w:rPr>
          <w:color w:val="000000" w:themeColor="text1"/>
          <w:sz w:val="28"/>
          <w:szCs w:val="28"/>
        </w:rPr>
        <w:t>2</w:t>
      </w:r>
      <w:r w:rsidRPr="002B457E">
        <w:rPr>
          <w:color w:val="000000" w:themeColor="text1"/>
          <w:sz w:val="28"/>
          <w:szCs w:val="28"/>
        </w:rPr>
        <w:t xml:space="preserve">:00 часов </w:t>
      </w:r>
      <w:r w:rsidR="002B457E" w:rsidRPr="002B457E">
        <w:rPr>
          <w:color w:val="000000" w:themeColor="text1"/>
          <w:sz w:val="28"/>
          <w:szCs w:val="28"/>
        </w:rPr>
        <w:t xml:space="preserve">в администрации МО «Посёлок </w:t>
      </w:r>
      <w:proofErr w:type="spellStart"/>
      <w:r w:rsidR="002B457E" w:rsidRPr="002B457E">
        <w:rPr>
          <w:color w:val="000000" w:themeColor="text1"/>
          <w:sz w:val="28"/>
          <w:szCs w:val="28"/>
        </w:rPr>
        <w:t>Пеледуй</w:t>
      </w:r>
      <w:proofErr w:type="spellEnd"/>
      <w:r w:rsidR="002B457E" w:rsidRPr="002B457E">
        <w:rPr>
          <w:color w:val="000000" w:themeColor="text1"/>
          <w:sz w:val="28"/>
          <w:szCs w:val="28"/>
        </w:rPr>
        <w:t xml:space="preserve">» (п. </w:t>
      </w:r>
      <w:proofErr w:type="spellStart"/>
      <w:r w:rsidR="002B457E" w:rsidRPr="002B457E">
        <w:rPr>
          <w:color w:val="000000" w:themeColor="text1"/>
          <w:sz w:val="28"/>
          <w:szCs w:val="28"/>
        </w:rPr>
        <w:t>Пеледуй</w:t>
      </w:r>
      <w:proofErr w:type="spellEnd"/>
      <w:r w:rsidR="002B457E" w:rsidRPr="002B457E">
        <w:rPr>
          <w:color w:val="000000" w:themeColor="text1"/>
          <w:sz w:val="28"/>
          <w:szCs w:val="28"/>
        </w:rPr>
        <w:t>, ул. Центральная, д. 18, актовый зал)</w:t>
      </w:r>
      <w:r w:rsidRPr="002B457E">
        <w:rPr>
          <w:color w:val="000000" w:themeColor="text1"/>
          <w:sz w:val="28"/>
          <w:szCs w:val="28"/>
        </w:rPr>
        <w:t>.</w:t>
      </w:r>
    </w:p>
    <w:p w:rsidR="00415067" w:rsidRPr="002B457E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 xml:space="preserve">Установить </w:t>
      </w:r>
      <w:r w:rsidR="00B2371C" w:rsidRPr="002B457E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</w:t>
      </w:r>
      <w:r w:rsidR="002B457E" w:rsidRPr="002B457E">
        <w:rPr>
          <w:color w:val="000000" w:themeColor="text1"/>
          <w:sz w:val="28"/>
          <w:szCs w:val="28"/>
        </w:rPr>
        <w:t xml:space="preserve">Посёлок </w:t>
      </w:r>
      <w:proofErr w:type="spellStart"/>
      <w:r w:rsidR="002B457E" w:rsidRPr="002B457E">
        <w:rPr>
          <w:color w:val="000000" w:themeColor="text1"/>
          <w:sz w:val="28"/>
          <w:szCs w:val="28"/>
        </w:rPr>
        <w:t>Пеледуй</w:t>
      </w:r>
      <w:proofErr w:type="spellEnd"/>
      <w:r w:rsidR="00B2371C" w:rsidRPr="002B457E">
        <w:rPr>
          <w:color w:val="000000" w:themeColor="text1"/>
          <w:sz w:val="28"/>
          <w:szCs w:val="28"/>
        </w:rPr>
        <w:t>» (</w:t>
      </w:r>
      <w:r w:rsidR="002B457E" w:rsidRPr="002B457E">
        <w:rPr>
          <w:color w:val="000000" w:themeColor="text1"/>
          <w:sz w:val="28"/>
          <w:szCs w:val="28"/>
        </w:rPr>
        <w:t xml:space="preserve">п. </w:t>
      </w:r>
      <w:proofErr w:type="spellStart"/>
      <w:r w:rsidR="002B457E" w:rsidRPr="002B457E">
        <w:rPr>
          <w:color w:val="000000" w:themeColor="text1"/>
          <w:sz w:val="28"/>
          <w:szCs w:val="28"/>
        </w:rPr>
        <w:t>Пеледуй</w:t>
      </w:r>
      <w:proofErr w:type="spellEnd"/>
      <w:r w:rsidR="002B457E" w:rsidRPr="002B457E">
        <w:rPr>
          <w:color w:val="000000" w:themeColor="text1"/>
          <w:sz w:val="28"/>
          <w:szCs w:val="28"/>
        </w:rPr>
        <w:t>, ул. Центральная, д. 18, каб</w:t>
      </w:r>
      <w:r w:rsidR="002B457E">
        <w:rPr>
          <w:color w:val="000000" w:themeColor="text1"/>
          <w:sz w:val="28"/>
          <w:szCs w:val="28"/>
        </w:rPr>
        <w:t>инет заместителя главы</w:t>
      </w:r>
      <w:r w:rsidR="00B2371C" w:rsidRPr="002B457E">
        <w:rPr>
          <w:color w:val="000000" w:themeColor="text1"/>
          <w:sz w:val="28"/>
          <w:szCs w:val="28"/>
        </w:rPr>
        <w:t>)</w:t>
      </w:r>
      <w:r w:rsidRPr="002B457E">
        <w:rPr>
          <w:color w:val="000000" w:themeColor="text1"/>
          <w:sz w:val="28"/>
          <w:szCs w:val="28"/>
        </w:rPr>
        <w:t>.</w:t>
      </w:r>
    </w:p>
    <w:p w:rsidR="00840B34" w:rsidRPr="002B457E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2B457E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2B457E">
        <w:rPr>
          <w:color w:val="000000" w:themeColor="text1"/>
          <w:sz w:val="28"/>
          <w:szCs w:val="28"/>
        </w:rPr>
        <w:t>.</w:t>
      </w:r>
    </w:p>
    <w:p w:rsidR="00A9453C" w:rsidRPr="002B457E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2B457E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2B457E">
        <w:rPr>
          <w:color w:val="000000" w:themeColor="text1"/>
          <w:sz w:val="28"/>
          <w:szCs w:val="28"/>
        </w:rPr>
        <w:t>каб</w:t>
      </w:r>
      <w:proofErr w:type="spellEnd"/>
      <w:r w:rsidRPr="002B457E">
        <w:rPr>
          <w:color w:val="000000" w:themeColor="text1"/>
          <w:sz w:val="28"/>
          <w:szCs w:val="28"/>
        </w:rPr>
        <w:t xml:space="preserve">. </w:t>
      </w:r>
      <w:r w:rsidR="00A05956" w:rsidRPr="002B457E">
        <w:rPr>
          <w:color w:val="000000" w:themeColor="text1"/>
          <w:sz w:val="28"/>
          <w:szCs w:val="28"/>
        </w:rPr>
        <w:t>112</w:t>
      </w:r>
      <w:r w:rsidRPr="002B457E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2B457E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2B457E">
        <w:rPr>
          <w:color w:val="000000" w:themeColor="text1"/>
          <w:sz w:val="28"/>
          <w:szCs w:val="28"/>
        </w:rPr>
        <w:t xml:space="preserve"> Ольга</w:t>
      </w:r>
      <w:r w:rsidRPr="002B457E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2B457E">
        <w:rPr>
          <w:color w:val="000000" w:themeColor="text1"/>
          <w:sz w:val="28"/>
          <w:szCs w:val="28"/>
        </w:rPr>
        <w:t>3</w:t>
      </w:r>
      <w:r w:rsidRPr="002B457E">
        <w:rPr>
          <w:color w:val="000000" w:themeColor="text1"/>
          <w:sz w:val="28"/>
          <w:szCs w:val="28"/>
        </w:rPr>
        <w:t>-</w:t>
      </w:r>
      <w:r w:rsidR="00A05956" w:rsidRPr="002B457E">
        <w:rPr>
          <w:color w:val="000000" w:themeColor="text1"/>
          <w:sz w:val="28"/>
          <w:szCs w:val="28"/>
        </w:rPr>
        <w:t>00</w:t>
      </w:r>
      <w:r w:rsidRPr="002B457E">
        <w:rPr>
          <w:color w:val="000000" w:themeColor="text1"/>
          <w:sz w:val="28"/>
          <w:szCs w:val="28"/>
        </w:rPr>
        <w:t>-</w:t>
      </w:r>
      <w:r w:rsidR="00A05956" w:rsidRPr="002B457E">
        <w:rPr>
          <w:color w:val="000000" w:themeColor="text1"/>
          <w:sz w:val="28"/>
          <w:szCs w:val="28"/>
        </w:rPr>
        <w:t>67</w:t>
      </w:r>
      <w:r w:rsidRPr="002B457E">
        <w:rPr>
          <w:color w:val="000000" w:themeColor="text1"/>
          <w:sz w:val="28"/>
          <w:szCs w:val="28"/>
        </w:rPr>
        <w:t>.</w:t>
      </w:r>
    </w:p>
    <w:p w:rsidR="00840B34" w:rsidRPr="002B457E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B457E">
        <w:rPr>
          <w:color w:val="000000" w:themeColor="text1"/>
          <w:sz w:val="28"/>
          <w:szCs w:val="28"/>
        </w:rPr>
        <w:t xml:space="preserve">Направить </w:t>
      </w:r>
      <w:proofErr w:type="spellStart"/>
      <w:r w:rsidR="00A05956" w:rsidRPr="002B457E">
        <w:rPr>
          <w:color w:val="000000" w:themeColor="text1"/>
          <w:sz w:val="28"/>
          <w:szCs w:val="28"/>
        </w:rPr>
        <w:t>и.о</w:t>
      </w:r>
      <w:proofErr w:type="spellEnd"/>
      <w:r w:rsidR="00A05956" w:rsidRPr="002B457E">
        <w:rPr>
          <w:color w:val="000000" w:themeColor="text1"/>
          <w:sz w:val="28"/>
          <w:szCs w:val="28"/>
        </w:rPr>
        <w:t xml:space="preserve">. </w:t>
      </w:r>
      <w:r w:rsidRPr="002B457E">
        <w:rPr>
          <w:color w:val="000000" w:themeColor="text1"/>
          <w:sz w:val="28"/>
          <w:szCs w:val="28"/>
        </w:rPr>
        <w:t>начальника отдела архитектуры</w:t>
      </w:r>
      <w:r w:rsidR="00A05956" w:rsidRPr="002B457E">
        <w:rPr>
          <w:color w:val="000000" w:themeColor="text1"/>
          <w:sz w:val="28"/>
          <w:szCs w:val="28"/>
        </w:rPr>
        <w:t xml:space="preserve"> и градостроительства</w:t>
      </w:r>
      <w:r w:rsidRPr="002B457E">
        <w:rPr>
          <w:color w:val="000000" w:themeColor="text1"/>
          <w:sz w:val="28"/>
          <w:szCs w:val="28"/>
        </w:rPr>
        <w:t xml:space="preserve"> администрации муниципального образования «Ленский район» (</w:t>
      </w:r>
      <w:proofErr w:type="spellStart"/>
      <w:r w:rsidR="00A05956" w:rsidRPr="002B457E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2B457E">
        <w:rPr>
          <w:color w:val="000000" w:themeColor="text1"/>
          <w:sz w:val="28"/>
          <w:szCs w:val="28"/>
        </w:rPr>
        <w:t xml:space="preserve"> О.А.</w:t>
      </w:r>
      <w:r w:rsidRPr="002B457E">
        <w:rPr>
          <w:color w:val="000000" w:themeColor="text1"/>
          <w:sz w:val="28"/>
          <w:szCs w:val="28"/>
        </w:rPr>
        <w:t xml:space="preserve">) в </w:t>
      </w:r>
      <w:r w:rsidR="002B457E" w:rsidRPr="002B457E">
        <w:rPr>
          <w:color w:val="000000" w:themeColor="text1"/>
          <w:sz w:val="28"/>
          <w:szCs w:val="28"/>
        </w:rPr>
        <w:t xml:space="preserve">п. </w:t>
      </w:r>
      <w:proofErr w:type="spellStart"/>
      <w:r w:rsidR="002B457E" w:rsidRPr="002B457E">
        <w:rPr>
          <w:color w:val="000000" w:themeColor="text1"/>
          <w:sz w:val="28"/>
          <w:szCs w:val="28"/>
        </w:rPr>
        <w:t>Пеледуй</w:t>
      </w:r>
      <w:proofErr w:type="spellEnd"/>
      <w:r w:rsidRPr="002B457E">
        <w:rPr>
          <w:color w:val="000000" w:themeColor="text1"/>
          <w:sz w:val="28"/>
          <w:szCs w:val="28"/>
        </w:rPr>
        <w:t xml:space="preserve"> </w:t>
      </w:r>
      <w:r w:rsidR="002B457E" w:rsidRPr="002B457E">
        <w:rPr>
          <w:color w:val="000000" w:themeColor="text1"/>
          <w:sz w:val="28"/>
          <w:szCs w:val="28"/>
        </w:rPr>
        <w:t>8</w:t>
      </w:r>
      <w:r w:rsidRPr="002B457E">
        <w:rPr>
          <w:color w:val="000000" w:themeColor="text1"/>
          <w:sz w:val="28"/>
          <w:szCs w:val="28"/>
        </w:rPr>
        <w:t xml:space="preserve"> </w:t>
      </w:r>
      <w:r w:rsidR="002B457E" w:rsidRPr="002B457E">
        <w:rPr>
          <w:color w:val="000000" w:themeColor="text1"/>
          <w:sz w:val="28"/>
          <w:szCs w:val="28"/>
        </w:rPr>
        <w:t>августа</w:t>
      </w:r>
      <w:r w:rsidRPr="002B457E">
        <w:rPr>
          <w:color w:val="000000" w:themeColor="text1"/>
          <w:sz w:val="28"/>
          <w:szCs w:val="28"/>
        </w:rPr>
        <w:t xml:space="preserve"> 20</w:t>
      </w:r>
      <w:r w:rsidR="00CC202A" w:rsidRPr="002B457E">
        <w:rPr>
          <w:color w:val="000000" w:themeColor="text1"/>
          <w:sz w:val="28"/>
          <w:szCs w:val="28"/>
        </w:rPr>
        <w:t>2</w:t>
      </w:r>
      <w:r w:rsidR="00A05956" w:rsidRPr="002B457E">
        <w:rPr>
          <w:color w:val="000000" w:themeColor="text1"/>
          <w:sz w:val="28"/>
          <w:szCs w:val="28"/>
        </w:rPr>
        <w:t>4</w:t>
      </w:r>
      <w:r w:rsidRPr="002B457E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08082D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8082D">
        <w:rPr>
          <w:color w:val="000000" w:themeColor="text1"/>
          <w:sz w:val="28"/>
          <w:szCs w:val="28"/>
        </w:rPr>
        <w:lastRenderedPageBreak/>
        <w:t xml:space="preserve">Главному специалисту </w:t>
      </w:r>
      <w:r w:rsidR="00A05956" w:rsidRPr="0008082D">
        <w:rPr>
          <w:color w:val="000000" w:themeColor="text1"/>
          <w:sz w:val="28"/>
          <w:szCs w:val="28"/>
        </w:rPr>
        <w:t xml:space="preserve">управления делами </w:t>
      </w:r>
      <w:r w:rsidRPr="0008082D">
        <w:rPr>
          <w:color w:val="000000" w:themeColor="text1"/>
          <w:sz w:val="28"/>
          <w:szCs w:val="28"/>
        </w:rPr>
        <w:t>(</w:t>
      </w:r>
      <w:proofErr w:type="spellStart"/>
      <w:r w:rsidRPr="0008082D">
        <w:rPr>
          <w:color w:val="000000" w:themeColor="text1"/>
          <w:sz w:val="28"/>
          <w:szCs w:val="28"/>
        </w:rPr>
        <w:t>Иванская</w:t>
      </w:r>
      <w:proofErr w:type="spellEnd"/>
      <w:r w:rsidRPr="0008082D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655E7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55E7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A05956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 </w:t>
            </w:r>
            <w:r w:rsidR="00A05956">
              <w:rPr>
                <w:b/>
                <w:sz w:val="28"/>
                <w:szCs w:val="28"/>
              </w:rPr>
              <w:t xml:space="preserve">                        А</w:t>
            </w:r>
            <w:r>
              <w:rPr>
                <w:b/>
                <w:sz w:val="28"/>
                <w:szCs w:val="28"/>
              </w:rPr>
              <w:t>.</w:t>
            </w:r>
            <w:r w:rsidR="00A0595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.</w:t>
            </w:r>
            <w:r w:rsidR="00A9453C">
              <w:rPr>
                <w:b/>
                <w:sz w:val="28"/>
                <w:szCs w:val="28"/>
              </w:rPr>
              <w:t xml:space="preserve"> </w:t>
            </w:r>
            <w:r w:rsidR="00A05956">
              <w:rPr>
                <w:b/>
                <w:sz w:val="28"/>
                <w:szCs w:val="28"/>
              </w:rPr>
              <w:t>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4C7C"/>
    <w:rsid w:val="0008082D"/>
    <w:rsid w:val="000B0481"/>
    <w:rsid w:val="00293BA0"/>
    <w:rsid w:val="002B457E"/>
    <w:rsid w:val="002C7C23"/>
    <w:rsid w:val="00415067"/>
    <w:rsid w:val="004B2FCA"/>
    <w:rsid w:val="00597FC4"/>
    <w:rsid w:val="005E5FBE"/>
    <w:rsid w:val="00637CAB"/>
    <w:rsid w:val="00655E78"/>
    <w:rsid w:val="00681592"/>
    <w:rsid w:val="006B509E"/>
    <w:rsid w:val="0071417D"/>
    <w:rsid w:val="007A4A8E"/>
    <w:rsid w:val="00840B34"/>
    <w:rsid w:val="00993CF0"/>
    <w:rsid w:val="00A05956"/>
    <w:rsid w:val="00A10923"/>
    <w:rsid w:val="00A9453C"/>
    <w:rsid w:val="00AA3F9A"/>
    <w:rsid w:val="00AF5E7F"/>
    <w:rsid w:val="00B2371C"/>
    <w:rsid w:val="00CC202A"/>
    <w:rsid w:val="00E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A485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dcterms:created xsi:type="dcterms:W3CDTF">2024-07-05T00:25:00Z</dcterms:created>
  <dcterms:modified xsi:type="dcterms:W3CDTF">2024-07-05T00:25:00Z</dcterms:modified>
</cp:coreProperties>
</file>