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4D6B41"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  <w:r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4D6B41"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сентября</w:t>
            </w:r>
            <w:r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B26E9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</w:t>
            </w:r>
            <w:r w:rsidR="004D6B41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№ </w:t>
            </w:r>
            <w:r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 w:rsidR="004D6B41"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01-04-1966/4 </w:t>
            </w:r>
            <w:r w:rsidRPr="004D6B41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137C5" w:rsidRDefault="009137C5" w:rsidP="009137C5">
      <w:pPr>
        <w:jc w:val="center"/>
        <w:rPr>
          <w:b/>
          <w:sz w:val="28"/>
          <w:szCs w:val="28"/>
        </w:rPr>
      </w:pPr>
      <w:r w:rsidRPr="000B4A9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распоряжение и.о. главы муниципального образования «Ленский район» от 02 сентября 2024 года </w:t>
      </w:r>
    </w:p>
    <w:p w:rsidR="00504581" w:rsidRDefault="009137C5" w:rsidP="009137C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№ 01-04-188</w:t>
      </w:r>
      <w:r w:rsidR="007C02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/4</w:t>
      </w:r>
    </w:p>
    <w:p w:rsidR="00D44B88" w:rsidRDefault="009137C5" w:rsidP="009137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D44B88">
        <w:rPr>
          <w:sz w:val="28"/>
          <w:szCs w:val="28"/>
        </w:rPr>
        <w:t xml:space="preserve">документа </w:t>
      </w:r>
      <w:r>
        <w:rPr>
          <w:sz w:val="28"/>
          <w:szCs w:val="28"/>
        </w:rPr>
        <w:t xml:space="preserve">в соответствие </w:t>
      </w:r>
      <w:r w:rsidR="00C619A4">
        <w:rPr>
          <w:sz w:val="28"/>
          <w:szCs w:val="28"/>
        </w:rPr>
        <w:t>с действующим законодательством</w:t>
      </w:r>
      <w:r w:rsidR="00D44B88">
        <w:rPr>
          <w:sz w:val="28"/>
          <w:szCs w:val="28"/>
        </w:rPr>
        <w:t>:</w:t>
      </w:r>
      <w:r w:rsidR="00C619A4">
        <w:rPr>
          <w:sz w:val="28"/>
          <w:szCs w:val="28"/>
        </w:rPr>
        <w:t xml:space="preserve"> </w:t>
      </w:r>
    </w:p>
    <w:p w:rsidR="009137C5" w:rsidRDefault="00D44B88" w:rsidP="009137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137C5">
        <w:rPr>
          <w:sz w:val="28"/>
          <w:szCs w:val="28"/>
        </w:rPr>
        <w:t xml:space="preserve"> распоряжение</w:t>
      </w:r>
      <w:r w:rsidR="009137C5">
        <w:rPr>
          <w:b/>
          <w:sz w:val="28"/>
          <w:szCs w:val="28"/>
        </w:rPr>
        <w:t xml:space="preserve"> </w:t>
      </w:r>
      <w:r w:rsidR="009137C5">
        <w:rPr>
          <w:sz w:val="28"/>
          <w:szCs w:val="28"/>
        </w:rPr>
        <w:t>и.о. главы муниципального образования «Ленский район» от 02 сентября 2024 года № 01-04-188</w:t>
      </w:r>
      <w:r w:rsidR="007C02DB">
        <w:rPr>
          <w:sz w:val="28"/>
          <w:szCs w:val="28"/>
        </w:rPr>
        <w:t>5</w:t>
      </w:r>
      <w:r w:rsidR="009137C5">
        <w:rPr>
          <w:sz w:val="28"/>
          <w:szCs w:val="28"/>
        </w:rPr>
        <w:t>/4 «Об определения единой гарантирующей организации»</w:t>
      </w:r>
      <w:r>
        <w:rPr>
          <w:sz w:val="28"/>
          <w:szCs w:val="28"/>
        </w:rPr>
        <w:t xml:space="preserve"> внести следующие изменения</w:t>
      </w:r>
      <w:r w:rsidR="009137C5">
        <w:rPr>
          <w:sz w:val="28"/>
          <w:szCs w:val="28"/>
        </w:rPr>
        <w:t>:</w:t>
      </w:r>
    </w:p>
    <w:p w:rsidR="00D44B88" w:rsidRDefault="00D44B88" w:rsidP="00D44B88">
      <w:pPr>
        <w:pStyle w:val="a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распоряжения слово «гарантирующей» заменить на слово «теплоснабжающей». </w:t>
      </w:r>
    </w:p>
    <w:p w:rsidR="00D44B88" w:rsidRDefault="00D44B88" w:rsidP="00D44B88">
      <w:pPr>
        <w:pStyle w:val="a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слово «гарантирующую» заменить на слово «теплоснабжающую».</w:t>
      </w:r>
    </w:p>
    <w:p w:rsidR="00E31D66" w:rsidRPr="00D44B88" w:rsidRDefault="00D44B88" w:rsidP="00D44B88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2DB" w:rsidRPr="00D44B88">
        <w:rPr>
          <w:sz w:val="28"/>
          <w:szCs w:val="28"/>
        </w:rPr>
        <w:t>Главному</w:t>
      </w:r>
      <w:r w:rsidR="00E31D66" w:rsidRPr="00D44B88">
        <w:rPr>
          <w:sz w:val="28"/>
          <w:szCs w:val="28"/>
        </w:rPr>
        <w:t xml:space="preserve"> специалисту управления делами (</w:t>
      </w:r>
      <w:r w:rsidR="007C02DB" w:rsidRPr="00D44B88">
        <w:rPr>
          <w:sz w:val="28"/>
          <w:szCs w:val="28"/>
        </w:rPr>
        <w:t>Иванская Е.С</w:t>
      </w:r>
      <w:r w:rsidR="00E31D66" w:rsidRPr="00D44B88">
        <w:rPr>
          <w:sz w:val="28"/>
          <w:szCs w:val="28"/>
        </w:rPr>
        <w:t xml:space="preserve">.) </w:t>
      </w:r>
      <w:r w:rsidR="00E31D66" w:rsidRPr="00D44B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94A1D" w:rsidRDefault="00894A1D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7C02DB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7C02DB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43941"/>
    <w:rsid w:val="00164E80"/>
    <w:rsid w:val="001C511A"/>
    <w:rsid w:val="001D5764"/>
    <w:rsid w:val="002E7B13"/>
    <w:rsid w:val="00355227"/>
    <w:rsid w:val="003751AF"/>
    <w:rsid w:val="003A4E57"/>
    <w:rsid w:val="004D6B41"/>
    <w:rsid w:val="00504581"/>
    <w:rsid w:val="00580199"/>
    <w:rsid w:val="006262D2"/>
    <w:rsid w:val="00695BEC"/>
    <w:rsid w:val="00714D78"/>
    <w:rsid w:val="007741A1"/>
    <w:rsid w:val="007C02DB"/>
    <w:rsid w:val="007D3FB4"/>
    <w:rsid w:val="008612F4"/>
    <w:rsid w:val="00862199"/>
    <w:rsid w:val="00894A1D"/>
    <w:rsid w:val="008A6C6A"/>
    <w:rsid w:val="008B0C28"/>
    <w:rsid w:val="009137C5"/>
    <w:rsid w:val="00953857"/>
    <w:rsid w:val="009B3B1E"/>
    <w:rsid w:val="00A03739"/>
    <w:rsid w:val="00A66481"/>
    <w:rsid w:val="00AD33F5"/>
    <w:rsid w:val="00B26E94"/>
    <w:rsid w:val="00C33EB0"/>
    <w:rsid w:val="00C569D0"/>
    <w:rsid w:val="00C619A4"/>
    <w:rsid w:val="00CA5447"/>
    <w:rsid w:val="00D44B88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5B9A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user</cp:lastModifiedBy>
  <cp:revision>2</cp:revision>
  <cp:lastPrinted>2024-09-09T08:00:00Z</cp:lastPrinted>
  <dcterms:created xsi:type="dcterms:W3CDTF">2024-09-10T06:06:00Z</dcterms:created>
  <dcterms:modified xsi:type="dcterms:W3CDTF">2024-09-10T06:06:00Z</dcterms:modified>
</cp:coreProperties>
</file>