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3578"/>
        <w:gridCol w:w="108"/>
        <w:gridCol w:w="2268"/>
        <w:gridCol w:w="110"/>
        <w:gridCol w:w="567"/>
        <w:gridCol w:w="3292"/>
      </w:tblGrid>
      <w:tr w:rsidR="00CF08EC" w:rsidRPr="00CF08EC" w14:paraId="1A6F2445" w14:textId="77777777" w:rsidTr="004238DB">
        <w:trPr>
          <w:cantSplit/>
        </w:trPr>
        <w:tc>
          <w:tcPr>
            <w:tcW w:w="3578" w:type="dxa"/>
          </w:tcPr>
          <w:p w14:paraId="6DACB7A6" w14:textId="77777777" w:rsidR="004238DB" w:rsidRPr="004238DB" w:rsidRDefault="004238DB" w:rsidP="004238D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ar-SA"/>
              </w:rPr>
            </w:pPr>
            <w:r w:rsidRPr="004238DB"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ar-SA"/>
              </w:rPr>
              <w:t>МУНИЦИПАЛЬНЫЙ РАЙОН</w:t>
            </w:r>
          </w:p>
          <w:p w14:paraId="160E421C" w14:textId="77777777" w:rsidR="004238DB" w:rsidRPr="004238DB" w:rsidRDefault="004238DB" w:rsidP="004238D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ar-SA"/>
              </w:rPr>
            </w:pPr>
            <w:r w:rsidRPr="004238DB"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ar-SA"/>
              </w:rPr>
              <w:t xml:space="preserve">«ЛЕНСКИЙ </w:t>
            </w:r>
          </w:p>
          <w:p w14:paraId="3C0AE7BE" w14:textId="77777777" w:rsidR="004238DB" w:rsidRPr="004238DB" w:rsidRDefault="004238DB" w:rsidP="004238D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ar-SA"/>
              </w:rPr>
            </w:pPr>
            <w:r w:rsidRPr="004238DB"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ar-SA"/>
              </w:rPr>
              <w:t>РАЙОН»</w:t>
            </w:r>
          </w:p>
          <w:p w14:paraId="09692703" w14:textId="77777777" w:rsidR="004238DB" w:rsidRPr="004238DB" w:rsidRDefault="004238DB" w:rsidP="004238D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ar-SA"/>
              </w:rPr>
            </w:pPr>
            <w:r w:rsidRPr="004238DB"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ar-SA"/>
              </w:rPr>
              <w:t>РЕСПУБЛИКИ</w:t>
            </w:r>
          </w:p>
          <w:p w14:paraId="220A6067" w14:textId="77777777" w:rsidR="004238DB" w:rsidRPr="004238DB" w:rsidRDefault="004238DB" w:rsidP="004238D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ar-SA"/>
              </w:rPr>
            </w:pPr>
            <w:r w:rsidRPr="004238DB"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ar-SA"/>
              </w:rPr>
              <w:t>САХА (ЯКУТИЯ)</w:t>
            </w:r>
          </w:p>
          <w:p w14:paraId="03211FBF" w14:textId="77777777" w:rsidR="004238DB" w:rsidRPr="004238DB" w:rsidRDefault="004238DB" w:rsidP="004238D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ar-SA"/>
              </w:rPr>
            </w:pPr>
            <w:r w:rsidRPr="004238DB"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ar-SA"/>
              </w:rPr>
              <w:t>КОНТРОЛЬНО-СЧЕТНЫЙ</w:t>
            </w:r>
          </w:p>
          <w:p w14:paraId="0D091D7E" w14:textId="28CB8B13" w:rsidR="00083154" w:rsidRDefault="004238DB" w:rsidP="004238DB">
            <w:pPr>
              <w:keepNext/>
              <w:tabs>
                <w:tab w:val="num" w:pos="0"/>
              </w:tabs>
              <w:spacing w:after="0"/>
              <w:ind w:left="432" w:hanging="432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4238DB"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ar-SA"/>
              </w:rPr>
              <w:t>ОРГАН</w:t>
            </w:r>
          </w:p>
          <w:p w14:paraId="4498E724" w14:textId="77777777" w:rsidR="004238DB" w:rsidRDefault="004238DB" w:rsidP="00CF08EC">
            <w:pPr>
              <w:keepNext/>
              <w:tabs>
                <w:tab w:val="num" w:pos="0"/>
              </w:tabs>
              <w:spacing w:after="0"/>
              <w:ind w:left="432" w:hanging="432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  <w:p w14:paraId="1B0C37E3" w14:textId="23A32396" w:rsidR="00CF08EC" w:rsidRPr="00CF08EC" w:rsidRDefault="00CF08EC" w:rsidP="00CF08EC">
            <w:pPr>
              <w:keepNext/>
              <w:tabs>
                <w:tab w:val="num" w:pos="0"/>
              </w:tabs>
              <w:spacing w:after="0"/>
              <w:ind w:left="432" w:hanging="432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CF0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678144, г. Ленск, ул. Ленина 65</w:t>
            </w:r>
          </w:p>
          <w:p w14:paraId="3EC8BD22" w14:textId="77777777" w:rsidR="00CF08EC" w:rsidRPr="00CF08EC" w:rsidRDefault="00CF08EC" w:rsidP="00CF0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F08E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Тел.:(411-37) 4-66-83</w:t>
            </w:r>
          </w:p>
          <w:p w14:paraId="360C87A3" w14:textId="77777777" w:rsidR="00CF08EC" w:rsidRPr="00541D59" w:rsidRDefault="00CF08EC" w:rsidP="00CF0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F08E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Факс</w:t>
            </w:r>
            <w:r w:rsidRPr="00541D5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(411-37) 4-66-83</w:t>
            </w:r>
          </w:p>
          <w:p w14:paraId="19BC3A3B" w14:textId="77777777" w:rsidR="00CF08EC" w:rsidRPr="00541D59" w:rsidRDefault="00CF08EC" w:rsidP="00CF0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F08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e</w:t>
            </w:r>
            <w:r w:rsidRPr="00541D5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  <w:r w:rsidRPr="00CF08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mail</w:t>
            </w:r>
            <w:r w:rsidRPr="00541D5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: </w:t>
            </w:r>
            <w:hyperlink r:id="rId8" w:history="1">
              <w:r w:rsidRPr="00CF08E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ar-SA"/>
                </w:rPr>
                <w:t>Kontrol</w:t>
              </w:r>
              <w:r w:rsidRPr="00541D59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ar-SA"/>
                </w:rPr>
                <w:t>_</w:t>
              </w:r>
              <w:r w:rsidRPr="00CF08E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ar-SA"/>
                </w:rPr>
                <w:t>lr</w:t>
              </w:r>
              <w:r w:rsidRPr="00541D59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ar-SA"/>
                </w:rPr>
                <w:t>@</w:t>
              </w:r>
              <w:r w:rsidRPr="00CF08E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ar-SA"/>
                </w:rPr>
                <w:t>mail</w:t>
              </w:r>
              <w:r w:rsidRPr="00541D59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ar-SA"/>
                </w:rPr>
                <w:t>.</w:t>
              </w:r>
              <w:r w:rsidRPr="00CF08E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ar-SA"/>
                </w:rPr>
                <w:t>ru</w:t>
              </w:r>
            </w:hyperlink>
          </w:p>
          <w:p w14:paraId="65129DE2" w14:textId="77777777" w:rsidR="00CF08EC" w:rsidRPr="00541D59" w:rsidRDefault="00CF08EC" w:rsidP="00CF08EC">
            <w:pPr>
              <w:widowControl w:val="0"/>
              <w:tabs>
                <w:tab w:val="left" w:pos="249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ar-SA"/>
              </w:rPr>
            </w:pPr>
            <w:r w:rsidRPr="00541D59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ar-SA"/>
              </w:rPr>
              <w:tab/>
            </w:r>
          </w:p>
          <w:p w14:paraId="163FC6A3" w14:textId="77777777" w:rsidR="00CF08EC" w:rsidRPr="00541D59" w:rsidRDefault="00CF08EC" w:rsidP="00CF08EC">
            <w:pPr>
              <w:widowControl w:val="0"/>
              <w:tabs>
                <w:tab w:val="left" w:pos="249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ar-SA"/>
              </w:rPr>
            </w:pPr>
          </w:p>
        </w:tc>
        <w:tc>
          <w:tcPr>
            <w:tcW w:w="2376" w:type="dxa"/>
            <w:gridSpan w:val="2"/>
          </w:tcPr>
          <w:p w14:paraId="27B42565" w14:textId="77777777" w:rsidR="00CF08EC" w:rsidRPr="00CF08EC" w:rsidRDefault="00CF08EC" w:rsidP="00CF08E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ar-SA"/>
              </w:rPr>
            </w:pPr>
            <w:r w:rsidRPr="00CF08E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D13F9FB" wp14:editId="326A01E7">
                  <wp:extent cx="1181100" cy="1171575"/>
                  <wp:effectExtent l="0" t="0" r="0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715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50B66C9" w14:textId="77777777" w:rsidR="00CF08EC" w:rsidRPr="00CF08EC" w:rsidRDefault="00CF08EC" w:rsidP="00CF08EC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ar-SA"/>
              </w:rPr>
            </w:pPr>
          </w:p>
          <w:p w14:paraId="617317B7" w14:textId="77777777" w:rsidR="00CF08EC" w:rsidRPr="00CF08EC" w:rsidRDefault="00CF08EC" w:rsidP="00CF08EC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ar-SA"/>
              </w:rPr>
            </w:pPr>
          </w:p>
          <w:p w14:paraId="1761BA80" w14:textId="77777777" w:rsidR="00CF08EC" w:rsidRPr="00CF08EC" w:rsidRDefault="00CF08EC" w:rsidP="00CF08EC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ar-SA"/>
              </w:rPr>
            </w:pPr>
          </w:p>
          <w:p w14:paraId="1B3C6D03" w14:textId="77777777" w:rsidR="00CF08EC" w:rsidRPr="00CF08EC" w:rsidRDefault="00CF08EC" w:rsidP="00CF08EC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ar-SA"/>
              </w:rPr>
            </w:pPr>
          </w:p>
          <w:p w14:paraId="782EBB84" w14:textId="77777777" w:rsidR="00CF08EC" w:rsidRPr="00CF08EC" w:rsidRDefault="00CF08EC" w:rsidP="00CF08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ar-SA"/>
              </w:rPr>
            </w:pPr>
          </w:p>
          <w:p w14:paraId="33DCB655" w14:textId="77777777" w:rsidR="00CF08EC" w:rsidRPr="00CF08EC" w:rsidRDefault="00CF08EC" w:rsidP="00CF08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ar-SA"/>
              </w:rPr>
            </w:pPr>
          </w:p>
        </w:tc>
        <w:tc>
          <w:tcPr>
            <w:tcW w:w="3969" w:type="dxa"/>
            <w:gridSpan w:val="3"/>
          </w:tcPr>
          <w:p w14:paraId="09EAE43A" w14:textId="77777777" w:rsidR="004238DB" w:rsidRPr="004238DB" w:rsidRDefault="004238DB" w:rsidP="004238D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ar-SA"/>
              </w:rPr>
            </w:pPr>
            <w:r w:rsidRPr="004238DB"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ar-SA"/>
              </w:rPr>
              <w:t>САХА</w:t>
            </w:r>
          </w:p>
          <w:p w14:paraId="13423FAB" w14:textId="77777777" w:rsidR="004238DB" w:rsidRPr="004238DB" w:rsidRDefault="004238DB" w:rsidP="004238D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ar-SA"/>
              </w:rPr>
            </w:pPr>
            <w:r w:rsidRPr="004238DB"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ar-SA"/>
              </w:rPr>
              <w:t>ӨРӨСПУУБУЛУКЭТИН «ЛЕНСКЭЙ</w:t>
            </w:r>
          </w:p>
          <w:p w14:paraId="6F91383E" w14:textId="77777777" w:rsidR="004238DB" w:rsidRPr="004238DB" w:rsidRDefault="004238DB" w:rsidP="004238D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ar-SA"/>
              </w:rPr>
            </w:pPr>
            <w:r w:rsidRPr="004238DB"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ar-SA"/>
              </w:rPr>
              <w:t>ОРОЙУОН»</w:t>
            </w:r>
          </w:p>
          <w:p w14:paraId="31279A69" w14:textId="77777777" w:rsidR="004238DB" w:rsidRPr="004238DB" w:rsidRDefault="004238DB" w:rsidP="004238D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ar-SA"/>
              </w:rPr>
            </w:pPr>
            <w:r w:rsidRPr="004238DB"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ar-SA"/>
              </w:rPr>
              <w:t>МУНИЦИПАЛЬНАЙ</w:t>
            </w:r>
          </w:p>
          <w:p w14:paraId="575B7999" w14:textId="77777777" w:rsidR="004238DB" w:rsidRPr="004238DB" w:rsidRDefault="004238DB" w:rsidP="004238D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ar-SA"/>
              </w:rPr>
            </w:pPr>
            <w:r w:rsidRPr="004238DB"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ar-SA"/>
              </w:rPr>
              <w:t>ОРОЙУОНА</w:t>
            </w:r>
          </w:p>
          <w:p w14:paraId="6B54B90C" w14:textId="77777777" w:rsidR="004238DB" w:rsidRPr="004238DB" w:rsidRDefault="004238DB" w:rsidP="004238D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ar-SA"/>
              </w:rPr>
            </w:pPr>
            <w:r w:rsidRPr="004238DB"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ar-SA"/>
              </w:rPr>
              <w:t>ХОНТУРУОЛЛУУР-СУОТТУУР</w:t>
            </w:r>
          </w:p>
          <w:p w14:paraId="3EA8D5A6" w14:textId="2C4BF2BA" w:rsidR="00083154" w:rsidRDefault="004238DB" w:rsidP="004238DB">
            <w:pPr>
              <w:keepNext/>
              <w:tabs>
                <w:tab w:val="num" w:pos="432"/>
              </w:tabs>
              <w:spacing w:after="0" w:line="240" w:lineRule="atLeast"/>
              <w:ind w:left="432" w:hanging="432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4238DB"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ar-SA"/>
              </w:rPr>
              <w:t>УОРГАН</w:t>
            </w:r>
          </w:p>
          <w:p w14:paraId="5C26C621" w14:textId="77777777" w:rsidR="004238DB" w:rsidRDefault="004238DB" w:rsidP="00CF08EC">
            <w:pPr>
              <w:keepNext/>
              <w:tabs>
                <w:tab w:val="num" w:pos="432"/>
              </w:tabs>
              <w:spacing w:after="0" w:line="240" w:lineRule="atLeast"/>
              <w:ind w:left="432" w:hanging="432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  <w:p w14:paraId="3F53948C" w14:textId="5797CF66" w:rsidR="00CF08EC" w:rsidRPr="00CF08EC" w:rsidRDefault="00CF08EC" w:rsidP="00CF08EC">
            <w:pPr>
              <w:keepNext/>
              <w:tabs>
                <w:tab w:val="num" w:pos="432"/>
              </w:tabs>
              <w:spacing w:after="0" w:line="240" w:lineRule="atLeast"/>
              <w:ind w:left="432" w:hanging="432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CF0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678144, </w:t>
            </w:r>
            <w:proofErr w:type="spellStart"/>
            <w:r w:rsidRPr="00CF0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Ленскэй</w:t>
            </w:r>
            <w:proofErr w:type="spellEnd"/>
            <w:r w:rsidR="00423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 </w:t>
            </w:r>
            <w:r w:rsidRPr="00CF0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к</w:t>
            </w:r>
            <w:r w:rsidR="00423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.</w:t>
            </w:r>
            <w:r w:rsidRPr="00CF0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, Ленин уул.,65</w:t>
            </w:r>
          </w:p>
          <w:p w14:paraId="04768DEA" w14:textId="77777777" w:rsidR="00CF08EC" w:rsidRPr="00CF08EC" w:rsidRDefault="00CF08EC" w:rsidP="00CF08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F08E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Тел.:(411-37) 4-66-83</w:t>
            </w:r>
          </w:p>
          <w:p w14:paraId="532EEF52" w14:textId="77777777" w:rsidR="00CF08EC" w:rsidRPr="00CF08EC" w:rsidRDefault="00CF08EC" w:rsidP="00CF08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F08E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Факс (411-37) 4-66-83</w:t>
            </w:r>
          </w:p>
          <w:p w14:paraId="4AA00829" w14:textId="77777777" w:rsidR="00CF08EC" w:rsidRPr="00CF08EC" w:rsidRDefault="00CF08EC" w:rsidP="00CF08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08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e</w:t>
            </w:r>
            <w:r w:rsidRPr="00CF08E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  <w:r w:rsidRPr="00CF08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mail</w:t>
            </w:r>
            <w:r w:rsidRPr="00CF08E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: </w:t>
            </w:r>
            <w:hyperlink r:id="rId10" w:history="1">
              <w:r w:rsidRPr="00CF08E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ar-SA"/>
                </w:rPr>
                <w:t>Kontrol</w:t>
              </w:r>
              <w:r w:rsidRPr="00CF08E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ar-SA"/>
                </w:rPr>
                <w:t>_</w:t>
              </w:r>
              <w:r w:rsidRPr="00CF08E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ar-SA"/>
                </w:rPr>
                <w:t>lr</w:t>
              </w:r>
              <w:r w:rsidRPr="00CF08E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ar-SA"/>
                </w:rPr>
                <w:t>@</w:t>
              </w:r>
              <w:r w:rsidRPr="00CF08E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ar-SA"/>
                </w:rPr>
                <w:t>mail</w:t>
              </w:r>
              <w:r w:rsidRPr="00CF08E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ar-SA"/>
                </w:rPr>
                <w:t>.</w:t>
              </w:r>
              <w:r w:rsidRPr="00CF08E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ar-SA"/>
                </w:rPr>
                <w:t>ru</w:t>
              </w:r>
            </w:hyperlink>
          </w:p>
          <w:p w14:paraId="7865F1E5" w14:textId="77777777" w:rsidR="00CF08EC" w:rsidRPr="00CF08EC" w:rsidRDefault="00CF08EC" w:rsidP="00CF08E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79FDD8B2" w14:textId="77777777" w:rsidR="00CF08EC" w:rsidRPr="00CF08EC" w:rsidRDefault="00CF08EC" w:rsidP="00CF08EC">
            <w:pPr>
              <w:keepNext/>
              <w:tabs>
                <w:tab w:val="num" w:pos="432"/>
              </w:tabs>
              <w:spacing w:after="0" w:line="228" w:lineRule="auto"/>
              <w:ind w:left="432" w:hanging="432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CF08EC" w:rsidRPr="00D4304D" w14:paraId="25A6DEA6" w14:textId="77777777" w:rsidTr="004238DB">
        <w:tc>
          <w:tcPr>
            <w:tcW w:w="3686" w:type="dxa"/>
            <w:gridSpan w:val="2"/>
          </w:tcPr>
          <w:p w14:paraId="34CF2B6E" w14:textId="2D0AF863" w:rsidR="00CF08EC" w:rsidRPr="00D96232" w:rsidRDefault="002E4B12" w:rsidP="00E03B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065E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«</w:t>
            </w:r>
            <w:r w:rsidR="005E1E71" w:rsidRPr="000065E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</w:t>
            </w:r>
            <w:r w:rsidR="000065EA" w:rsidRPr="000065E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3</w:t>
            </w:r>
            <w:r w:rsidRPr="000065E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»</w:t>
            </w:r>
            <w:r w:rsidR="00CF08EC" w:rsidRPr="000065E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5E1E71" w:rsidRPr="000065E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дека</w:t>
            </w:r>
            <w:r w:rsidR="00D4304D" w:rsidRPr="000065E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бря</w:t>
            </w:r>
            <w:r w:rsidR="00CF08EC" w:rsidRPr="000065E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202</w:t>
            </w:r>
            <w:r w:rsidR="00BD4392" w:rsidRPr="000065E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5</w:t>
            </w:r>
            <w:r w:rsidR="00CF08EC" w:rsidRPr="00D9623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г.</w:t>
            </w:r>
          </w:p>
        </w:tc>
        <w:tc>
          <w:tcPr>
            <w:tcW w:w="2378" w:type="dxa"/>
            <w:gridSpan w:val="2"/>
          </w:tcPr>
          <w:p w14:paraId="0AC1F5ED" w14:textId="77777777" w:rsidR="00CF08EC" w:rsidRPr="00D96232" w:rsidRDefault="00CF08EC" w:rsidP="00CF0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4E044C34" w14:textId="77777777" w:rsidR="00CF08EC" w:rsidRPr="00D96232" w:rsidRDefault="00CF08EC" w:rsidP="00CF0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2" w:type="dxa"/>
          </w:tcPr>
          <w:p w14:paraId="15EC4F32" w14:textId="0F9B7C52" w:rsidR="00CF08EC" w:rsidRPr="00D96232" w:rsidRDefault="00AE333B" w:rsidP="00AE3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D9623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№ 01-1</w:t>
            </w:r>
            <w:r w:rsidR="002E4B12" w:rsidRPr="00D9623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</w:t>
            </w:r>
            <w:r w:rsidR="00CF08EC" w:rsidRPr="00D9623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/</w:t>
            </w:r>
            <w:r w:rsidR="000065E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16</w:t>
            </w:r>
          </w:p>
        </w:tc>
      </w:tr>
      <w:tr w:rsidR="00CF08EC" w:rsidRPr="00D4304D" w14:paraId="34492852" w14:textId="77777777" w:rsidTr="004238DB">
        <w:tc>
          <w:tcPr>
            <w:tcW w:w="3686" w:type="dxa"/>
            <w:gridSpan w:val="2"/>
          </w:tcPr>
          <w:p w14:paraId="0DB84399" w14:textId="77777777" w:rsidR="00CF08EC" w:rsidRPr="00D4304D" w:rsidRDefault="00CF08EC" w:rsidP="00CF08E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2378" w:type="dxa"/>
            <w:gridSpan w:val="2"/>
          </w:tcPr>
          <w:p w14:paraId="71060E62" w14:textId="77777777" w:rsidR="00CF08EC" w:rsidRPr="00D4304D" w:rsidRDefault="00CF08EC" w:rsidP="00CF08EC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567" w:type="dxa"/>
          </w:tcPr>
          <w:p w14:paraId="1062C296" w14:textId="77777777" w:rsidR="00CF08EC" w:rsidRPr="00D4304D" w:rsidRDefault="00CF08EC" w:rsidP="00CF08EC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292" w:type="dxa"/>
          </w:tcPr>
          <w:p w14:paraId="37CFA712" w14:textId="77777777" w:rsidR="00CF08EC" w:rsidRPr="00D4304D" w:rsidRDefault="00CF08EC" w:rsidP="00CF08EC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</w:tr>
    </w:tbl>
    <w:p w14:paraId="759C8FE7" w14:textId="77777777" w:rsidR="009171DC" w:rsidRPr="009171DC" w:rsidRDefault="009171DC" w:rsidP="00C81E89">
      <w:pPr>
        <w:spacing w:after="0" w:line="240" w:lineRule="auto"/>
        <w:ind w:left="425"/>
        <w:rPr>
          <w:rFonts w:ascii="Arial" w:eastAsia="Times New Roman" w:hAnsi="Arial" w:cs="Times New Roman"/>
          <w:sz w:val="24"/>
          <w:szCs w:val="20"/>
          <w:lang w:val="en-US" w:eastAsia="ar-SA"/>
        </w:rPr>
      </w:pPr>
    </w:p>
    <w:p w14:paraId="12498104" w14:textId="77777777" w:rsidR="009171DC" w:rsidRPr="009171DC" w:rsidRDefault="009171DC" w:rsidP="0075663F">
      <w:pPr>
        <w:spacing w:after="0" w:line="360" w:lineRule="auto"/>
        <w:ind w:left="426"/>
        <w:rPr>
          <w:rFonts w:ascii="Arial" w:eastAsia="Times New Roman" w:hAnsi="Arial" w:cs="Times New Roman"/>
          <w:sz w:val="24"/>
          <w:szCs w:val="20"/>
          <w:lang w:eastAsia="ar-SA"/>
        </w:rPr>
      </w:pPr>
    </w:p>
    <w:p w14:paraId="28E71FBE" w14:textId="77777777" w:rsidR="00E05FF7" w:rsidRPr="00C344BC" w:rsidRDefault="00E05FF7" w:rsidP="0075663F">
      <w:pPr>
        <w:suppressAutoHyphens/>
        <w:spacing w:after="0" w:line="360" w:lineRule="auto"/>
        <w:ind w:left="426"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45B972B9" w14:textId="77777777" w:rsidR="00E05FF7" w:rsidRPr="00C344BC" w:rsidRDefault="00E05FF7" w:rsidP="00083154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C344B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Заключение</w:t>
      </w:r>
    </w:p>
    <w:p w14:paraId="1F2B2C44" w14:textId="13A71AAD" w:rsidR="00BD4392" w:rsidRDefault="002E4B12" w:rsidP="00BD439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на проект решения </w:t>
      </w:r>
      <w:bookmarkStart w:id="0" w:name="_Hlk95312565"/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«</w:t>
      </w:r>
      <w:bookmarkEnd w:id="0"/>
      <w:r w:rsidR="00BD4392" w:rsidRPr="00BD439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О внесении изменений и дополнений </w:t>
      </w:r>
    </w:p>
    <w:p w14:paraId="06A37F1C" w14:textId="77777777" w:rsidR="00BD4392" w:rsidRDefault="00BD4392" w:rsidP="00BD439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BD439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в решение Районного Совета депутатов муниципального района </w:t>
      </w:r>
    </w:p>
    <w:p w14:paraId="1C68F100" w14:textId="77777777" w:rsidR="00BD4392" w:rsidRDefault="00BD4392" w:rsidP="00BD439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BD439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«Ленский район» от 12.12.2024 № 01-05/1-17 </w:t>
      </w:r>
    </w:p>
    <w:p w14:paraId="3F833276" w14:textId="494FFB4F" w:rsidR="00FC1069" w:rsidRDefault="00BD4392" w:rsidP="00BD4392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D439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«О бюджете муниципального района «Ленский район» на 2025 год и на плановый период 2026 и 2027 годов»</w:t>
      </w:r>
    </w:p>
    <w:p w14:paraId="2733BE79" w14:textId="77777777" w:rsidR="00E03661" w:rsidRDefault="00E03661" w:rsidP="0075663F">
      <w:pPr>
        <w:spacing w:after="0" w:line="360" w:lineRule="auto"/>
        <w:ind w:left="42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71EE720" w14:textId="77777777" w:rsidR="00C81E89" w:rsidRDefault="00C81E89" w:rsidP="0075663F">
      <w:pPr>
        <w:spacing w:after="0" w:line="360" w:lineRule="auto"/>
        <w:ind w:left="42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7956ED2" w14:textId="77777777" w:rsidR="00CF08EC" w:rsidRDefault="00CF08EC" w:rsidP="0075663F">
      <w:pPr>
        <w:spacing w:after="0" w:line="360" w:lineRule="auto"/>
        <w:ind w:left="42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AC950F8" w14:textId="775EA5CC" w:rsidR="00FC1069" w:rsidRDefault="00FC1069" w:rsidP="0075663F">
      <w:pPr>
        <w:spacing w:after="0" w:line="360" w:lineRule="auto"/>
        <w:ind w:left="42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50B6CFD" w14:textId="2260CC5A" w:rsidR="002E4B12" w:rsidRDefault="002E4B12" w:rsidP="0075663F">
      <w:pPr>
        <w:spacing w:after="0" w:line="360" w:lineRule="auto"/>
        <w:ind w:left="42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28764CE" w14:textId="77777777" w:rsidR="00BD4392" w:rsidRDefault="00BD4392" w:rsidP="0075663F">
      <w:pPr>
        <w:spacing w:after="0" w:line="360" w:lineRule="auto"/>
        <w:ind w:left="42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F5AC367" w14:textId="77777777" w:rsidR="00083154" w:rsidRDefault="00083154" w:rsidP="0075663F">
      <w:pPr>
        <w:spacing w:after="0" w:line="360" w:lineRule="auto"/>
        <w:ind w:left="42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B66556C" w14:textId="77777777" w:rsidR="00FD079B" w:rsidRDefault="00FD079B" w:rsidP="0075663F">
      <w:pPr>
        <w:spacing w:after="0" w:line="360" w:lineRule="auto"/>
        <w:ind w:left="42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8341C67" w14:textId="77777777" w:rsidR="009171DC" w:rsidRPr="00A40DC0" w:rsidRDefault="009171DC" w:rsidP="002466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40DC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Ленск</w:t>
      </w:r>
    </w:p>
    <w:p w14:paraId="72325AE1" w14:textId="694152BF" w:rsidR="009171DC" w:rsidRPr="00A40DC0" w:rsidRDefault="00796D40" w:rsidP="002466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40DC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9171DC" w:rsidRPr="00A40DC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20</w:t>
      </w:r>
      <w:r w:rsidR="00FC23A5" w:rsidRPr="00A40DC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2</w:t>
      </w:r>
      <w:r w:rsidR="00BD439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5</w:t>
      </w:r>
      <w:r w:rsidR="00E946EE" w:rsidRPr="00A40DC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</w:p>
    <w:p w14:paraId="2288E5D4" w14:textId="77777777" w:rsidR="00871EE5" w:rsidRDefault="00871EE5" w:rsidP="003A049E">
      <w:pPr>
        <w:tabs>
          <w:tab w:val="left" w:pos="567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7721395" w14:textId="6F0006F1" w:rsidR="00871EE5" w:rsidRDefault="00871EE5" w:rsidP="00A01ECA">
      <w:pPr>
        <w:pStyle w:val="af3"/>
        <w:numPr>
          <w:ilvl w:val="0"/>
          <w:numId w:val="2"/>
        </w:numPr>
        <w:tabs>
          <w:tab w:val="left" w:pos="567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165246">
        <w:rPr>
          <w:b/>
          <w:bCs/>
          <w:sz w:val="28"/>
          <w:szCs w:val="28"/>
        </w:rPr>
        <w:lastRenderedPageBreak/>
        <w:t>Основание для проведения экспертизы:</w:t>
      </w:r>
      <w:r w:rsidRPr="00302835">
        <w:rPr>
          <w:sz w:val="28"/>
          <w:szCs w:val="28"/>
        </w:rPr>
        <w:t xml:space="preserve"> </w:t>
      </w:r>
      <w:r w:rsidR="005A08E6">
        <w:rPr>
          <w:sz w:val="28"/>
          <w:szCs w:val="28"/>
        </w:rPr>
        <w:t xml:space="preserve">распоряжение </w:t>
      </w:r>
      <w:r w:rsidR="00D4304D">
        <w:rPr>
          <w:sz w:val="28"/>
          <w:szCs w:val="28"/>
        </w:rPr>
        <w:t xml:space="preserve">и.о. </w:t>
      </w:r>
      <w:r w:rsidR="005A08E6">
        <w:rPr>
          <w:sz w:val="28"/>
          <w:szCs w:val="28"/>
        </w:rPr>
        <w:t xml:space="preserve">председателя КСО МР «Ленский район» от </w:t>
      </w:r>
      <w:r w:rsidR="00F1201B">
        <w:rPr>
          <w:sz w:val="28"/>
          <w:szCs w:val="28"/>
        </w:rPr>
        <w:t>15</w:t>
      </w:r>
      <w:r w:rsidR="005A08E6">
        <w:rPr>
          <w:sz w:val="28"/>
          <w:szCs w:val="28"/>
        </w:rPr>
        <w:t>.</w:t>
      </w:r>
      <w:r w:rsidR="00D4304D">
        <w:rPr>
          <w:sz w:val="28"/>
          <w:szCs w:val="28"/>
        </w:rPr>
        <w:t>1</w:t>
      </w:r>
      <w:r w:rsidR="00F1201B">
        <w:rPr>
          <w:sz w:val="28"/>
          <w:szCs w:val="28"/>
        </w:rPr>
        <w:t>2</w:t>
      </w:r>
      <w:r w:rsidR="005A08E6">
        <w:rPr>
          <w:sz w:val="28"/>
          <w:szCs w:val="28"/>
        </w:rPr>
        <w:t>.2025 № 01-06/</w:t>
      </w:r>
      <w:r w:rsidR="00F1201B">
        <w:rPr>
          <w:sz w:val="28"/>
          <w:szCs w:val="28"/>
        </w:rPr>
        <w:t>2</w:t>
      </w:r>
      <w:r w:rsidR="00D4304D">
        <w:rPr>
          <w:sz w:val="28"/>
          <w:szCs w:val="28"/>
        </w:rPr>
        <w:t>6</w:t>
      </w:r>
      <w:r w:rsidR="005A08E6">
        <w:rPr>
          <w:sz w:val="28"/>
          <w:szCs w:val="28"/>
        </w:rPr>
        <w:t xml:space="preserve">, </w:t>
      </w:r>
      <w:proofErr w:type="spellStart"/>
      <w:r w:rsidR="0091279F">
        <w:rPr>
          <w:sz w:val="28"/>
          <w:szCs w:val="28"/>
        </w:rPr>
        <w:t>пп</w:t>
      </w:r>
      <w:proofErr w:type="spellEnd"/>
      <w:r w:rsidR="0091279F">
        <w:rPr>
          <w:sz w:val="28"/>
          <w:szCs w:val="28"/>
        </w:rPr>
        <w:t xml:space="preserve">. 2.2.1 </w:t>
      </w:r>
      <w:r w:rsidR="0091279F" w:rsidRPr="0091279F">
        <w:rPr>
          <w:sz w:val="28"/>
          <w:szCs w:val="28"/>
        </w:rPr>
        <w:t xml:space="preserve">п. 2.2 раздела 2 </w:t>
      </w:r>
      <w:r w:rsidR="004A0731">
        <w:rPr>
          <w:sz w:val="28"/>
          <w:szCs w:val="28"/>
        </w:rPr>
        <w:t>План</w:t>
      </w:r>
      <w:r w:rsidR="0091279F">
        <w:rPr>
          <w:sz w:val="28"/>
          <w:szCs w:val="28"/>
        </w:rPr>
        <w:t>а</w:t>
      </w:r>
      <w:r w:rsidR="004A0731">
        <w:rPr>
          <w:sz w:val="28"/>
          <w:szCs w:val="28"/>
        </w:rPr>
        <w:t xml:space="preserve"> работы Контрольно-счетного органа </w:t>
      </w:r>
      <w:r w:rsidR="0091279F">
        <w:rPr>
          <w:sz w:val="28"/>
          <w:szCs w:val="28"/>
        </w:rPr>
        <w:t>муниципального района</w:t>
      </w:r>
      <w:r w:rsidR="004A0731">
        <w:rPr>
          <w:sz w:val="28"/>
          <w:szCs w:val="28"/>
        </w:rPr>
        <w:t xml:space="preserve"> «Ленский район» на </w:t>
      </w:r>
      <w:r w:rsidR="004A0731">
        <w:rPr>
          <w:sz w:val="28"/>
          <w:szCs w:val="28"/>
          <w:lang w:val="en-US"/>
        </w:rPr>
        <w:t>I</w:t>
      </w:r>
      <w:r w:rsidR="00332042">
        <w:rPr>
          <w:sz w:val="28"/>
          <w:szCs w:val="28"/>
          <w:lang w:val="en-US"/>
        </w:rPr>
        <w:t>I</w:t>
      </w:r>
      <w:r w:rsidR="004A0731">
        <w:rPr>
          <w:sz w:val="28"/>
          <w:szCs w:val="28"/>
        </w:rPr>
        <w:t xml:space="preserve"> полугодие 202</w:t>
      </w:r>
      <w:r w:rsidR="00BD4392">
        <w:rPr>
          <w:sz w:val="28"/>
          <w:szCs w:val="28"/>
        </w:rPr>
        <w:t>5</w:t>
      </w:r>
      <w:r w:rsidR="004A0731">
        <w:rPr>
          <w:sz w:val="28"/>
          <w:szCs w:val="28"/>
        </w:rPr>
        <w:t xml:space="preserve"> года</w:t>
      </w:r>
      <w:r w:rsidR="00C663FA">
        <w:rPr>
          <w:sz w:val="28"/>
          <w:szCs w:val="28"/>
        </w:rPr>
        <w:t xml:space="preserve">, </w:t>
      </w:r>
      <w:r w:rsidR="00C663FA" w:rsidRPr="00C663FA">
        <w:rPr>
          <w:sz w:val="28"/>
          <w:szCs w:val="28"/>
        </w:rPr>
        <w:t xml:space="preserve">утвержденного распоряжением председателя КСО МР «Ленский район» от </w:t>
      </w:r>
      <w:r w:rsidR="00332042">
        <w:rPr>
          <w:sz w:val="28"/>
          <w:szCs w:val="28"/>
        </w:rPr>
        <w:t>2</w:t>
      </w:r>
      <w:r w:rsidR="000012C4">
        <w:rPr>
          <w:sz w:val="28"/>
          <w:szCs w:val="28"/>
        </w:rPr>
        <w:t>7</w:t>
      </w:r>
      <w:r w:rsidR="00332042">
        <w:rPr>
          <w:sz w:val="28"/>
          <w:szCs w:val="28"/>
        </w:rPr>
        <w:t>.06.2025</w:t>
      </w:r>
      <w:r w:rsidR="00C663FA" w:rsidRPr="00C663FA">
        <w:rPr>
          <w:sz w:val="28"/>
          <w:szCs w:val="28"/>
        </w:rPr>
        <w:t xml:space="preserve"> № 01-06/</w:t>
      </w:r>
      <w:r w:rsidR="00332042">
        <w:rPr>
          <w:sz w:val="28"/>
          <w:szCs w:val="28"/>
        </w:rPr>
        <w:t>11</w:t>
      </w:r>
      <w:r w:rsidR="00C663FA">
        <w:rPr>
          <w:sz w:val="28"/>
          <w:szCs w:val="28"/>
        </w:rPr>
        <w:t>.</w:t>
      </w:r>
    </w:p>
    <w:p w14:paraId="5823AD3C" w14:textId="77777777" w:rsidR="00980ADD" w:rsidRDefault="00980ADD" w:rsidP="00A01ECA">
      <w:pPr>
        <w:pStyle w:val="af3"/>
        <w:numPr>
          <w:ilvl w:val="0"/>
          <w:numId w:val="2"/>
        </w:numPr>
        <w:tabs>
          <w:tab w:val="left" w:pos="567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165246">
        <w:rPr>
          <w:b/>
          <w:bCs/>
          <w:sz w:val="28"/>
          <w:szCs w:val="28"/>
        </w:rPr>
        <w:t>Предмет экспертизы:</w:t>
      </w:r>
      <w:r w:rsidRPr="00EC24A0">
        <w:rPr>
          <w:sz w:val="28"/>
          <w:szCs w:val="28"/>
        </w:rPr>
        <w:t xml:space="preserve"> проект решения Районного Совета депутатов М</w:t>
      </w:r>
      <w:r>
        <w:rPr>
          <w:sz w:val="28"/>
          <w:szCs w:val="28"/>
        </w:rPr>
        <w:t>Р</w:t>
      </w:r>
      <w:r w:rsidRPr="00EC24A0">
        <w:rPr>
          <w:sz w:val="28"/>
          <w:szCs w:val="28"/>
        </w:rPr>
        <w:t xml:space="preserve"> «Ленский район» «</w:t>
      </w:r>
      <w:r w:rsidRPr="00107DCE">
        <w:rPr>
          <w:sz w:val="28"/>
          <w:szCs w:val="28"/>
        </w:rPr>
        <w:t>О внесении изменений и дополнений</w:t>
      </w:r>
      <w:r>
        <w:rPr>
          <w:sz w:val="28"/>
          <w:szCs w:val="28"/>
        </w:rPr>
        <w:t xml:space="preserve"> </w:t>
      </w:r>
      <w:r w:rsidRPr="00107DCE">
        <w:rPr>
          <w:sz w:val="28"/>
          <w:szCs w:val="28"/>
        </w:rPr>
        <w:t>в решение Районного Совета депутатов муниципального района «Ленский район» от 12.12.2024 № 01-05/1-17 «О бюджете муниципального района «Ленский район» на 2025 год и на плановый период 2026 и 2027 годов», документы и материалы финансово-экономических обоснований указанного проекта в части, касающейся расходных обязательств МР «Ленский район».</w:t>
      </w:r>
    </w:p>
    <w:p w14:paraId="4E662467" w14:textId="213E6133" w:rsidR="00871EE5" w:rsidRDefault="00871EE5" w:rsidP="00A01ECA">
      <w:pPr>
        <w:pStyle w:val="af3"/>
        <w:numPr>
          <w:ilvl w:val="0"/>
          <w:numId w:val="2"/>
        </w:numPr>
        <w:tabs>
          <w:tab w:val="left" w:pos="567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165246">
        <w:rPr>
          <w:b/>
          <w:bCs/>
          <w:sz w:val="28"/>
          <w:szCs w:val="28"/>
        </w:rPr>
        <w:t>Цель экспертизы:</w:t>
      </w:r>
      <w:r w:rsidRPr="00870167">
        <w:rPr>
          <w:sz w:val="28"/>
          <w:szCs w:val="28"/>
        </w:rPr>
        <w:t xml:space="preserve"> определение </w:t>
      </w:r>
      <w:r w:rsidR="007647E0">
        <w:rPr>
          <w:sz w:val="28"/>
          <w:szCs w:val="28"/>
        </w:rPr>
        <w:t xml:space="preserve">достоверности и </w:t>
      </w:r>
      <w:r>
        <w:rPr>
          <w:sz w:val="28"/>
          <w:szCs w:val="28"/>
        </w:rPr>
        <w:t xml:space="preserve">обоснованности </w:t>
      </w:r>
      <w:r w:rsidRPr="00870167">
        <w:rPr>
          <w:sz w:val="28"/>
          <w:szCs w:val="28"/>
        </w:rPr>
        <w:t>показателей вносимых изменений</w:t>
      </w:r>
      <w:r>
        <w:rPr>
          <w:sz w:val="28"/>
          <w:szCs w:val="28"/>
        </w:rPr>
        <w:t xml:space="preserve"> в бюджет </w:t>
      </w:r>
      <w:r w:rsidR="00EE57F8">
        <w:rPr>
          <w:sz w:val="28"/>
          <w:szCs w:val="28"/>
        </w:rPr>
        <w:t xml:space="preserve">муниципального </w:t>
      </w:r>
      <w:r w:rsidR="00E0478B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«Ленский район», предупреждение и недопущение бюджетных нарушений.</w:t>
      </w:r>
    </w:p>
    <w:p w14:paraId="06533B36" w14:textId="6E8E14AA" w:rsidR="00C61571" w:rsidRDefault="00C61571" w:rsidP="00A01ECA">
      <w:pPr>
        <w:pStyle w:val="af3"/>
        <w:numPr>
          <w:ilvl w:val="0"/>
          <w:numId w:val="2"/>
        </w:numPr>
        <w:tabs>
          <w:tab w:val="left" w:pos="567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Объект экспертизы:</w:t>
      </w:r>
      <w:r>
        <w:rPr>
          <w:sz w:val="28"/>
          <w:szCs w:val="28"/>
        </w:rPr>
        <w:t xml:space="preserve"> администрация муниципального района «Ленский район» Республики Саха (Якутия).</w:t>
      </w:r>
    </w:p>
    <w:p w14:paraId="3B2C1EEA" w14:textId="6A037BCA" w:rsidR="00CA6058" w:rsidRDefault="00CA6058" w:rsidP="00A01ECA">
      <w:pPr>
        <w:pStyle w:val="af3"/>
        <w:numPr>
          <w:ilvl w:val="0"/>
          <w:numId w:val="2"/>
        </w:numPr>
        <w:tabs>
          <w:tab w:val="left" w:pos="567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Исследуемый период:</w:t>
      </w:r>
      <w:r>
        <w:rPr>
          <w:sz w:val="28"/>
          <w:szCs w:val="28"/>
        </w:rPr>
        <w:t xml:space="preserve"> 2025 год и плановый период 2026 и 2027 годов.</w:t>
      </w:r>
    </w:p>
    <w:p w14:paraId="6E07070B" w14:textId="31719406" w:rsidR="00116961" w:rsidRPr="00691752" w:rsidRDefault="00CA6058" w:rsidP="00116961">
      <w:pPr>
        <w:pStyle w:val="af3"/>
        <w:numPr>
          <w:ilvl w:val="0"/>
          <w:numId w:val="2"/>
        </w:numPr>
        <w:tabs>
          <w:tab w:val="left" w:pos="567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3B7EC9">
        <w:rPr>
          <w:b/>
          <w:bCs/>
          <w:sz w:val="28"/>
          <w:szCs w:val="28"/>
        </w:rPr>
        <w:t>Срок проведения экспертизы:</w:t>
      </w:r>
      <w:r w:rsidRPr="003B7EC9">
        <w:rPr>
          <w:sz w:val="28"/>
          <w:szCs w:val="28"/>
        </w:rPr>
        <w:t xml:space="preserve"> </w:t>
      </w:r>
      <w:r w:rsidRPr="00691752">
        <w:rPr>
          <w:sz w:val="28"/>
          <w:szCs w:val="28"/>
        </w:rPr>
        <w:t xml:space="preserve">с </w:t>
      </w:r>
      <w:r w:rsidR="00F1201B">
        <w:rPr>
          <w:sz w:val="28"/>
          <w:szCs w:val="28"/>
        </w:rPr>
        <w:t>16</w:t>
      </w:r>
      <w:r w:rsidRPr="00691752">
        <w:rPr>
          <w:sz w:val="28"/>
          <w:szCs w:val="28"/>
        </w:rPr>
        <w:t>.</w:t>
      </w:r>
      <w:r w:rsidR="00E43C86">
        <w:rPr>
          <w:sz w:val="28"/>
          <w:szCs w:val="28"/>
        </w:rPr>
        <w:t>1</w:t>
      </w:r>
      <w:r w:rsidR="00F1201B">
        <w:rPr>
          <w:sz w:val="28"/>
          <w:szCs w:val="28"/>
        </w:rPr>
        <w:t>2</w:t>
      </w:r>
      <w:r w:rsidRPr="00691752">
        <w:rPr>
          <w:sz w:val="28"/>
          <w:szCs w:val="28"/>
        </w:rPr>
        <w:t xml:space="preserve">.2025 по </w:t>
      </w:r>
      <w:r w:rsidR="00F1201B">
        <w:rPr>
          <w:sz w:val="28"/>
          <w:szCs w:val="28"/>
        </w:rPr>
        <w:t>2</w:t>
      </w:r>
      <w:r w:rsidR="00387F91">
        <w:rPr>
          <w:sz w:val="28"/>
          <w:szCs w:val="28"/>
        </w:rPr>
        <w:t>3</w:t>
      </w:r>
      <w:r w:rsidRPr="00691752">
        <w:rPr>
          <w:sz w:val="28"/>
          <w:szCs w:val="28"/>
        </w:rPr>
        <w:t>.</w:t>
      </w:r>
      <w:r w:rsidR="00E43C86">
        <w:rPr>
          <w:sz w:val="28"/>
          <w:szCs w:val="28"/>
        </w:rPr>
        <w:t>1</w:t>
      </w:r>
      <w:r w:rsidR="00F1201B">
        <w:rPr>
          <w:sz w:val="28"/>
          <w:szCs w:val="28"/>
        </w:rPr>
        <w:t>2</w:t>
      </w:r>
      <w:r w:rsidRPr="00691752">
        <w:rPr>
          <w:sz w:val="28"/>
          <w:szCs w:val="28"/>
        </w:rPr>
        <w:t>.2025.</w:t>
      </w:r>
    </w:p>
    <w:p w14:paraId="4F835A73" w14:textId="77777777" w:rsidR="00C8122A" w:rsidRDefault="00C768CB" w:rsidP="005B2981">
      <w:pPr>
        <w:pStyle w:val="af3"/>
        <w:numPr>
          <w:ilvl w:val="0"/>
          <w:numId w:val="2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C768CB">
        <w:rPr>
          <w:b/>
          <w:bCs/>
          <w:sz w:val="28"/>
          <w:szCs w:val="28"/>
        </w:rPr>
        <w:t>Результаты экспертно-аналитического мероприятия:</w:t>
      </w:r>
      <w:r>
        <w:rPr>
          <w:sz w:val="28"/>
          <w:szCs w:val="28"/>
        </w:rPr>
        <w:t xml:space="preserve"> </w:t>
      </w:r>
    </w:p>
    <w:p w14:paraId="7E6002D1" w14:textId="65999203" w:rsidR="005B2981" w:rsidRPr="00C8122A" w:rsidRDefault="00C8122A" w:rsidP="006E327B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22A">
        <w:rPr>
          <w:rFonts w:ascii="Times New Roman" w:hAnsi="Times New Roman" w:cs="Times New Roman"/>
          <w:sz w:val="28"/>
          <w:szCs w:val="28"/>
        </w:rPr>
        <w:t>З</w:t>
      </w:r>
      <w:r w:rsidR="005B2981" w:rsidRPr="00C8122A">
        <w:rPr>
          <w:rFonts w:ascii="Times New Roman" w:hAnsi="Times New Roman" w:cs="Times New Roman"/>
          <w:sz w:val="28"/>
          <w:szCs w:val="28"/>
        </w:rPr>
        <w:t xml:space="preserve">аключение Контрольно-счетного органа муниципального района «Ленский район» на Проект решения «О внесении изменений и дополнений в решение Районного Совета депутатов муниципального района «Ленский район» от 12.12.2024 № 01-05/1-17 «О бюджете муниципального района «Ленский район» на 2025 год и на плановый период 2026 и 2027 годов» подготовлено в соответствии с требованиями Бюджетного Кодекса Российской Федерации, Федерального закона от 07.02.2011 № 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образований», Положения «О Контрольно-счетном органе муниципального района «Ленский район», </w:t>
      </w:r>
      <w:r w:rsidR="005B2981" w:rsidRPr="00C8122A">
        <w:rPr>
          <w:rFonts w:ascii="Times New Roman" w:hAnsi="Times New Roman" w:cs="Times New Roman"/>
          <w:sz w:val="28"/>
          <w:szCs w:val="28"/>
        </w:rPr>
        <w:lastRenderedPageBreak/>
        <w:t>утвержденного Решением Районного Совета депутатов от 14.11.2024 № 01-05/8-16, Положения «О бюджетном устройстве и бюджетном процессе муниципального района «Ленский район» Республики Саха (Якутия)», утвержденного Решением Районного Совета депутатов от 03.12.2020 № 1-5 (далее – Положение о бюджетном процессе), Стандарта внешнего муниципального финансового контроля № 4 «Финансово-экономическая экспертиза проектов решений о внесении изменений и дополнений в бюджет муниципального образования «Ленский район» Республики Саха (Якутия)», утвержденного распоряжением председателя КСО МО «Ленский район» от 05.10.2016 № 18-01-04/18.</w:t>
      </w:r>
    </w:p>
    <w:p w14:paraId="16179DA1" w14:textId="149B024D" w:rsidR="00716C95" w:rsidRPr="005B2981" w:rsidRDefault="00116961" w:rsidP="006E327B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981">
        <w:rPr>
          <w:rFonts w:ascii="Times New Roman" w:hAnsi="Times New Roman" w:cs="Times New Roman"/>
          <w:sz w:val="28"/>
          <w:szCs w:val="28"/>
        </w:rPr>
        <w:t>П</w:t>
      </w:r>
      <w:r w:rsidR="00871EE5" w:rsidRPr="005B2981">
        <w:rPr>
          <w:rFonts w:ascii="Times New Roman" w:hAnsi="Times New Roman" w:cs="Times New Roman"/>
          <w:sz w:val="28"/>
          <w:szCs w:val="28"/>
        </w:rPr>
        <w:t xml:space="preserve">роект решения </w:t>
      </w:r>
      <w:bookmarkStart w:id="1" w:name="_Hlk199856780"/>
      <w:r w:rsidR="00E10A0A" w:rsidRPr="005B2981">
        <w:rPr>
          <w:rFonts w:ascii="Times New Roman" w:hAnsi="Times New Roman" w:cs="Times New Roman"/>
          <w:sz w:val="28"/>
          <w:szCs w:val="28"/>
        </w:rPr>
        <w:t>«</w:t>
      </w:r>
      <w:r w:rsidR="00F80565" w:rsidRPr="005B2981">
        <w:rPr>
          <w:rFonts w:ascii="Times New Roman" w:hAnsi="Times New Roman" w:cs="Times New Roman"/>
          <w:sz w:val="28"/>
          <w:szCs w:val="28"/>
        </w:rPr>
        <w:t>О внесении изменений и дополнений в решение Районного Совета депутатов муниципального района «Ленский район» от 12.12.2024 № 01-05/1-17 «О бюджете муниципального района «Ленский район» на 2025 год и на плановый период 2026 и 2027 годов</w:t>
      </w:r>
      <w:r w:rsidR="00E10A0A" w:rsidRPr="005B2981">
        <w:rPr>
          <w:rFonts w:ascii="Times New Roman" w:hAnsi="Times New Roman" w:cs="Times New Roman"/>
          <w:sz w:val="28"/>
          <w:szCs w:val="28"/>
        </w:rPr>
        <w:t xml:space="preserve">» </w:t>
      </w:r>
      <w:r w:rsidR="00871EE5" w:rsidRPr="00577AEC">
        <w:rPr>
          <w:rFonts w:ascii="Times New Roman" w:hAnsi="Times New Roman" w:cs="Times New Roman"/>
          <w:sz w:val="28"/>
          <w:szCs w:val="28"/>
        </w:rPr>
        <w:t xml:space="preserve">с приложениями </w:t>
      </w:r>
      <w:r w:rsidR="00517662" w:rsidRPr="00577AEC">
        <w:rPr>
          <w:rFonts w:ascii="Times New Roman" w:hAnsi="Times New Roman" w:cs="Times New Roman"/>
          <w:sz w:val="28"/>
          <w:szCs w:val="28"/>
        </w:rPr>
        <w:t>№</w:t>
      </w:r>
      <w:r w:rsidR="00871EE5" w:rsidRPr="00577AEC">
        <w:rPr>
          <w:rFonts w:ascii="Times New Roman" w:hAnsi="Times New Roman" w:cs="Times New Roman"/>
          <w:sz w:val="28"/>
          <w:szCs w:val="28"/>
        </w:rPr>
        <w:t xml:space="preserve">№ </w:t>
      </w:r>
      <w:r w:rsidR="004B7798" w:rsidRPr="00577AEC">
        <w:rPr>
          <w:rFonts w:ascii="Times New Roman" w:hAnsi="Times New Roman" w:cs="Times New Roman"/>
          <w:sz w:val="28"/>
          <w:szCs w:val="28"/>
        </w:rPr>
        <w:t>1- 12</w:t>
      </w:r>
      <w:r w:rsidR="00871EE5" w:rsidRPr="00577AEC">
        <w:rPr>
          <w:rFonts w:ascii="Times New Roman" w:hAnsi="Times New Roman" w:cs="Times New Roman"/>
          <w:sz w:val="28"/>
          <w:szCs w:val="28"/>
        </w:rPr>
        <w:t xml:space="preserve"> </w:t>
      </w:r>
      <w:r w:rsidR="00072895" w:rsidRPr="00577AEC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785157" w:rsidRPr="00577AEC">
        <w:rPr>
          <w:rFonts w:ascii="Times New Roman" w:hAnsi="Times New Roman" w:cs="Times New Roman"/>
          <w:sz w:val="28"/>
          <w:szCs w:val="28"/>
        </w:rPr>
        <w:t>П</w:t>
      </w:r>
      <w:r w:rsidR="00072895" w:rsidRPr="00577AEC">
        <w:rPr>
          <w:rFonts w:ascii="Times New Roman" w:hAnsi="Times New Roman" w:cs="Times New Roman"/>
          <w:sz w:val="28"/>
          <w:szCs w:val="28"/>
        </w:rPr>
        <w:t>роект решения)</w:t>
      </w:r>
      <w:r w:rsidR="00072895" w:rsidRPr="005B2981"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  <w:r w:rsidR="00871EE5" w:rsidRPr="005B2981">
        <w:rPr>
          <w:rFonts w:ascii="Times New Roman" w:hAnsi="Times New Roman" w:cs="Times New Roman"/>
          <w:sz w:val="28"/>
          <w:szCs w:val="28"/>
        </w:rPr>
        <w:t>представлен</w:t>
      </w:r>
      <w:r w:rsidR="000C4669" w:rsidRPr="005B2981">
        <w:rPr>
          <w:rFonts w:ascii="Times New Roman" w:hAnsi="Times New Roman" w:cs="Times New Roman"/>
          <w:sz w:val="28"/>
          <w:szCs w:val="28"/>
        </w:rPr>
        <w:t>ы</w:t>
      </w:r>
      <w:r w:rsidR="00871EE5" w:rsidRPr="005B2981">
        <w:rPr>
          <w:rFonts w:ascii="Times New Roman" w:hAnsi="Times New Roman" w:cs="Times New Roman"/>
          <w:sz w:val="28"/>
          <w:szCs w:val="28"/>
        </w:rPr>
        <w:t xml:space="preserve"> на </w:t>
      </w:r>
      <w:r w:rsidR="00AF0AE6" w:rsidRPr="005B2981">
        <w:rPr>
          <w:rFonts w:ascii="Times New Roman" w:hAnsi="Times New Roman" w:cs="Times New Roman"/>
          <w:sz w:val="28"/>
          <w:szCs w:val="28"/>
        </w:rPr>
        <w:t xml:space="preserve">финансово-экономическую </w:t>
      </w:r>
      <w:r w:rsidR="00871EE5" w:rsidRPr="005B2981">
        <w:rPr>
          <w:rFonts w:ascii="Times New Roman" w:hAnsi="Times New Roman" w:cs="Times New Roman"/>
          <w:sz w:val="28"/>
          <w:szCs w:val="28"/>
        </w:rPr>
        <w:t>экспертизу в КСО М</w:t>
      </w:r>
      <w:r w:rsidR="00C931CE" w:rsidRPr="005B2981">
        <w:rPr>
          <w:rFonts w:ascii="Times New Roman" w:hAnsi="Times New Roman" w:cs="Times New Roman"/>
          <w:sz w:val="28"/>
          <w:szCs w:val="28"/>
        </w:rPr>
        <w:t>Р</w:t>
      </w:r>
      <w:r w:rsidR="00871EE5" w:rsidRPr="005B2981">
        <w:rPr>
          <w:rFonts w:ascii="Times New Roman" w:hAnsi="Times New Roman" w:cs="Times New Roman"/>
          <w:sz w:val="28"/>
          <w:szCs w:val="28"/>
        </w:rPr>
        <w:t xml:space="preserve"> «Ленский район</w:t>
      </w:r>
      <w:r w:rsidR="00871EE5" w:rsidRPr="00457998">
        <w:rPr>
          <w:rFonts w:ascii="Times New Roman" w:hAnsi="Times New Roman" w:cs="Times New Roman"/>
          <w:sz w:val="28"/>
          <w:szCs w:val="28"/>
        </w:rPr>
        <w:t xml:space="preserve">» </w:t>
      </w:r>
      <w:r w:rsidR="00457998" w:rsidRPr="00457998">
        <w:rPr>
          <w:rFonts w:ascii="Times New Roman" w:hAnsi="Times New Roman" w:cs="Times New Roman"/>
          <w:sz w:val="28"/>
          <w:szCs w:val="28"/>
        </w:rPr>
        <w:t>15 дека</w:t>
      </w:r>
      <w:r w:rsidR="00EB786F" w:rsidRPr="00457998">
        <w:rPr>
          <w:rFonts w:ascii="Times New Roman" w:hAnsi="Times New Roman" w:cs="Times New Roman"/>
          <w:sz w:val="28"/>
          <w:szCs w:val="28"/>
        </w:rPr>
        <w:t>бря</w:t>
      </w:r>
      <w:r w:rsidR="00871EE5" w:rsidRPr="005B2981">
        <w:rPr>
          <w:rFonts w:ascii="Times New Roman" w:hAnsi="Times New Roman" w:cs="Times New Roman"/>
          <w:bCs/>
          <w:sz w:val="28"/>
          <w:szCs w:val="28"/>
        </w:rPr>
        <w:t xml:space="preserve"> 202</w:t>
      </w:r>
      <w:r w:rsidR="00F80565" w:rsidRPr="005B2981">
        <w:rPr>
          <w:rFonts w:ascii="Times New Roman" w:hAnsi="Times New Roman" w:cs="Times New Roman"/>
          <w:bCs/>
          <w:sz w:val="28"/>
          <w:szCs w:val="28"/>
        </w:rPr>
        <w:t>5</w:t>
      </w:r>
      <w:r w:rsidR="00871EE5" w:rsidRPr="005B2981">
        <w:rPr>
          <w:rFonts w:ascii="Times New Roman" w:hAnsi="Times New Roman" w:cs="Times New Roman"/>
          <w:bCs/>
          <w:sz w:val="28"/>
          <w:szCs w:val="28"/>
        </w:rPr>
        <w:t xml:space="preserve"> года</w:t>
      </w:r>
      <w:r w:rsidR="00871EE5" w:rsidRPr="005B298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3BD9C0F" w14:textId="77777777" w:rsidR="00387219" w:rsidRPr="00EC13BC" w:rsidRDefault="00387219" w:rsidP="00387219">
      <w:pPr>
        <w:tabs>
          <w:tab w:val="left" w:pos="567"/>
        </w:tabs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3BC">
        <w:rPr>
          <w:rFonts w:ascii="Times New Roman" w:hAnsi="Times New Roman" w:cs="Times New Roman"/>
          <w:sz w:val="28"/>
          <w:szCs w:val="28"/>
        </w:rPr>
        <w:t>Одновременно с Проектом решения представлены следующие документы и материалы:</w:t>
      </w:r>
    </w:p>
    <w:p w14:paraId="3C189E07" w14:textId="77777777" w:rsidR="00387219" w:rsidRPr="0099471D" w:rsidRDefault="00387219" w:rsidP="00387219">
      <w:pPr>
        <w:pStyle w:val="af3"/>
        <w:numPr>
          <w:ilvl w:val="0"/>
          <w:numId w:val="5"/>
        </w:numPr>
        <w:tabs>
          <w:tab w:val="left" w:pos="567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99471D">
        <w:rPr>
          <w:sz w:val="28"/>
          <w:szCs w:val="28"/>
        </w:rPr>
        <w:t>пояснительная записка к проекту решения о бюджете (далее – Пояснительная записка);</w:t>
      </w:r>
    </w:p>
    <w:p w14:paraId="17733D53" w14:textId="77777777" w:rsidR="00387219" w:rsidRPr="0099471D" w:rsidRDefault="00387219" w:rsidP="00387219">
      <w:pPr>
        <w:pStyle w:val="af3"/>
        <w:numPr>
          <w:ilvl w:val="0"/>
          <w:numId w:val="5"/>
        </w:numPr>
        <w:tabs>
          <w:tab w:val="left" w:pos="567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99471D">
        <w:rPr>
          <w:sz w:val="28"/>
          <w:szCs w:val="28"/>
        </w:rPr>
        <w:t>документы, обосновывающие внесение изменений в показатели доходной части бюджета МР «Ленский район»;</w:t>
      </w:r>
    </w:p>
    <w:p w14:paraId="3B045745" w14:textId="77777777" w:rsidR="00387219" w:rsidRPr="0099471D" w:rsidRDefault="00387219" w:rsidP="00387219">
      <w:pPr>
        <w:pStyle w:val="af3"/>
        <w:numPr>
          <w:ilvl w:val="0"/>
          <w:numId w:val="5"/>
        </w:numPr>
        <w:tabs>
          <w:tab w:val="left" w:pos="567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99471D">
        <w:rPr>
          <w:sz w:val="28"/>
          <w:szCs w:val="28"/>
        </w:rPr>
        <w:t>документы, обосновывающие внесение изменений в показатели расходной части бюджета МР «Ленский район».</w:t>
      </w:r>
    </w:p>
    <w:p w14:paraId="3488B1E5" w14:textId="1FFAC37A" w:rsidR="008F4C0F" w:rsidRPr="00D10DFA" w:rsidRDefault="008F4C0F" w:rsidP="00D10DFA">
      <w:pPr>
        <w:pStyle w:val="2"/>
        <w:numPr>
          <w:ilvl w:val="1"/>
          <w:numId w:val="2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 w:rsidRPr="00D10DFA">
        <w:rPr>
          <w:rFonts w:ascii="Times New Roman" w:hAnsi="Times New Roman"/>
          <w:b/>
          <w:bCs/>
          <w:sz w:val="28"/>
          <w:szCs w:val="28"/>
        </w:rPr>
        <w:t>Анализ изменений основных характеристик бюджета</w:t>
      </w:r>
      <w:r w:rsidR="0083323B" w:rsidRPr="00D10DFA">
        <w:rPr>
          <w:rFonts w:ascii="Times New Roman" w:hAnsi="Times New Roman"/>
          <w:b/>
          <w:bCs/>
          <w:sz w:val="28"/>
          <w:szCs w:val="28"/>
        </w:rPr>
        <w:t>.</w:t>
      </w:r>
    </w:p>
    <w:p w14:paraId="2601A442" w14:textId="0F1CB37F" w:rsidR="00116961" w:rsidRDefault="00116961" w:rsidP="00BB0CCB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C0F">
        <w:rPr>
          <w:rFonts w:ascii="Times New Roman" w:hAnsi="Times New Roman" w:cs="Times New Roman"/>
          <w:sz w:val="28"/>
          <w:szCs w:val="28"/>
        </w:rPr>
        <w:t xml:space="preserve">В ходе </w:t>
      </w:r>
      <w:bookmarkStart w:id="2" w:name="_Hlk174023510"/>
      <w:r w:rsidRPr="008F4C0F">
        <w:rPr>
          <w:rFonts w:ascii="Times New Roman" w:hAnsi="Times New Roman" w:cs="Times New Roman"/>
          <w:sz w:val="28"/>
          <w:szCs w:val="28"/>
        </w:rPr>
        <w:t xml:space="preserve">изучения Проекта решения о бюджете Контрольно-счетный орган муниципального района «Ленский район» </w:t>
      </w:r>
      <w:bookmarkEnd w:id="2"/>
      <w:r w:rsidRPr="008F4C0F">
        <w:rPr>
          <w:rFonts w:ascii="Times New Roman" w:hAnsi="Times New Roman" w:cs="Times New Roman"/>
          <w:sz w:val="28"/>
          <w:szCs w:val="28"/>
        </w:rPr>
        <w:t>установил</w:t>
      </w:r>
      <w:r w:rsidR="008F25DF" w:rsidRPr="008F4C0F">
        <w:rPr>
          <w:rFonts w:ascii="Times New Roman" w:hAnsi="Times New Roman" w:cs="Times New Roman"/>
          <w:sz w:val="28"/>
          <w:szCs w:val="28"/>
        </w:rPr>
        <w:t xml:space="preserve"> </w:t>
      </w:r>
      <w:r w:rsidR="002978EA">
        <w:rPr>
          <w:rFonts w:ascii="Times New Roman" w:hAnsi="Times New Roman" w:cs="Times New Roman"/>
          <w:sz w:val="28"/>
          <w:szCs w:val="28"/>
        </w:rPr>
        <w:t xml:space="preserve">следующее </w:t>
      </w:r>
      <w:r w:rsidR="008F25DF" w:rsidRPr="008F4C0F">
        <w:rPr>
          <w:rFonts w:ascii="Times New Roman" w:hAnsi="Times New Roman" w:cs="Times New Roman"/>
          <w:sz w:val="28"/>
          <w:szCs w:val="28"/>
        </w:rPr>
        <w:t>(Таблица 1)</w:t>
      </w:r>
      <w:r w:rsidR="006D7BE6">
        <w:rPr>
          <w:rFonts w:ascii="Times New Roman" w:hAnsi="Times New Roman" w:cs="Times New Roman"/>
          <w:sz w:val="28"/>
          <w:szCs w:val="28"/>
        </w:rPr>
        <w:t>.</w:t>
      </w:r>
    </w:p>
    <w:p w14:paraId="53D75FAE" w14:textId="77777777" w:rsidR="00387219" w:rsidRDefault="00387219" w:rsidP="00BB0CCB">
      <w:pPr>
        <w:tabs>
          <w:tab w:val="left" w:pos="0"/>
        </w:tabs>
        <w:suppressAutoHyphens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76414D05" w14:textId="77777777" w:rsidR="00387219" w:rsidRDefault="00387219" w:rsidP="00BB0CCB">
      <w:pPr>
        <w:tabs>
          <w:tab w:val="left" w:pos="0"/>
        </w:tabs>
        <w:suppressAutoHyphens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62D07D67" w14:textId="77777777" w:rsidR="004650AB" w:rsidRDefault="004650AB" w:rsidP="00BB0CCB">
      <w:pPr>
        <w:tabs>
          <w:tab w:val="left" w:pos="0"/>
        </w:tabs>
        <w:suppressAutoHyphens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6532AEC6" w14:textId="7F906DC8" w:rsidR="00640BE0" w:rsidRPr="00D12D1D" w:rsidRDefault="00640BE0" w:rsidP="00BB0CCB">
      <w:pPr>
        <w:tabs>
          <w:tab w:val="left" w:pos="0"/>
        </w:tabs>
        <w:suppressAutoHyphens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D12D1D">
        <w:rPr>
          <w:rFonts w:ascii="Times New Roman" w:hAnsi="Times New Roman" w:cs="Times New Roman"/>
          <w:sz w:val="28"/>
          <w:szCs w:val="28"/>
        </w:rPr>
        <w:lastRenderedPageBreak/>
        <w:t>Таблица 1</w:t>
      </w:r>
    </w:p>
    <w:p w14:paraId="596B691B" w14:textId="3BB96153" w:rsidR="00640BE0" w:rsidRDefault="00640BE0" w:rsidP="00E62607">
      <w:pPr>
        <w:tabs>
          <w:tab w:val="left" w:pos="0"/>
        </w:tabs>
        <w:suppressAutoHyphens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6121E">
        <w:rPr>
          <w:rFonts w:ascii="Times New Roman" w:hAnsi="Times New Roman" w:cs="Times New Roman"/>
          <w:b/>
          <w:bCs/>
          <w:sz w:val="28"/>
          <w:szCs w:val="28"/>
        </w:rPr>
        <w:t>Изменени</w:t>
      </w:r>
      <w:r w:rsidR="00DE52BD" w:rsidRPr="0056121E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56121E">
        <w:rPr>
          <w:rFonts w:ascii="Times New Roman" w:hAnsi="Times New Roman" w:cs="Times New Roman"/>
          <w:b/>
          <w:bCs/>
          <w:sz w:val="28"/>
          <w:szCs w:val="28"/>
        </w:rPr>
        <w:t xml:space="preserve"> основных характеристик бюджета на 2025 год</w:t>
      </w:r>
    </w:p>
    <w:p w14:paraId="1D505803" w14:textId="2165A99E" w:rsidR="00E62607" w:rsidRDefault="0056121E" w:rsidP="00E62607">
      <w:pPr>
        <w:tabs>
          <w:tab w:val="left" w:pos="0"/>
        </w:tabs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6121E">
        <w:rPr>
          <w:noProof/>
          <w:lang w:eastAsia="ru-RU"/>
        </w:rPr>
        <w:drawing>
          <wp:inline distT="0" distB="0" distL="0" distR="0" wp14:anchorId="5078C5A1" wp14:editId="686F0BFB">
            <wp:extent cx="6118860" cy="933450"/>
            <wp:effectExtent l="0" t="0" r="0" b="0"/>
            <wp:docPr id="183046896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418A7E" w14:textId="5B419356" w:rsidR="00FB19DE" w:rsidRPr="00F13D57" w:rsidRDefault="00F13D57" w:rsidP="00BB0CCB">
      <w:pPr>
        <w:pStyle w:val="af3"/>
        <w:tabs>
          <w:tab w:val="left" w:pos="0"/>
        </w:tabs>
        <w:suppressAutoHyphens/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F13D57">
        <w:rPr>
          <w:bCs/>
          <w:sz w:val="28"/>
          <w:szCs w:val="28"/>
        </w:rPr>
        <w:t>Как свидетельствует Таблица 1:</w:t>
      </w:r>
    </w:p>
    <w:p w14:paraId="4F0244DF" w14:textId="458D9810" w:rsidR="006E327B" w:rsidRPr="00910772" w:rsidRDefault="006E327B" w:rsidP="00BB0CCB">
      <w:pPr>
        <w:pStyle w:val="af3"/>
        <w:numPr>
          <w:ilvl w:val="0"/>
          <w:numId w:val="26"/>
        </w:numPr>
        <w:tabs>
          <w:tab w:val="left" w:pos="0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910772">
        <w:rPr>
          <w:sz w:val="28"/>
          <w:szCs w:val="28"/>
        </w:rPr>
        <w:t>д</w:t>
      </w:r>
      <w:r w:rsidR="00116961" w:rsidRPr="00910772">
        <w:rPr>
          <w:sz w:val="28"/>
          <w:szCs w:val="28"/>
        </w:rPr>
        <w:t xml:space="preserve">оходная часть бюджета </w:t>
      </w:r>
      <w:r w:rsidR="00910772" w:rsidRPr="00910772">
        <w:rPr>
          <w:sz w:val="28"/>
          <w:szCs w:val="28"/>
        </w:rPr>
        <w:t xml:space="preserve">изменится на сумму </w:t>
      </w:r>
      <w:r w:rsidR="00670809">
        <w:rPr>
          <w:sz w:val="28"/>
          <w:szCs w:val="28"/>
        </w:rPr>
        <w:t>99 500 095,46</w:t>
      </w:r>
      <w:r w:rsidR="00910772" w:rsidRPr="00910772">
        <w:rPr>
          <w:sz w:val="28"/>
          <w:szCs w:val="28"/>
        </w:rPr>
        <w:t xml:space="preserve"> рубл</w:t>
      </w:r>
      <w:r w:rsidR="00670809">
        <w:rPr>
          <w:sz w:val="28"/>
          <w:szCs w:val="28"/>
        </w:rPr>
        <w:t>ей</w:t>
      </w:r>
      <w:r w:rsidR="006761DA">
        <w:rPr>
          <w:sz w:val="28"/>
          <w:szCs w:val="28"/>
        </w:rPr>
        <w:t>;</w:t>
      </w:r>
    </w:p>
    <w:p w14:paraId="7F6B1D67" w14:textId="5AC1A675" w:rsidR="006E327B" w:rsidRPr="003A2FB3" w:rsidRDefault="006E327B" w:rsidP="00BB0CCB">
      <w:pPr>
        <w:pStyle w:val="af3"/>
        <w:numPr>
          <w:ilvl w:val="0"/>
          <w:numId w:val="26"/>
        </w:numPr>
        <w:tabs>
          <w:tab w:val="left" w:pos="0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3A2FB3">
        <w:rPr>
          <w:sz w:val="28"/>
          <w:szCs w:val="28"/>
        </w:rPr>
        <w:t>р</w:t>
      </w:r>
      <w:r w:rsidR="009C0FFD" w:rsidRPr="003A2FB3">
        <w:rPr>
          <w:sz w:val="28"/>
          <w:szCs w:val="28"/>
        </w:rPr>
        <w:t>асходная часть бюджета</w:t>
      </w:r>
      <w:r w:rsidR="00844489" w:rsidRPr="003A2FB3">
        <w:rPr>
          <w:sz w:val="28"/>
          <w:szCs w:val="28"/>
        </w:rPr>
        <w:t xml:space="preserve"> </w:t>
      </w:r>
      <w:r w:rsidR="004811D5" w:rsidRPr="003A2FB3">
        <w:rPr>
          <w:sz w:val="28"/>
          <w:szCs w:val="28"/>
        </w:rPr>
        <w:t>изменится</w:t>
      </w:r>
      <w:r w:rsidR="00370489" w:rsidRPr="003A2FB3">
        <w:rPr>
          <w:sz w:val="28"/>
          <w:szCs w:val="28"/>
        </w:rPr>
        <w:t xml:space="preserve"> на сумму </w:t>
      </w:r>
      <w:r w:rsidR="00670809">
        <w:rPr>
          <w:sz w:val="28"/>
          <w:szCs w:val="28"/>
        </w:rPr>
        <w:t>112 229 184,38</w:t>
      </w:r>
      <w:r w:rsidR="00370489" w:rsidRPr="003A2FB3">
        <w:rPr>
          <w:sz w:val="28"/>
          <w:szCs w:val="28"/>
        </w:rPr>
        <w:t xml:space="preserve"> рубл</w:t>
      </w:r>
      <w:r w:rsidR="00670809">
        <w:rPr>
          <w:sz w:val="28"/>
          <w:szCs w:val="28"/>
        </w:rPr>
        <w:t>я</w:t>
      </w:r>
      <w:r w:rsidR="006761DA">
        <w:rPr>
          <w:sz w:val="28"/>
          <w:szCs w:val="28"/>
        </w:rPr>
        <w:t>;</w:t>
      </w:r>
    </w:p>
    <w:p w14:paraId="67A1C80F" w14:textId="58CD0078" w:rsidR="00893A6C" w:rsidRPr="00D12D1D" w:rsidRDefault="006E327B" w:rsidP="00BB0CCB">
      <w:pPr>
        <w:pStyle w:val="af3"/>
        <w:numPr>
          <w:ilvl w:val="0"/>
          <w:numId w:val="26"/>
        </w:numPr>
        <w:tabs>
          <w:tab w:val="left" w:pos="0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D12D1D">
        <w:rPr>
          <w:sz w:val="28"/>
          <w:szCs w:val="28"/>
        </w:rPr>
        <w:t>д</w:t>
      </w:r>
      <w:r w:rsidR="00893A6C" w:rsidRPr="00D12D1D">
        <w:rPr>
          <w:sz w:val="28"/>
          <w:szCs w:val="28"/>
        </w:rPr>
        <w:t>ефицит бюджета уменьши</w:t>
      </w:r>
      <w:r w:rsidR="000055B9" w:rsidRPr="00D12D1D">
        <w:rPr>
          <w:sz w:val="28"/>
          <w:szCs w:val="28"/>
        </w:rPr>
        <w:t>тся</w:t>
      </w:r>
      <w:r w:rsidR="00893A6C" w:rsidRPr="00D12D1D">
        <w:rPr>
          <w:sz w:val="28"/>
          <w:szCs w:val="28"/>
        </w:rPr>
        <w:t xml:space="preserve"> на </w:t>
      </w:r>
      <w:r w:rsidR="00670809">
        <w:rPr>
          <w:sz w:val="28"/>
          <w:szCs w:val="28"/>
        </w:rPr>
        <w:t>12 729 088,92</w:t>
      </w:r>
      <w:r w:rsidR="00893A6C" w:rsidRPr="00D12D1D">
        <w:rPr>
          <w:sz w:val="28"/>
          <w:szCs w:val="28"/>
        </w:rPr>
        <w:t xml:space="preserve"> рубл</w:t>
      </w:r>
      <w:r w:rsidR="00670809">
        <w:rPr>
          <w:sz w:val="28"/>
          <w:szCs w:val="28"/>
        </w:rPr>
        <w:t>ей</w:t>
      </w:r>
      <w:r w:rsidR="00893A6C" w:rsidRPr="00D12D1D">
        <w:rPr>
          <w:sz w:val="28"/>
          <w:szCs w:val="28"/>
        </w:rPr>
        <w:t>.</w:t>
      </w:r>
    </w:p>
    <w:p w14:paraId="2A67E971" w14:textId="35FD4266" w:rsidR="0049380B" w:rsidRPr="006E327B" w:rsidRDefault="00D12D1D" w:rsidP="00BB0CCB">
      <w:pPr>
        <w:pStyle w:val="af3"/>
        <w:tabs>
          <w:tab w:val="left" w:pos="0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D12D1D">
        <w:rPr>
          <w:sz w:val="28"/>
          <w:szCs w:val="28"/>
        </w:rPr>
        <w:t xml:space="preserve">Проектом решения </w:t>
      </w:r>
      <w:r w:rsidR="006206D9" w:rsidRPr="00D12D1D">
        <w:rPr>
          <w:sz w:val="28"/>
          <w:szCs w:val="28"/>
        </w:rPr>
        <w:t>изменени</w:t>
      </w:r>
      <w:r w:rsidR="006206D9">
        <w:rPr>
          <w:sz w:val="28"/>
          <w:szCs w:val="28"/>
        </w:rPr>
        <w:t>я</w:t>
      </w:r>
      <w:r w:rsidR="006206D9" w:rsidRPr="00D12D1D">
        <w:rPr>
          <w:sz w:val="28"/>
          <w:szCs w:val="28"/>
        </w:rPr>
        <w:t xml:space="preserve"> основных характеристик бюджета </w:t>
      </w:r>
      <w:r w:rsidRPr="00D12D1D">
        <w:rPr>
          <w:sz w:val="28"/>
          <w:szCs w:val="28"/>
        </w:rPr>
        <w:t xml:space="preserve">на 2026, 2027 годы </w:t>
      </w:r>
      <w:r w:rsidR="006B0F43" w:rsidRPr="00D12D1D">
        <w:rPr>
          <w:sz w:val="28"/>
          <w:szCs w:val="28"/>
        </w:rPr>
        <w:t xml:space="preserve">не </w:t>
      </w:r>
      <w:r w:rsidR="005B0746" w:rsidRPr="00D12D1D">
        <w:rPr>
          <w:sz w:val="28"/>
          <w:szCs w:val="28"/>
        </w:rPr>
        <w:t>предусмотрено.</w:t>
      </w:r>
      <w:r w:rsidR="00D62CB0">
        <w:rPr>
          <w:sz w:val="28"/>
          <w:szCs w:val="28"/>
        </w:rPr>
        <w:t xml:space="preserve"> </w:t>
      </w:r>
    </w:p>
    <w:p w14:paraId="08DF8010" w14:textId="23C02811" w:rsidR="00AF560C" w:rsidRDefault="00AF560C" w:rsidP="005C3632">
      <w:pPr>
        <w:pStyle w:val="af0"/>
        <w:numPr>
          <w:ilvl w:val="2"/>
          <w:numId w:val="2"/>
        </w:numPr>
        <w:spacing w:after="0"/>
        <w:ind w:left="0" w:firstLine="709"/>
        <w:jc w:val="both"/>
      </w:pPr>
      <w:r>
        <w:t xml:space="preserve">Анализ изменения </w:t>
      </w:r>
      <w:r w:rsidR="009F333A">
        <w:t>доходной части бюджета:</w:t>
      </w:r>
    </w:p>
    <w:p w14:paraId="3C87966F" w14:textId="2F2C516C" w:rsidR="00BB0CCB" w:rsidRPr="00BB0CCB" w:rsidRDefault="00BB0CCB" w:rsidP="001065D0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CCB">
        <w:rPr>
          <w:rFonts w:ascii="Times New Roman" w:hAnsi="Times New Roman" w:cs="Times New Roman"/>
          <w:sz w:val="28"/>
          <w:szCs w:val="28"/>
        </w:rPr>
        <w:t xml:space="preserve">Проектом решения предусматривается </w:t>
      </w:r>
      <w:r w:rsidR="001A57F5">
        <w:rPr>
          <w:rFonts w:ascii="Times New Roman" w:hAnsi="Times New Roman" w:cs="Times New Roman"/>
          <w:sz w:val="28"/>
          <w:szCs w:val="28"/>
        </w:rPr>
        <w:t>уменьшение</w:t>
      </w:r>
      <w:r w:rsidRPr="00BB0CCB">
        <w:rPr>
          <w:rFonts w:ascii="Times New Roman" w:hAnsi="Times New Roman" w:cs="Times New Roman"/>
          <w:sz w:val="28"/>
          <w:szCs w:val="28"/>
        </w:rPr>
        <w:t xml:space="preserve"> доходной части бюджета в 2025 году на </w:t>
      </w:r>
      <w:r w:rsidR="001A57F5">
        <w:rPr>
          <w:rFonts w:ascii="Times New Roman" w:hAnsi="Times New Roman" w:cs="Times New Roman"/>
          <w:sz w:val="28"/>
          <w:szCs w:val="28"/>
        </w:rPr>
        <w:t>99 500 095,46</w:t>
      </w:r>
      <w:r w:rsidRPr="00BB0CCB">
        <w:rPr>
          <w:rFonts w:ascii="Times New Roman" w:hAnsi="Times New Roman" w:cs="Times New Roman"/>
          <w:sz w:val="28"/>
          <w:szCs w:val="28"/>
        </w:rPr>
        <w:t xml:space="preserve"> рубл</w:t>
      </w:r>
      <w:r w:rsidR="001A57F5">
        <w:rPr>
          <w:rFonts w:ascii="Times New Roman" w:hAnsi="Times New Roman" w:cs="Times New Roman"/>
          <w:sz w:val="28"/>
          <w:szCs w:val="28"/>
        </w:rPr>
        <w:t>ей</w:t>
      </w:r>
      <w:r w:rsidRPr="00BB0CCB">
        <w:rPr>
          <w:rFonts w:ascii="Times New Roman" w:hAnsi="Times New Roman" w:cs="Times New Roman"/>
          <w:sz w:val="28"/>
          <w:szCs w:val="28"/>
        </w:rPr>
        <w:t xml:space="preserve">, которая составит </w:t>
      </w:r>
      <w:bookmarkStart w:id="3" w:name="_Hlk119577456"/>
      <w:r w:rsidR="001A57F5">
        <w:rPr>
          <w:rFonts w:ascii="Times New Roman" w:hAnsi="Times New Roman" w:cs="Times New Roman"/>
          <w:sz w:val="28"/>
          <w:szCs w:val="28"/>
        </w:rPr>
        <w:t xml:space="preserve">6 077 984 703,99 </w:t>
      </w:r>
      <w:r w:rsidRPr="00BB0CCB">
        <w:rPr>
          <w:rFonts w:ascii="Times New Roman" w:hAnsi="Times New Roman" w:cs="Times New Roman"/>
          <w:sz w:val="28"/>
          <w:szCs w:val="28"/>
        </w:rPr>
        <w:t>рубл</w:t>
      </w:r>
      <w:r w:rsidR="001A57F5">
        <w:rPr>
          <w:rFonts w:ascii="Times New Roman" w:hAnsi="Times New Roman" w:cs="Times New Roman"/>
          <w:sz w:val="28"/>
          <w:szCs w:val="28"/>
        </w:rPr>
        <w:t>я</w:t>
      </w:r>
      <w:r w:rsidRPr="00BB0CCB">
        <w:rPr>
          <w:rFonts w:ascii="Times New Roman" w:hAnsi="Times New Roman" w:cs="Times New Roman"/>
          <w:sz w:val="28"/>
          <w:szCs w:val="28"/>
        </w:rPr>
        <w:t xml:space="preserve"> против утвержденного </w:t>
      </w:r>
      <w:r w:rsidR="00800EB5">
        <w:rPr>
          <w:rFonts w:ascii="Times New Roman" w:hAnsi="Times New Roman" w:cs="Times New Roman"/>
          <w:sz w:val="28"/>
          <w:szCs w:val="28"/>
        </w:rPr>
        <w:t>плана доходов</w:t>
      </w:r>
      <w:r w:rsidRPr="00BB0CCB">
        <w:rPr>
          <w:rFonts w:ascii="Times New Roman" w:hAnsi="Times New Roman" w:cs="Times New Roman"/>
          <w:sz w:val="28"/>
          <w:szCs w:val="28"/>
        </w:rPr>
        <w:t xml:space="preserve"> – </w:t>
      </w:r>
      <w:r w:rsidR="001A57F5">
        <w:rPr>
          <w:rFonts w:ascii="Times New Roman" w:hAnsi="Times New Roman" w:cs="Times New Roman"/>
          <w:sz w:val="28"/>
          <w:szCs w:val="28"/>
        </w:rPr>
        <w:t>6 177 484 799,45</w:t>
      </w:r>
      <w:r w:rsidR="001A57F5" w:rsidRPr="00BB0CCB">
        <w:rPr>
          <w:rFonts w:ascii="Times New Roman" w:hAnsi="Times New Roman" w:cs="Times New Roman"/>
          <w:sz w:val="28"/>
          <w:szCs w:val="28"/>
        </w:rPr>
        <w:t xml:space="preserve"> </w:t>
      </w:r>
      <w:r w:rsidRPr="00BB0CCB">
        <w:rPr>
          <w:rFonts w:ascii="Times New Roman" w:hAnsi="Times New Roman" w:cs="Times New Roman"/>
          <w:sz w:val="28"/>
          <w:szCs w:val="28"/>
        </w:rPr>
        <w:t xml:space="preserve">рублей. </w:t>
      </w:r>
      <w:bookmarkEnd w:id="3"/>
      <w:r w:rsidRPr="00BB0CCB">
        <w:rPr>
          <w:rFonts w:ascii="Times New Roman" w:hAnsi="Times New Roman" w:cs="Times New Roman"/>
          <w:sz w:val="28"/>
          <w:szCs w:val="28"/>
        </w:rPr>
        <w:t xml:space="preserve">Ниже, в </w:t>
      </w:r>
      <w:r w:rsidR="00B2250D">
        <w:rPr>
          <w:rFonts w:ascii="Times New Roman" w:hAnsi="Times New Roman" w:cs="Times New Roman"/>
          <w:sz w:val="28"/>
          <w:szCs w:val="28"/>
        </w:rPr>
        <w:t>Т</w:t>
      </w:r>
      <w:r w:rsidRPr="00BB0CCB">
        <w:rPr>
          <w:rFonts w:ascii="Times New Roman" w:hAnsi="Times New Roman" w:cs="Times New Roman"/>
          <w:sz w:val="28"/>
          <w:szCs w:val="28"/>
        </w:rPr>
        <w:t xml:space="preserve">аблице </w:t>
      </w:r>
      <w:r w:rsidR="004336DB">
        <w:rPr>
          <w:rFonts w:ascii="Times New Roman" w:hAnsi="Times New Roman" w:cs="Times New Roman"/>
          <w:sz w:val="28"/>
          <w:szCs w:val="28"/>
        </w:rPr>
        <w:t>2</w:t>
      </w:r>
      <w:r w:rsidRPr="00BB0CCB">
        <w:rPr>
          <w:rFonts w:ascii="Times New Roman" w:hAnsi="Times New Roman" w:cs="Times New Roman"/>
          <w:sz w:val="28"/>
          <w:szCs w:val="28"/>
        </w:rPr>
        <w:t xml:space="preserve"> представлено общее изменение доходной части бюджета в 2025 году.</w:t>
      </w:r>
    </w:p>
    <w:p w14:paraId="38A2FF69" w14:textId="00CDCE6D" w:rsidR="00BB0CCB" w:rsidRPr="00BB0CCB" w:rsidRDefault="00BB0CCB" w:rsidP="001065D0">
      <w:pPr>
        <w:pStyle w:val="af3"/>
        <w:suppressAutoHyphens/>
        <w:spacing w:line="360" w:lineRule="auto"/>
        <w:ind w:left="0" w:firstLine="709"/>
        <w:jc w:val="right"/>
        <w:rPr>
          <w:sz w:val="28"/>
          <w:szCs w:val="28"/>
        </w:rPr>
      </w:pPr>
      <w:r w:rsidRPr="00BB0CCB">
        <w:rPr>
          <w:sz w:val="28"/>
          <w:szCs w:val="28"/>
        </w:rPr>
        <w:t xml:space="preserve">Таблица </w:t>
      </w:r>
      <w:r w:rsidR="004336DB">
        <w:rPr>
          <w:sz w:val="28"/>
          <w:szCs w:val="28"/>
        </w:rPr>
        <w:t>2</w:t>
      </w:r>
    </w:p>
    <w:p w14:paraId="4B2E3154" w14:textId="77777777" w:rsidR="00497D3F" w:rsidRDefault="00BB0CCB" w:rsidP="001065D0">
      <w:pPr>
        <w:suppressAutoHyphens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0CCB">
        <w:rPr>
          <w:rFonts w:ascii="Times New Roman" w:hAnsi="Times New Roman" w:cs="Times New Roman"/>
          <w:b/>
          <w:bCs/>
          <w:sz w:val="28"/>
          <w:szCs w:val="28"/>
        </w:rPr>
        <w:t>Изменения доходной части бюджета</w:t>
      </w:r>
    </w:p>
    <w:p w14:paraId="2056B317" w14:textId="75727EA7" w:rsidR="00B2250D" w:rsidRDefault="00C665ED" w:rsidP="00475497">
      <w:pPr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65ED">
        <w:rPr>
          <w:noProof/>
          <w:lang w:eastAsia="ru-RU"/>
        </w:rPr>
        <w:drawing>
          <wp:inline distT="0" distB="0" distL="0" distR="0" wp14:anchorId="367EE61C" wp14:editId="49432525">
            <wp:extent cx="6118860" cy="1290320"/>
            <wp:effectExtent l="0" t="0" r="0" b="5080"/>
            <wp:docPr id="166859013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129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B7B413" w14:textId="41F51552" w:rsidR="00B2250D" w:rsidRPr="008B47F0" w:rsidRDefault="00BB0CCB" w:rsidP="00475497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C50">
        <w:rPr>
          <w:rFonts w:ascii="Times New Roman" w:hAnsi="Times New Roman" w:cs="Times New Roman"/>
          <w:sz w:val="28"/>
          <w:szCs w:val="28"/>
        </w:rPr>
        <w:t xml:space="preserve">Как свидетельствует </w:t>
      </w:r>
      <w:r w:rsidR="00B2250D">
        <w:rPr>
          <w:rFonts w:ascii="Times New Roman" w:hAnsi="Times New Roman" w:cs="Times New Roman"/>
          <w:sz w:val="28"/>
          <w:szCs w:val="28"/>
        </w:rPr>
        <w:t>Т</w:t>
      </w:r>
      <w:r w:rsidRPr="00FD7C50">
        <w:rPr>
          <w:rFonts w:ascii="Times New Roman" w:hAnsi="Times New Roman" w:cs="Times New Roman"/>
          <w:sz w:val="28"/>
          <w:szCs w:val="28"/>
        </w:rPr>
        <w:t xml:space="preserve">аблица </w:t>
      </w:r>
      <w:r w:rsidR="00497D3F" w:rsidRPr="00FD7C50">
        <w:rPr>
          <w:rFonts w:ascii="Times New Roman" w:hAnsi="Times New Roman" w:cs="Times New Roman"/>
          <w:sz w:val="28"/>
          <w:szCs w:val="28"/>
        </w:rPr>
        <w:t>2</w:t>
      </w:r>
      <w:r w:rsidRPr="00FD7C50">
        <w:rPr>
          <w:rFonts w:ascii="Times New Roman" w:hAnsi="Times New Roman" w:cs="Times New Roman"/>
          <w:sz w:val="28"/>
          <w:szCs w:val="28"/>
        </w:rPr>
        <w:t xml:space="preserve">, </w:t>
      </w:r>
      <w:bookmarkStart w:id="4" w:name="_Hlk185587165"/>
      <w:r w:rsidR="00433CC0">
        <w:rPr>
          <w:rFonts w:ascii="Times New Roman" w:hAnsi="Times New Roman" w:cs="Times New Roman"/>
          <w:sz w:val="28"/>
          <w:szCs w:val="28"/>
        </w:rPr>
        <w:t>уменьшение</w:t>
      </w:r>
      <w:r w:rsidRPr="00FD7C50">
        <w:rPr>
          <w:rFonts w:ascii="Times New Roman" w:hAnsi="Times New Roman" w:cs="Times New Roman"/>
          <w:sz w:val="28"/>
          <w:szCs w:val="28"/>
        </w:rPr>
        <w:t xml:space="preserve"> доходной части бюджета муниципального района «Ленский район»</w:t>
      </w:r>
      <w:bookmarkEnd w:id="4"/>
      <w:r w:rsidRPr="00FD7C50">
        <w:rPr>
          <w:rFonts w:ascii="Times New Roman" w:hAnsi="Times New Roman" w:cs="Times New Roman"/>
          <w:sz w:val="28"/>
          <w:szCs w:val="28"/>
        </w:rPr>
        <w:t xml:space="preserve"> планируется за счет</w:t>
      </w:r>
      <w:r w:rsidR="00B2250D" w:rsidRPr="0021672C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14:paraId="00843A09" w14:textId="6BB907B6" w:rsidR="00B2250D" w:rsidRPr="0021672C" w:rsidRDefault="00433CC0" w:rsidP="00B2250D">
      <w:pPr>
        <w:pStyle w:val="af3"/>
        <w:numPr>
          <w:ilvl w:val="0"/>
          <w:numId w:val="6"/>
        </w:numPr>
        <w:tabs>
          <w:tab w:val="left" w:pos="0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увеличения </w:t>
      </w:r>
      <w:r w:rsidR="00B2250D" w:rsidRPr="0021672C">
        <w:rPr>
          <w:sz w:val="28"/>
          <w:szCs w:val="28"/>
        </w:rPr>
        <w:t xml:space="preserve">собственных доходов на сумму </w:t>
      </w:r>
      <w:r>
        <w:rPr>
          <w:sz w:val="28"/>
          <w:szCs w:val="28"/>
        </w:rPr>
        <w:t>61 250,00</w:t>
      </w:r>
      <w:r w:rsidR="00B2250D" w:rsidRPr="00FD7C50">
        <w:rPr>
          <w:sz w:val="28"/>
          <w:szCs w:val="28"/>
        </w:rPr>
        <w:t xml:space="preserve"> рублей</w:t>
      </w:r>
      <w:r w:rsidR="00B2250D">
        <w:rPr>
          <w:sz w:val="28"/>
          <w:szCs w:val="28"/>
        </w:rPr>
        <w:t>,</w:t>
      </w:r>
      <w:r w:rsidR="00B2250D" w:rsidRPr="001653DC">
        <w:rPr>
          <w:color w:val="EE0000"/>
          <w:sz w:val="28"/>
          <w:szCs w:val="28"/>
        </w:rPr>
        <w:t xml:space="preserve"> </w:t>
      </w:r>
      <w:r w:rsidR="00B2250D" w:rsidRPr="00C9280B">
        <w:rPr>
          <w:sz w:val="28"/>
          <w:szCs w:val="28"/>
        </w:rPr>
        <w:t xml:space="preserve">которые составят </w:t>
      </w:r>
      <w:r>
        <w:rPr>
          <w:sz w:val="28"/>
          <w:szCs w:val="28"/>
        </w:rPr>
        <w:t xml:space="preserve">3 873 756 313,28 </w:t>
      </w:r>
      <w:r w:rsidR="00B2250D" w:rsidRPr="00C9280B">
        <w:rPr>
          <w:sz w:val="28"/>
          <w:szCs w:val="28"/>
        </w:rPr>
        <w:t>рубл</w:t>
      </w:r>
      <w:r>
        <w:rPr>
          <w:sz w:val="28"/>
          <w:szCs w:val="28"/>
        </w:rPr>
        <w:t>ей</w:t>
      </w:r>
      <w:r w:rsidR="00B2250D" w:rsidRPr="00C9280B">
        <w:rPr>
          <w:sz w:val="28"/>
          <w:szCs w:val="28"/>
        </w:rPr>
        <w:t xml:space="preserve">, против </w:t>
      </w:r>
      <w:r w:rsidR="00B2250D">
        <w:rPr>
          <w:sz w:val="28"/>
          <w:szCs w:val="28"/>
        </w:rPr>
        <w:t>утвержденного</w:t>
      </w:r>
      <w:r w:rsidR="00B2250D" w:rsidRPr="00C9280B">
        <w:rPr>
          <w:sz w:val="28"/>
          <w:szCs w:val="28"/>
        </w:rPr>
        <w:t xml:space="preserve"> плана – </w:t>
      </w:r>
      <w:r w:rsidRPr="00433CC0">
        <w:rPr>
          <w:sz w:val="28"/>
          <w:szCs w:val="28"/>
        </w:rPr>
        <w:t xml:space="preserve">3 873 695 063,28 </w:t>
      </w:r>
      <w:r w:rsidR="00B2250D" w:rsidRPr="00C9280B">
        <w:rPr>
          <w:sz w:val="28"/>
          <w:szCs w:val="28"/>
        </w:rPr>
        <w:t>рубл</w:t>
      </w:r>
      <w:r>
        <w:rPr>
          <w:sz w:val="28"/>
          <w:szCs w:val="28"/>
        </w:rPr>
        <w:t>я</w:t>
      </w:r>
      <w:r w:rsidR="00B2250D">
        <w:rPr>
          <w:sz w:val="28"/>
          <w:szCs w:val="28"/>
        </w:rPr>
        <w:t>;</w:t>
      </w:r>
    </w:p>
    <w:p w14:paraId="6BB32BEE" w14:textId="1A7CD555" w:rsidR="00B2250D" w:rsidRPr="0021672C" w:rsidRDefault="00433CC0" w:rsidP="00B2250D">
      <w:pPr>
        <w:pStyle w:val="af3"/>
        <w:numPr>
          <w:ilvl w:val="0"/>
          <w:numId w:val="6"/>
        </w:numPr>
        <w:tabs>
          <w:tab w:val="left" w:pos="0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уменьшения </w:t>
      </w:r>
      <w:r w:rsidR="00B2250D" w:rsidRPr="0021672C">
        <w:rPr>
          <w:sz w:val="28"/>
          <w:szCs w:val="28"/>
        </w:rPr>
        <w:t xml:space="preserve">безвозмездных поступлений на сумму </w:t>
      </w:r>
      <w:r>
        <w:rPr>
          <w:sz w:val="28"/>
          <w:szCs w:val="28"/>
        </w:rPr>
        <w:t>99 561 345,46</w:t>
      </w:r>
      <w:r w:rsidR="00B2250D" w:rsidRPr="0021672C">
        <w:rPr>
          <w:sz w:val="28"/>
          <w:szCs w:val="28"/>
        </w:rPr>
        <w:t xml:space="preserve"> рубл</w:t>
      </w:r>
      <w:r w:rsidR="001653DC">
        <w:rPr>
          <w:sz w:val="28"/>
          <w:szCs w:val="28"/>
        </w:rPr>
        <w:t>ей</w:t>
      </w:r>
      <w:r w:rsidR="00B2250D">
        <w:rPr>
          <w:sz w:val="28"/>
          <w:szCs w:val="28"/>
        </w:rPr>
        <w:t xml:space="preserve">, </w:t>
      </w:r>
      <w:r w:rsidR="00B2250D" w:rsidRPr="00C9280B">
        <w:rPr>
          <w:sz w:val="28"/>
          <w:szCs w:val="28"/>
        </w:rPr>
        <w:t xml:space="preserve">или </w:t>
      </w:r>
      <w:r w:rsidR="00B2250D">
        <w:rPr>
          <w:sz w:val="28"/>
          <w:szCs w:val="28"/>
        </w:rPr>
        <w:t xml:space="preserve">на </w:t>
      </w:r>
      <w:r w:rsidR="001653DC">
        <w:rPr>
          <w:sz w:val="28"/>
          <w:szCs w:val="28"/>
        </w:rPr>
        <w:t>4,32</w:t>
      </w:r>
      <w:r w:rsidR="00B2250D" w:rsidRPr="00C9280B">
        <w:rPr>
          <w:sz w:val="28"/>
          <w:szCs w:val="28"/>
        </w:rPr>
        <w:t xml:space="preserve"> %, которые состав</w:t>
      </w:r>
      <w:r w:rsidR="00B2250D">
        <w:rPr>
          <w:sz w:val="28"/>
          <w:szCs w:val="28"/>
        </w:rPr>
        <w:t xml:space="preserve">ят </w:t>
      </w:r>
      <w:r w:rsidR="00E170FA">
        <w:rPr>
          <w:sz w:val="28"/>
          <w:szCs w:val="28"/>
        </w:rPr>
        <w:t xml:space="preserve">2 204 228 390,71 </w:t>
      </w:r>
      <w:r w:rsidR="00B2250D">
        <w:rPr>
          <w:sz w:val="28"/>
          <w:szCs w:val="28"/>
        </w:rPr>
        <w:t>рублей</w:t>
      </w:r>
      <w:r w:rsidR="00B2250D" w:rsidRPr="00C9280B">
        <w:rPr>
          <w:sz w:val="28"/>
          <w:szCs w:val="28"/>
        </w:rPr>
        <w:t xml:space="preserve">, против </w:t>
      </w:r>
      <w:r w:rsidR="00B2250D">
        <w:rPr>
          <w:sz w:val="28"/>
          <w:szCs w:val="28"/>
        </w:rPr>
        <w:t>утвержденного</w:t>
      </w:r>
      <w:r w:rsidR="00B2250D" w:rsidRPr="00C9280B">
        <w:rPr>
          <w:sz w:val="28"/>
          <w:szCs w:val="28"/>
        </w:rPr>
        <w:t xml:space="preserve"> плана – </w:t>
      </w:r>
      <w:r w:rsidR="00E170FA" w:rsidRPr="00E170FA">
        <w:rPr>
          <w:sz w:val="28"/>
          <w:szCs w:val="28"/>
        </w:rPr>
        <w:t xml:space="preserve">2 303 789 736,17 </w:t>
      </w:r>
      <w:r w:rsidR="00B2250D" w:rsidRPr="00C9280B">
        <w:rPr>
          <w:sz w:val="28"/>
          <w:szCs w:val="28"/>
        </w:rPr>
        <w:t>рубл</w:t>
      </w:r>
      <w:r w:rsidR="00E170FA">
        <w:rPr>
          <w:sz w:val="28"/>
          <w:szCs w:val="28"/>
        </w:rPr>
        <w:t>ей</w:t>
      </w:r>
      <w:r w:rsidR="00B2250D" w:rsidRPr="00C9280B">
        <w:rPr>
          <w:sz w:val="28"/>
          <w:szCs w:val="28"/>
        </w:rPr>
        <w:t>.</w:t>
      </w:r>
    </w:p>
    <w:p w14:paraId="506E0EA1" w14:textId="166506DC" w:rsidR="00285392" w:rsidRPr="00285392" w:rsidRDefault="00285392" w:rsidP="0099319E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Pr="002853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285392">
        <w:rPr>
          <w:rFonts w:ascii="Times New Roman" w:hAnsi="Times New Roman" w:cs="Times New Roman"/>
          <w:sz w:val="28"/>
          <w:szCs w:val="28"/>
        </w:rPr>
        <w:t>аблице 3, представлена динамика собственных доходов и безвозмездных поступлений, относительно утвержденных на 2025 год плановых значений</w:t>
      </w:r>
      <w:r w:rsidR="0056509E">
        <w:rPr>
          <w:rFonts w:ascii="Times New Roman" w:hAnsi="Times New Roman" w:cs="Times New Roman"/>
          <w:sz w:val="28"/>
          <w:szCs w:val="28"/>
        </w:rPr>
        <w:t xml:space="preserve"> </w:t>
      </w:r>
      <w:r w:rsidR="00140331">
        <w:rPr>
          <w:rFonts w:ascii="Times New Roman" w:hAnsi="Times New Roman" w:cs="Times New Roman"/>
          <w:sz w:val="28"/>
          <w:szCs w:val="28"/>
        </w:rPr>
        <w:t>с детализацией по их источникам</w:t>
      </w:r>
      <w:r w:rsidRPr="00285392">
        <w:rPr>
          <w:rFonts w:ascii="Times New Roman" w:hAnsi="Times New Roman" w:cs="Times New Roman"/>
          <w:sz w:val="28"/>
          <w:szCs w:val="28"/>
        </w:rPr>
        <w:t>.</w:t>
      </w:r>
    </w:p>
    <w:p w14:paraId="5E02E708" w14:textId="5E78E03B" w:rsidR="00B708C1" w:rsidRDefault="00B708C1" w:rsidP="0099319E">
      <w:pPr>
        <w:tabs>
          <w:tab w:val="left" w:pos="0"/>
        </w:tabs>
        <w:suppressAutoHyphens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B708C1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285392">
        <w:rPr>
          <w:rFonts w:ascii="Times New Roman" w:hAnsi="Times New Roman" w:cs="Times New Roman"/>
          <w:sz w:val="28"/>
          <w:szCs w:val="28"/>
        </w:rPr>
        <w:t>3</w:t>
      </w:r>
    </w:p>
    <w:p w14:paraId="169F2405" w14:textId="6A7DF001" w:rsidR="00285392" w:rsidRDefault="00285392" w:rsidP="0099319E">
      <w:pPr>
        <w:suppressAutoHyphens/>
        <w:spacing w:after="0"/>
        <w:ind w:firstLine="709"/>
        <w:jc w:val="center"/>
        <w:rPr>
          <w:noProof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Динамика</w:t>
      </w:r>
      <w:r w:rsidRPr="00A31E6B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доходов на текущий финансовый год</w:t>
      </w:r>
    </w:p>
    <w:p w14:paraId="293BF7F8" w14:textId="236600D2" w:rsidR="00B2250D" w:rsidRDefault="00E5519E" w:rsidP="00285392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519E">
        <w:rPr>
          <w:noProof/>
          <w:lang w:eastAsia="ru-RU"/>
        </w:rPr>
        <w:drawing>
          <wp:inline distT="0" distB="0" distL="0" distR="0" wp14:anchorId="43CBD95C" wp14:editId="2FC55F05">
            <wp:extent cx="6118860" cy="6340475"/>
            <wp:effectExtent l="0" t="0" r="0" b="3175"/>
            <wp:docPr id="177513884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634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208FAD" w14:textId="39FB6751" w:rsidR="00433F75" w:rsidRPr="00C9280B" w:rsidRDefault="00433F75" w:rsidP="00433F75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C9280B">
        <w:rPr>
          <w:rFonts w:ascii="Times New Roman" w:hAnsi="Times New Roman" w:cs="Times New Roman"/>
          <w:noProof/>
          <w:sz w:val="28"/>
          <w:szCs w:val="28"/>
        </w:rPr>
        <w:t xml:space="preserve">Как свидетельствует Таблица </w:t>
      </w:r>
      <w:r>
        <w:rPr>
          <w:rFonts w:ascii="Times New Roman" w:hAnsi="Times New Roman" w:cs="Times New Roman"/>
          <w:noProof/>
          <w:sz w:val="28"/>
          <w:szCs w:val="28"/>
        </w:rPr>
        <w:t>3:</w:t>
      </w:r>
    </w:p>
    <w:p w14:paraId="1734B652" w14:textId="4BE58FFF" w:rsidR="00433F75" w:rsidRPr="00C755EE" w:rsidRDefault="00433F75" w:rsidP="00433F75">
      <w:pPr>
        <w:pStyle w:val="af3"/>
        <w:numPr>
          <w:ilvl w:val="0"/>
          <w:numId w:val="6"/>
        </w:numPr>
        <w:suppressAutoHyphens/>
        <w:spacing w:line="360" w:lineRule="auto"/>
        <w:ind w:left="0" w:firstLine="709"/>
        <w:jc w:val="both"/>
        <w:rPr>
          <w:noProof/>
          <w:sz w:val="28"/>
          <w:szCs w:val="28"/>
        </w:rPr>
      </w:pPr>
      <w:r w:rsidRPr="00C9280B">
        <w:rPr>
          <w:noProof/>
          <w:sz w:val="28"/>
          <w:szCs w:val="28"/>
        </w:rPr>
        <w:t xml:space="preserve"> </w:t>
      </w:r>
      <w:r w:rsidRPr="00C755EE">
        <w:rPr>
          <w:bCs/>
          <w:sz w:val="28"/>
          <w:szCs w:val="28"/>
        </w:rPr>
        <w:t xml:space="preserve">налоговые доходы не изменятся, </w:t>
      </w:r>
      <w:r w:rsidRPr="00C755EE">
        <w:rPr>
          <w:noProof/>
          <w:sz w:val="28"/>
          <w:szCs w:val="28"/>
        </w:rPr>
        <w:t xml:space="preserve">увеличение собственных доходов планируется за счет </w:t>
      </w:r>
      <w:r w:rsidR="00E5519E" w:rsidRPr="00E5519E">
        <w:rPr>
          <w:noProof/>
          <w:sz w:val="28"/>
          <w:szCs w:val="28"/>
        </w:rPr>
        <w:t>возврат</w:t>
      </w:r>
      <w:r w:rsidR="00E5519E">
        <w:rPr>
          <w:noProof/>
          <w:sz w:val="28"/>
          <w:szCs w:val="28"/>
        </w:rPr>
        <w:t>а</w:t>
      </w:r>
      <w:r w:rsidR="00E5519E" w:rsidRPr="00E5519E">
        <w:rPr>
          <w:noProof/>
          <w:sz w:val="28"/>
          <w:szCs w:val="28"/>
        </w:rPr>
        <w:t xml:space="preserve"> средств на возмещение затрат за обучение студентов за счет средств ОАО «Сургутнефтегаз»</w:t>
      </w:r>
      <w:r w:rsidRPr="00C755EE">
        <w:rPr>
          <w:bCs/>
          <w:sz w:val="28"/>
          <w:szCs w:val="28"/>
        </w:rPr>
        <w:t>, на сумму – 6</w:t>
      </w:r>
      <w:r w:rsidR="00E5519E">
        <w:rPr>
          <w:bCs/>
          <w:sz w:val="28"/>
          <w:szCs w:val="28"/>
        </w:rPr>
        <w:t>1 250</w:t>
      </w:r>
      <w:r w:rsidRPr="00C755EE">
        <w:rPr>
          <w:bCs/>
          <w:sz w:val="28"/>
          <w:szCs w:val="28"/>
        </w:rPr>
        <w:t xml:space="preserve">,00 рублей; </w:t>
      </w:r>
    </w:p>
    <w:p w14:paraId="73ADACDF" w14:textId="7ED3955F" w:rsidR="009E3EB1" w:rsidRPr="00A46835" w:rsidRDefault="00E32172" w:rsidP="009E3EB1">
      <w:pPr>
        <w:pStyle w:val="af3"/>
        <w:numPr>
          <w:ilvl w:val="0"/>
          <w:numId w:val="6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A46835">
        <w:rPr>
          <w:sz w:val="28"/>
          <w:szCs w:val="28"/>
        </w:rPr>
        <w:lastRenderedPageBreak/>
        <w:t>у</w:t>
      </w:r>
      <w:r w:rsidR="009E3EB1" w:rsidRPr="00A46835">
        <w:rPr>
          <w:sz w:val="28"/>
          <w:szCs w:val="28"/>
        </w:rPr>
        <w:t xml:space="preserve">меньшение безвозмездных поступлений </w:t>
      </w:r>
      <w:r w:rsidR="009E3EB1" w:rsidRPr="00A46835">
        <w:rPr>
          <w:bCs/>
          <w:sz w:val="28"/>
          <w:szCs w:val="28"/>
        </w:rPr>
        <w:t>на 99 561 345,46 рублей</w:t>
      </w:r>
      <w:r w:rsidR="009E3EB1" w:rsidRPr="00A46835">
        <w:rPr>
          <w:sz w:val="28"/>
          <w:szCs w:val="28"/>
        </w:rPr>
        <w:t xml:space="preserve"> планируются за счет: </w:t>
      </w:r>
    </w:p>
    <w:p w14:paraId="22A60203" w14:textId="636F6FEE" w:rsidR="002E69D0" w:rsidRPr="00A46835" w:rsidRDefault="009E3EB1" w:rsidP="009E3EB1">
      <w:pPr>
        <w:pStyle w:val="af3"/>
        <w:suppressAutoHyphens/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A46835">
        <w:rPr>
          <w:sz w:val="28"/>
          <w:szCs w:val="28"/>
        </w:rPr>
        <w:t>-</w:t>
      </w:r>
      <w:r w:rsidRPr="00A46835">
        <w:rPr>
          <w:sz w:val="28"/>
          <w:szCs w:val="28"/>
        </w:rPr>
        <w:tab/>
      </w:r>
      <w:r w:rsidRPr="00A46835">
        <w:rPr>
          <w:bCs/>
          <w:sz w:val="28"/>
          <w:szCs w:val="28"/>
        </w:rPr>
        <w:t>уменьшения объема</w:t>
      </w:r>
      <w:r w:rsidR="002E69D0" w:rsidRPr="00A46835">
        <w:rPr>
          <w:bCs/>
          <w:sz w:val="28"/>
          <w:szCs w:val="28"/>
        </w:rPr>
        <w:t>:</w:t>
      </w:r>
      <w:r w:rsidRPr="00A46835">
        <w:rPr>
          <w:bCs/>
          <w:sz w:val="28"/>
          <w:szCs w:val="28"/>
        </w:rPr>
        <w:t xml:space="preserve"> субсидий на 7 024 368,28</w:t>
      </w:r>
      <w:r w:rsidR="00E32172" w:rsidRPr="00A46835">
        <w:rPr>
          <w:bCs/>
          <w:sz w:val="28"/>
          <w:szCs w:val="28"/>
        </w:rPr>
        <w:t xml:space="preserve"> рублей;</w:t>
      </w:r>
      <w:r w:rsidRPr="00A46835">
        <w:rPr>
          <w:bCs/>
          <w:sz w:val="28"/>
          <w:szCs w:val="28"/>
        </w:rPr>
        <w:t xml:space="preserve"> субвенций на 58 575 719,52 рублей</w:t>
      </w:r>
      <w:r w:rsidR="00E32172" w:rsidRPr="00A46835">
        <w:rPr>
          <w:bCs/>
          <w:sz w:val="28"/>
          <w:szCs w:val="28"/>
        </w:rPr>
        <w:t>;</w:t>
      </w:r>
      <w:r w:rsidRPr="00A46835">
        <w:rPr>
          <w:bCs/>
          <w:sz w:val="28"/>
          <w:szCs w:val="28"/>
        </w:rPr>
        <w:t xml:space="preserve"> </w:t>
      </w:r>
      <w:r w:rsidR="002E69D0" w:rsidRPr="00A46835">
        <w:rPr>
          <w:sz w:val="28"/>
          <w:szCs w:val="28"/>
        </w:rPr>
        <w:t>по возврату остатков субсидий, субвенций и иных межбюджетных трансфертов, имеющих целевое назначение, прошлых лет из бюджетов муниципальных районов на сумму 38 704 141,66 рубль;</w:t>
      </w:r>
    </w:p>
    <w:p w14:paraId="4C0B2DC0" w14:textId="768B95E7" w:rsidR="009E3EB1" w:rsidRPr="00A46835" w:rsidRDefault="002E69D0" w:rsidP="009E3EB1">
      <w:pPr>
        <w:pStyle w:val="af3"/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A46835">
        <w:rPr>
          <w:bCs/>
          <w:sz w:val="28"/>
          <w:szCs w:val="28"/>
        </w:rPr>
        <w:t>-</w:t>
      </w:r>
      <w:r w:rsidRPr="00A46835">
        <w:rPr>
          <w:bCs/>
          <w:sz w:val="28"/>
          <w:szCs w:val="28"/>
        </w:rPr>
        <w:tab/>
      </w:r>
      <w:r w:rsidR="009E3EB1" w:rsidRPr="00A46835">
        <w:rPr>
          <w:sz w:val="28"/>
          <w:szCs w:val="28"/>
        </w:rPr>
        <w:t xml:space="preserve">увеличения </w:t>
      </w:r>
      <w:r w:rsidR="009E3EB1" w:rsidRPr="00A46835">
        <w:rPr>
          <w:bCs/>
          <w:sz w:val="28"/>
          <w:szCs w:val="28"/>
        </w:rPr>
        <w:t>объема</w:t>
      </w:r>
      <w:r w:rsidR="00E32172" w:rsidRPr="00A46835">
        <w:rPr>
          <w:bCs/>
          <w:sz w:val="28"/>
          <w:szCs w:val="28"/>
        </w:rPr>
        <w:t>:</w:t>
      </w:r>
      <w:r w:rsidR="009E3EB1" w:rsidRPr="00A46835">
        <w:rPr>
          <w:bCs/>
          <w:sz w:val="28"/>
          <w:szCs w:val="28"/>
        </w:rPr>
        <w:t xml:space="preserve"> дотации бюджетам муниципальных районов на поддержку мер по обеспечению сбалансированности бюджетов на 1 000 000,00 </w:t>
      </w:r>
      <w:r w:rsidR="00E32172" w:rsidRPr="00A46835">
        <w:rPr>
          <w:bCs/>
          <w:sz w:val="28"/>
          <w:szCs w:val="28"/>
        </w:rPr>
        <w:t>рублей;</w:t>
      </w:r>
      <w:r w:rsidR="009E3EB1" w:rsidRPr="00A46835">
        <w:rPr>
          <w:bCs/>
          <w:sz w:val="28"/>
          <w:szCs w:val="28"/>
        </w:rPr>
        <w:t xml:space="preserve"> увеличения иных межбюджетных тр</w:t>
      </w:r>
      <w:r w:rsidR="00E32172" w:rsidRPr="00A46835">
        <w:rPr>
          <w:bCs/>
          <w:sz w:val="28"/>
          <w:szCs w:val="28"/>
        </w:rPr>
        <w:t>ансфертов на 3 022 724,00 рубля;</w:t>
      </w:r>
      <w:r w:rsidR="009E3EB1" w:rsidRPr="00A46835">
        <w:rPr>
          <w:bCs/>
          <w:sz w:val="28"/>
          <w:szCs w:val="28"/>
        </w:rPr>
        <w:t xml:space="preserve"> увеличения прочих безвозмездных поступлений на 720 160,00 рублей</w:t>
      </w:r>
      <w:r w:rsidR="009E3EB1" w:rsidRPr="00A46835">
        <w:rPr>
          <w:sz w:val="28"/>
          <w:szCs w:val="28"/>
        </w:rPr>
        <w:t>.</w:t>
      </w:r>
    </w:p>
    <w:p w14:paraId="4C333F5A" w14:textId="0D40C558" w:rsidR="00CE4E72" w:rsidRPr="00D36A27" w:rsidRDefault="00CE4E72" w:rsidP="00C20C9C">
      <w:pPr>
        <w:pStyle w:val="af0"/>
        <w:numPr>
          <w:ilvl w:val="2"/>
          <w:numId w:val="2"/>
        </w:numPr>
        <w:spacing w:after="0"/>
        <w:ind w:left="0" w:firstLine="709"/>
        <w:jc w:val="both"/>
      </w:pPr>
      <w:r w:rsidRPr="00D36A27">
        <w:t>Анализ изменения расходной части бюджета</w:t>
      </w:r>
      <w:r w:rsidR="0021569F" w:rsidRPr="00D36A27">
        <w:t>:</w:t>
      </w:r>
    </w:p>
    <w:p w14:paraId="007E7227" w14:textId="65222788" w:rsidR="00942755" w:rsidRPr="0007015E" w:rsidRDefault="00ED7814" w:rsidP="00952973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015E">
        <w:rPr>
          <w:rFonts w:ascii="Times New Roman" w:hAnsi="Times New Roman" w:cs="Times New Roman"/>
          <w:sz w:val="28"/>
          <w:szCs w:val="28"/>
        </w:rPr>
        <w:t>С учетом планируемых изменений</w:t>
      </w:r>
      <w:r w:rsidR="002A5B08" w:rsidRPr="0007015E">
        <w:rPr>
          <w:rFonts w:ascii="Times New Roman" w:hAnsi="Times New Roman" w:cs="Times New Roman"/>
          <w:sz w:val="28"/>
          <w:szCs w:val="28"/>
        </w:rPr>
        <w:t xml:space="preserve"> расходная часть бюджета </w:t>
      </w:r>
      <w:r w:rsidR="002A5B08" w:rsidRPr="0007015E">
        <w:rPr>
          <w:rFonts w:ascii="Times New Roman" w:hAnsi="Times New Roman" w:cs="Times New Roman"/>
          <w:b/>
          <w:bCs/>
          <w:sz w:val="28"/>
          <w:szCs w:val="28"/>
        </w:rPr>
        <w:t xml:space="preserve">в 2025 году </w:t>
      </w:r>
      <w:r w:rsidR="002A5B08" w:rsidRPr="0007015E">
        <w:rPr>
          <w:rFonts w:ascii="Times New Roman" w:hAnsi="Times New Roman" w:cs="Times New Roman"/>
          <w:sz w:val="28"/>
          <w:szCs w:val="28"/>
        </w:rPr>
        <w:t>составит</w:t>
      </w:r>
      <w:r w:rsidR="002A5B08" w:rsidRPr="0007015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A5B08" w:rsidRPr="0007015E">
        <w:rPr>
          <w:rFonts w:ascii="Times New Roman" w:hAnsi="Times New Roman" w:cs="Times New Roman"/>
          <w:sz w:val="28"/>
          <w:szCs w:val="28"/>
        </w:rPr>
        <w:t>6</w:t>
      </w:r>
      <w:r w:rsidR="0007015E" w:rsidRPr="0007015E">
        <w:rPr>
          <w:rFonts w:ascii="Times New Roman" w:hAnsi="Times New Roman" w:cs="Times New Roman"/>
          <w:sz w:val="28"/>
          <w:szCs w:val="28"/>
        </w:rPr>
        <w:t> 509 270 901,48</w:t>
      </w:r>
      <w:r w:rsidR="002A5B08" w:rsidRPr="0007015E">
        <w:rPr>
          <w:rFonts w:ascii="Times New Roman" w:hAnsi="Times New Roman" w:cs="Times New Roman"/>
          <w:sz w:val="28"/>
          <w:szCs w:val="28"/>
        </w:rPr>
        <w:t xml:space="preserve"> рубл</w:t>
      </w:r>
      <w:r w:rsidR="0007015E" w:rsidRPr="0007015E">
        <w:rPr>
          <w:rFonts w:ascii="Times New Roman" w:hAnsi="Times New Roman" w:cs="Times New Roman"/>
          <w:sz w:val="28"/>
          <w:szCs w:val="28"/>
        </w:rPr>
        <w:t>ь</w:t>
      </w:r>
      <w:r w:rsidRPr="0007015E">
        <w:rPr>
          <w:rFonts w:ascii="Times New Roman" w:hAnsi="Times New Roman" w:cs="Times New Roman"/>
          <w:sz w:val="28"/>
          <w:szCs w:val="28"/>
        </w:rPr>
        <w:t xml:space="preserve">, </w:t>
      </w:r>
      <w:r w:rsidR="002A5B08" w:rsidRPr="0007015E">
        <w:rPr>
          <w:rFonts w:ascii="Times New Roman" w:hAnsi="Times New Roman" w:cs="Times New Roman"/>
          <w:sz w:val="28"/>
          <w:szCs w:val="28"/>
        </w:rPr>
        <w:t xml:space="preserve">что </w:t>
      </w:r>
      <w:r w:rsidR="00452871" w:rsidRPr="0007015E">
        <w:rPr>
          <w:rFonts w:ascii="Times New Roman" w:hAnsi="Times New Roman" w:cs="Times New Roman"/>
          <w:sz w:val="28"/>
          <w:szCs w:val="28"/>
        </w:rPr>
        <w:t xml:space="preserve">на </w:t>
      </w:r>
      <w:r w:rsidR="0007015E" w:rsidRPr="0007015E">
        <w:rPr>
          <w:rFonts w:ascii="Times New Roman" w:hAnsi="Times New Roman" w:cs="Times New Roman"/>
          <w:sz w:val="28"/>
          <w:szCs w:val="28"/>
        </w:rPr>
        <w:t>112 229 184,38</w:t>
      </w:r>
      <w:r w:rsidR="00452871" w:rsidRPr="0007015E">
        <w:rPr>
          <w:rFonts w:ascii="Times New Roman" w:hAnsi="Times New Roman" w:cs="Times New Roman"/>
          <w:sz w:val="28"/>
          <w:szCs w:val="28"/>
        </w:rPr>
        <w:t xml:space="preserve"> рубл</w:t>
      </w:r>
      <w:r w:rsidR="0007015E" w:rsidRPr="0007015E">
        <w:rPr>
          <w:rFonts w:ascii="Times New Roman" w:hAnsi="Times New Roman" w:cs="Times New Roman"/>
          <w:sz w:val="28"/>
          <w:szCs w:val="28"/>
        </w:rPr>
        <w:t>я</w:t>
      </w:r>
      <w:r w:rsidR="009C062A" w:rsidRPr="0007015E">
        <w:rPr>
          <w:rFonts w:ascii="Times New Roman" w:hAnsi="Times New Roman" w:cs="Times New Roman"/>
          <w:sz w:val="28"/>
          <w:szCs w:val="28"/>
        </w:rPr>
        <w:t xml:space="preserve"> или на </w:t>
      </w:r>
      <w:r w:rsidR="0007015E" w:rsidRPr="0007015E">
        <w:rPr>
          <w:rFonts w:ascii="Times New Roman" w:hAnsi="Times New Roman" w:cs="Times New Roman"/>
          <w:sz w:val="28"/>
          <w:szCs w:val="28"/>
        </w:rPr>
        <w:t>1,69</w:t>
      </w:r>
      <w:r w:rsidR="009C062A" w:rsidRPr="0007015E">
        <w:rPr>
          <w:rFonts w:ascii="Times New Roman" w:hAnsi="Times New Roman" w:cs="Times New Roman"/>
          <w:sz w:val="28"/>
          <w:szCs w:val="28"/>
        </w:rPr>
        <w:t xml:space="preserve"> % </w:t>
      </w:r>
      <w:r w:rsidR="0007015E" w:rsidRPr="0007015E">
        <w:rPr>
          <w:rFonts w:ascii="Times New Roman" w:hAnsi="Times New Roman" w:cs="Times New Roman"/>
          <w:sz w:val="28"/>
          <w:szCs w:val="28"/>
        </w:rPr>
        <w:t>меньше</w:t>
      </w:r>
      <w:r w:rsidR="002A5B08" w:rsidRPr="0007015E">
        <w:rPr>
          <w:rFonts w:ascii="Times New Roman" w:hAnsi="Times New Roman" w:cs="Times New Roman"/>
          <w:sz w:val="28"/>
          <w:szCs w:val="28"/>
        </w:rPr>
        <w:t xml:space="preserve"> у</w:t>
      </w:r>
      <w:r w:rsidR="009C062A" w:rsidRPr="0007015E">
        <w:rPr>
          <w:rFonts w:ascii="Times New Roman" w:hAnsi="Times New Roman" w:cs="Times New Roman"/>
          <w:sz w:val="28"/>
          <w:szCs w:val="28"/>
        </w:rPr>
        <w:t>твержденны</w:t>
      </w:r>
      <w:r w:rsidR="002A5B08" w:rsidRPr="0007015E">
        <w:rPr>
          <w:rFonts w:ascii="Times New Roman" w:hAnsi="Times New Roman" w:cs="Times New Roman"/>
          <w:sz w:val="28"/>
          <w:szCs w:val="28"/>
        </w:rPr>
        <w:t>х</w:t>
      </w:r>
      <w:r w:rsidR="009C062A" w:rsidRPr="0007015E">
        <w:rPr>
          <w:rFonts w:ascii="Times New Roman" w:hAnsi="Times New Roman" w:cs="Times New Roman"/>
          <w:sz w:val="28"/>
          <w:szCs w:val="28"/>
        </w:rPr>
        <w:t xml:space="preserve"> бюджетны</w:t>
      </w:r>
      <w:r w:rsidR="002A5B08" w:rsidRPr="0007015E">
        <w:rPr>
          <w:rFonts w:ascii="Times New Roman" w:hAnsi="Times New Roman" w:cs="Times New Roman"/>
          <w:sz w:val="28"/>
          <w:szCs w:val="28"/>
        </w:rPr>
        <w:t>х</w:t>
      </w:r>
      <w:r w:rsidR="009C062A" w:rsidRPr="0007015E">
        <w:rPr>
          <w:rFonts w:ascii="Times New Roman" w:hAnsi="Times New Roman" w:cs="Times New Roman"/>
          <w:sz w:val="28"/>
          <w:szCs w:val="28"/>
        </w:rPr>
        <w:t xml:space="preserve"> назначени</w:t>
      </w:r>
      <w:r w:rsidR="002A5B08" w:rsidRPr="0007015E">
        <w:rPr>
          <w:rFonts w:ascii="Times New Roman" w:hAnsi="Times New Roman" w:cs="Times New Roman"/>
          <w:sz w:val="28"/>
          <w:szCs w:val="28"/>
        </w:rPr>
        <w:t>й</w:t>
      </w:r>
      <w:r w:rsidR="009C062A" w:rsidRPr="0007015E">
        <w:rPr>
          <w:rFonts w:ascii="Times New Roman" w:hAnsi="Times New Roman" w:cs="Times New Roman"/>
          <w:sz w:val="28"/>
          <w:szCs w:val="28"/>
        </w:rPr>
        <w:t xml:space="preserve"> – </w:t>
      </w:r>
      <w:r w:rsidR="0007015E" w:rsidRPr="0007015E">
        <w:rPr>
          <w:rFonts w:ascii="Times New Roman" w:hAnsi="Times New Roman" w:cs="Times New Roman"/>
          <w:sz w:val="28"/>
          <w:szCs w:val="28"/>
        </w:rPr>
        <w:t>6 621 500 085,56</w:t>
      </w:r>
      <w:r w:rsidR="009C062A" w:rsidRPr="0007015E">
        <w:rPr>
          <w:rFonts w:ascii="Times New Roman" w:hAnsi="Times New Roman" w:cs="Times New Roman"/>
          <w:sz w:val="28"/>
          <w:szCs w:val="28"/>
        </w:rPr>
        <w:t xml:space="preserve"> рублей </w:t>
      </w:r>
      <w:r w:rsidRPr="0007015E">
        <w:rPr>
          <w:rFonts w:ascii="Times New Roman" w:hAnsi="Times New Roman" w:cs="Times New Roman"/>
          <w:sz w:val="28"/>
          <w:szCs w:val="28"/>
        </w:rPr>
        <w:t xml:space="preserve">(Таблица </w:t>
      </w:r>
      <w:r w:rsidR="002B7711" w:rsidRPr="0007015E">
        <w:rPr>
          <w:rFonts w:ascii="Times New Roman" w:hAnsi="Times New Roman" w:cs="Times New Roman"/>
          <w:sz w:val="28"/>
          <w:szCs w:val="28"/>
        </w:rPr>
        <w:t>4</w:t>
      </w:r>
      <w:r w:rsidRPr="0007015E">
        <w:rPr>
          <w:rFonts w:ascii="Times New Roman" w:hAnsi="Times New Roman" w:cs="Times New Roman"/>
          <w:sz w:val="28"/>
          <w:szCs w:val="28"/>
        </w:rPr>
        <w:t>).</w:t>
      </w:r>
    </w:p>
    <w:p w14:paraId="37ACA526" w14:textId="70D230B1" w:rsidR="00B95374" w:rsidRPr="0007015E" w:rsidRDefault="00B95374" w:rsidP="00ED1A5F">
      <w:pPr>
        <w:tabs>
          <w:tab w:val="left" w:pos="0"/>
        </w:tabs>
        <w:suppressAutoHyphens/>
        <w:spacing w:after="0" w:line="360" w:lineRule="auto"/>
        <w:ind w:firstLine="720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 w:rsidRPr="00070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Таблица </w:t>
      </w:r>
      <w:r w:rsidR="002B7711" w:rsidRPr="0007015E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</w:p>
    <w:p w14:paraId="120FE283" w14:textId="75603FCC" w:rsidR="003B739A" w:rsidRDefault="00A31E6B" w:rsidP="00ED1A5F">
      <w:pPr>
        <w:tabs>
          <w:tab w:val="left" w:pos="0"/>
        </w:tabs>
        <w:suppressAutoHyphens/>
        <w:spacing w:after="0" w:line="240" w:lineRule="atLeast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07015E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Изменения расходной части бюджета на 2025 год</w:t>
      </w:r>
    </w:p>
    <w:p w14:paraId="4122E973" w14:textId="77777777" w:rsidR="00D12D1D" w:rsidRDefault="00D12D1D" w:rsidP="00ED1A5F">
      <w:pPr>
        <w:tabs>
          <w:tab w:val="left" w:pos="0"/>
        </w:tabs>
        <w:suppressAutoHyphens/>
        <w:spacing w:after="0" w:line="240" w:lineRule="atLeast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14:paraId="72F37800" w14:textId="76B8AB81" w:rsidR="00D12D1D" w:rsidRPr="006E603A" w:rsidRDefault="0018175D" w:rsidP="00D12D1D">
      <w:pPr>
        <w:tabs>
          <w:tab w:val="left" w:pos="0"/>
        </w:tabs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18175D">
        <w:rPr>
          <w:noProof/>
          <w:lang w:eastAsia="ru-RU"/>
        </w:rPr>
        <w:drawing>
          <wp:inline distT="0" distB="0" distL="0" distR="0" wp14:anchorId="33F93A0E" wp14:editId="3CC9B508">
            <wp:extent cx="6118860" cy="1457960"/>
            <wp:effectExtent l="0" t="0" r="0" b="8890"/>
            <wp:docPr id="103577516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145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E3C1D8" w14:textId="77777777" w:rsidR="00A31E6B" w:rsidRPr="006E603A" w:rsidRDefault="00A31E6B" w:rsidP="00B95374">
      <w:pPr>
        <w:tabs>
          <w:tab w:val="left" w:pos="0"/>
        </w:tabs>
        <w:suppressAutoHyphens/>
        <w:spacing w:after="0" w:line="240" w:lineRule="atLeast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14:paraId="46FC3E10" w14:textId="48054966" w:rsidR="002B7711" w:rsidRPr="0007015E" w:rsidRDefault="002B7711" w:rsidP="002B7711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015E">
        <w:rPr>
          <w:rFonts w:ascii="Times New Roman" w:hAnsi="Times New Roman" w:cs="Times New Roman"/>
          <w:sz w:val="28"/>
          <w:szCs w:val="28"/>
        </w:rPr>
        <w:t xml:space="preserve">Как свидетельствует Таблица 4, расходы, осуществляемые за счет собственных доходов, </w:t>
      </w:r>
      <w:r w:rsidR="0007015E" w:rsidRPr="0007015E">
        <w:rPr>
          <w:rFonts w:ascii="Times New Roman" w:hAnsi="Times New Roman" w:cs="Times New Roman"/>
          <w:sz w:val="28"/>
          <w:szCs w:val="28"/>
        </w:rPr>
        <w:t>уменьшатся</w:t>
      </w:r>
      <w:r w:rsidRPr="0007015E">
        <w:rPr>
          <w:rFonts w:ascii="Times New Roman" w:hAnsi="Times New Roman" w:cs="Times New Roman"/>
          <w:sz w:val="28"/>
          <w:szCs w:val="28"/>
        </w:rPr>
        <w:t xml:space="preserve"> на </w:t>
      </w:r>
      <w:r w:rsidR="0007015E" w:rsidRPr="0007015E">
        <w:rPr>
          <w:rFonts w:ascii="Times New Roman" w:hAnsi="Times New Roman" w:cs="Times New Roman"/>
          <w:sz w:val="28"/>
          <w:szCs w:val="28"/>
        </w:rPr>
        <w:t>50 651 820,58</w:t>
      </w:r>
      <w:r w:rsidRPr="0007015E">
        <w:rPr>
          <w:rFonts w:ascii="Times New Roman" w:hAnsi="Times New Roman" w:cs="Times New Roman"/>
          <w:sz w:val="28"/>
          <w:szCs w:val="28"/>
        </w:rPr>
        <w:t xml:space="preserve"> рублей, в том числе за счет:</w:t>
      </w:r>
    </w:p>
    <w:p w14:paraId="55E5B9A9" w14:textId="3C0C3812" w:rsidR="002B7711" w:rsidRPr="0007015E" w:rsidRDefault="002B7711" w:rsidP="002B7711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015E">
        <w:rPr>
          <w:rFonts w:ascii="Times New Roman" w:hAnsi="Times New Roman" w:cs="Times New Roman"/>
          <w:sz w:val="28"/>
          <w:szCs w:val="28"/>
        </w:rPr>
        <w:t xml:space="preserve">- </w:t>
      </w:r>
      <w:r w:rsidRPr="0007015E">
        <w:rPr>
          <w:rFonts w:ascii="Times New Roman" w:hAnsi="Times New Roman" w:cs="Times New Roman"/>
          <w:bCs/>
          <w:sz w:val="28"/>
          <w:szCs w:val="28"/>
        </w:rPr>
        <w:t xml:space="preserve">уменьшения программных расходов, на общую сумму – </w:t>
      </w:r>
      <w:r w:rsidR="00A603C8" w:rsidRPr="0007015E">
        <w:rPr>
          <w:rFonts w:ascii="Times New Roman" w:hAnsi="Times New Roman" w:cs="Times New Roman"/>
          <w:bCs/>
          <w:sz w:val="28"/>
          <w:szCs w:val="28"/>
        </w:rPr>
        <w:t>13 28</w:t>
      </w:r>
      <w:r w:rsidR="00280909">
        <w:rPr>
          <w:rFonts w:ascii="Times New Roman" w:hAnsi="Times New Roman" w:cs="Times New Roman"/>
          <w:bCs/>
          <w:sz w:val="28"/>
          <w:szCs w:val="28"/>
        </w:rPr>
        <w:t>3</w:t>
      </w:r>
      <w:r w:rsidR="00A603C8" w:rsidRPr="0007015E">
        <w:rPr>
          <w:rFonts w:ascii="Times New Roman" w:hAnsi="Times New Roman" w:cs="Times New Roman"/>
          <w:bCs/>
          <w:sz w:val="28"/>
          <w:szCs w:val="28"/>
        </w:rPr>
        <w:t> </w:t>
      </w:r>
      <w:r w:rsidR="00280909">
        <w:rPr>
          <w:rFonts w:ascii="Times New Roman" w:hAnsi="Times New Roman" w:cs="Times New Roman"/>
          <w:bCs/>
          <w:sz w:val="28"/>
          <w:szCs w:val="28"/>
        </w:rPr>
        <w:t>9</w:t>
      </w:r>
      <w:r w:rsidR="00A603C8" w:rsidRPr="0007015E">
        <w:rPr>
          <w:rFonts w:ascii="Times New Roman" w:hAnsi="Times New Roman" w:cs="Times New Roman"/>
          <w:bCs/>
          <w:sz w:val="28"/>
          <w:szCs w:val="28"/>
        </w:rPr>
        <w:t>88,12</w:t>
      </w:r>
      <w:r w:rsidRPr="0007015E">
        <w:rPr>
          <w:rFonts w:ascii="Times New Roman" w:hAnsi="Times New Roman" w:cs="Times New Roman"/>
          <w:bCs/>
          <w:sz w:val="28"/>
          <w:szCs w:val="28"/>
        </w:rPr>
        <w:t xml:space="preserve"> рубл</w:t>
      </w:r>
      <w:r w:rsidR="003C0280" w:rsidRPr="0007015E">
        <w:rPr>
          <w:rFonts w:ascii="Times New Roman" w:hAnsi="Times New Roman" w:cs="Times New Roman"/>
          <w:bCs/>
          <w:sz w:val="28"/>
          <w:szCs w:val="28"/>
        </w:rPr>
        <w:t>ей</w:t>
      </w:r>
      <w:r w:rsidRPr="0007015E">
        <w:rPr>
          <w:rFonts w:ascii="Times New Roman" w:hAnsi="Times New Roman" w:cs="Times New Roman"/>
          <w:bCs/>
          <w:sz w:val="28"/>
          <w:szCs w:val="28"/>
        </w:rPr>
        <w:t xml:space="preserve"> (Таблица 5);</w:t>
      </w:r>
    </w:p>
    <w:p w14:paraId="69107E08" w14:textId="179A8407" w:rsidR="002B7711" w:rsidRDefault="002B7711" w:rsidP="002B7711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015E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07015E" w:rsidRPr="0007015E">
        <w:rPr>
          <w:rFonts w:ascii="Times New Roman" w:hAnsi="Times New Roman" w:cs="Times New Roman"/>
          <w:bCs/>
          <w:sz w:val="28"/>
          <w:szCs w:val="28"/>
        </w:rPr>
        <w:t>уменьшения</w:t>
      </w:r>
      <w:r w:rsidRPr="0007015E">
        <w:rPr>
          <w:rFonts w:ascii="Times New Roman" w:hAnsi="Times New Roman" w:cs="Times New Roman"/>
          <w:bCs/>
          <w:sz w:val="28"/>
          <w:szCs w:val="28"/>
        </w:rPr>
        <w:t xml:space="preserve"> непрограммных расходов, на общую сумму – </w:t>
      </w:r>
      <w:r w:rsidR="0007015E" w:rsidRPr="0007015E">
        <w:rPr>
          <w:rFonts w:ascii="Times New Roman" w:hAnsi="Times New Roman" w:cs="Times New Roman"/>
          <w:bCs/>
          <w:sz w:val="28"/>
          <w:szCs w:val="28"/>
        </w:rPr>
        <w:t>37 367 832,46</w:t>
      </w:r>
      <w:r w:rsidRPr="0007015E">
        <w:rPr>
          <w:rFonts w:ascii="Times New Roman" w:hAnsi="Times New Roman" w:cs="Times New Roman"/>
          <w:bCs/>
          <w:sz w:val="28"/>
          <w:szCs w:val="28"/>
        </w:rPr>
        <w:t xml:space="preserve"> рубля (Таблица 6).</w:t>
      </w:r>
    </w:p>
    <w:p w14:paraId="44215F32" w14:textId="77777777" w:rsidR="00120B22" w:rsidRDefault="00120B22" w:rsidP="002B7711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AEE2EFA" w14:textId="77777777" w:rsidR="00120B22" w:rsidRDefault="00120B22" w:rsidP="002B7711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23860AA" w14:textId="71D016D6" w:rsidR="00E03772" w:rsidRDefault="00E03772" w:rsidP="00E03772">
      <w:pPr>
        <w:tabs>
          <w:tab w:val="left" w:pos="0"/>
        </w:tabs>
        <w:suppressAutoHyphens/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lastRenderedPageBreak/>
        <w:t>Таблица 5</w:t>
      </w:r>
    </w:p>
    <w:p w14:paraId="37E11ADF" w14:textId="77777777" w:rsidR="00E03772" w:rsidRDefault="00E03772" w:rsidP="00E03772">
      <w:pPr>
        <w:tabs>
          <w:tab w:val="left" w:pos="0"/>
        </w:tabs>
        <w:suppressAutoHyphens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8A4722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Отклонения по программным расходам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на 2025 год</w:t>
      </w:r>
    </w:p>
    <w:p w14:paraId="36303304" w14:textId="6D4CBFB9" w:rsidR="00E47665" w:rsidRDefault="00B15D4A" w:rsidP="00E47665">
      <w:pPr>
        <w:tabs>
          <w:tab w:val="left" w:pos="0"/>
        </w:tabs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B15D4A">
        <w:rPr>
          <w:noProof/>
          <w:lang w:eastAsia="ru-RU"/>
        </w:rPr>
        <w:drawing>
          <wp:inline distT="0" distB="0" distL="0" distR="0" wp14:anchorId="463C389D" wp14:editId="675905F9">
            <wp:extent cx="6118860" cy="7265035"/>
            <wp:effectExtent l="0" t="0" r="0" b="0"/>
            <wp:docPr id="155155293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7265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53EB11" w14:textId="77777777" w:rsidR="00B15D4A" w:rsidRDefault="00B15D4A" w:rsidP="00E03772">
      <w:pPr>
        <w:tabs>
          <w:tab w:val="left" w:pos="0"/>
        </w:tabs>
        <w:suppressAutoHyphens/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14:paraId="4FA89BA0" w14:textId="77777777" w:rsidR="00B15D4A" w:rsidRDefault="00B15D4A" w:rsidP="00E03772">
      <w:pPr>
        <w:tabs>
          <w:tab w:val="left" w:pos="0"/>
        </w:tabs>
        <w:suppressAutoHyphens/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14:paraId="1EE3485E" w14:textId="77777777" w:rsidR="00CE55FD" w:rsidRDefault="00CE55FD" w:rsidP="00E03772">
      <w:pPr>
        <w:tabs>
          <w:tab w:val="left" w:pos="0"/>
        </w:tabs>
        <w:suppressAutoHyphens/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14:paraId="5C8E8F89" w14:textId="77777777" w:rsidR="00CE55FD" w:rsidRDefault="00CE55FD" w:rsidP="00E03772">
      <w:pPr>
        <w:tabs>
          <w:tab w:val="left" w:pos="0"/>
        </w:tabs>
        <w:suppressAutoHyphens/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14:paraId="182E40FE" w14:textId="77777777" w:rsidR="00B15D4A" w:rsidRDefault="00B15D4A" w:rsidP="00E03772">
      <w:pPr>
        <w:tabs>
          <w:tab w:val="left" w:pos="0"/>
        </w:tabs>
        <w:suppressAutoHyphens/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14:paraId="18C5494F" w14:textId="126718C7" w:rsidR="00E03772" w:rsidRDefault="00E03772" w:rsidP="00E03772">
      <w:pPr>
        <w:tabs>
          <w:tab w:val="left" w:pos="0"/>
        </w:tabs>
        <w:suppressAutoHyphens/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lastRenderedPageBreak/>
        <w:t>Таблица 6</w:t>
      </w:r>
    </w:p>
    <w:p w14:paraId="639A25CD" w14:textId="77777777" w:rsidR="00E03772" w:rsidRDefault="00E03772" w:rsidP="00E03772">
      <w:pPr>
        <w:tabs>
          <w:tab w:val="left" w:pos="0"/>
        </w:tabs>
        <w:suppressAutoHyphens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CE55F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Отклонения по непрограммным расходам на 2025 год</w:t>
      </w:r>
    </w:p>
    <w:p w14:paraId="0BEA109E" w14:textId="5FC1ED65" w:rsidR="00E47665" w:rsidRDefault="00902A42" w:rsidP="00E47665">
      <w:pPr>
        <w:tabs>
          <w:tab w:val="left" w:pos="0"/>
        </w:tabs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902A42">
        <w:rPr>
          <w:noProof/>
          <w:lang w:eastAsia="ru-RU"/>
        </w:rPr>
        <w:drawing>
          <wp:inline distT="0" distB="0" distL="0" distR="0" wp14:anchorId="23BA88EC" wp14:editId="73833449">
            <wp:extent cx="6118860" cy="7205345"/>
            <wp:effectExtent l="0" t="0" r="0" b="0"/>
            <wp:docPr id="1521297090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7205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F03E74" w14:textId="7C56541F" w:rsidR="002F19FB" w:rsidRDefault="002F19FB" w:rsidP="002F19FB">
      <w:pPr>
        <w:tabs>
          <w:tab w:val="left" w:pos="0"/>
        </w:tabs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В Таблице 7, представлены изменения расходной части бюджета, </w:t>
      </w:r>
      <w:r w:rsidRPr="0059125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осуществляемые за счет собственных доходов,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по разделам и подразделам функциональной классификации.</w:t>
      </w:r>
    </w:p>
    <w:p w14:paraId="4FEB56B0" w14:textId="77777777" w:rsidR="00C02C23" w:rsidRDefault="00C02C23" w:rsidP="002F19FB">
      <w:pPr>
        <w:tabs>
          <w:tab w:val="left" w:pos="0"/>
        </w:tabs>
        <w:suppressAutoHyphens/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14:paraId="76553A3C" w14:textId="77777777" w:rsidR="00C02C23" w:rsidRDefault="00C02C23" w:rsidP="002F19FB">
      <w:pPr>
        <w:tabs>
          <w:tab w:val="left" w:pos="0"/>
        </w:tabs>
        <w:suppressAutoHyphens/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14:paraId="4098C62D" w14:textId="12698D0F" w:rsidR="002F19FB" w:rsidRDefault="002F19FB" w:rsidP="002F19FB">
      <w:pPr>
        <w:tabs>
          <w:tab w:val="left" w:pos="0"/>
        </w:tabs>
        <w:suppressAutoHyphens/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lastRenderedPageBreak/>
        <w:t>Таблица 7</w:t>
      </w:r>
    </w:p>
    <w:p w14:paraId="3FF7849D" w14:textId="77777777" w:rsidR="002F19FB" w:rsidRDefault="002F19FB" w:rsidP="002F19FB">
      <w:pPr>
        <w:tabs>
          <w:tab w:val="left" w:pos="0"/>
        </w:tabs>
        <w:suppressAutoHyphens/>
        <w:spacing w:after="0" w:line="240" w:lineRule="atLeast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BE4DFB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Изменения расход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ов на текущий 2025 финансовый год</w:t>
      </w:r>
    </w:p>
    <w:p w14:paraId="41AE350F" w14:textId="77777777" w:rsidR="00C02C23" w:rsidRDefault="00C02C23" w:rsidP="00C02C23">
      <w:pPr>
        <w:tabs>
          <w:tab w:val="left" w:pos="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02C23">
        <w:rPr>
          <w:noProof/>
          <w:lang w:eastAsia="ru-RU"/>
        </w:rPr>
        <w:drawing>
          <wp:inline distT="0" distB="0" distL="0" distR="0" wp14:anchorId="1E5946A3" wp14:editId="0B171399">
            <wp:extent cx="6118860" cy="6104255"/>
            <wp:effectExtent l="0" t="0" r="0" b="0"/>
            <wp:docPr id="591475735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610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25E109" w14:textId="5336574A" w:rsidR="004A33B0" w:rsidRPr="0064339C" w:rsidRDefault="004A33B0" w:rsidP="006433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39C">
        <w:rPr>
          <w:rFonts w:ascii="Times New Roman" w:hAnsi="Times New Roman" w:cs="Times New Roman"/>
          <w:sz w:val="28"/>
          <w:szCs w:val="28"/>
          <w:lang w:eastAsia="ar-SA"/>
        </w:rPr>
        <w:t>Как свидетельствует Таблица 7</w:t>
      </w:r>
      <w:r w:rsidR="00AB30C1" w:rsidRPr="0064339C">
        <w:rPr>
          <w:rFonts w:ascii="Times New Roman" w:hAnsi="Times New Roman" w:cs="Times New Roman"/>
          <w:sz w:val="28"/>
          <w:szCs w:val="28"/>
          <w:lang w:eastAsia="ar-SA"/>
        </w:rPr>
        <w:t>,</w:t>
      </w:r>
      <w:r w:rsidRPr="0064339C">
        <w:rPr>
          <w:rFonts w:ascii="Times New Roman" w:hAnsi="Times New Roman" w:cs="Times New Roman"/>
          <w:sz w:val="28"/>
          <w:szCs w:val="28"/>
          <w:lang w:eastAsia="ar-SA"/>
        </w:rPr>
        <w:t xml:space="preserve"> изменения расходной части бюджета, осуществляемые за счет собственных доходов планируются за счет следующих разделов:</w:t>
      </w:r>
    </w:p>
    <w:p w14:paraId="3111D921" w14:textId="0FE6B5A6" w:rsidR="004C4925" w:rsidRDefault="004C4925" w:rsidP="0064339C">
      <w:pPr>
        <w:pStyle w:val="3"/>
      </w:pPr>
      <w:r w:rsidRPr="0064339C">
        <w:rPr>
          <w:rFonts w:eastAsia="Times New Roman"/>
          <w:lang w:eastAsia="ar-SA"/>
        </w:rPr>
        <w:t>По</w:t>
      </w:r>
      <w:r w:rsidRPr="0064339C">
        <w:t xml:space="preserve"> разделу </w:t>
      </w:r>
      <w:r w:rsidRPr="0064339C">
        <w:rPr>
          <w:b/>
          <w:bCs/>
        </w:rPr>
        <w:t>0100 «Общегосударственные вопросы»</w:t>
      </w:r>
      <w:r w:rsidRPr="0064339C">
        <w:t xml:space="preserve"> объем бюджетных ассигнований в целом уменьшится на </w:t>
      </w:r>
      <w:r w:rsidR="0064339C">
        <w:rPr>
          <w:b/>
          <w:bCs/>
        </w:rPr>
        <w:t>39 937 388,82</w:t>
      </w:r>
      <w:r w:rsidRPr="0064339C">
        <w:rPr>
          <w:b/>
          <w:bCs/>
        </w:rPr>
        <w:t xml:space="preserve"> рубл</w:t>
      </w:r>
      <w:r w:rsidR="0064339C">
        <w:rPr>
          <w:b/>
          <w:bCs/>
        </w:rPr>
        <w:t>ей</w:t>
      </w:r>
      <w:r w:rsidRPr="0064339C">
        <w:t xml:space="preserve">, или на </w:t>
      </w:r>
      <w:r w:rsidR="0064339C">
        <w:t>3,58</w:t>
      </w:r>
      <w:r w:rsidRPr="0064339C">
        <w:t xml:space="preserve"> % к показателям утвержденного бюджета. При этом, бюджетные ассигнования</w:t>
      </w:r>
      <w:r w:rsidRPr="00C02C23">
        <w:t>:</w:t>
      </w:r>
    </w:p>
    <w:p w14:paraId="220EABDA" w14:textId="77777777" w:rsidR="004E1009" w:rsidRPr="004E1009" w:rsidRDefault="004E1009" w:rsidP="004E1009"/>
    <w:p w14:paraId="0D282E17" w14:textId="57B9D6B7" w:rsidR="00564095" w:rsidRPr="004D726B" w:rsidRDefault="005C3632" w:rsidP="00C02C23">
      <w:pPr>
        <w:pStyle w:val="4"/>
        <w:numPr>
          <w:ilvl w:val="0"/>
          <w:numId w:val="22"/>
        </w:numPr>
        <w:ind w:left="0" w:firstLine="709"/>
        <w:rPr>
          <w:rFonts w:cs="Times New Roman"/>
          <w:szCs w:val="28"/>
        </w:rPr>
      </w:pPr>
      <w:r w:rsidRPr="00F1315A">
        <w:lastRenderedPageBreak/>
        <w:t>на исполнение программных мероприятий составили 199 963 535,57 рублей, при утвержденном бюджете 200 070 094,13 рубля, за счет уменьшения на 106 558,56 рублей,</w:t>
      </w:r>
      <w:r w:rsidRPr="00F1315A">
        <w:rPr>
          <w:i/>
        </w:rPr>
        <w:t xml:space="preserve"> </w:t>
      </w:r>
      <w:r w:rsidR="00564095" w:rsidRPr="004D726B">
        <w:rPr>
          <w:rFonts w:cs="Times New Roman"/>
          <w:b w:val="0"/>
          <w:bCs/>
          <w:szCs w:val="28"/>
        </w:rPr>
        <w:t>из которых:</w:t>
      </w:r>
    </w:p>
    <w:p w14:paraId="6761D798" w14:textId="73588396" w:rsidR="004D726B" w:rsidRPr="00B36EB2" w:rsidRDefault="004D726B" w:rsidP="004D726B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B36EB2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- (- 106 558,56) рублей</w:t>
      </w:r>
      <w:r w:rsidRPr="00B36EB2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– уменьшение по МП «Управление муниципальной собственностью муниципального района «Ленский район» </w:t>
      </w:r>
      <w:r w:rsidRPr="00B36EB2">
        <w:rPr>
          <w:rFonts w:ascii="Times New Roman" w:hAnsi="Times New Roman" w:cs="Times New Roman"/>
          <w:bCs/>
          <w:i/>
          <w:sz w:val="28"/>
          <w:szCs w:val="28"/>
        </w:rPr>
        <w:t xml:space="preserve">за счет уменьшения </w:t>
      </w:r>
      <w:r w:rsidR="00021E86">
        <w:rPr>
          <w:rFonts w:ascii="Times New Roman" w:hAnsi="Times New Roman" w:cs="Times New Roman"/>
          <w:bCs/>
          <w:i/>
          <w:sz w:val="28"/>
          <w:szCs w:val="28"/>
        </w:rPr>
        <w:t xml:space="preserve">лимитов бюджетных обязательств </w:t>
      </w:r>
      <w:r w:rsidR="00AC1ED7" w:rsidRPr="00AC1ED7">
        <w:rPr>
          <w:rFonts w:ascii="Times New Roman" w:eastAsiaTheme="majorEastAsia" w:hAnsi="Times New Roman" w:cs="Times New Roman"/>
          <w:i/>
          <w:iCs/>
          <w:sz w:val="28"/>
          <w:szCs w:val="28"/>
        </w:rPr>
        <w:t>МКУ «КИО» МР «Ленский район»</w:t>
      </w:r>
      <w:r w:rsidR="00AC1ED7">
        <w:rPr>
          <w:rFonts w:ascii="Times New Roman" w:eastAsiaTheme="majorEastAsia" w:hAnsi="Times New Roman" w:cs="Times New Roman"/>
          <w:sz w:val="28"/>
          <w:szCs w:val="28"/>
        </w:rPr>
        <w:t xml:space="preserve"> </w:t>
      </w:r>
      <w:r w:rsidR="00B36EB2" w:rsidRPr="00B36EB2">
        <w:rPr>
          <w:rFonts w:ascii="Times New Roman" w:hAnsi="Times New Roman" w:cs="Times New Roman"/>
          <w:bCs/>
          <w:i/>
          <w:sz w:val="28"/>
          <w:szCs w:val="28"/>
        </w:rPr>
        <w:t xml:space="preserve">по </w:t>
      </w:r>
      <w:r w:rsidR="00B36EB2" w:rsidRPr="00B36EB2">
        <w:rPr>
          <w:rFonts w:ascii="Times New Roman" w:hAnsi="Times New Roman" w:cs="Times New Roman"/>
          <w:b/>
          <w:bCs/>
          <w:i/>
          <w:sz w:val="28"/>
          <w:szCs w:val="28"/>
        </w:rPr>
        <w:t>подразделу 0113 «Другие общегосударственные вопросы»</w:t>
      </w:r>
      <w:r w:rsidR="00B36EB2" w:rsidRPr="00B36EB2">
        <w:rPr>
          <w:rFonts w:ascii="Times New Roman" w:hAnsi="Times New Roman" w:cs="Times New Roman"/>
          <w:bCs/>
          <w:sz w:val="28"/>
          <w:szCs w:val="28"/>
        </w:rPr>
        <w:t>,</w:t>
      </w:r>
      <w:r w:rsidR="00B36EB2" w:rsidRPr="00B36EB2">
        <w:rPr>
          <w:rFonts w:ascii="Times New Roman" w:eastAsiaTheme="majorEastAsia" w:hAnsi="Times New Roman" w:cs="Times New Roman"/>
          <w:sz w:val="28"/>
          <w:szCs w:val="28"/>
        </w:rPr>
        <w:t xml:space="preserve"> </w:t>
      </w:r>
      <w:r w:rsidR="002210D3">
        <w:rPr>
          <w:rFonts w:ascii="Times New Roman" w:eastAsiaTheme="majorEastAsia" w:hAnsi="Times New Roman" w:cs="Times New Roman"/>
          <w:sz w:val="28"/>
          <w:szCs w:val="28"/>
        </w:rPr>
        <w:t>в том числе</w:t>
      </w:r>
      <w:r w:rsidRPr="00B36EB2">
        <w:rPr>
          <w:rFonts w:ascii="Times New Roman" w:hAnsi="Times New Roman" w:cs="Times New Roman"/>
          <w:bCs/>
          <w:i/>
          <w:sz w:val="28"/>
          <w:szCs w:val="28"/>
        </w:rPr>
        <w:t xml:space="preserve">: </w:t>
      </w:r>
    </w:p>
    <w:p w14:paraId="770AC18F" w14:textId="51A0EF52" w:rsidR="00B36EB2" w:rsidRDefault="004D726B" w:rsidP="002704B8">
      <w:pPr>
        <w:pStyle w:val="af3"/>
        <w:numPr>
          <w:ilvl w:val="0"/>
          <w:numId w:val="43"/>
        </w:numPr>
        <w:spacing w:line="360" w:lineRule="auto"/>
        <w:ind w:left="0" w:firstLine="567"/>
        <w:jc w:val="both"/>
        <w:rPr>
          <w:bCs/>
          <w:sz w:val="28"/>
          <w:szCs w:val="28"/>
        </w:rPr>
      </w:pPr>
      <w:r w:rsidRPr="00B36EB2">
        <w:rPr>
          <w:bCs/>
          <w:sz w:val="28"/>
          <w:szCs w:val="28"/>
        </w:rPr>
        <w:t>(- 6</w:t>
      </w:r>
      <w:r w:rsidR="002704B8">
        <w:rPr>
          <w:bCs/>
          <w:sz w:val="28"/>
          <w:szCs w:val="28"/>
        </w:rPr>
        <w:t> </w:t>
      </w:r>
      <w:r w:rsidRPr="00B36EB2">
        <w:rPr>
          <w:bCs/>
          <w:sz w:val="28"/>
          <w:szCs w:val="28"/>
        </w:rPr>
        <w:t>000</w:t>
      </w:r>
      <w:r w:rsidR="002704B8">
        <w:rPr>
          <w:bCs/>
          <w:sz w:val="28"/>
          <w:szCs w:val="28"/>
        </w:rPr>
        <w:t>,</w:t>
      </w:r>
      <w:r w:rsidRPr="00B36EB2">
        <w:rPr>
          <w:bCs/>
          <w:sz w:val="28"/>
          <w:szCs w:val="28"/>
        </w:rPr>
        <w:t xml:space="preserve">00) рублей – </w:t>
      </w:r>
      <w:r w:rsidR="004C2DF9">
        <w:rPr>
          <w:bCs/>
          <w:sz w:val="28"/>
          <w:szCs w:val="28"/>
        </w:rPr>
        <w:t xml:space="preserve">на </w:t>
      </w:r>
      <w:r w:rsidRPr="00B36EB2">
        <w:rPr>
          <w:bCs/>
          <w:sz w:val="28"/>
          <w:szCs w:val="28"/>
        </w:rPr>
        <w:t>возмещени</w:t>
      </w:r>
      <w:r w:rsidR="00AC1ED7">
        <w:rPr>
          <w:bCs/>
          <w:sz w:val="28"/>
          <w:szCs w:val="28"/>
        </w:rPr>
        <w:t>е</w:t>
      </w:r>
      <w:r w:rsidRPr="00B36EB2">
        <w:rPr>
          <w:bCs/>
          <w:sz w:val="28"/>
          <w:szCs w:val="28"/>
        </w:rPr>
        <w:t xml:space="preserve"> расходов по уплате государственной пошлины ИП Овчинниковой Л. В. в соответствии с решением Арбитражного суда Республики Саха (Якутия) от 23 июня 2025 года по делу №</w:t>
      </w:r>
      <w:r w:rsidR="002704B8">
        <w:rPr>
          <w:bCs/>
          <w:sz w:val="28"/>
          <w:szCs w:val="28"/>
        </w:rPr>
        <w:t xml:space="preserve"> </w:t>
      </w:r>
      <w:r w:rsidRPr="00B36EB2">
        <w:rPr>
          <w:bCs/>
          <w:sz w:val="28"/>
          <w:szCs w:val="28"/>
        </w:rPr>
        <w:t>А58-3482/2023;</w:t>
      </w:r>
      <w:r w:rsidR="00BE789A">
        <w:rPr>
          <w:bCs/>
          <w:sz w:val="28"/>
          <w:szCs w:val="28"/>
        </w:rPr>
        <w:t xml:space="preserve">  </w:t>
      </w:r>
    </w:p>
    <w:p w14:paraId="14FFB442" w14:textId="2609EC37" w:rsidR="004D726B" w:rsidRDefault="004D726B" w:rsidP="002704B8">
      <w:pPr>
        <w:pStyle w:val="af3"/>
        <w:numPr>
          <w:ilvl w:val="0"/>
          <w:numId w:val="43"/>
        </w:numPr>
        <w:spacing w:line="360" w:lineRule="auto"/>
        <w:ind w:left="0" w:firstLine="567"/>
        <w:jc w:val="both"/>
        <w:rPr>
          <w:bCs/>
          <w:sz w:val="28"/>
          <w:szCs w:val="28"/>
        </w:rPr>
      </w:pPr>
      <w:r w:rsidRPr="00B36EB2">
        <w:rPr>
          <w:bCs/>
          <w:sz w:val="28"/>
          <w:szCs w:val="28"/>
        </w:rPr>
        <w:t xml:space="preserve">(- 100 558,56) рублей – </w:t>
      </w:r>
      <w:r w:rsidR="00A44284">
        <w:rPr>
          <w:bCs/>
          <w:sz w:val="28"/>
          <w:szCs w:val="28"/>
        </w:rPr>
        <w:t xml:space="preserve">на </w:t>
      </w:r>
      <w:r w:rsidR="00A44284" w:rsidRPr="00B36EB2">
        <w:rPr>
          <w:bCs/>
          <w:sz w:val="28"/>
          <w:szCs w:val="28"/>
        </w:rPr>
        <w:t>возмещени</w:t>
      </w:r>
      <w:r w:rsidR="00A44284">
        <w:rPr>
          <w:bCs/>
          <w:sz w:val="28"/>
          <w:szCs w:val="28"/>
        </w:rPr>
        <w:t xml:space="preserve">е убытков </w:t>
      </w:r>
      <w:r w:rsidRPr="00B36EB2">
        <w:rPr>
          <w:bCs/>
          <w:sz w:val="28"/>
          <w:szCs w:val="28"/>
        </w:rPr>
        <w:t xml:space="preserve">ООО «Гарт» в соответствии с решением Арбитражного суда РС (Я) от 29 апреля 2025 года, постановлением Четвертого арбитражного апелляционного суда от 22 августа 2025 года по делу №А58-2849/2024; </w:t>
      </w:r>
    </w:p>
    <w:p w14:paraId="5DA49FF7" w14:textId="705DCF10" w:rsidR="004D726B" w:rsidRPr="00AC1ED7" w:rsidRDefault="004D726B" w:rsidP="00AC1ED7">
      <w:pPr>
        <w:pStyle w:val="af3"/>
        <w:numPr>
          <w:ilvl w:val="0"/>
          <w:numId w:val="43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AC1ED7">
        <w:rPr>
          <w:b/>
          <w:bCs/>
          <w:color w:val="1F497D" w:themeColor="text2"/>
          <w:sz w:val="28"/>
          <w:szCs w:val="28"/>
        </w:rPr>
        <w:t xml:space="preserve"> </w:t>
      </w:r>
      <w:r w:rsidRPr="00AC1ED7">
        <w:rPr>
          <w:sz w:val="28"/>
          <w:szCs w:val="28"/>
        </w:rPr>
        <w:t>(±</w:t>
      </w:r>
      <w:r w:rsidR="00AC1ED7">
        <w:rPr>
          <w:sz w:val="28"/>
          <w:szCs w:val="28"/>
        </w:rPr>
        <w:t xml:space="preserve"> 1 459 716,47</w:t>
      </w:r>
      <w:r w:rsidRPr="00AC1ED7">
        <w:rPr>
          <w:sz w:val="28"/>
          <w:szCs w:val="28"/>
        </w:rPr>
        <w:t>) рублей –  заключени</w:t>
      </w:r>
      <w:r w:rsidR="00AC1ED7">
        <w:rPr>
          <w:sz w:val="28"/>
          <w:szCs w:val="28"/>
        </w:rPr>
        <w:t>е</w:t>
      </w:r>
      <w:r w:rsidRPr="00AC1ED7">
        <w:rPr>
          <w:sz w:val="28"/>
          <w:szCs w:val="28"/>
        </w:rPr>
        <w:t xml:space="preserve"> договора на услуги теплоснабжения и поставки горячей воды (теплоносителя) объектов находящихся в муниципальной собственности МР «Ленский район», расположенных по адресам: г. Ленск, ул. Победы 69 Г и  г. Ленск, ул. Победы 70 А</w:t>
      </w:r>
      <w:r w:rsidR="00AC1ED7" w:rsidRPr="00AC1ED7">
        <w:rPr>
          <w:sz w:val="28"/>
          <w:szCs w:val="28"/>
        </w:rPr>
        <w:t>;</w:t>
      </w:r>
    </w:p>
    <w:p w14:paraId="7AF75E67" w14:textId="2ABC3A50" w:rsidR="004C4925" w:rsidRPr="00AC1ED7" w:rsidRDefault="004D726B" w:rsidP="00AC1ED7">
      <w:pPr>
        <w:pStyle w:val="af3"/>
        <w:numPr>
          <w:ilvl w:val="0"/>
          <w:numId w:val="43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AC1ED7">
        <w:rPr>
          <w:sz w:val="28"/>
          <w:szCs w:val="28"/>
        </w:rPr>
        <w:t>(±</w:t>
      </w:r>
      <w:r w:rsidR="00AC1ED7">
        <w:rPr>
          <w:sz w:val="28"/>
          <w:szCs w:val="28"/>
        </w:rPr>
        <w:t xml:space="preserve"> </w:t>
      </w:r>
      <w:r w:rsidRPr="00AC1ED7">
        <w:rPr>
          <w:sz w:val="28"/>
          <w:szCs w:val="28"/>
        </w:rPr>
        <w:t>295 000,00) рублей – заключени</w:t>
      </w:r>
      <w:r w:rsidR="00AC1ED7">
        <w:rPr>
          <w:sz w:val="28"/>
          <w:szCs w:val="28"/>
        </w:rPr>
        <w:t>е</w:t>
      </w:r>
      <w:r w:rsidRPr="00AC1ED7">
        <w:rPr>
          <w:sz w:val="28"/>
          <w:szCs w:val="28"/>
        </w:rPr>
        <w:t xml:space="preserve"> договора на выполнение кадастровых работ по уточнению границ земельного участка с кадастровым номером 14:14:050002:22. Вид разрешенного использования: автомобильная дорога общего пользования, с целью определения точных границ участка</w:t>
      </w:r>
      <w:r w:rsidR="00203D6E">
        <w:rPr>
          <w:sz w:val="28"/>
          <w:szCs w:val="28"/>
        </w:rPr>
        <w:t>;</w:t>
      </w:r>
    </w:p>
    <w:p w14:paraId="0FFFC411" w14:textId="329A41F3" w:rsidR="00984308" w:rsidRDefault="00984308" w:rsidP="00984308">
      <w:pPr>
        <w:pStyle w:val="4"/>
        <w:numPr>
          <w:ilvl w:val="0"/>
          <w:numId w:val="22"/>
        </w:numPr>
        <w:ind w:left="0" w:firstLine="709"/>
        <w:rPr>
          <w:b w:val="0"/>
        </w:rPr>
      </w:pPr>
      <w:r w:rsidRPr="008D4CFA">
        <w:t xml:space="preserve">на исполнение непрограммных мероприятий составят </w:t>
      </w:r>
      <w:r w:rsidR="00C25664">
        <w:t>876 235 462,08</w:t>
      </w:r>
      <w:r w:rsidRPr="008D4CFA">
        <w:t xml:space="preserve"> рубл</w:t>
      </w:r>
      <w:r w:rsidR="00755752">
        <w:t>я</w:t>
      </w:r>
      <w:r>
        <w:t>, за счет</w:t>
      </w:r>
      <w:r w:rsidRPr="008D4CFA">
        <w:t xml:space="preserve"> уменьш</w:t>
      </w:r>
      <w:r>
        <w:t>ения</w:t>
      </w:r>
      <w:r w:rsidRPr="008D4CFA">
        <w:t xml:space="preserve"> на </w:t>
      </w:r>
      <w:r w:rsidR="00C25664">
        <w:t>39 830 830,26</w:t>
      </w:r>
      <w:r w:rsidRPr="008D4CFA">
        <w:t xml:space="preserve"> рубл</w:t>
      </w:r>
      <w:r w:rsidR="00C25664">
        <w:t>ей</w:t>
      </w:r>
      <w:r w:rsidRPr="008D4CFA">
        <w:t xml:space="preserve">, </w:t>
      </w:r>
      <w:r w:rsidRPr="002137CF">
        <w:rPr>
          <w:b w:val="0"/>
        </w:rPr>
        <w:t xml:space="preserve">из которых: </w:t>
      </w:r>
    </w:p>
    <w:p w14:paraId="11831792" w14:textId="7B66B5A7" w:rsidR="00ED0E91" w:rsidRDefault="006C6925" w:rsidP="00E535FB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92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- </w:t>
      </w:r>
      <w:r w:rsidR="00C2566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3 806 482,00</w:t>
      </w:r>
      <w:r w:rsidRPr="006C6925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рубл</w:t>
      </w:r>
      <w:r w:rsidR="00C2566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я</w:t>
      </w:r>
      <w:r w:rsidRPr="006C692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3D6560">
        <w:rPr>
          <w:rFonts w:ascii="Times New Roman" w:hAnsi="Times New Roman" w:cs="Times New Roman"/>
          <w:sz w:val="28"/>
          <w:szCs w:val="28"/>
        </w:rPr>
        <w:t xml:space="preserve">– </w:t>
      </w:r>
      <w:r w:rsidR="00862327">
        <w:rPr>
          <w:rFonts w:ascii="Times New Roman" w:hAnsi="Times New Roman" w:cs="Times New Roman"/>
          <w:sz w:val="28"/>
          <w:szCs w:val="28"/>
        </w:rPr>
        <w:t xml:space="preserve">увеличение </w:t>
      </w:r>
      <w:r w:rsidRPr="003D6560">
        <w:rPr>
          <w:rFonts w:ascii="Times New Roman" w:hAnsi="Times New Roman" w:cs="Times New Roman"/>
          <w:sz w:val="28"/>
          <w:szCs w:val="28"/>
        </w:rPr>
        <w:t>по подразделу</w:t>
      </w:r>
      <w:r w:rsidRPr="006C692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01</w:t>
      </w:r>
      <w:r w:rsidR="000135F8">
        <w:rPr>
          <w:rFonts w:ascii="Times New Roman" w:hAnsi="Times New Roman" w:cs="Times New Roman"/>
          <w:b/>
          <w:bCs/>
          <w:i/>
          <w:iCs/>
          <w:sz w:val="28"/>
          <w:szCs w:val="28"/>
        </w:rPr>
        <w:t>0</w:t>
      </w:r>
      <w:r w:rsidR="00C25664">
        <w:rPr>
          <w:rFonts w:ascii="Times New Roman" w:hAnsi="Times New Roman" w:cs="Times New Roman"/>
          <w:b/>
          <w:bCs/>
          <w:i/>
          <w:iCs/>
          <w:sz w:val="28"/>
          <w:szCs w:val="28"/>
        </w:rPr>
        <w:t>6</w:t>
      </w:r>
      <w:r w:rsidRPr="006C692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«</w:t>
      </w:r>
      <w:r w:rsidR="00C2566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Обеспечение деятельности финансовых, налоговых и таможенных органов и органов финансового (финансово-бюджетного) надзора</w:t>
      </w:r>
      <w:r w:rsidRPr="006C6925">
        <w:rPr>
          <w:rFonts w:ascii="Times New Roman" w:hAnsi="Times New Roman" w:cs="Times New Roman"/>
          <w:b/>
          <w:bCs/>
          <w:i/>
          <w:iCs/>
          <w:sz w:val="28"/>
          <w:szCs w:val="28"/>
        </w:rPr>
        <w:t>»</w:t>
      </w:r>
      <w:r w:rsidRPr="006C6925">
        <w:rPr>
          <w:rFonts w:ascii="Times New Roman" w:hAnsi="Times New Roman" w:cs="Times New Roman"/>
          <w:bCs/>
          <w:iCs/>
          <w:sz w:val="28"/>
          <w:szCs w:val="28"/>
        </w:rPr>
        <w:t>,</w:t>
      </w:r>
      <w:r w:rsidRPr="006C6925">
        <w:rPr>
          <w:rFonts w:ascii="Times New Roman" w:hAnsi="Times New Roman" w:cs="Times New Roman"/>
          <w:sz w:val="28"/>
          <w:szCs w:val="28"/>
        </w:rPr>
        <w:t xml:space="preserve"> </w:t>
      </w:r>
      <w:r w:rsidR="00E16FCB">
        <w:rPr>
          <w:rFonts w:ascii="Times New Roman" w:hAnsi="Times New Roman" w:cs="Times New Roman"/>
          <w:sz w:val="28"/>
          <w:szCs w:val="28"/>
        </w:rPr>
        <w:t>за счет</w:t>
      </w:r>
      <w:r w:rsidR="004A28D2">
        <w:rPr>
          <w:rFonts w:ascii="Times New Roman" w:hAnsi="Times New Roman" w:cs="Times New Roman"/>
          <w:sz w:val="28"/>
          <w:szCs w:val="28"/>
        </w:rPr>
        <w:t xml:space="preserve"> </w:t>
      </w:r>
      <w:r w:rsidR="00EE0E25">
        <w:rPr>
          <w:rFonts w:ascii="Times New Roman" w:hAnsi="Times New Roman" w:cs="Times New Roman"/>
          <w:sz w:val="28"/>
          <w:szCs w:val="28"/>
        </w:rPr>
        <w:t>увеличени</w:t>
      </w:r>
      <w:r w:rsidR="00C430B9">
        <w:rPr>
          <w:rFonts w:ascii="Times New Roman" w:hAnsi="Times New Roman" w:cs="Times New Roman"/>
          <w:sz w:val="28"/>
          <w:szCs w:val="28"/>
        </w:rPr>
        <w:t>я</w:t>
      </w:r>
      <w:r w:rsidR="00EE0E25">
        <w:rPr>
          <w:rFonts w:ascii="Times New Roman" w:hAnsi="Times New Roman" w:cs="Times New Roman"/>
          <w:sz w:val="28"/>
          <w:szCs w:val="28"/>
        </w:rPr>
        <w:t xml:space="preserve"> лимитов бюджетных обязательств </w:t>
      </w:r>
      <w:r w:rsidR="004A28D2">
        <w:rPr>
          <w:rFonts w:ascii="Times New Roman" w:hAnsi="Times New Roman" w:cs="Times New Roman"/>
          <w:sz w:val="28"/>
          <w:szCs w:val="28"/>
        </w:rPr>
        <w:t>ФИНУ</w:t>
      </w:r>
      <w:r w:rsidR="00EE0E25">
        <w:rPr>
          <w:rFonts w:ascii="Times New Roman" w:hAnsi="Times New Roman" w:cs="Times New Roman"/>
          <w:sz w:val="28"/>
          <w:szCs w:val="28"/>
        </w:rPr>
        <w:t xml:space="preserve"> МР «Ленский район»</w:t>
      </w:r>
      <w:r w:rsidR="00C4131F">
        <w:rPr>
          <w:rFonts w:ascii="Times New Roman" w:hAnsi="Times New Roman" w:cs="Times New Roman"/>
          <w:sz w:val="28"/>
          <w:szCs w:val="28"/>
        </w:rPr>
        <w:t>, в том числе</w:t>
      </w:r>
      <w:r w:rsidR="00ED0E91">
        <w:rPr>
          <w:rFonts w:ascii="Times New Roman" w:hAnsi="Times New Roman" w:cs="Times New Roman"/>
          <w:sz w:val="28"/>
          <w:szCs w:val="28"/>
        </w:rPr>
        <w:t>:</w:t>
      </w:r>
    </w:p>
    <w:p w14:paraId="0A57EC56" w14:textId="1CCF15DA" w:rsidR="00ED0E91" w:rsidRDefault="00ED0E91" w:rsidP="00ED0E91">
      <w:pPr>
        <w:pStyle w:val="af3"/>
        <w:numPr>
          <w:ilvl w:val="0"/>
          <w:numId w:val="48"/>
        </w:numPr>
        <w:tabs>
          <w:tab w:val="left" w:pos="0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ED0E91">
        <w:rPr>
          <w:sz w:val="28"/>
          <w:szCs w:val="28"/>
        </w:rPr>
        <w:lastRenderedPageBreak/>
        <w:t xml:space="preserve">3 822 482,00 рубля </w:t>
      </w:r>
      <w:r>
        <w:rPr>
          <w:sz w:val="28"/>
          <w:szCs w:val="28"/>
        </w:rPr>
        <w:t>–</w:t>
      </w:r>
      <w:r w:rsidR="009D73C7" w:rsidRPr="00ED0E91">
        <w:rPr>
          <w:sz w:val="28"/>
          <w:szCs w:val="28"/>
        </w:rPr>
        <w:t xml:space="preserve"> </w:t>
      </w:r>
      <w:r w:rsidR="00D944EE" w:rsidRPr="00ED0E91">
        <w:rPr>
          <w:bCs/>
          <w:sz w:val="28"/>
          <w:szCs w:val="28"/>
        </w:rPr>
        <w:t>увеличени</w:t>
      </w:r>
      <w:r w:rsidR="00C4131F">
        <w:rPr>
          <w:bCs/>
          <w:sz w:val="28"/>
          <w:szCs w:val="28"/>
        </w:rPr>
        <w:t>е</w:t>
      </w:r>
      <w:r w:rsidR="00D944EE" w:rsidRPr="00ED0E91">
        <w:rPr>
          <w:bCs/>
          <w:sz w:val="28"/>
          <w:szCs w:val="28"/>
        </w:rPr>
        <w:t xml:space="preserve"> фонда оплаты </w:t>
      </w:r>
      <w:r w:rsidR="009D73C7" w:rsidRPr="00ED0E91">
        <w:rPr>
          <w:bCs/>
          <w:sz w:val="28"/>
          <w:szCs w:val="28"/>
        </w:rPr>
        <w:t xml:space="preserve">труда </w:t>
      </w:r>
      <w:r w:rsidR="00D944EE" w:rsidRPr="00ED0E91">
        <w:rPr>
          <w:rFonts w:eastAsia="Calibri"/>
          <w:sz w:val="28"/>
          <w:szCs w:val="28"/>
        </w:rPr>
        <w:t>по фактически понесенным затратам на выплаты, предусмотренные ТК РФ и коллективным договором</w:t>
      </w:r>
      <w:r w:rsidR="00E16FCB" w:rsidRPr="00ED0E91">
        <w:rPr>
          <w:sz w:val="28"/>
          <w:szCs w:val="28"/>
        </w:rPr>
        <w:t>,</w:t>
      </w:r>
      <w:r w:rsidR="009D73C7" w:rsidRPr="00ED0E91">
        <w:rPr>
          <w:sz w:val="28"/>
          <w:szCs w:val="28"/>
        </w:rPr>
        <w:t xml:space="preserve"> за счет средств экономии ФОТ МКУ «</w:t>
      </w:r>
      <w:r w:rsidR="00865E1B">
        <w:rPr>
          <w:sz w:val="28"/>
          <w:szCs w:val="28"/>
        </w:rPr>
        <w:t>ЦБ</w:t>
      </w:r>
      <w:r w:rsidR="009D73C7" w:rsidRPr="00ED0E91">
        <w:rPr>
          <w:sz w:val="28"/>
          <w:szCs w:val="28"/>
        </w:rPr>
        <w:t>»</w:t>
      </w:r>
      <w:r w:rsidR="00865E1B">
        <w:rPr>
          <w:sz w:val="28"/>
          <w:szCs w:val="28"/>
        </w:rPr>
        <w:t xml:space="preserve"> МР «Ленский район»</w:t>
      </w:r>
      <w:r w:rsidRPr="00ED0E91">
        <w:rPr>
          <w:sz w:val="28"/>
          <w:szCs w:val="28"/>
        </w:rPr>
        <w:t>;</w:t>
      </w:r>
    </w:p>
    <w:p w14:paraId="7A8AC4EB" w14:textId="76735013" w:rsidR="00D944EE" w:rsidRPr="00ED0E91" w:rsidRDefault="00ED0E91" w:rsidP="00ED0E91">
      <w:pPr>
        <w:pStyle w:val="af3"/>
        <w:numPr>
          <w:ilvl w:val="0"/>
          <w:numId w:val="48"/>
        </w:numPr>
        <w:tabs>
          <w:tab w:val="left" w:pos="0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ED0E91">
        <w:rPr>
          <w:sz w:val="28"/>
          <w:szCs w:val="28"/>
        </w:rPr>
        <w:t xml:space="preserve">(-16 000,00) рублей </w:t>
      </w:r>
      <w:r>
        <w:rPr>
          <w:sz w:val="28"/>
          <w:szCs w:val="28"/>
        </w:rPr>
        <w:t>–</w:t>
      </w:r>
      <w:r w:rsidRPr="00ED0E91">
        <w:rPr>
          <w:sz w:val="28"/>
          <w:szCs w:val="28"/>
        </w:rPr>
        <w:t xml:space="preserve"> </w:t>
      </w:r>
      <w:r w:rsidR="00C4131F">
        <w:rPr>
          <w:sz w:val="28"/>
          <w:szCs w:val="28"/>
        </w:rPr>
        <w:t>уменьшение</w:t>
      </w:r>
      <w:r w:rsidR="00E16FCB" w:rsidRPr="00ED0E91">
        <w:rPr>
          <w:sz w:val="28"/>
          <w:szCs w:val="28"/>
        </w:rPr>
        <w:t xml:space="preserve"> </w:t>
      </w:r>
      <w:r w:rsidR="0090754A">
        <w:rPr>
          <w:sz w:val="28"/>
          <w:szCs w:val="28"/>
        </w:rPr>
        <w:t xml:space="preserve">расходов </w:t>
      </w:r>
      <w:r w:rsidR="00031B19">
        <w:rPr>
          <w:sz w:val="28"/>
          <w:szCs w:val="28"/>
        </w:rPr>
        <w:t>по прочим работам, услугам</w:t>
      </w:r>
      <w:r w:rsidR="0090754A">
        <w:rPr>
          <w:sz w:val="28"/>
          <w:szCs w:val="28"/>
        </w:rPr>
        <w:t>,</w:t>
      </w:r>
      <w:r w:rsidR="00031B19">
        <w:rPr>
          <w:sz w:val="28"/>
          <w:szCs w:val="28"/>
        </w:rPr>
        <w:t xml:space="preserve"> с целью</w:t>
      </w:r>
      <w:r w:rsidR="00E16FCB" w:rsidRPr="00ED0E91">
        <w:rPr>
          <w:sz w:val="28"/>
          <w:szCs w:val="28"/>
        </w:rPr>
        <w:t xml:space="preserve"> оплат</w:t>
      </w:r>
      <w:r w:rsidR="0090754A">
        <w:rPr>
          <w:sz w:val="28"/>
          <w:szCs w:val="28"/>
        </w:rPr>
        <w:t>ы</w:t>
      </w:r>
      <w:r w:rsidR="00E16FCB" w:rsidRPr="00ED0E91">
        <w:rPr>
          <w:sz w:val="28"/>
          <w:szCs w:val="28"/>
        </w:rPr>
        <w:t xml:space="preserve"> курсов повышения квалификации;</w:t>
      </w:r>
    </w:p>
    <w:p w14:paraId="3C94F275" w14:textId="76AC9773" w:rsidR="00E16FCB" w:rsidRPr="00560E58" w:rsidRDefault="00984308" w:rsidP="00E16FC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DF5B2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- </w:t>
      </w:r>
      <w:r w:rsidRPr="00DF5B21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(- </w:t>
      </w:r>
      <w:r w:rsidR="008D32DC" w:rsidRPr="00DF5B21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4</w:t>
      </w:r>
      <w:r w:rsidR="0076117F" w:rsidRPr="00DF5B21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3 637 312,26</w:t>
      </w:r>
      <w:r w:rsidRPr="00DF5B21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) рубл</w:t>
      </w:r>
      <w:r w:rsidR="0076117F" w:rsidRPr="00DF5B21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ей</w:t>
      </w:r>
      <w:r w:rsidRPr="00DF5B2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– </w:t>
      </w:r>
      <w:r w:rsidR="00261B6D" w:rsidRPr="00261B6D">
        <w:rPr>
          <w:rFonts w:ascii="Times New Roman" w:hAnsi="Times New Roman" w:cs="Times New Roman"/>
          <w:sz w:val="28"/>
          <w:szCs w:val="28"/>
        </w:rPr>
        <w:t xml:space="preserve">уменьшение </w:t>
      </w:r>
      <w:r w:rsidRPr="00261B6D">
        <w:rPr>
          <w:rFonts w:ascii="Times New Roman" w:hAnsi="Times New Roman" w:cs="Times New Roman"/>
          <w:sz w:val="28"/>
          <w:szCs w:val="28"/>
        </w:rPr>
        <w:t>по подразделу</w:t>
      </w:r>
      <w:r w:rsidRPr="00DF5B2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0113 «Другие общегосударственные вопросы»</w:t>
      </w:r>
      <w:r w:rsidRPr="00DF5B21">
        <w:rPr>
          <w:rFonts w:ascii="Times New Roman" w:hAnsi="Times New Roman" w:cs="Times New Roman"/>
          <w:bCs/>
          <w:iCs/>
          <w:sz w:val="28"/>
          <w:szCs w:val="28"/>
        </w:rPr>
        <w:t>,</w:t>
      </w:r>
      <w:r w:rsidRPr="00DF5B21">
        <w:rPr>
          <w:rFonts w:ascii="Times New Roman" w:hAnsi="Times New Roman" w:cs="Times New Roman"/>
          <w:sz w:val="28"/>
          <w:szCs w:val="28"/>
        </w:rPr>
        <w:t xml:space="preserve"> </w:t>
      </w:r>
      <w:r w:rsidR="0076117F" w:rsidRPr="00DF5B21">
        <w:rPr>
          <w:rFonts w:ascii="Times New Roman" w:hAnsi="Times New Roman" w:cs="Times New Roman"/>
          <w:sz w:val="28"/>
          <w:szCs w:val="28"/>
        </w:rPr>
        <w:t xml:space="preserve">в основном </w:t>
      </w:r>
      <w:r w:rsidRPr="00DF5B21">
        <w:rPr>
          <w:rFonts w:ascii="Times New Roman" w:hAnsi="Times New Roman" w:cs="Times New Roman"/>
          <w:sz w:val="28"/>
          <w:szCs w:val="28"/>
        </w:rPr>
        <w:t>из которых</w:t>
      </w:r>
      <w:r w:rsidRPr="00560E58">
        <w:rPr>
          <w:rFonts w:ascii="Times New Roman" w:hAnsi="Times New Roman" w:cs="Times New Roman"/>
          <w:color w:val="1F497D" w:themeColor="text2"/>
          <w:sz w:val="28"/>
          <w:szCs w:val="28"/>
        </w:rPr>
        <w:t>:</w:t>
      </w:r>
    </w:p>
    <w:p w14:paraId="60B6B432" w14:textId="40257B3F" w:rsidR="00B750DF" w:rsidRPr="0056416D" w:rsidRDefault="00B750DF" w:rsidP="00B750DF">
      <w:pPr>
        <w:pStyle w:val="af3"/>
        <w:numPr>
          <w:ilvl w:val="0"/>
          <w:numId w:val="49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56416D">
        <w:rPr>
          <w:sz w:val="28"/>
          <w:szCs w:val="28"/>
        </w:rPr>
        <w:t xml:space="preserve">(- </w:t>
      </w:r>
      <w:r w:rsidR="0056416D" w:rsidRPr="0056416D">
        <w:rPr>
          <w:sz w:val="28"/>
          <w:szCs w:val="28"/>
        </w:rPr>
        <w:t>17 084 702,80</w:t>
      </w:r>
      <w:r w:rsidRPr="0056416D">
        <w:rPr>
          <w:sz w:val="28"/>
          <w:szCs w:val="28"/>
        </w:rPr>
        <w:t>) рубля – уменьшение лимитов бюджетных обязательств ФИНУ МР «Ленский район», предусмотренных на предотвращение влияния ухудшения геополитической и экономической ситуации на развитие отраслей экономики, с целью покрытия дефицита, образовавшегося в связи с  возвратом прочих остатков субсидий, субвенций и иных межбюджетных трансфертов, имеющих целевое назначение, прошлых лет в Государственный бюджет РС (Я);</w:t>
      </w:r>
    </w:p>
    <w:p w14:paraId="5C2BCFDC" w14:textId="22B6A6AB" w:rsidR="00B750DF" w:rsidRPr="0056416D" w:rsidRDefault="00B750DF" w:rsidP="00B750DF">
      <w:pPr>
        <w:pStyle w:val="af3"/>
        <w:numPr>
          <w:ilvl w:val="0"/>
          <w:numId w:val="49"/>
        </w:numPr>
        <w:spacing w:line="360" w:lineRule="auto"/>
        <w:ind w:left="0" w:firstLine="709"/>
        <w:jc w:val="both"/>
        <w:rPr>
          <w:i/>
        </w:rPr>
      </w:pPr>
      <w:r w:rsidRPr="0056416D">
        <w:rPr>
          <w:sz w:val="28"/>
          <w:szCs w:val="28"/>
        </w:rPr>
        <w:t xml:space="preserve">(- 8 490 275,05) рублей - уменьшение бюджетных ассигнований, </w:t>
      </w:r>
      <w:r w:rsidR="00190EE8" w:rsidRPr="0056416D">
        <w:rPr>
          <w:sz w:val="28"/>
          <w:szCs w:val="28"/>
        </w:rPr>
        <w:t>зарезервированных</w:t>
      </w:r>
      <w:r w:rsidRPr="0056416D">
        <w:rPr>
          <w:sz w:val="28"/>
          <w:szCs w:val="28"/>
        </w:rPr>
        <w:t xml:space="preserve"> на</w:t>
      </w:r>
      <w:r w:rsidRPr="0056416D">
        <w:t xml:space="preserve"> </w:t>
      </w:r>
      <w:r w:rsidRPr="0056416D">
        <w:rPr>
          <w:sz w:val="28"/>
          <w:szCs w:val="28"/>
        </w:rPr>
        <w:t>поддержку и развитие муниципальных поселений, входящих в состав МР «Ленский район»;</w:t>
      </w:r>
    </w:p>
    <w:p w14:paraId="17D201C4" w14:textId="637E0E6E" w:rsidR="00B750DF" w:rsidRPr="0056416D" w:rsidRDefault="00B750DF" w:rsidP="00B750DF">
      <w:pPr>
        <w:pStyle w:val="af3"/>
        <w:numPr>
          <w:ilvl w:val="0"/>
          <w:numId w:val="49"/>
        </w:numPr>
        <w:spacing w:line="360" w:lineRule="auto"/>
        <w:ind w:left="0" w:firstLine="709"/>
        <w:jc w:val="both"/>
        <w:rPr>
          <w:i/>
        </w:rPr>
      </w:pPr>
      <w:r w:rsidRPr="0056416D">
        <w:rPr>
          <w:sz w:val="28"/>
          <w:szCs w:val="28"/>
        </w:rPr>
        <w:t>(-</w:t>
      </w:r>
      <w:r w:rsidR="003F2E42">
        <w:rPr>
          <w:sz w:val="28"/>
          <w:szCs w:val="28"/>
        </w:rPr>
        <w:t xml:space="preserve"> </w:t>
      </w:r>
      <w:r w:rsidRPr="0056416D">
        <w:rPr>
          <w:sz w:val="28"/>
          <w:szCs w:val="28"/>
        </w:rPr>
        <w:t>5 963 467,77) рублей – уменьшение лимитов бюджетных обязательств администрации МР «Ленский район», предусмотренных на предоставление субсидии МБУ «Гранит», с целью предоставления субсидии на финансовое обеспечение выполнения муниципального задания МБУ «Гранит» (на приобретение котла, котельно-печного топлива и оплату коммунальных услуг)</w:t>
      </w:r>
      <w:r w:rsidR="00A36DCF" w:rsidRPr="0056416D">
        <w:rPr>
          <w:sz w:val="28"/>
          <w:szCs w:val="28"/>
        </w:rPr>
        <w:t xml:space="preserve"> в рамках </w:t>
      </w:r>
      <w:r w:rsidR="00A36DCF" w:rsidRPr="0056416D">
        <w:rPr>
          <w:sz w:val="28"/>
          <w:szCs w:val="28"/>
        </w:rPr>
        <w:t>МП «Развитие образования в Ленском районе»</w:t>
      </w:r>
      <w:r w:rsidRPr="0056416D">
        <w:rPr>
          <w:iCs/>
          <w:sz w:val="28"/>
          <w:szCs w:val="28"/>
        </w:rPr>
        <w:t>;</w:t>
      </w:r>
    </w:p>
    <w:p w14:paraId="6E9A83AF" w14:textId="74269B48" w:rsidR="00B750DF" w:rsidRPr="0056416D" w:rsidRDefault="00B750DF" w:rsidP="00B750DF">
      <w:pPr>
        <w:pStyle w:val="af3"/>
        <w:numPr>
          <w:ilvl w:val="0"/>
          <w:numId w:val="49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56416D">
        <w:rPr>
          <w:sz w:val="28"/>
          <w:szCs w:val="28"/>
        </w:rPr>
        <w:t xml:space="preserve">(- </w:t>
      </w:r>
      <w:r w:rsidR="003D4F35" w:rsidRPr="00ED0E91">
        <w:rPr>
          <w:sz w:val="28"/>
          <w:szCs w:val="28"/>
        </w:rPr>
        <w:t>3 822 482,00</w:t>
      </w:r>
      <w:r w:rsidRPr="0056416D">
        <w:rPr>
          <w:sz w:val="28"/>
          <w:szCs w:val="28"/>
        </w:rPr>
        <w:t>) рубл</w:t>
      </w:r>
      <w:r w:rsidR="008E5024">
        <w:rPr>
          <w:sz w:val="28"/>
          <w:szCs w:val="28"/>
        </w:rPr>
        <w:t>я</w:t>
      </w:r>
      <w:r w:rsidRPr="0056416D">
        <w:rPr>
          <w:sz w:val="28"/>
          <w:szCs w:val="28"/>
        </w:rPr>
        <w:t xml:space="preserve"> – уменьшение лимитов бюджетных обязательств</w:t>
      </w:r>
      <w:r w:rsidRPr="0056416D">
        <w:rPr>
          <w:rFonts w:eastAsiaTheme="minorHAnsi"/>
          <w:sz w:val="28"/>
          <w:szCs w:val="28"/>
          <w:lang w:eastAsia="en-US"/>
        </w:rPr>
        <w:t xml:space="preserve"> </w:t>
      </w:r>
      <w:r w:rsidRPr="0056416D">
        <w:rPr>
          <w:sz w:val="28"/>
          <w:szCs w:val="28"/>
        </w:rPr>
        <w:t>МКУ «</w:t>
      </w:r>
      <w:r w:rsidR="00211C8F" w:rsidRPr="0056416D">
        <w:rPr>
          <w:sz w:val="28"/>
          <w:szCs w:val="28"/>
        </w:rPr>
        <w:t>ЦБ</w:t>
      </w:r>
      <w:r w:rsidRPr="0056416D">
        <w:rPr>
          <w:sz w:val="28"/>
          <w:szCs w:val="28"/>
        </w:rPr>
        <w:t>»</w:t>
      </w:r>
      <w:r w:rsidR="00211C8F" w:rsidRPr="0056416D">
        <w:rPr>
          <w:sz w:val="28"/>
          <w:szCs w:val="28"/>
        </w:rPr>
        <w:t xml:space="preserve"> МР «Ленский район»</w:t>
      </w:r>
      <w:r w:rsidRPr="0056416D">
        <w:rPr>
          <w:sz w:val="28"/>
          <w:szCs w:val="28"/>
        </w:rPr>
        <w:t xml:space="preserve">, в связи с экономией средств ФОТ, с целью </w:t>
      </w:r>
      <w:r w:rsidR="004F5CE2" w:rsidRPr="0056416D">
        <w:rPr>
          <w:bCs/>
          <w:sz w:val="28"/>
          <w:szCs w:val="28"/>
        </w:rPr>
        <w:t>увеличени</w:t>
      </w:r>
      <w:r w:rsidR="004F5CE2" w:rsidRPr="0056416D">
        <w:rPr>
          <w:bCs/>
          <w:sz w:val="28"/>
          <w:szCs w:val="28"/>
        </w:rPr>
        <w:t>я</w:t>
      </w:r>
      <w:r w:rsidR="004F5CE2" w:rsidRPr="0056416D">
        <w:rPr>
          <w:bCs/>
          <w:sz w:val="28"/>
          <w:szCs w:val="28"/>
        </w:rPr>
        <w:t xml:space="preserve"> фонда оплаты труда </w:t>
      </w:r>
      <w:r w:rsidR="004F5CE2" w:rsidRPr="0056416D">
        <w:rPr>
          <w:sz w:val="28"/>
          <w:szCs w:val="28"/>
        </w:rPr>
        <w:t>ФИНУ МР «Ленский район»</w:t>
      </w:r>
      <w:r w:rsidR="004F5CE2" w:rsidRPr="0056416D">
        <w:rPr>
          <w:sz w:val="28"/>
          <w:szCs w:val="28"/>
        </w:rPr>
        <w:t xml:space="preserve"> </w:t>
      </w:r>
      <w:r w:rsidR="004F5CE2" w:rsidRPr="0056416D">
        <w:rPr>
          <w:rFonts w:eastAsia="Calibri"/>
          <w:sz w:val="28"/>
          <w:szCs w:val="28"/>
        </w:rPr>
        <w:t>по фактически понесенным затратам на выплаты, предусмотренные ТК РФ и коллективным договором</w:t>
      </w:r>
      <w:r w:rsidRPr="0056416D">
        <w:rPr>
          <w:sz w:val="28"/>
          <w:szCs w:val="28"/>
        </w:rPr>
        <w:t xml:space="preserve">; </w:t>
      </w:r>
    </w:p>
    <w:p w14:paraId="38BAB55B" w14:textId="68F2F39E" w:rsidR="00B750DF" w:rsidRPr="00943D3F" w:rsidRDefault="00B750DF" w:rsidP="00B750DF">
      <w:pPr>
        <w:pStyle w:val="af3"/>
        <w:numPr>
          <w:ilvl w:val="0"/>
          <w:numId w:val="49"/>
        </w:numPr>
        <w:spacing w:line="360" w:lineRule="auto"/>
        <w:ind w:left="0" w:firstLine="709"/>
        <w:jc w:val="both"/>
        <w:rPr>
          <w:i/>
        </w:rPr>
      </w:pPr>
      <w:r w:rsidRPr="00943D3F">
        <w:rPr>
          <w:sz w:val="28"/>
          <w:szCs w:val="28"/>
        </w:rPr>
        <w:t>(-</w:t>
      </w:r>
      <w:r w:rsidR="00527623" w:rsidRPr="00943D3F">
        <w:rPr>
          <w:sz w:val="28"/>
          <w:szCs w:val="28"/>
        </w:rPr>
        <w:t xml:space="preserve"> </w:t>
      </w:r>
      <w:r w:rsidRPr="00943D3F">
        <w:rPr>
          <w:sz w:val="28"/>
          <w:szCs w:val="28"/>
        </w:rPr>
        <w:t xml:space="preserve">2 471 644,90) рубля - </w:t>
      </w:r>
      <w:r w:rsidRPr="00943D3F">
        <w:rPr>
          <w:iCs/>
          <w:sz w:val="28"/>
          <w:szCs w:val="28"/>
        </w:rPr>
        <w:t xml:space="preserve">уменьшение </w:t>
      </w:r>
      <w:r w:rsidRPr="00943D3F">
        <w:rPr>
          <w:sz w:val="28"/>
          <w:szCs w:val="28"/>
        </w:rPr>
        <w:t xml:space="preserve">бюджетных ассигнований, предусмотренных на проведение ремонтов муниципальных учреждений в 2025 </w:t>
      </w:r>
      <w:r w:rsidRPr="00943D3F">
        <w:rPr>
          <w:sz w:val="28"/>
          <w:szCs w:val="28"/>
        </w:rPr>
        <w:lastRenderedPageBreak/>
        <w:t>году (экономия средств), с целью увеличения лимитов бюджетных обязательств МКУ «РУО» МР «Ленский район», для предоставления субсидии на финансовое обеспечение выполнения муниципального задания МБОУ СОШ № 2 г. Ленска на организацию школьного питания;</w:t>
      </w:r>
    </w:p>
    <w:p w14:paraId="6DCC235F" w14:textId="77777777" w:rsidR="00B750DF" w:rsidRPr="00943D3F" w:rsidRDefault="00B750DF" w:rsidP="00B750DF">
      <w:pPr>
        <w:pStyle w:val="af3"/>
        <w:numPr>
          <w:ilvl w:val="0"/>
          <w:numId w:val="49"/>
        </w:numPr>
        <w:spacing w:line="360" w:lineRule="auto"/>
        <w:ind w:left="0" w:firstLine="709"/>
        <w:jc w:val="both"/>
        <w:rPr>
          <w:i/>
          <w:sz w:val="28"/>
          <w:szCs w:val="28"/>
        </w:rPr>
      </w:pPr>
      <w:r w:rsidRPr="00943D3F">
        <w:rPr>
          <w:iCs/>
          <w:sz w:val="28"/>
          <w:szCs w:val="28"/>
        </w:rPr>
        <w:t xml:space="preserve">(- 1 829 235,59) рублей – уменьшение </w:t>
      </w:r>
      <w:r w:rsidRPr="00943D3F">
        <w:rPr>
          <w:sz w:val="28"/>
          <w:szCs w:val="28"/>
        </w:rPr>
        <w:t>бюджетных ассигнований, предусмотренных на проведение ремонтов муниципальных учреждений в 2025 году (экономия средств), с целью приобретения продуктов питания МКДОУ «Детский сад «Солнышко» г. Ленска»;</w:t>
      </w:r>
    </w:p>
    <w:p w14:paraId="44D459E2" w14:textId="7943543F" w:rsidR="00B750DF" w:rsidRPr="00134AA8" w:rsidRDefault="00B750DF" w:rsidP="00B750DF">
      <w:pPr>
        <w:pStyle w:val="af3"/>
        <w:numPr>
          <w:ilvl w:val="0"/>
          <w:numId w:val="49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34AA8">
        <w:rPr>
          <w:sz w:val="28"/>
          <w:szCs w:val="28"/>
        </w:rPr>
        <w:t xml:space="preserve"> (-</w:t>
      </w:r>
      <w:r w:rsidR="00527623" w:rsidRPr="00134AA8">
        <w:rPr>
          <w:sz w:val="28"/>
          <w:szCs w:val="28"/>
        </w:rPr>
        <w:t xml:space="preserve"> </w:t>
      </w:r>
      <w:r w:rsidR="00943D3F" w:rsidRPr="00134AA8">
        <w:rPr>
          <w:sz w:val="28"/>
          <w:szCs w:val="28"/>
        </w:rPr>
        <w:t>1 473 220,00</w:t>
      </w:r>
      <w:r w:rsidRPr="00134AA8">
        <w:rPr>
          <w:sz w:val="28"/>
          <w:szCs w:val="28"/>
        </w:rPr>
        <w:t>) рублей -  уменьшение лимитов бюджетных обязательств администрации МР «Ленский район» в рамках дополнительного соглашения № 1 от 28.10.2025 к договору целевого финансирования АК «АЛРОСА» (ПАО) № 1061 от 03.03.2025, и экономии средств на обеспечение оборудованием современной «</w:t>
      </w:r>
      <w:r w:rsidRPr="00134AA8">
        <w:rPr>
          <w:sz w:val="28"/>
          <w:szCs w:val="28"/>
          <w:lang w:val="en-US"/>
        </w:rPr>
        <w:t>IT</w:t>
      </w:r>
      <w:r w:rsidRPr="00134AA8">
        <w:rPr>
          <w:sz w:val="28"/>
          <w:szCs w:val="28"/>
        </w:rPr>
        <w:t xml:space="preserve"> мастерской» ГБПОУ РС(Я) «Ленский технологический техникум», с целью направления их</w:t>
      </w:r>
      <w:r w:rsidR="00715DD7">
        <w:rPr>
          <w:sz w:val="28"/>
          <w:szCs w:val="28"/>
        </w:rPr>
        <w:t>, в том числе,</w:t>
      </w:r>
      <w:r w:rsidRPr="00134AA8">
        <w:rPr>
          <w:sz w:val="28"/>
          <w:szCs w:val="28"/>
        </w:rPr>
        <w:t xml:space="preserve"> на увеличение лимитов бюджетных обязательств МКУ «ЛРУК» (380 000,00 рублей) на проведение работ по пред подготовительному периоду проекта фильма «Город Любви»,  МКОУ «СОШ </w:t>
      </w:r>
      <w:proofErr w:type="spellStart"/>
      <w:r w:rsidRPr="00134AA8">
        <w:rPr>
          <w:sz w:val="28"/>
          <w:szCs w:val="28"/>
        </w:rPr>
        <w:t>им.Е.Мыреева</w:t>
      </w:r>
      <w:proofErr w:type="spellEnd"/>
      <w:r w:rsidRPr="00134AA8">
        <w:rPr>
          <w:sz w:val="28"/>
          <w:szCs w:val="28"/>
        </w:rPr>
        <w:t xml:space="preserve"> с. Беченча» (962 280,00 рублей) для профориентационной поездки участников Военно-патриотического клуба в г. Санкт-Петербург</w:t>
      </w:r>
      <w:r w:rsidRPr="00134AA8">
        <w:rPr>
          <w:iCs/>
          <w:sz w:val="28"/>
          <w:szCs w:val="28"/>
        </w:rPr>
        <w:t>.</w:t>
      </w:r>
    </w:p>
    <w:p w14:paraId="107486DC" w14:textId="7FB56B64" w:rsidR="00535D1E" w:rsidRPr="00C91ECE" w:rsidRDefault="00984308" w:rsidP="00C91ECE">
      <w:pPr>
        <w:pStyle w:val="3"/>
        <w:rPr>
          <w:rFonts w:cs="Times New Roman"/>
          <w:szCs w:val="28"/>
        </w:rPr>
      </w:pPr>
      <w:r w:rsidRPr="00C91ECE">
        <w:rPr>
          <w:rFonts w:eastAsia="Times New Roman" w:cs="Times New Roman"/>
          <w:szCs w:val="28"/>
          <w:lang w:eastAsia="ar-SA"/>
        </w:rPr>
        <w:t>По</w:t>
      </w:r>
      <w:r w:rsidRPr="00C91ECE">
        <w:rPr>
          <w:rFonts w:cs="Times New Roman"/>
          <w:szCs w:val="28"/>
        </w:rPr>
        <w:t xml:space="preserve"> разделу </w:t>
      </w:r>
      <w:r w:rsidRPr="00C91ECE">
        <w:rPr>
          <w:rFonts w:cs="Times New Roman"/>
          <w:b/>
          <w:szCs w:val="28"/>
        </w:rPr>
        <w:t>0300 «Национальная безопасность и правоохранительная деятельность»</w:t>
      </w:r>
      <w:r w:rsidRPr="00C91ECE">
        <w:rPr>
          <w:rFonts w:cs="Times New Roman"/>
          <w:szCs w:val="28"/>
        </w:rPr>
        <w:t xml:space="preserve"> объем бюджетных ассигнований </w:t>
      </w:r>
      <w:r w:rsidR="00A3081D" w:rsidRPr="00C91ECE">
        <w:rPr>
          <w:rFonts w:cs="Times New Roman"/>
          <w:szCs w:val="28"/>
        </w:rPr>
        <w:t xml:space="preserve">не изменится и составит </w:t>
      </w:r>
      <w:r w:rsidR="00A3081D" w:rsidRPr="00B35A7C">
        <w:rPr>
          <w:rFonts w:cs="Times New Roman"/>
          <w:b/>
          <w:bCs/>
          <w:szCs w:val="28"/>
        </w:rPr>
        <w:t>41 277 034,00 рубля</w:t>
      </w:r>
      <w:r w:rsidR="00A3081D" w:rsidRPr="00C91ECE">
        <w:rPr>
          <w:rFonts w:cs="Times New Roman"/>
          <w:szCs w:val="28"/>
        </w:rPr>
        <w:t>.</w:t>
      </w:r>
      <w:r w:rsidR="00C91ECE" w:rsidRPr="00C91ECE">
        <w:rPr>
          <w:rFonts w:cs="Times New Roman"/>
          <w:szCs w:val="28"/>
        </w:rPr>
        <w:t xml:space="preserve"> Однако, предусмотрено изменение расходной части бюджета за счет внутреннего перемещения</w:t>
      </w:r>
      <w:r w:rsidR="00C804AD">
        <w:rPr>
          <w:rFonts w:cs="Times New Roman"/>
          <w:szCs w:val="28"/>
        </w:rPr>
        <w:t xml:space="preserve"> </w:t>
      </w:r>
      <w:r w:rsidR="00C804AD">
        <w:rPr>
          <w:szCs w:val="28"/>
        </w:rPr>
        <w:t>между видами расходов</w:t>
      </w:r>
      <w:r w:rsidR="00EF0892">
        <w:rPr>
          <w:rFonts w:cs="Times New Roman"/>
          <w:szCs w:val="28"/>
        </w:rPr>
        <w:t>, при этом, бюджетные ассигнования</w:t>
      </w:r>
      <w:r w:rsidR="00C91ECE" w:rsidRPr="00C91ECE">
        <w:rPr>
          <w:rFonts w:cs="Times New Roman"/>
          <w:szCs w:val="28"/>
        </w:rPr>
        <w:t>:</w:t>
      </w:r>
    </w:p>
    <w:p w14:paraId="1CBDFE6D" w14:textId="325FF2D2" w:rsidR="00560E58" w:rsidRPr="00B35A7C" w:rsidRDefault="00C91ECE" w:rsidP="00B35A7C">
      <w:pPr>
        <w:pStyle w:val="af3"/>
        <w:numPr>
          <w:ilvl w:val="0"/>
          <w:numId w:val="2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35A7C">
        <w:rPr>
          <w:b/>
          <w:bCs/>
          <w:sz w:val="28"/>
          <w:szCs w:val="28"/>
        </w:rPr>
        <w:t xml:space="preserve">на исполнение непрограммных мероприятий составят </w:t>
      </w:r>
      <w:r w:rsidR="00B35A7C" w:rsidRPr="00B35A7C">
        <w:rPr>
          <w:b/>
          <w:bCs/>
          <w:sz w:val="28"/>
          <w:szCs w:val="28"/>
        </w:rPr>
        <w:t>41 277 034,00</w:t>
      </w:r>
      <w:r w:rsidRPr="00B35A7C">
        <w:rPr>
          <w:b/>
          <w:bCs/>
          <w:sz w:val="28"/>
          <w:szCs w:val="28"/>
        </w:rPr>
        <w:t xml:space="preserve"> рубля</w:t>
      </w:r>
      <w:r w:rsidRPr="00B35A7C">
        <w:rPr>
          <w:sz w:val="28"/>
          <w:szCs w:val="28"/>
        </w:rPr>
        <w:t>,</w:t>
      </w:r>
      <w:r w:rsidR="00B35A7C" w:rsidRPr="00B35A7C">
        <w:rPr>
          <w:sz w:val="28"/>
          <w:szCs w:val="28"/>
        </w:rPr>
        <w:t xml:space="preserve"> </w:t>
      </w:r>
      <w:r w:rsidR="00AA30D7">
        <w:rPr>
          <w:sz w:val="28"/>
          <w:szCs w:val="28"/>
        </w:rPr>
        <w:t>за счет внутреннего перемещения</w:t>
      </w:r>
      <w:r w:rsidR="00004B1A" w:rsidRPr="00004B1A">
        <w:rPr>
          <w:sz w:val="28"/>
          <w:szCs w:val="28"/>
        </w:rPr>
        <w:t xml:space="preserve"> </w:t>
      </w:r>
      <w:r w:rsidR="00004B1A" w:rsidRPr="00B35A7C">
        <w:rPr>
          <w:sz w:val="28"/>
          <w:szCs w:val="28"/>
        </w:rPr>
        <w:t>по подразделу</w:t>
      </w:r>
      <w:r w:rsidR="00004B1A" w:rsidRPr="00B35A7C">
        <w:rPr>
          <w:b/>
          <w:bCs/>
          <w:i/>
          <w:iCs/>
          <w:sz w:val="28"/>
          <w:szCs w:val="28"/>
        </w:rPr>
        <w:t xml:space="preserve"> 0310 «Защита населения и территории от чрезвычайных ситуаций природного и техногенного характера, пожарная </w:t>
      </w:r>
      <w:r w:rsidR="00004B1A" w:rsidRPr="00004B1A">
        <w:rPr>
          <w:b/>
          <w:bCs/>
          <w:i/>
          <w:iCs/>
          <w:sz w:val="28"/>
          <w:szCs w:val="28"/>
        </w:rPr>
        <w:t>безопасность»:</w:t>
      </w:r>
    </w:p>
    <w:p w14:paraId="720BBEB0" w14:textId="0C2FE8A3" w:rsidR="00B35A7C" w:rsidRPr="00B35A7C" w:rsidRDefault="00B35A7C" w:rsidP="00B35A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6560">
        <w:rPr>
          <w:rFonts w:ascii="Times New Roman" w:hAnsi="Times New Roman" w:cs="Times New Roman"/>
          <w:b/>
          <w:bCs/>
          <w:sz w:val="28"/>
          <w:szCs w:val="28"/>
        </w:rPr>
        <w:lastRenderedPageBreak/>
        <w:t>-</w:t>
      </w:r>
      <w:r w:rsidRPr="00B35A7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C7698E" w:rsidRPr="00C7698E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(</w:t>
      </w:r>
      <w:r w:rsidR="00C7698E" w:rsidRPr="00C7698E">
        <w:rPr>
          <w:b/>
          <w:bCs/>
          <w:i/>
          <w:iCs/>
          <w:sz w:val="28"/>
          <w:szCs w:val="28"/>
          <w:u w:val="single"/>
        </w:rPr>
        <w:t>±</w:t>
      </w:r>
      <w:r w:rsidR="00C7698E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362 460,68)</w:t>
      </w:r>
      <w:r w:rsidRPr="00B35A7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рублей</w:t>
      </w:r>
      <w:r w:rsidRPr="00B35A7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ED3D21">
        <w:rPr>
          <w:rFonts w:ascii="Times New Roman" w:hAnsi="Times New Roman" w:cs="Times New Roman"/>
          <w:sz w:val="28"/>
          <w:szCs w:val="28"/>
        </w:rPr>
        <w:t>–</w:t>
      </w:r>
      <w:r w:rsidRPr="00B35A7C">
        <w:rPr>
          <w:rFonts w:ascii="Times New Roman" w:hAnsi="Times New Roman" w:cs="Times New Roman"/>
          <w:sz w:val="28"/>
          <w:szCs w:val="28"/>
        </w:rPr>
        <w:t xml:space="preserve"> на </w:t>
      </w:r>
      <w:r w:rsidR="00594E4F">
        <w:rPr>
          <w:rFonts w:ascii="Times New Roman" w:hAnsi="Times New Roman" w:cs="Times New Roman"/>
          <w:sz w:val="28"/>
          <w:szCs w:val="28"/>
        </w:rPr>
        <w:t>выплату заработной платы работникам</w:t>
      </w:r>
      <w:r w:rsidR="00C804AD">
        <w:rPr>
          <w:rFonts w:ascii="Times New Roman" w:hAnsi="Times New Roman" w:cs="Times New Roman"/>
          <w:sz w:val="28"/>
          <w:szCs w:val="28"/>
        </w:rPr>
        <w:t xml:space="preserve"> МКУ «ЕДДС» МР «Ленский район»</w:t>
      </w:r>
      <w:r w:rsidR="00594E4F">
        <w:rPr>
          <w:rFonts w:ascii="Times New Roman" w:hAnsi="Times New Roman" w:cs="Times New Roman"/>
          <w:sz w:val="28"/>
          <w:szCs w:val="28"/>
        </w:rPr>
        <w:t xml:space="preserve"> за вторую половину ноября 2025 года, за счет</w:t>
      </w:r>
      <w:r w:rsidR="00E47007">
        <w:rPr>
          <w:rFonts w:ascii="Times New Roman" w:hAnsi="Times New Roman" w:cs="Times New Roman"/>
          <w:sz w:val="28"/>
          <w:szCs w:val="28"/>
        </w:rPr>
        <w:t xml:space="preserve"> </w:t>
      </w:r>
      <w:r w:rsidR="00594E4F">
        <w:rPr>
          <w:rFonts w:ascii="Times New Roman" w:hAnsi="Times New Roman" w:cs="Times New Roman"/>
          <w:sz w:val="28"/>
          <w:szCs w:val="28"/>
        </w:rPr>
        <w:t>экономии средств по</w:t>
      </w:r>
      <w:r w:rsidR="00C76106">
        <w:rPr>
          <w:rFonts w:ascii="Times New Roman" w:hAnsi="Times New Roman" w:cs="Times New Roman"/>
          <w:sz w:val="28"/>
          <w:szCs w:val="28"/>
        </w:rPr>
        <w:t xml:space="preserve"> </w:t>
      </w:r>
      <w:r w:rsidR="00594E4F">
        <w:rPr>
          <w:rFonts w:ascii="Times New Roman" w:hAnsi="Times New Roman" w:cs="Times New Roman"/>
          <w:sz w:val="28"/>
          <w:szCs w:val="28"/>
        </w:rPr>
        <w:t>прочим закупкам товаров, работ, услуг</w:t>
      </w:r>
      <w:r w:rsidR="008A114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2247312C" w14:textId="116EC520" w:rsidR="00094162" w:rsidRPr="00C91ECE" w:rsidRDefault="00094162" w:rsidP="00C91ECE">
      <w:pPr>
        <w:pStyle w:val="3"/>
        <w:rPr>
          <w:rFonts w:eastAsia="Times New Roman" w:cs="Times New Roman"/>
          <w:szCs w:val="28"/>
          <w:lang w:eastAsia="ar-SA"/>
        </w:rPr>
      </w:pPr>
      <w:r w:rsidRPr="00C91ECE">
        <w:rPr>
          <w:rFonts w:eastAsia="Times New Roman" w:cs="Times New Roman"/>
          <w:szCs w:val="28"/>
          <w:lang w:eastAsia="ar-SA"/>
        </w:rPr>
        <w:t xml:space="preserve">По разделу </w:t>
      </w:r>
      <w:r w:rsidRPr="00C91ECE">
        <w:rPr>
          <w:rFonts w:eastAsia="Times New Roman" w:cs="Times New Roman"/>
          <w:b/>
          <w:bCs/>
          <w:szCs w:val="28"/>
          <w:lang w:eastAsia="ar-SA"/>
        </w:rPr>
        <w:t>0400 «Национальная экономика»</w:t>
      </w:r>
      <w:r w:rsidRPr="00C91ECE">
        <w:rPr>
          <w:rFonts w:eastAsia="Times New Roman" w:cs="Times New Roman"/>
          <w:szCs w:val="28"/>
          <w:lang w:eastAsia="ar-SA"/>
        </w:rPr>
        <w:t xml:space="preserve"> объем бюджетных ассигнований в целом увеличится на </w:t>
      </w:r>
      <w:r w:rsidR="007F2A9E">
        <w:rPr>
          <w:rFonts w:eastAsia="Times New Roman" w:cs="Times New Roman"/>
          <w:b/>
          <w:bCs/>
          <w:szCs w:val="28"/>
          <w:lang w:eastAsia="ar-SA"/>
        </w:rPr>
        <w:t>99 878,00</w:t>
      </w:r>
      <w:r w:rsidRPr="00C91ECE">
        <w:rPr>
          <w:rFonts w:eastAsia="Times New Roman" w:cs="Times New Roman"/>
          <w:b/>
          <w:bCs/>
          <w:szCs w:val="28"/>
          <w:lang w:eastAsia="ar-SA"/>
        </w:rPr>
        <w:t xml:space="preserve"> рубл</w:t>
      </w:r>
      <w:r w:rsidR="007F2A9E">
        <w:rPr>
          <w:rFonts w:eastAsia="Times New Roman" w:cs="Times New Roman"/>
          <w:b/>
          <w:bCs/>
          <w:szCs w:val="28"/>
          <w:lang w:eastAsia="ar-SA"/>
        </w:rPr>
        <w:t>ей</w:t>
      </w:r>
      <w:r w:rsidRPr="00C91ECE">
        <w:rPr>
          <w:rFonts w:eastAsia="Times New Roman" w:cs="Times New Roman"/>
          <w:szCs w:val="28"/>
          <w:lang w:eastAsia="ar-SA"/>
        </w:rPr>
        <w:t xml:space="preserve">, или на </w:t>
      </w:r>
      <w:r w:rsidR="007F2A9E">
        <w:rPr>
          <w:rFonts w:eastAsia="Times New Roman" w:cs="Times New Roman"/>
          <w:szCs w:val="28"/>
          <w:lang w:eastAsia="ar-SA"/>
        </w:rPr>
        <w:t>0,06</w:t>
      </w:r>
      <w:r w:rsidRPr="00C91ECE">
        <w:rPr>
          <w:rFonts w:eastAsia="Times New Roman" w:cs="Times New Roman"/>
          <w:szCs w:val="28"/>
          <w:lang w:eastAsia="ar-SA"/>
        </w:rPr>
        <w:t xml:space="preserve"> % к показателям утвержденного бюджета. При этом, бюджетные ассигнования:</w:t>
      </w:r>
    </w:p>
    <w:p w14:paraId="3F8FB031" w14:textId="2798690B" w:rsidR="00AB52FC" w:rsidRPr="000A03B9" w:rsidRDefault="00AB52FC" w:rsidP="00C91ECE">
      <w:pPr>
        <w:pStyle w:val="4"/>
        <w:numPr>
          <w:ilvl w:val="0"/>
          <w:numId w:val="22"/>
        </w:numPr>
        <w:ind w:left="0" w:firstLine="709"/>
        <w:rPr>
          <w:rFonts w:cs="Times New Roman"/>
          <w:b w:val="0"/>
          <w:szCs w:val="28"/>
        </w:rPr>
      </w:pPr>
      <w:r w:rsidRPr="000A03B9">
        <w:rPr>
          <w:rFonts w:cs="Times New Roman"/>
          <w:szCs w:val="28"/>
        </w:rPr>
        <w:t xml:space="preserve">на исполнение программных мероприятий составят </w:t>
      </w:r>
      <w:r w:rsidR="000A03B9" w:rsidRPr="000A03B9">
        <w:rPr>
          <w:rFonts w:cs="Times New Roman"/>
          <w:szCs w:val="28"/>
        </w:rPr>
        <w:t xml:space="preserve">155 176 733,94 рубля, за счет увеличения на 99 878,00 рублей, </w:t>
      </w:r>
      <w:r w:rsidR="000A03B9" w:rsidRPr="000A03B9">
        <w:rPr>
          <w:rFonts w:cs="Times New Roman"/>
          <w:b w:val="0"/>
          <w:szCs w:val="28"/>
        </w:rPr>
        <w:t>из которых:</w:t>
      </w:r>
    </w:p>
    <w:p w14:paraId="196E3270" w14:textId="77777777" w:rsidR="000A03B9" w:rsidRPr="00AD5734" w:rsidRDefault="000A03B9" w:rsidP="000A03B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bookmarkStart w:id="5" w:name="_Hlk211154014"/>
      <w:r w:rsidRPr="00AD5734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- 99 878,00 рублей</w:t>
      </w:r>
      <w:r w:rsidRPr="00AD5734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– увеличение по МП «Развитие транспортного комплекса муниципального района «Ленский район», </w:t>
      </w:r>
      <w:r w:rsidRPr="00AD5734">
        <w:rPr>
          <w:rFonts w:ascii="Times New Roman" w:hAnsi="Times New Roman" w:cs="Times New Roman"/>
          <w:bCs/>
          <w:i/>
          <w:sz w:val="28"/>
          <w:szCs w:val="28"/>
        </w:rPr>
        <w:t>за счет:</w:t>
      </w:r>
      <w:r w:rsidRPr="00AD5734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</w:p>
    <w:p w14:paraId="3391AAE3" w14:textId="14B4DEA0" w:rsidR="000A03B9" w:rsidRPr="00AD5734" w:rsidRDefault="000A03B9" w:rsidP="000A03B9">
      <w:pPr>
        <w:pStyle w:val="af3"/>
        <w:numPr>
          <w:ilvl w:val="0"/>
          <w:numId w:val="44"/>
        </w:numPr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AD5734">
        <w:rPr>
          <w:bCs/>
          <w:sz w:val="28"/>
          <w:szCs w:val="28"/>
        </w:rPr>
        <w:t xml:space="preserve">211 878,00 рублей – увеличение ассигнований </w:t>
      </w:r>
      <w:r w:rsidR="003E5110">
        <w:rPr>
          <w:bCs/>
          <w:sz w:val="28"/>
          <w:szCs w:val="28"/>
        </w:rPr>
        <w:t>а</w:t>
      </w:r>
      <w:r w:rsidR="005A15BB" w:rsidRPr="00AD5734">
        <w:rPr>
          <w:bCs/>
          <w:sz w:val="28"/>
          <w:szCs w:val="28"/>
        </w:rPr>
        <w:t>дминистрации МР «Ленский район»</w:t>
      </w:r>
      <w:r w:rsidR="003E5110">
        <w:rPr>
          <w:bCs/>
          <w:sz w:val="28"/>
          <w:szCs w:val="28"/>
        </w:rPr>
        <w:t>,</w:t>
      </w:r>
      <w:r w:rsidR="005A15BB" w:rsidRPr="00AD5734">
        <w:rPr>
          <w:bCs/>
          <w:sz w:val="28"/>
          <w:szCs w:val="28"/>
        </w:rPr>
        <w:t xml:space="preserve"> </w:t>
      </w:r>
      <w:r w:rsidRPr="00AD5734">
        <w:rPr>
          <w:bCs/>
          <w:sz w:val="28"/>
          <w:szCs w:val="28"/>
        </w:rPr>
        <w:t>с целью</w:t>
      </w:r>
      <w:r w:rsidR="00C014AF" w:rsidRPr="00AD5734">
        <w:rPr>
          <w:bCs/>
          <w:sz w:val="28"/>
          <w:szCs w:val="28"/>
        </w:rPr>
        <w:t xml:space="preserve"> </w:t>
      </w:r>
      <w:r w:rsidRPr="00AD5734">
        <w:rPr>
          <w:bCs/>
          <w:sz w:val="28"/>
          <w:szCs w:val="28"/>
        </w:rPr>
        <w:t>восстановления</w:t>
      </w:r>
      <w:r w:rsidR="00A87B24">
        <w:rPr>
          <w:bCs/>
          <w:sz w:val="28"/>
          <w:szCs w:val="28"/>
        </w:rPr>
        <w:t xml:space="preserve"> средств</w:t>
      </w:r>
      <w:r w:rsidR="005A15BB" w:rsidRPr="00AD5734">
        <w:rPr>
          <w:bCs/>
          <w:sz w:val="28"/>
          <w:szCs w:val="28"/>
        </w:rPr>
        <w:t>,</w:t>
      </w:r>
      <w:r w:rsidRPr="00AD5734">
        <w:rPr>
          <w:bCs/>
          <w:sz w:val="28"/>
          <w:szCs w:val="28"/>
        </w:rPr>
        <w:t xml:space="preserve"> ранее направленных на приобретение и поставку мебели (стол и 15 стульев) и кондиционера;</w:t>
      </w:r>
    </w:p>
    <w:p w14:paraId="7A7955BD" w14:textId="3A724717" w:rsidR="000A03B9" w:rsidRPr="00662669" w:rsidRDefault="000A03B9" w:rsidP="000A03B9">
      <w:pPr>
        <w:pStyle w:val="af3"/>
        <w:numPr>
          <w:ilvl w:val="0"/>
          <w:numId w:val="44"/>
        </w:numPr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662669">
        <w:rPr>
          <w:bCs/>
          <w:sz w:val="28"/>
          <w:szCs w:val="28"/>
        </w:rPr>
        <w:t>(-</w:t>
      </w:r>
      <w:r w:rsidR="00C014AF" w:rsidRPr="00662669">
        <w:rPr>
          <w:bCs/>
          <w:sz w:val="28"/>
          <w:szCs w:val="28"/>
        </w:rPr>
        <w:t xml:space="preserve"> </w:t>
      </w:r>
      <w:r w:rsidRPr="00662669">
        <w:rPr>
          <w:bCs/>
          <w:sz w:val="28"/>
          <w:szCs w:val="28"/>
        </w:rPr>
        <w:t>112</w:t>
      </w:r>
      <w:r w:rsidR="00C014AF" w:rsidRPr="00662669">
        <w:rPr>
          <w:bCs/>
          <w:sz w:val="28"/>
          <w:szCs w:val="28"/>
        </w:rPr>
        <w:t> </w:t>
      </w:r>
      <w:r w:rsidRPr="00662669">
        <w:rPr>
          <w:bCs/>
          <w:sz w:val="28"/>
          <w:szCs w:val="28"/>
        </w:rPr>
        <w:t>000</w:t>
      </w:r>
      <w:r w:rsidR="00C014AF" w:rsidRPr="00662669">
        <w:rPr>
          <w:bCs/>
          <w:sz w:val="28"/>
          <w:szCs w:val="28"/>
        </w:rPr>
        <w:t>,</w:t>
      </w:r>
      <w:r w:rsidRPr="00662669">
        <w:rPr>
          <w:bCs/>
          <w:sz w:val="28"/>
          <w:szCs w:val="28"/>
        </w:rPr>
        <w:t xml:space="preserve">00) рублей – уменьшение </w:t>
      </w:r>
      <w:proofErr w:type="gramStart"/>
      <w:r w:rsidRPr="00662669">
        <w:rPr>
          <w:bCs/>
          <w:sz w:val="28"/>
          <w:szCs w:val="28"/>
        </w:rPr>
        <w:t>ассигнований</w:t>
      </w:r>
      <w:proofErr w:type="gramEnd"/>
      <w:r w:rsidR="00D601E7" w:rsidRPr="00662669">
        <w:rPr>
          <w:sz w:val="28"/>
          <w:szCs w:val="28"/>
        </w:rPr>
        <w:t xml:space="preserve"> предусмотренных</w:t>
      </w:r>
      <w:r w:rsidRPr="00662669">
        <w:rPr>
          <w:bCs/>
          <w:sz w:val="28"/>
          <w:szCs w:val="28"/>
        </w:rPr>
        <w:t xml:space="preserve"> </w:t>
      </w:r>
      <w:r w:rsidR="00D601E7" w:rsidRPr="00662669">
        <w:rPr>
          <w:bCs/>
          <w:sz w:val="28"/>
          <w:szCs w:val="28"/>
        </w:rPr>
        <w:t xml:space="preserve">в рамках </w:t>
      </w:r>
      <w:r w:rsidRPr="00662669">
        <w:rPr>
          <w:bCs/>
          <w:sz w:val="28"/>
          <w:szCs w:val="28"/>
        </w:rPr>
        <w:t>ведомственно</w:t>
      </w:r>
      <w:r w:rsidR="00D601E7" w:rsidRPr="00662669">
        <w:rPr>
          <w:bCs/>
          <w:sz w:val="28"/>
          <w:szCs w:val="28"/>
        </w:rPr>
        <w:t>го</w:t>
      </w:r>
      <w:r w:rsidRPr="00662669">
        <w:rPr>
          <w:bCs/>
          <w:sz w:val="28"/>
          <w:szCs w:val="28"/>
        </w:rPr>
        <w:t xml:space="preserve"> проект</w:t>
      </w:r>
      <w:r w:rsidR="00D601E7" w:rsidRPr="00662669">
        <w:rPr>
          <w:bCs/>
          <w:sz w:val="28"/>
          <w:szCs w:val="28"/>
        </w:rPr>
        <w:t>а</w:t>
      </w:r>
      <w:r w:rsidRPr="00662669">
        <w:rPr>
          <w:bCs/>
          <w:sz w:val="28"/>
          <w:szCs w:val="28"/>
        </w:rPr>
        <w:t xml:space="preserve"> «Развитие маршрутной сети и инфраструктуры пассажирского транспорта»</w:t>
      </w:r>
      <w:r w:rsidR="00375B3D">
        <w:rPr>
          <w:bCs/>
          <w:sz w:val="28"/>
          <w:szCs w:val="28"/>
        </w:rPr>
        <w:t>,</w:t>
      </w:r>
      <w:r w:rsidRPr="00662669">
        <w:rPr>
          <w:bCs/>
          <w:sz w:val="28"/>
          <w:szCs w:val="28"/>
        </w:rPr>
        <w:t xml:space="preserve"> </w:t>
      </w:r>
      <w:r w:rsidR="00D601E7" w:rsidRPr="00662669">
        <w:rPr>
          <w:bCs/>
          <w:sz w:val="28"/>
          <w:szCs w:val="28"/>
        </w:rPr>
        <w:t xml:space="preserve">с целью направления их </w:t>
      </w:r>
      <w:r w:rsidRPr="00662669">
        <w:rPr>
          <w:bCs/>
          <w:sz w:val="28"/>
          <w:szCs w:val="28"/>
        </w:rPr>
        <w:t xml:space="preserve">на мероприятия, связанные с представительскими функциями администрации </w:t>
      </w:r>
      <w:r w:rsidR="003E5110">
        <w:rPr>
          <w:bCs/>
          <w:sz w:val="28"/>
          <w:szCs w:val="28"/>
        </w:rPr>
        <w:t>МР</w:t>
      </w:r>
      <w:r w:rsidRPr="00662669">
        <w:rPr>
          <w:bCs/>
          <w:sz w:val="28"/>
          <w:szCs w:val="28"/>
        </w:rPr>
        <w:t xml:space="preserve"> «Ленский район» (по</w:t>
      </w:r>
      <w:r w:rsidR="00D601E7" w:rsidRPr="00662669">
        <w:rPr>
          <w:bCs/>
          <w:sz w:val="28"/>
          <w:szCs w:val="28"/>
        </w:rPr>
        <w:t>ставку букетов из живых цветов)</w:t>
      </w:r>
      <w:r w:rsidR="00375B3D">
        <w:rPr>
          <w:bCs/>
          <w:sz w:val="28"/>
          <w:szCs w:val="28"/>
        </w:rPr>
        <w:t>.</w:t>
      </w:r>
    </w:p>
    <w:bookmarkEnd w:id="5"/>
    <w:p w14:paraId="287E0846" w14:textId="29C4C898" w:rsidR="00C348E3" w:rsidRPr="00392299" w:rsidRDefault="00C348E3" w:rsidP="00392299">
      <w:pPr>
        <w:pStyle w:val="3"/>
        <w:rPr>
          <w:rFonts w:eastAsia="Times New Roman" w:cs="Times New Roman"/>
          <w:szCs w:val="28"/>
        </w:rPr>
      </w:pPr>
      <w:r w:rsidRPr="009741FC">
        <w:rPr>
          <w:rFonts w:eastAsia="Times New Roman"/>
        </w:rPr>
        <w:t xml:space="preserve">По разделу </w:t>
      </w:r>
      <w:r w:rsidRPr="009741FC">
        <w:rPr>
          <w:rFonts w:eastAsia="Times New Roman"/>
          <w:b/>
          <w:bCs/>
        </w:rPr>
        <w:t>0500 «Жилищное хозяйство»</w:t>
      </w:r>
      <w:r w:rsidRPr="009741FC">
        <w:rPr>
          <w:rFonts w:eastAsia="Times New Roman"/>
        </w:rPr>
        <w:t xml:space="preserve"> объем бюджетных ассигнований </w:t>
      </w:r>
      <w:r w:rsidRPr="00392299">
        <w:rPr>
          <w:rFonts w:eastAsia="Times New Roman" w:cs="Times New Roman"/>
          <w:szCs w:val="28"/>
        </w:rPr>
        <w:t xml:space="preserve">в целом увеличится на </w:t>
      </w:r>
      <w:r w:rsidRPr="00392299">
        <w:rPr>
          <w:rFonts w:eastAsia="Times New Roman" w:cs="Times New Roman"/>
          <w:b/>
          <w:bCs/>
          <w:szCs w:val="28"/>
        </w:rPr>
        <w:t>540 000,00 рублей</w:t>
      </w:r>
      <w:r w:rsidRPr="00392299">
        <w:rPr>
          <w:rFonts w:eastAsia="Times New Roman" w:cs="Times New Roman"/>
          <w:szCs w:val="28"/>
        </w:rPr>
        <w:t xml:space="preserve">, или на </w:t>
      </w:r>
      <w:r w:rsidRPr="00885AE1">
        <w:rPr>
          <w:rFonts w:eastAsia="Times New Roman" w:cs="Times New Roman"/>
          <w:szCs w:val="28"/>
        </w:rPr>
        <w:t xml:space="preserve">100,0 % </w:t>
      </w:r>
      <w:r w:rsidRPr="00392299">
        <w:rPr>
          <w:rFonts w:eastAsia="Times New Roman" w:cs="Times New Roman"/>
          <w:szCs w:val="28"/>
        </w:rPr>
        <w:t>к показателям утвержденного бюджета. При этом, бюджетные ассигнования:</w:t>
      </w:r>
    </w:p>
    <w:p w14:paraId="4B89219E" w14:textId="65F3A5AF" w:rsidR="00392299" w:rsidRPr="00392299" w:rsidRDefault="009741FC" w:rsidP="00392299">
      <w:pPr>
        <w:pStyle w:val="4"/>
        <w:numPr>
          <w:ilvl w:val="0"/>
          <w:numId w:val="22"/>
        </w:numPr>
        <w:ind w:left="0" w:firstLine="709"/>
        <w:rPr>
          <w:rFonts w:cs="Times New Roman"/>
          <w:b w:val="0"/>
          <w:bCs/>
          <w:szCs w:val="28"/>
        </w:rPr>
      </w:pPr>
      <w:r w:rsidRPr="00392299">
        <w:rPr>
          <w:rFonts w:cs="Times New Roman"/>
          <w:szCs w:val="28"/>
        </w:rPr>
        <w:t>на исполнение непрограммных мероприятий составят 540 000,00 рублей, за счет увеличения на 540 000,00 рублей</w:t>
      </w:r>
      <w:r w:rsidR="00392299" w:rsidRPr="00392299">
        <w:rPr>
          <w:rFonts w:cs="Times New Roman"/>
          <w:b w:val="0"/>
          <w:bCs/>
          <w:szCs w:val="28"/>
        </w:rPr>
        <w:t>,</w:t>
      </w:r>
      <w:r w:rsidRPr="00392299">
        <w:rPr>
          <w:rFonts w:cs="Times New Roman"/>
          <w:b w:val="0"/>
          <w:bCs/>
          <w:szCs w:val="28"/>
        </w:rPr>
        <w:t xml:space="preserve"> </w:t>
      </w:r>
      <w:r w:rsidR="00392299" w:rsidRPr="00392299">
        <w:rPr>
          <w:rFonts w:cs="Times New Roman"/>
          <w:b w:val="0"/>
          <w:bCs/>
          <w:szCs w:val="28"/>
        </w:rPr>
        <w:t>из которых:</w:t>
      </w:r>
    </w:p>
    <w:p w14:paraId="7FCEE384" w14:textId="45AA8289" w:rsidR="009741FC" w:rsidRPr="001D57F6" w:rsidRDefault="00392299" w:rsidP="0039229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lang w:eastAsia="ar-SA"/>
        </w:rPr>
      </w:pPr>
      <w:r w:rsidRPr="003D6560">
        <w:rPr>
          <w:rFonts w:ascii="Times New Roman" w:hAnsi="Times New Roman" w:cs="Times New Roman"/>
          <w:b/>
          <w:bCs/>
          <w:iCs/>
          <w:sz w:val="28"/>
          <w:szCs w:val="28"/>
        </w:rPr>
        <w:t>-</w:t>
      </w:r>
      <w:r w:rsidRPr="0039229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4B2E5E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540 000,00 рублей</w:t>
      </w:r>
      <w:r>
        <w:rPr>
          <w:rFonts w:ascii="Times New Roman" w:hAnsi="Times New Roman" w:cs="Times New Roman"/>
          <w:iCs/>
          <w:sz w:val="28"/>
          <w:szCs w:val="28"/>
        </w:rPr>
        <w:t xml:space="preserve"> – </w:t>
      </w:r>
      <w:r w:rsidR="009741FC" w:rsidRPr="00392299">
        <w:rPr>
          <w:rFonts w:ascii="Times New Roman" w:hAnsi="Times New Roman" w:cs="Times New Roman"/>
          <w:iCs/>
          <w:sz w:val="28"/>
          <w:szCs w:val="28"/>
        </w:rPr>
        <w:t>по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9741FC" w:rsidRPr="00392299">
        <w:rPr>
          <w:rFonts w:ascii="Times New Roman" w:hAnsi="Times New Roman" w:cs="Times New Roman"/>
          <w:iCs/>
          <w:sz w:val="28"/>
          <w:szCs w:val="28"/>
        </w:rPr>
        <w:t xml:space="preserve">подразделу </w:t>
      </w:r>
      <w:r w:rsidR="009741FC" w:rsidRPr="00392299">
        <w:rPr>
          <w:rFonts w:ascii="Times New Roman" w:hAnsi="Times New Roman" w:cs="Times New Roman"/>
          <w:b/>
          <w:bCs/>
          <w:i/>
          <w:sz w:val="28"/>
          <w:szCs w:val="28"/>
        </w:rPr>
        <w:t>0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5</w:t>
      </w:r>
      <w:r w:rsidR="009741FC" w:rsidRPr="00392299">
        <w:rPr>
          <w:rFonts w:ascii="Times New Roman" w:hAnsi="Times New Roman" w:cs="Times New Roman"/>
          <w:b/>
          <w:bCs/>
          <w:i/>
          <w:sz w:val="28"/>
          <w:szCs w:val="28"/>
        </w:rPr>
        <w:t>0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2</w:t>
      </w:r>
      <w:r w:rsidR="009741FC" w:rsidRPr="00392299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Коммунальное хозяйство</w:t>
      </w:r>
      <w:r w:rsidR="009741FC" w:rsidRPr="00392299">
        <w:rPr>
          <w:rFonts w:ascii="Times New Roman" w:hAnsi="Times New Roman" w:cs="Times New Roman"/>
          <w:b/>
          <w:bCs/>
          <w:i/>
          <w:sz w:val="28"/>
          <w:szCs w:val="28"/>
        </w:rPr>
        <w:t>»</w:t>
      </w:r>
      <w:r w:rsidR="009741FC" w:rsidRPr="00392299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="00267DE4">
        <w:rPr>
          <w:rFonts w:ascii="Times New Roman" w:hAnsi="Times New Roman" w:cs="Times New Roman"/>
          <w:sz w:val="28"/>
          <w:szCs w:val="28"/>
        </w:rPr>
        <w:t xml:space="preserve">увеличение лимитов бюджетных обязательств администрации МР «Ленский район» </w:t>
      </w:r>
      <w:r w:rsidR="00267DE4">
        <w:rPr>
          <w:rFonts w:ascii="Times New Roman" w:hAnsi="Times New Roman" w:cs="Times New Roman"/>
          <w:iCs/>
          <w:sz w:val="28"/>
          <w:szCs w:val="28"/>
          <w:lang w:eastAsia="ar-SA"/>
        </w:rPr>
        <w:t>на выполнение услуг по разработке муниципальной программы энергосбережения</w:t>
      </w:r>
      <w:r w:rsidR="009741FC" w:rsidRPr="00392299">
        <w:rPr>
          <w:rFonts w:ascii="Times New Roman" w:hAnsi="Times New Roman" w:cs="Times New Roman"/>
          <w:sz w:val="28"/>
          <w:szCs w:val="28"/>
          <w:lang w:eastAsia="ar-SA"/>
        </w:rPr>
        <w:t xml:space="preserve">, за счет </w:t>
      </w:r>
      <w:r w:rsidR="007E115F" w:rsidRPr="007E115F">
        <w:rPr>
          <w:rFonts w:ascii="Times New Roman" w:hAnsi="Times New Roman" w:cs="Times New Roman"/>
          <w:sz w:val="28"/>
          <w:szCs w:val="28"/>
          <w:lang w:eastAsia="ar-SA"/>
        </w:rPr>
        <w:t>экономи</w:t>
      </w:r>
      <w:r w:rsidR="007E115F">
        <w:rPr>
          <w:rFonts w:ascii="Times New Roman" w:hAnsi="Times New Roman" w:cs="Times New Roman"/>
          <w:sz w:val="28"/>
          <w:szCs w:val="28"/>
          <w:lang w:eastAsia="ar-SA"/>
        </w:rPr>
        <w:t>и</w:t>
      </w:r>
      <w:r w:rsidR="007E115F" w:rsidRPr="007E115F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535D65">
        <w:rPr>
          <w:rFonts w:ascii="Times New Roman" w:hAnsi="Times New Roman" w:cs="Times New Roman"/>
          <w:sz w:val="28"/>
          <w:szCs w:val="28"/>
          <w:lang w:eastAsia="ar-SA"/>
        </w:rPr>
        <w:t>бюджетных ассигнований</w:t>
      </w:r>
      <w:r w:rsidR="007E115F" w:rsidRPr="007E115F">
        <w:rPr>
          <w:rFonts w:ascii="Times New Roman" w:hAnsi="Times New Roman" w:cs="Times New Roman"/>
          <w:sz w:val="28"/>
          <w:szCs w:val="28"/>
          <w:lang w:eastAsia="ar-SA"/>
        </w:rPr>
        <w:t xml:space="preserve"> в результате закупочных процедур</w:t>
      </w:r>
      <w:r w:rsidR="00535D65">
        <w:rPr>
          <w:rFonts w:ascii="Times New Roman" w:hAnsi="Times New Roman" w:cs="Times New Roman"/>
          <w:sz w:val="28"/>
          <w:szCs w:val="28"/>
          <w:lang w:eastAsia="ar-SA"/>
        </w:rPr>
        <w:t xml:space="preserve">, </w:t>
      </w:r>
      <w:r w:rsidR="00084212" w:rsidRPr="00B927F7">
        <w:rPr>
          <w:rFonts w:ascii="Times New Roman" w:hAnsi="Times New Roman" w:cs="Times New Roman"/>
          <w:sz w:val="28"/>
          <w:szCs w:val="28"/>
        </w:rPr>
        <w:t>осуществленных конкурентным способом</w:t>
      </w:r>
      <w:r w:rsidR="00084212">
        <w:rPr>
          <w:rFonts w:ascii="Times New Roman" w:hAnsi="Times New Roman" w:cs="Times New Roman"/>
          <w:sz w:val="28"/>
          <w:szCs w:val="28"/>
        </w:rPr>
        <w:t>.</w:t>
      </w:r>
      <w:r w:rsidR="00084212" w:rsidRPr="00535D65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</w:p>
    <w:p w14:paraId="4E277DB0" w14:textId="7BE485B5" w:rsidR="006362EE" w:rsidRPr="0066656E" w:rsidRDefault="00984308" w:rsidP="0066656E">
      <w:pPr>
        <w:pStyle w:val="3"/>
        <w:rPr>
          <w:rFonts w:cs="Times New Roman"/>
          <w:szCs w:val="28"/>
        </w:rPr>
      </w:pPr>
      <w:r w:rsidRPr="006D0D71">
        <w:rPr>
          <w:rFonts w:eastAsia="Times New Roman"/>
          <w:lang w:eastAsia="ar-SA"/>
        </w:rPr>
        <w:lastRenderedPageBreak/>
        <w:t xml:space="preserve">По разделу </w:t>
      </w:r>
      <w:r w:rsidRPr="006D0D71">
        <w:rPr>
          <w:rFonts w:eastAsia="Times New Roman"/>
          <w:b/>
          <w:bCs/>
          <w:lang w:eastAsia="ar-SA"/>
        </w:rPr>
        <w:t>0600 «Охрана окружающей среды»</w:t>
      </w:r>
      <w:r w:rsidRPr="006D0D71">
        <w:rPr>
          <w:rFonts w:eastAsia="Times New Roman"/>
          <w:lang w:eastAsia="ar-SA"/>
        </w:rPr>
        <w:t xml:space="preserve"> объем бюджетных ассигнований </w:t>
      </w:r>
      <w:r w:rsidR="00611F27" w:rsidRPr="00611F27">
        <w:rPr>
          <w:rFonts w:cs="Times New Roman"/>
          <w:szCs w:val="28"/>
        </w:rPr>
        <w:t xml:space="preserve">не изменится и составит </w:t>
      </w:r>
      <w:r w:rsidR="006D1EED" w:rsidRPr="006D1EED">
        <w:rPr>
          <w:rFonts w:cs="Times New Roman"/>
          <w:b/>
          <w:bCs/>
          <w:szCs w:val="28"/>
        </w:rPr>
        <w:t>17 305 276,00</w:t>
      </w:r>
      <w:r w:rsidR="00611F27" w:rsidRPr="006D1EED">
        <w:rPr>
          <w:rFonts w:cs="Times New Roman"/>
          <w:b/>
          <w:bCs/>
          <w:szCs w:val="28"/>
        </w:rPr>
        <w:t xml:space="preserve"> рубл</w:t>
      </w:r>
      <w:r w:rsidR="006D1EED" w:rsidRPr="006D1EED">
        <w:rPr>
          <w:rFonts w:cs="Times New Roman"/>
          <w:b/>
          <w:bCs/>
          <w:szCs w:val="28"/>
        </w:rPr>
        <w:t>ей</w:t>
      </w:r>
      <w:r w:rsidR="00611F27" w:rsidRPr="00611F27">
        <w:rPr>
          <w:rFonts w:cs="Times New Roman"/>
          <w:szCs w:val="28"/>
        </w:rPr>
        <w:t>.</w:t>
      </w:r>
    </w:p>
    <w:p w14:paraId="3F92141A" w14:textId="00ECA530" w:rsidR="00984308" w:rsidRPr="0050068C" w:rsidRDefault="00984308" w:rsidP="00F15E66">
      <w:pPr>
        <w:pStyle w:val="3"/>
        <w:rPr>
          <w:rFonts w:eastAsia="Times New Roman"/>
        </w:rPr>
      </w:pPr>
      <w:r w:rsidRPr="0050068C">
        <w:rPr>
          <w:rFonts w:eastAsia="Times New Roman"/>
        </w:rPr>
        <w:t xml:space="preserve">По разделу </w:t>
      </w:r>
      <w:r w:rsidRPr="0050068C">
        <w:rPr>
          <w:rFonts w:eastAsia="Times New Roman"/>
          <w:b/>
          <w:bCs/>
        </w:rPr>
        <w:t>0700 «Образование»</w:t>
      </w:r>
      <w:r w:rsidRPr="0050068C">
        <w:rPr>
          <w:rFonts w:eastAsia="Times New Roman"/>
        </w:rPr>
        <w:t xml:space="preserve"> объем бюджетных ассигнований в целом увеличится на </w:t>
      </w:r>
      <w:r w:rsidR="00EC41E9" w:rsidRPr="0050068C">
        <w:rPr>
          <w:b/>
          <w:bCs/>
        </w:rPr>
        <w:t>6 924 599,95</w:t>
      </w:r>
      <w:r w:rsidRPr="0050068C">
        <w:rPr>
          <w:rFonts w:eastAsia="Times New Roman"/>
          <w:b/>
          <w:bCs/>
        </w:rPr>
        <w:t xml:space="preserve"> рублей</w:t>
      </w:r>
      <w:r w:rsidRPr="0050068C">
        <w:rPr>
          <w:rFonts w:eastAsia="Times New Roman"/>
        </w:rPr>
        <w:t xml:space="preserve">, или на </w:t>
      </w:r>
      <w:r w:rsidR="0039092A" w:rsidRPr="0050068C">
        <w:t>0,</w:t>
      </w:r>
      <w:r w:rsidR="00C82B4B" w:rsidRPr="0050068C">
        <w:t>4</w:t>
      </w:r>
      <w:r w:rsidR="00EC41E9" w:rsidRPr="0050068C">
        <w:t>2</w:t>
      </w:r>
      <w:r w:rsidRPr="0050068C">
        <w:rPr>
          <w:rFonts w:eastAsia="Times New Roman"/>
        </w:rPr>
        <w:t xml:space="preserve"> % к показателям утвержденного бюджета. При этом, бюджетные ассигнования:</w:t>
      </w:r>
    </w:p>
    <w:p w14:paraId="102E040E" w14:textId="1BEA0194" w:rsidR="00F61BB5" w:rsidRPr="008E1C2D" w:rsidRDefault="001F599E" w:rsidP="00F61BB5">
      <w:pPr>
        <w:keepNext/>
        <w:keepLines/>
        <w:numPr>
          <w:ilvl w:val="0"/>
          <w:numId w:val="22"/>
        </w:numPr>
        <w:spacing w:after="0" w:line="360" w:lineRule="auto"/>
        <w:ind w:left="0" w:firstLine="709"/>
        <w:contextualSpacing/>
        <w:jc w:val="both"/>
        <w:outlineLvl w:val="3"/>
        <w:rPr>
          <w:rFonts w:ascii="Times New Roman" w:eastAsia="Times New Roman" w:hAnsi="Times New Roman" w:cs="Times New Roman"/>
          <w:iCs/>
          <w:sz w:val="28"/>
        </w:rPr>
      </w:pPr>
      <w:r w:rsidRPr="008E1C2D">
        <w:rPr>
          <w:rFonts w:ascii="Times New Roman" w:eastAsia="Times New Roman" w:hAnsi="Times New Roman" w:cs="Times New Roman"/>
          <w:b/>
          <w:iCs/>
          <w:sz w:val="28"/>
        </w:rPr>
        <w:t xml:space="preserve">на исполнение программных мероприятий </w:t>
      </w:r>
      <w:r w:rsidR="001D4CDE" w:rsidRPr="008E1C2D">
        <w:rPr>
          <w:rFonts w:ascii="Times New Roman" w:eastAsia="Times New Roman" w:hAnsi="Times New Roman" w:cs="Times New Roman"/>
          <w:b/>
          <w:iCs/>
          <w:sz w:val="28"/>
        </w:rPr>
        <w:t>составят</w:t>
      </w:r>
      <w:r w:rsidRPr="008E1C2D">
        <w:rPr>
          <w:rFonts w:ascii="Times New Roman" w:eastAsia="Times New Roman" w:hAnsi="Times New Roman" w:cs="Times New Roman"/>
          <w:b/>
          <w:iCs/>
          <w:sz w:val="28"/>
        </w:rPr>
        <w:t xml:space="preserve"> </w:t>
      </w:r>
      <w:r w:rsidR="008E1C2D" w:rsidRPr="008E1C2D">
        <w:rPr>
          <w:rFonts w:ascii="Times New Roman" w:eastAsia="Times New Roman" w:hAnsi="Times New Roman" w:cs="Times New Roman"/>
          <w:b/>
          <w:iCs/>
          <w:sz w:val="28"/>
        </w:rPr>
        <w:t>1 575 164 781,25 рубль, за счет увеличения на 15 485 158,31 рублей,</w:t>
      </w:r>
      <w:r w:rsidRPr="008E1C2D">
        <w:rPr>
          <w:rFonts w:ascii="Times New Roman" w:eastAsia="Times New Roman" w:hAnsi="Times New Roman" w:cs="Times New Roman"/>
          <w:b/>
          <w:iCs/>
          <w:sz w:val="28"/>
        </w:rPr>
        <w:t xml:space="preserve"> </w:t>
      </w:r>
      <w:r w:rsidRPr="008E1C2D">
        <w:rPr>
          <w:rFonts w:ascii="Times New Roman" w:eastAsia="Times New Roman" w:hAnsi="Times New Roman" w:cs="Times New Roman"/>
          <w:iCs/>
          <w:sz w:val="28"/>
        </w:rPr>
        <w:t>из которых:</w:t>
      </w:r>
      <w:r w:rsidR="00F61BB5" w:rsidRPr="008E1C2D">
        <w:rPr>
          <w:rFonts w:ascii="Times New Roman" w:eastAsia="Times New Roman" w:hAnsi="Times New Roman" w:cs="Times New Roman"/>
          <w:iCs/>
          <w:sz w:val="28"/>
        </w:rPr>
        <w:t xml:space="preserve"> </w:t>
      </w:r>
    </w:p>
    <w:p w14:paraId="5D930C0F" w14:textId="2CB6C590" w:rsidR="00F61BB5" w:rsidRPr="00FD09F9" w:rsidRDefault="008C2C42" w:rsidP="00F61B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- 12 </w:t>
      </w:r>
      <w:r w:rsidR="008E1C2D" w:rsidRPr="00FD09F9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772</w:t>
      </w:r>
      <w:r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 </w:t>
      </w:r>
      <w:r w:rsidR="008E1C2D" w:rsidRPr="00FD09F9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855</w:t>
      </w:r>
      <w:r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,</w:t>
      </w:r>
      <w:r w:rsidR="008E1C2D" w:rsidRPr="00FD09F9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28 рублей</w:t>
      </w:r>
      <w:r w:rsidR="008E1C2D" w:rsidRPr="00FD09F9">
        <w:rPr>
          <w:rFonts w:ascii="Times New Roman" w:eastAsia="Calibri" w:hAnsi="Times New Roman" w:cs="Times New Roman"/>
          <w:b/>
          <w:bCs/>
          <w:i/>
          <w:sz w:val="28"/>
          <w:szCs w:val="28"/>
        </w:rPr>
        <w:t xml:space="preserve"> – увеличение по МП «Развитие образования в Ленском районе» </w:t>
      </w:r>
      <w:r w:rsidR="008E1C2D" w:rsidRPr="00FD09F9">
        <w:rPr>
          <w:rFonts w:ascii="Times New Roman" w:eastAsia="Calibri" w:hAnsi="Times New Roman" w:cs="Times New Roman"/>
          <w:bCs/>
          <w:i/>
          <w:sz w:val="28"/>
          <w:szCs w:val="28"/>
        </w:rPr>
        <w:t>за счет</w:t>
      </w:r>
      <w:r w:rsidR="00F61BB5" w:rsidRPr="00FD09F9">
        <w:rPr>
          <w:rFonts w:ascii="Times New Roman" w:eastAsia="Calibri" w:hAnsi="Times New Roman" w:cs="Times New Roman"/>
          <w:i/>
          <w:sz w:val="28"/>
          <w:szCs w:val="28"/>
        </w:rPr>
        <w:t>:</w:t>
      </w:r>
    </w:p>
    <w:p w14:paraId="6A7FEC05" w14:textId="7EB47E8E" w:rsidR="00FD09F9" w:rsidRPr="0091519E" w:rsidRDefault="00FD09F9" w:rsidP="00FD09F9">
      <w:pPr>
        <w:numPr>
          <w:ilvl w:val="0"/>
          <w:numId w:val="45"/>
        </w:numPr>
        <w:suppressAutoHyphens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1519E">
        <w:rPr>
          <w:rFonts w:ascii="Times New Roman" w:eastAsia="Times New Roman" w:hAnsi="Times New Roman" w:cs="Times New Roman"/>
          <w:sz w:val="28"/>
          <w:szCs w:val="28"/>
          <w:lang w:eastAsia="ar-SA"/>
        </w:rPr>
        <w:t>увеличения ассигнований по</w:t>
      </w:r>
      <w:r w:rsidRPr="0091519E">
        <w:rPr>
          <w:rFonts w:ascii="Times New Roman" w:eastAsia="Times New Roman" w:hAnsi="Times New Roman" w:cs="Times New Roman"/>
          <w:i/>
          <w:iCs/>
          <w:sz w:val="28"/>
          <w:szCs w:val="28"/>
          <w:lang w:eastAsia="ar-SA"/>
        </w:rPr>
        <w:t xml:space="preserve"> </w:t>
      </w:r>
      <w:r w:rsidRPr="0091519E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ar-SA"/>
        </w:rPr>
        <w:t>подразделу 0701 «Дошкольное образование»</w:t>
      </w:r>
      <w:r w:rsidRPr="0091519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1 829 235,59 рублей </w:t>
      </w:r>
      <w:proofErr w:type="gramStart"/>
      <w:r w:rsidRPr="0091519E">
        <w:rPr>
          <w:rFonts w:ascii="Times New Roman" w:eastAsia="Times New Roman" w:hAnsi="Times New Roman" w:cs="Times New Roman"/>
          <w:sz w:val="28"/>
          <w:szCs w:val="28"/>
          <w:lang w:eastAsia="ar-SA"/>
        </w:rPr>
        <w:t>для приобретение</w:t>
      </w:r>
      <w:proofErr w:type="gramEnd"/>
      <w:r w:rsidRPr="0091519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продуктов питания МКДОУ «Детский сад «Солнышко» г. Ленска», за счет экономии средств, предусмотренных на проведение ремонтов муниципальных учреждений в 2025 году;</w:t>
      </w:r>
    </w:p>
    <w:p w14:paraId="4D9D0A3F" w14:textId="0259780E" w:rsidR="00F61BB5" w:rsidRPr="00140DCE" w:rsidRDefault="00F61BB5" w:rsidP="00F61BB5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40DC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– </w:t>
      </w:r>
      <w:r w:rsidR="00140DCE" w:rsidRPr="00140DCE">
        <w:rPr>
          <w:rFonts w:ascii="Times New Roman" w:eastAsia="Times New Roman" w:hAnsi="Times New Roman" w:cs="Times New Roman"/>
          <w:sz w:val="28"/>
          <w:szCs w:val="28"/>
          <w:lang w:eastAsia="ar-SA"/>
        </w:rPr>
        <w:t>увеличения</w:t>
      </w:r>
      <w:r w:rsidRPr="00140DC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140DCE">
        <w:rPr>
          <w:rFonts w:ascii="Times New Roman" w:eastAsia="Calibri" w:hAnsi="Times New Roman" w:cs="Times New Roman"/>
          <w:sz w:val="28"/>
          <w:szCs w:val="28"/>
        </w:rPr>
        <w:t>ассигнований</w:t>
      </w:r>
      <w:r w:rsidRPr="00140DC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</w:t>
      </w:r>
      <w:r w:rsidRPr="00140DCE">
        <w:rPr>
          <w:rFonts w:ascii="Times New Roman" w:eastAsia="Times New Roman" w:hAnsi="Times New Roman" w:cs="Times New Roman"/>
          <w:i/>
          <w:iCs/>
          <w:sz w:val="28"/>
          <w:szCs w:val="28"/>
          <w:lang w:eastAsia="ar-SA"/>
        </w:rPr>
        <w:t xml:space="preserve"> </w:t>
      </w:r>
      <w:r w:rsidRPr="00140DCE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ar-SA"/>
        </w:rPr>
        <w:t xml:space="preserve">подразделу </w:t>
      </w:r>
      <w:r w:rsidR="00481E38" w:rsidRPr="00140DCE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ar-SA"/>
        </w:rPr>
        <w:t xml:space="preserve">0702 </w:t>
      </w:r>
      <w:r w:rsidRPr="00140DCE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ar-SA"/>
        </w:rPr>
        <w:t>«Общее образование»</w:t>
      </w:r>
      <w:r w:rsidRPr="00140DCE">
        <w:rPr>
          <w:rFonts w:ascii="Times New Roman" w:eastAsia="Times New Roman" w:hAnsi="Times New Roman" w:cs="Times New Roman"/>
          <w:i/>
          <w:iCs/>
          <w:sz w:val="28"/>
          <w:szCs w:val="28"/>
          <w:lang w:eastAsia="ar-SA"/>
        </w:rPr>
        <w:t xml:space="preserve"> </w:t>
      </w:r>
      <w:r w:rsidRPr="00140DC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 </w:t>
      </w:r>
      <w:r w:rsidR="00140DCE" w:rsidRPr="00140DCE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="00D30AA0">
        <w:rPr>
          <w:rFonts w:ascii="Times New Roman" w:eastAsia="Times New Roman" w:hAnsi="Times New Roman" w:cs="Times New Roman"/>
          <w:sz w:val="28"/>
          <w:szCs w:val="28"/>
          <w:lang w:eastAsia="ar-SA"/>
        </w:rPr>
        <w:t> </w:t>
      </w:r>
      <w:r w:rsidR="00140DCE" w:rsidRPr="00140DCE">
        <w:rPr>
          <w:rFonts w:ascii="Times New Roman" w:eastAsia="Times New Roman" w:hAnsi="Times New Roman" w:cs="Times New Roman"/>
          <w:sz w:val="28"/>
          <w:szCs w:val="28"/>
          <w:lang w:eastAsia="ar-SA"/>
        </w:rPr>
        <w:t>980</w:t>
      </w:r>
      <w:r w:rsidR="00D30AA0">
        <w:rPr>
          <w:rFonts w:ascii="Times New Roman" w:eastAsia="Times New Roman" w:hAnsi="Times New Roman" w:cs="Times New Roman"/>
          <w:sz w:val="28"/>
          <w:szCs w:val="28"/>
          <w:lang w:eastAsia="ar-SA"/>
        </w:rPr>
        <w:t> </w:t>
      </w:r>
      <w:r w:rsidR="00140DCE" w:rsidRPr="00140DCE">
        <w:rPr>
          <w:rFonts w:ascii="Times New Roman" w:eastAsia="Times New Roman" w:hAnsi="Times New Roman" w:cs="Times New Roman"/>
          <w:sz w:val="28"/>
          <w:szCs w:val="28"/>
          <w:lang w:eastAsia="ar-SA"/>
        </w:rPr>
        <w:t>151</w:t>
      </w:r>
      <w:r w:rsidR="00D30AA0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140DCE" w:rsidRPr="00140DCE">
        <w:rPr>
          <w:rFonts w:ascii="Times New Roman" w:eastAsia="Times New Roman" w:hAnsi="Times New Roman" w:cs="Times New Roman"/>
          <w:sz w:val="28"/>
          <w:szCs w:val="28"/>
          <w:lang w:eastAsia="ar-SA"/>
        </w:rPr>
        <w:t>92 рубль</w:t>
      </w:r>
      <w:r w:rsidRPr="00140DC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в том числе в основном: </w:t>
      </w:r>
    </w:p>
    <w:p w14:paraId="1C9F017C" w14:textId="71C4C6A5" w:rsidR="00F61BB5" w:rsidRPr="00B02CF6" w:rsidRDefault="00F257A3" w:rsidP="00F61BB5">
      <w:pPr>
        <w:numPr>
          <w:ilvl w:val="0"/>
          <w:numId w:val="31"/>
        </w:numPr>
        <w:tabs>
          <w:tab w:val="left" w:pos="0"/>
        </w:tabs>
        <w:suppressAutoHyphens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257A3">
        <w:rPr>
          <w:rFonts w:ascii="Times New Roman" w:eastAsia="Times New Roman" w:hAnsi="Times New Roman" w:cs="Times New Roman"/>
          <w:sz w:val="28"/>
          <w:szCs w:val="28"/>
          <w:lang w:eastAsia="ar-SA"/>
        </w:rPr>
        <w:t>6 730 151,92 рубль – увеличение лимитов бюджетных обязательств МКУ «РУО» МР «Ленский район», для предоставления субсидии на финансовое обеспечение выполнения муниципального задания МБОУ СОШ № 2 г. Ленска на организацию школьного питания,  за счет экономии средств по итогам осуществления закупок товаров, работ, (2 471 644,90 рубля), а также за счет средств, предусмотренных на строительство объекта «Дом культуры в селе Беченча» (4 258 507,02 рублей)</w:t>
      </w:r>
      <w:r w:rsidR="00F61BB5" w:rsidRPr="00F257A3">
        <w:rPr>
          <w:rFonts w:ascii="Times New Roman" w:hAnsi="Times New Roman" w:cs="Times New Roman"/>
          <w:sz w:val="28"/>
          <w:szCs w:val="28"/>
        </w:rPr>
        <w:t>;</w:t>
      </w:r>
    </w:p>
    <w:p w14:paraId="566FA493" w14:textId="05282104" w:rsidR="00530A03" w:rsidRPr="00B02CF6" w:rsidRDefault="00530A03" w:rsidP="008B2E77">
      <w:pPr>
        <w:numPr>
          <w:ilvl w:val="0"/>
          <w:numId w:val="31"/>
        </w:numPr>
        <w:tabs>
          <w:tab w:val="left" w:pos="0"/>
        </w:tabs>
        <w:suppressAutoHyphens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2CF6">
        <w:rPr>
          <w:rFonts w:ascii="Times New Roman" w:hAnsi="Times New Roman" w:cs="Times New Roman"/>
          <w:sz w:val="28"/>
          <w:szCs w:val="28"/>
        </w:rPr>
        <w:t>(-1 750 000,00) рублей – уменьшение лимитов бюджетных обязательств образовательных учреждений, предусмотренных на софинансирование бесплатного горячего питания обучающихся, получающих начальное общее образование, с целью покрытия дефицита</w:t>
      </w:r>
      <w:r w:rsidR="008B2E77" w:rsidRPr="00B02CF6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Pr="00B02CF6">
        <w:rPr>
          <w:rFonts w:ascii="Times New Roman" w:hAnsi="Times New Roman" w:cs="Times New Roman"/>
          <w:sz w:val="28"/>
          <w:szCs w:val="28"/>
        </w:rPr>
        <w:t xml:space="preserve">, образовавшегося в связи с возвратом прочих остатков субсидий, субвенций и </w:t>
      </w:r>
      <w:r w:rsidRPr="00B02CF6">
        <w:rPr>
          <w:rFonts w:ascii="Times New Roman" w:hAnsi="Times New Roman" w:cs="Times New Roman"/>
          <w:sz w:val="28"/>
          <w:szCs w:val="28"/>
        </w:rPr>
        <w:lastRenderedPageBreak/>
        <w:t>иных межбюджетных трансфертов, имеющих целевое назначение, прошлых лет в Государственный бюджет РС (Я)</w:t>
      </w:r>
      <w:r w:rsidR="008B2E77" w:rsidRPr="00B02CF6">
        <w:rPr>
          <w:rFonts w:ascii="Times New Roman" w:hAnsi="Times New Roman" w:cs="Times New Roman"/>
          <w:sz w:val="28"/>
          <w:szCs w:val="28"/>
        </w:rPr>
        <w:t>;</w:t>
      </w:r>
      <w:r w:rsidRPr="00B02CF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14:paraId="46B3EAFA" w14:textId="0894E921" w:rsidR="00F61BB5" w:rsidRPr="00DC3B04" w:rsidRDefault="00F61BB5" w:rsidP="00F61BB5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C3B0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– увеличения ассигнований по </w:t>
      </w:r>
      <w:r w:rsidRPr="00DC3B0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ar-SA"/>
        </w:rPr>
        <w:t xml:space="preserve">подразделу </w:t>
      </w:r>
      <w:r w:rsidR="0087483C" w:rsidRPr="00DC3B0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ar-SA"/>
        </w:rPr>
        <w:t xml:space="preserve">0705 </w:t>
      </w:r>
      <w:r w:rsidRPr="00DC3B0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ar-SA"/>
        </w:rPr>
        <w:t>«Профессиональная подготовка, переподготовка и повышение квалификации»</w:t>
      </w:r>
      <w:r w:rsidRPr="00DC3B0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</w:t>
      </w:r>
      <w:r w:rsidR="00DC3B04" w:rsidRPr="00DC3B04">
        <w:rPr>
          <w:rFonts w:ascii="Times New Roman" w:eastAsia="Times New Roman" w:hAnsi="Times New Roman" w:cs="Times New Roman"/>
          <w:sz w:val="28"/>
          <w:szCs w:val="28"/>
          <w:lang w:eastAsia="ar-SA"/>
        </w:rPr>
        <w:t>2 500</w:t>
      </w:r>
      <w:r w:rsidRPr="00DC3B04">
        <w:rPr>
          <w:rFonts w:ascii="Times New Roman" w:eastAsia="Times New Roman" w:hAnsi="Times New Roman" w:cs="Times New Roman"/>
          <w:sz w:val="28"/>
          <w:szCs w:val="28"/>
          <w:lang w:eastAsia="ar-SA"/>
        </w:rPr>
        <w:t>,00 рублей,</w:t>
      </w:r>
      <w:r w:rsidR="00DC3B04" w:rsidRPr="00DC3B0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возмещение расходов по прохождению</w:t>
      </w:r>
      <w:r w:rsidRPr="00DC3B0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DC3B04" w:rsidRPr="00DC3B0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курсов повышения квалификации сотрудников МКУ «РУО» МР «Ленский район», за счет уменьшения расходов по уплате страховых взносов по </w:t>
      </w:r>
      <w:r w:rsidR="00DC3B04">
        <w:rPr>
          <w:rFonts w:ascii="Times New Roman" w:eastAsia="Times New Roman" w:hAnsi="Times New Roman" w:cs="Times New Roman"/>
          <w:sz w:val="28"/>
          <w:szCs w:val="28"/>
          <w:lang w:eastAsia="ar-SA"/>
        </w:rPr>
        <w:t>подразделу 0709;</w:t>
      </w:r>
    </w:p>
    <w:p w14:paraId="38C17C0A" w14:textId="392E017C" w:rsidR="00F61BB5" w:rsidRPr="00DC3B04" w:rsidRDefault="00F61BB5" w:rsidP="00F61BB5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C3B0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– увеличения ассигнований по </w:t>
      </w:r>
      <w:r w:rsidRPr="00DC3B04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подразделу</w:t>
      </w:r>
      <w:r w:rsidRPr="00DC3B0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FC0DE5" w:rsidRPr="00DC3B0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ar-SA"/>
        </w:rPr>
        <w:t>0709</w:t>
      </w:r>
      <w:r w:rsidR="00FC0DE5" w:rsidRPr="00DC3B0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DC3B04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«Другие вопросы в области образования»</w:t>
      </w:r>
      <w:r w:rsidRPr="00DC3B0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</w:t>
      </w:r>
      <w:r w:rsidR="00DC3B04" w:rsidRPr="00DC3B04">
        <w:rPr>
          <w:rFonts w:ascii="Times New Roman" w:eastAsia="Times New Roman" w:hAnsi="Times New Roman" w:cs="Times New Roman"/>
          <w:sz w:val="28"/>
          <w:szCs w:val="28"/>
          <w:lang w:eastAsia="ar-SA"/>
        </w:rPr>
        <w:t>5 960 967,77 рублей</w:t>
      </w:r>
      <w:r w:rsidRPr="00DC3B04">
        <w:rPr>
          <w:rFonts w:ascii="Times New Roman" w:eastAsia="Times New Roman" w:hAnsi="Times New Roman" w:cs="Times New Roman"/>
          <w:sz w:val="28"/>
          <w:szCs w:val="28"/>
          <w:lang w:eastAsia="ar-SA"/>
        </w:rPr>
        <w:t>, в том числе:</w:t>
      </w:r>
    </w:p>
    <w:p w14:paraId="79E56873" w14:textId="7D7D4A28" w:rsidR="00F61BB5" w:rsidRPr="005B3023" w:rsidRDefault="007A15EE" w:rsidP="00F61BB5">
      <w:pPr>
        <w:numPr>
          <w:ilvl w:val="0"/>
          <w:numId w:val="31"/>
        </w:numPr>
        <w:tabs>
          <w:tab w:val="left" w:pos="0"/>
        </w:tabs>
        <w:suppressAutoHyphens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B3023">
        <w:rPr>
          <w:rFonts w:ascii="Times New Roman" w:hAnsi="Times New Roman" w:cs="Times New Roman"/>
          <w:sz w:val="28"/>
          <w:szCs w:val="28"/>
        </w:rPr>
        <w:t>5 963 467,77</w:t>
      </w:r>
      <w:r w:rsidR="00F61BB5" w:rsidRPr="005B3023">
        <w:rPr>
          <w:rFonts w:ascii="Times New Roman" w:hAnsi="Times New Roman" w:cs="Times New Roman"/>
          <w:sz w:val="28"/>
          <w:szCs w:val="28"/>
        </w:rPr>
        <w:t xml:space="preserve"> руб</w:t>
      </w:r>
      <w:r w:rsidR="002E3243" w:rsidRPr="005B3023">
        <w:rPr>
          <w:rFonts w:ascii="Times New Roman" w:hAnsi="Times New Roman" w:cs="Times New Roman"/>
          <w:sz w:val="28"/>
          <w:szCs w:val="28"/>
        </w:rPr>
        <w:t>л</w:t>
      </w:r>
      <w:r w:rsidRPr="005B3023">
        <w:rPr>
          <w:rFonts w:ascii="Times New Roman" w:hAnsi="Times New Roman" w:cs="Times New Roman"/>
          <w:sz w:val="28"/>
          <w:szCs w:val="28"/>
        </w:rPr>
        <w:t>ей</w:t>
      </w:r>
      <w:r w:rsidR="00F61BB5" w:rsidRPr="005B3023">
        <w:rPr>
          <w:rFonts w:ascii="Times New Roman" w:hAnsi="Times New Roman" w:cs="Times New Roman"/>
          <w:sz w:val="28"/>
          <w:szCs w:val="28"/>
        </w:rPr>
        <w:t xml:space="preserve"> </w:t>
      </w:r>
      <w:r w:rsidR="002E3243" w:rsidRPr="005B3023">
        <w:rPr>
          <w:rFonts w:ascii="Times New Roman" w:hAnsi="Times New Roman" w:cs="Times New Roman"/>
          <w:sz w:val="28"/>
          <w:szCs w:val="28"/>
        </w:rPr>
        <w:t>–</w:t>
      </w:r>
      <w:r w:rsidR="00F61BB5" w:rsidRPr="005B3023">
        <w:rPr>
          <w:rFonts w:ascii="Times New Roman" w:hAnsi="Times New Roman" w:cs="Times New Roman"/>
          <w:sz w:val="28"/>
          <w:szCs w:val="28"/>
        </w:rPr>
        <w:t xml:space="preserve"> увеличение</w:t>
      </w:r>
      <w:r w:rsidR="002E3243" w:rsidRPr="005B3023">
        <w:rPr>
          <w:rFonts w:ascii="Times New Roman" w:hAnsi="Times New Roman" w:cs="Times New Roman"/>
          <w:sz w:val="28"/>
          <w:szCs w:val="28"/>
        </w:rPr>
        <w:t xml:space="preserve"> </w:t>
      </w:r>
      <w:r w:rsidR="00F61BB5" w:rsidRPr="005B3023">
        <w:rPr>
          <w:rFonts w:ascii="Times New Roman" w:hAnsi="Times New Roman" w:cs="Times New Roman"/>
          <w:sz w:val="28"/>
          <w:szCs w:val="28"/>
        </w:rPr>
        <w:t xml:space="preserve">лимитов бюджетных обязательств </w:t>
      </w:r>
      <w:r w:rsidR="005B3023" w:rsidRPr="005B3023">
        <w:rPr>
          <w:rFonts w:ascii="Times New Roman" w:eastAsia="Times New Roman" w:hAnsi="Times New Roman" w:cs="Times New Roman"/>
          <w:sz w:val="28"/>
          <w:szCs w:val="28"/>
          <w:lang w:eastAsia="ar-SA"/>
        </w:rPr>
        <w:t>администрации</w:t>
      </w:r>
      <w:r w:rsidR="00F61BB5" w:rsidRPr="005B302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МР «Ленский район» </w:t>
      </w:r>
      <w:r w:rsidR="005B3023" w:rsidRPr="005B3023">
        <w:rPr>
          <w:rFonts w:ascii="Times New Roman" w:eastAsia="Times New Roman" w:hAnsi="Times New Roman" w:cs="Times New Roman"/>
          <w:sz w:val="28"/>
          <w:szCs w:val="28"/>
          <w:lang w:eastAsia="ar-SA"/>
        </w:rPr>
        <w:t>с целью предоставления субсидии на финансовое обеспечение выполнения муниципального задания МБУ «Гранит» (на приобретение котла, котельно-печного топлива и оплату коммунальных услуг)</w:t>
      </w:r>
      <w:r w:rsidR="00C52F9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 счет средств, предусмотренных на предоставление субсидии </w:t>
      </w:r>
      <w:r w:rsidR="00C52F9C" w:rsidRPr="005B3023">
        <w:rPr>
          <w:rFonts w:ascii="Times New Roman" w:eastAsia="Times New Roman" w:hAnsi="Times New Roman" w:cs="Times New Roman"/>
          <w:sz w:val="28"/>
          <w:szCs w:val="28"/>
          <w:lang w:eastAsia="ar-SA"/>
        </w:rPr>
        <w:t>МБУ «Гранит»</w:t>
      </w:r>
      <w:r w:rsidR="00C52F9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 непрограммным направлениям деятельности</w:t>
      </w:r>
      <w:r w:rsidR="005B3023" w:rsidRPr="005B3023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14:paraId="432BF6E8" w14:textId="5E09B208" w:rsidR="00F61BB5" w:rsidRPr="005B3023" w:rsidRDefault="00F61BB5" w:rsidP="00F61BB5">
      <w:pPr>
        <w:numPr>
          <w:ilvl w:val="0"/>
          <w:numId w:val="31"/>
        </w:numPr>
        <w:tabs>
          <w:tab w:val="left" w:pos="0"/>
        </w:tabs>
        <w:suppressAutoHyphens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B3023">
        <w:rPr>
          <w:rFonts w:ascii="Times New Roman" w:eastAsia="Times New Roman" w:hAnsi="Times New Roman" w:cs="Times New Roman"/>
          <w:sz w:val="28"/>
          <w:szCs w:val="28"/>
          <w:lang w:eastAsia="ar-SA"/>
        </w:rPr>
        <w:t>(</w:t>
      </w:r>
      <w:r w:rsidR="00DC65DC" w:rsidRPr="005B302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</w:t>
      </w:r>
      <w:r w:rsidR="005B3023" w:rsidRPr="005B3023">
        <w:rPr>
          <w:rFonts w:ascii="Times New Roman" w:eastAsia="Times New Roman" w:hAnsi="Times New Roman" w:cs="Times New Roman"/>
          <w:sz w:val="28"/>
          <w:szCs w:val="28"/>
          <w:lang w:eastAsia="ar-SA"/>
        </w:rPr>
        <w:t>2 500</w:t>
      </w:r>
      <w:r w:rsidR="00DC65DC" w:rsidRPr="005B3023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5B3023" w:rsidRPr="005B3023">
        <w:rPr>
          <w:rFonts w:ascii="Times New Roman" w:eastAsia="Times New Roman" w:hAnsi="Times New Roman" w:cs="Times New Roman"/>
          <w:sz w:val="28"/>
          <w:szCs w:val="28"/>
          <w:lang w:eastAsia="ar-SA"/>
        </w:rPr>
        <w:t>00</w:t>
      </w:r>
      <w:r w:rsidRPr="005B3023">
        <w:rPr>
          <w:rFonts w:ascii="Times New Roman" w:eastAsia="Times New Roman" w:hAnsi="Times New Roman" w:cs="Times New Roman"/>
          <w:sz w:val="28"/>
          <w:szCs w:val="28"/>
          <w:lang w:eastAsia="ar-SA"/>
        </w:rPr>
        <w:t>) рублей – уменьшение бюджетных ассигнований МКУ «РУО» МР «Ленский район»</w:t>
      </w:r>
      <w:r w:rsidR="0086045A">
        <w:rPr>
          <w:rFonts w:ascii="Times New Roman" w:eastAsia="Times New Roman" w:hAnsi="Times New Roman" w:cs="Times New Roman"/>
          <w:sz w:val="28"/>
          <w:szCs w:val="28"/>
          <w:lang w:eastAsia="ar-SA"/>
        </w:rPr>
        <w:t>, предусмотренных на</w:t>
      </w:r>
      <w:r w:rsidR="005B3023" w:rsidRPr="005B302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уплат</w:t>
      </w:r>
      <w:r w:rsidR="0086045A">
        <w:rPr>
          <w:rFonts w:ascii="Times New Roman" w:eastAsia="Times New Roman" w:hAnsi="Times New Roman" w:cs="Times New Roman"/>
          <w:sz w:val="28"/>
          <w:szCs w:val="28"/>
          <w:lang w:eastAsia="ar-SA"/>
        </w:rPr>
        <w:t>у</w:t>
      </w:r>
      <w:r w:rsidR="005B3023" w:rsidRPr="005B302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страховых взносов, с целью направления их на возмещение расходов по прохождению курсов повышения квалификации</w:t>
      </w:r>
      <w:r w:rsidRPr="005B302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; </w:t>
      </w:r>
    </w:p>
    <w:p w14:paraId="04015E6B" w14:textId="01EEDF9F" w:rsidR="00F61BB5" w:rsidRPr="008C261D" w:rsidRDefault="00FF1DFE" w:rsidP="00AC54F2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C261D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 xml:space="preserve">- </w:t>
      </w:r>
      <w:r w:rsidRPr="008C261D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u w:val="single"/>
        </w:rPr>
        <w:t xml:space="preserve"> 2 712 303,03 рубля</w:t>
      </w:r>
      <w:r w:rsidRPr="008C261D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 – увеличение по МП «Реализация молодежной политики, патриотического воспитания граждан и развитие гражданского общества в Ленском районе»</w:t>
      </w:r>
      <w:r w:rsidR="008C261D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,</w:t>
      </w:r>
      <w:r w:rsidRPr="008C261D">
        <w:rPr>
          <w:rFonts w:ascii="Times New Roman" w:eastAsia="Calibri" w:hAnsi="Times New Roman" w:cs="Times New Roman"/>
          <w:sz w:val="28"/>
          <w:szCs w:val="28"/>
        </w:rPr>
        <w:t xml:space="preserve"> за счет </w:t>
      </w:r>
      <w:r w:rsidRPr="008C261D">
        <w:rPr>
          <w:rFonts w:ascii="Times New Roman" w:eastAsia="Times New Roman" w:hAnsi="Times New Roman" w:cs="Times New Roman"/>
          <w:sz w:val="28"/>
          <w:szCs w:val="28"/>
          <w:lang w:eastAsia="ar-SA"/>
        </w:rPr>
        <w:t>увеличения ассигнований по</w:t>
      </w:r>
      <w:r w:rsidRPr="008C261D">
        <w:rPr>
          <w:rFonts w:ascii="Times New Roman" w:eastAsia="Times New Roman" w:hAnsi="Times New Roman" w:cs="Times New Roman"/>
          <w:i/>
          <w:iCs/>
          <w:sz w:val="28"/>
          <w:szCs w:val="28"/>
          <w:lang w:eastAsia="ar-SA"/>
        </w:rPr>
        <w:t xml:space="preserve"> </w:t>
      </w:r>
      <w:r w:rsidRPr="008C261D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ar-SA"/>
        </w:rPr>
        <w:t>подразделу 0707 «Молодежная политика»</w:t>
      </w:r>
      <w:r w:rsidRPr="008C261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Pr="008C261D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AC54F2" w:rsidRPr="008C261D">
        <w:rPr>
          <w:rFonts w:ascii="Times New Roman" w:eastAsia="Calibri" w:hAnsi="Times New Roman" w:cs="Times New Roman"/>
          <w:sz w:val="28"/>
          <w:szCs w:val="28"/>
        </w:rPr>
        <w:t xml:space="preserve">увеличение фонда оплаты труда </w:t>
      </w:r>
      <w:r w:rsidR="00AC54F2" w:rsidRPr="008C261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МКУ «КМСП» МР «Ленский район» </w:t>
      </w:r>
      <w:r w:rsidR="00AC54F2" w:rsidRPr="008C261D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Pr="008C261D">
        <w:rPr>
          <w:rFonts w:ascii="Times New Roman" w:eastAsia="Calibri" w:hAnsi="Times New Roman" w:cs="Times New Roman"/>
          <w:sz w:val="28"/>
          <w:szCs w:val="28"/>
        </w:rPr>
        <w:t>фактически понесенны</w:t>
      </w:r>
      <w:r w:rsidR="00AC54F2" w:rsidRPr="008C261D">
        <w:rPr>
          <w:rFonts w:ascii="Times New Roman" w:eastAsia="Calibri" w:hAnsi="Times New Roman" w:cs="Times New Roman"/>
          <w:sz w:val="28"/>
          <w:szCs w:val="28"/>
        </w:rPr>
        <w:t>м</w:t>
      </w:r>
      <w:r w:rsidRPr="008C261D">
        <w:rPr>
          <w:rFonts w:ascii="Times New Roman" w:eastAsia="Calibri" w:hAnsi="Times New Roman" w:cs="Times New Roman"/>
          <w:sz w:val="28"/>
          <w:szCs w:val="28"/>
        </w:rPr>
        <w:t xml:space="preserve"> затрат</w:t>
      </w:r>
      <w:r w:rsidR="00AC54F2" w:rsidRPr="008C261D">
        <w:rPr>
          <w:rFonts w:ascii="Times New Roman" w:eastAsia="Calibri" w:hAnsi="Times New Roman" w:cs="Times New Roman"/>
          <w:sz w:val="28"/>
          <w:szCs w:val="28"/>
        </w:rPr>
        <w:t>ам на выплаты</w:t>
      </w:r>
      <w:r w:rsidRPr="008C261D">
        <w:rPr>
          <w:rFonts w:ascii="Times New Roman" w:eastAsia="Calibri" w:hAnsi="Times New Roman" w:cs="Times New Roman"/>
          <w:sz w:val="28"/>
          <w:szCs w:val="28"/>
        </w:rPr>
        <w:t xml:space="preserve">, предусмотренные ТК РФ и коллективным договором, за счет экономии средств </w:t>
      </w:r>
      <w:r w:rsidR="00AC54F2" w:rsidRPr="008C261D">
        <w:rPr>
          <w:rFonts w:ascii="Times New Roman" w:eastAsia="Calibri" w:hAnsi="Times New Roman" w:cs="Times New Roman"/>
          <w:sz w:val="28"/>
          <w:szCs w:val="28"/>
        </w:rPr>
        <w:t>по</w:t>
      </w:r>
      <w:r w:rsidRPr="008C261D">
        <w:rPr>
          <w:rFonts w:ascii="Times New Roman" w:eastAsia="Calibri" w:hAnsi="Times New Roman" w:cs="Times New Roman"/>
          <w:sz w:val="28"/>
          <w:szCs w:val="28"/>
        </w:rPr>
        <w:t xml:space="preserve"> оплат</w:t>
      </w:r>
      <w:r w:rsidR="00AC54F2" w:rsidRPr="008C261D">
        <w:rPr>
          <w:rFonts w:ascii="Times New Roman" w:eastAsia="Calibri" w:hAnsi="Times New Roman" w:cs="Times New Roman"/>
          <w:sz w:val="28"/>
          <w:szCs w:val="28"/>
        </w:rPr>
        <w:t>е</w:t>
      </w:r>
      <w:r w:rsidRPr="008C261D">
        <w:rPr>
          <w:rFonts w:ascii="Times New Roman" w:eastAsia="Calibri" w:hAnsi="Times New Roman" w:cs="Times New Roman"/>
          <w:sz w:val="28"/>
          <w:szCs w:val="28"/>
        </w:rPr>
        <w:t xml:space="preserve"> труда </w:t>
      </w:r>
      <w:r w:rsidR="00AC54F2" w:rsidRPr="008C261D">
        <w:rPr>
          <w:rFonts w:ascii="Times New Roman" w:eastAsia="Calibri" w:hAnsi="Times New Roman" w:cs="Times New Roman"/>
          <w:sz w:val="28"/>
          <w:szCs w:val="28"/>
        </w:rPr>
        <w:t xml:space="preserve">работникам </w:t>
      </w:r>
      <w:r w:rsidRPr="008C261D">
        <w:rPr>
          <w:rFonts w:ascii="Times New Roman" w:eastAsia="Calibri" w:hAnsi="Times New Roman" w:cs="Times New Roman"/>
          <w:sz w:val="28"/>
          <w:szCs w:val="28"/>
        </w:rPr>
        <w:t>МКУ «ЦБ» МР «Ленский район» РС(Я) и МКУ «КФК</w:t>
      </w:r>
      <w:r w:rsidR="00AA623B">
        <w:rPr>
          <w:rFonts w:ascii="Times New Roman" w:eastAsia="Calibri" w:hAnsi="Times New Roman" w:cs="Times New Roman"/>
          <w:sz w:val="28"/>
          <w:szCs w:val="28"/>
        </w:rPr>
        <w:t>и</w:t>
      </w:r>
      <w:r w:rsidRPr="008C261D">
        <w:rPr>
          <w:rFonts w:ascii="Times New Roman" w:eastAsia="Calibri" w:hAnsi="Times New Roman" w:cs="Times New Roman"/>
          <w:sz w:val="28"/>
          <w:szCs w:val="28"/>
        </w:rPr>
        <w:t xml:space="preserve">С». При этом, КСО МР «Ленский район» отмечает, что </w:t>
      </w:r>
      <w:r w:rsidR="00AC54F2" w:rsidRPr="008C261D">
        <w:rPr>
          <w:rFonts w:ascii="Times New Roman" w:eastAsia="Calibri" w:hAnsi="Times New Roman" w:cs="Times New Roman"/>
          <w:sz w:val="28"/>
          <w:szCs w:val="28"/>
        </w:rPr>
        <w:t>Решением Районного Совета депутатов от 23.10.2025 № 01-05/1-</w:t>
      </w:r>
      <w:proofErr w:type="gramStart"/>
      <w:r w:rsidR="00AC54F2" w:rsidRPr="008C261D">
        <w:rPr>
          <w:rFonts w:ascii="Times New Roman" w:eastAsia="Calibri" w:hAnsi="Times New Roman" w:cs="Times New Roman"/>
          <w:sz w:val="28"/>
          <w:szCs w:val="28"/>
        </w:rPr>
        <w:t xml:space="preserve">26, </w:t>
      </w:r>
      <w:r w:rsidRPr="008C261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C54F2" w:rsidRPr="008C261D">
        <w:rPr>
          <w:rFonts w:ascii="Times New Roman" w:eastAsia="Times New Roman" w:hAnsi="Times New Roman" w:cs="Times New Roman"/>
          <w:sz w:val="28"/>
          <w:szCs w:val="28"/>
          <w:lang w:eastAsia="ar-SA"/>
        </w:rPr>
        <w:t>МКУ</w:t>
      </w:r>
      <w:proofErr w:type="gramEnd"/>
      <w:r w:rsidR="00AC54F2" w:rsidRPr="008C261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«КМСП» МР «Ленский район» бюджетные </w:t>
      </w:r>
      <w:r w:rsidR="00F61BB5" w:rsidRPr="008C261D">
        <w:rPr>
          <w:rFonts w:ascii="Times New Roman" w:eastAsia="Times New Roman" w:hAnsi="Times New Roman" w:cs="Times New Roman"/>
          <w:sz w:val="28"/>
          <w:szCs w:val="28"/>
          <w:lang w:eastAsia="ar-SA"/>
        </w:rPr>
        <w:t>ассигновани</w:t>
      </w:r>
      <w:r w:rsidR="00AC54F2" w:rsidRPr="008C261D">
        <w:rPr>
          <w:rFonts w:ascii="Times New Roman" w:eastAsia="Times New Roman" w:hAnsi="Times New Roman" w:cs="Times New Roman"/>
          <w:sz w:val="28"/>
          <w:szCs w:val="28"/>
          <w:lang w:eastAsia="ar-SA"/>
        </w:rPr>
        <w:t>я</w:t>
      </w:r>
      <w:r w:rsidR="00F61BB5" w:rsidRPr="008C261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AC54F2" w:rsidRPr="008C261D">
        <w:rPr>
          <w:rFonts w:ascii="Times New Roman" w:eastAsia="Calibri" w:hAnsi="Times New Roman" w:cs="Times New Roman"/>
          <w:sz w:val="28"/>
          <w:szCs w:val="28"/>
        </w:rPr>
        <w:t xml:space="preserve">были </w:t>
      </w:r>
      <w:r w:rsidR="00AC54F2" w:rsidRPr="008C261D">
        <w:rPr>
          <w:rFonts w:ascii="Times New Roman" w:eastAsia="Times New Roman" w:hAnsi="Times New Roman" w:cs="Times New Roman"/>
          <w:sz w:val="28"/>
          <w:szCs w:val="28"/>
          <w:lang w:eastAsia="ar-SA"/>
        </w:rPr>
        <w:t>уменьшены,</w:t>
      </w:r>
      <w:r w:rsidR="00F61BB5" w:rsidRPr="008C261D">
        <w:rPr>
          <w:rFonts w:ascii="Times New Roman" w:eastAsia="Times New Roman" w:hAnsi="Times New Roman" w:cs="Times New Roman"/>
          <w:i/>
          <w:iCs/>
          <w:sz w:val="28"/>
          <w:szCs w:val="28"/>
          <w:lang w:eastAsia="ar-SA"/>
        </w:rPr>
        <w:t xml:space="preserve"> </w:t>
      </w:r>
      <w:r w:rsidR="00AC54F2" w:rsidRPr="008C261D">
        <w:rPr>
          <w:rFonts w:ascii="Times New Roman" w:eastAsia="Times New Roman" w:hAnsi="Times New Roman" w:cs="Times New Roman"/>
          <w:sz w:val="28"/>
          <w:szCs w:val="28"/>
          <w:lang w:eastAsia="ar-SA"/>
        </w:rPr>
        <w:t>в связи с оптимизацией расходов на сумму 5 408 624,00 рубля.</w:t>
      </w:r>
      <w:r w:rsidR="00AC54F2" w:rsidRPr="008C261D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ar-SA"/>
        </w:rPr>
        <w:t xml:space="preserve"> </w:t>
      </w:r>
    </w:p>
    <w:p w14:paraId="2F690920" w14:textId="02AB8076" w:rsidR="00984308" w:rsidRPr="00816F56" w:rsidRDefault="00984308" w:rsidP="00984308">
      <w:pPr>
        <w:pStyle w:val="4"/>
        <w:numPr>
          <w:ilvl w:val="0"/>
          <w:numId w:val="22"/>
        </w:numPr>
        <w:ind w:left="0" w:firstLine="709"/>
        <w:rPr>
          <w:b w:val="0"/>
        </w:rPr>
      </w:pPr>
      <w:r w:rsidRPr="00816F56">
        <w:lastRenderedPageBreak/>
        <w:t xml:space="preserve">на исполнение непрограммных мероприятий составят </w:t>
      </w:r>
      <w:r w:rsidR="001229F7">
        <w:t>93 581 370,76</w:t>
      </w:r>
      <w:r w:rsidRPr="00816F56">
        <w:t xml:space="preserve"> рублей, за счет у</w:t>
      </w:r>
      <w:r w:rsidR="001229F7">
        <w:t>меньш</w:t>
      </w:r>
      <w:r w:rsidRPr="00816F56">
        <w:t xml:space="preserve">ения на </w:t>
      </w:r>
      <w:r w:rsidR="001229F7">
        <w:t>8 560 558,36</w:t>
      </w:r>
      <w:r w:rsidRPr="00816F56">
        <w:t xml:space="preserve"> рублей, </w:t>
      </w:r>
      <w:r w:rsidRPr="00816F56">
        <w:rPr>
          <w:b w:val="0"/>
        </w:rPr>
        <w:t>в основном из которых:</w:t>
      </w:r>
    </w:p>
    <w:p w14:paraId="0200DAF6" w14:textId="722D0539" w:rsidR="00084212" w:rsidRDefault="00984308" w:rsidP="0098430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616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- </w:t>
      </w:r>
      <w:r w:rsidR="00A41DAF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(- 540 000,00)</w:t>
      </w:r>
      <w:r w:rsidRPr="00B7616F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рубл</w:t>
      </w:r>
      <w:r w:rsidR="00B7616F" w:rsidRPr="00B7616F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ей</w:t>
      </w:r>
      <w:r w:rsidRPr="00B7616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– по подразделу 0701 «Дошкольное образование»</w:t>
      </w:r>
      <w:r w:rsidRPr="00B7616F">
        <w:rPr>
          <w:rFonts w:ascii="Times New Roman" w:hAnsi="Times New Roman" w:cs="Times New Roman"/>
          <w:bCs/>
          <w:iCs/>
          <w:sz w:val="28"/>
          <w:szCs w:val="28"/>
        </w:rPr>
        <w:t>,</w:t>
      </w:r>
      <w:r w:rsidRPr="00B7616F">
        <w:rPr>
          <w:rFonts w:ascii="Times New Roman" w:hAnsi="Times New Roman" w:cs="Times New Roman"/>
          <w:sz w:val="28"/>
          <w:szCs w:val="28"/>
        </w:rPr>
        <w:t xml:space="preserve"> </w:t>
      </w:r>
      <w:r w:rsidR="0008421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46737">
        <w:rPr>
          <w:rFonts w:ascii="Times New Roman" w:hAnsi="Times New Roman" w:cs="Times New Roman"/>
          <w:color w:val="000000"/>
          <w:sz w:val="28"/>
          <w:szCs w:val="28"/>
        </w:rPr>
        <w:t xml:space="preserve">уменьшение </w:t>
      </w:r>
      <w:r w:rsidR="00084212">
        <w:rPr>
          <w:rFonts w:ascii="Times New Roman" w:hAnsi="Times New Roman" w:cs="Times New Roman"/>
          <w:sz w:val="28"/>
          <w:szCs w:val="28"/>
          <w:lang w:eastAsia="ar-SA"/>
        </w:rPr>
        <w:t>бюджетных ассигнований</w:t>
      </w:r>
      <w:r w:rsidR="00084212" w:rsidRPr="007E115F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946737" w:rsidRPr="00535D65">
        <w:rPr>
          <w:rFonts w:ascii="Times New Roman" w:hAnsi="Times New Roman" w:cs="Times New Roman"/>
          <w:sz w:val="28"/>
          <w:szCs w:val="28"/>
          <w:lang w:eastAsia="ar-SA"/>
        </w:rPr>
        <w:t>МКДОУ «ЦРР-детский сад «Звездочка»</w:t>
      </w:r>
      <w:r w:rsidR="00946737">
        <w:rPr>
          <w:rFonts w:ascii="Times New Roman" w:hAnsi="Times New Roman" w:cs="Times New Roman"/>
          <w:sz w:val="28"/>
          <w:szCs w:val="28"/>
          <w:lang w:eastAsia="ar-SA"/>
        </w:rPr>
        <w:t xml:space="preserve"> г. Ленска»</w:t>
      </w:r>
      <w:r w:rsidR="00946737" w:rsidRPr="00535D65">
        <w:rPr>
          <w:rFonts w:ascii="Times New Roman" w:hAnsi="Times New Roman" w:cs="Times New Roman"/>
          <w:sz w:val="28"/>
          <w:szCs w:val="28"/>
          <w:lang w:eastAsia="ar-SA"/>
        </w:rPr>
        <w:t xml:space="preserve">, </w:t>
      </w:r>
      <w:r w:rsidR="00946737">
        <w:rPr>
          <w:rFonts w:ascii="Times New Roman" w:hAnsi="Times New Roman" w:cs="Times New Roman"/>
          <w:sz w:val="28"/>
          <w:szCs w:val="28"/>
          <w:lang w:eastAsia="ar-SA"/>
        </w:rPr>
        <w:t xml:space="preserve">МКДОУ </w:t>
      </w:r>
      <w:r w:rsidR="00946737" w:rsidRPr="00535D65">
        <w:rPr>
          <w:rFonts w:ascii="Times New Roman" w:hAnsi="Times New Roman" w:cs="Times New Roman"/>
          <w:sz w:val="28"/>
          <w:szCs w:val="28"/>
          <w:lang w:eastAsia="ar-SA"/>
        </w:rPr>
        <w:t>«ЦРР</w:t>
      </w:r>
      <w:r w:rsidR="00946737">
        <w:rPr>
          <w:rFonts w:ascii="Times New Roman" w:hAnsi="Times New Roman" w:cs="Times New Roman"/>
          <w:sz w:val="28"/>
          <w:szCs w:val="28"/>
          <w:lang w:eastAsia="ar-SA"/>
        </w:rPr>
        <w:t>-д</w:t>
      </w:r>
      <w:r w:rsidR="00946737" w:rsidRPr="00535D65">
        <w:rPr>
          <w:rFonts w:ascii="Times New Roman" w:hAnsi="Times New Roman" w:cs="Times New Roman"/>
          <w:sz w:val="28"/>
          <w:szCs w:val="28"/>
          <w:lang w:eastAsia="ar-SA"/>
        </w:rPr>
        <w:t>етский сад «Сардаана»</w:t>
      </w:r>
      <w:r w:rsidR="00946737">
        <w:rPr>
          <w:rFonts w:ascii="Times New Roman" w:hAnsi="Times New Roman" w:cs="Times New Roman"/>
          <w:sz w:val="28"/>
          <w:szCs w:val="28"/>
          <w:lang w:eastAsia="ar-SA"/>
        </w:rPr>
        <w:t xml:space="preserve"> г. Ленска»</w:t>
      </w:r>
      <w:r w:rsidR="00946737" w:rsidRPr="00535D65">
        <w:rPr>
          <w:rFonts w:ascii="Times New Roman" w:hAnsi="Times New Roman" w:cs="Times New Roman"/>
          <w:sz w:val="28"/>
          <w:szCs w:val="28"/>
          <w:lang w:eastAsia="ar-SA"/>
        </w:rPr>
        <w:t xml:space="preserve">, </w:t>
      </w:r>
      <w:r w:rsidR="00946737">
        <w:rPr>
          <w:rFonts w:ascii="Times New Roman" w:hAnsi="Times New Roman" w:cs="Times New Roman"/>
          <w:sz w:val="28"/>
          <w:szCs w:val="28"/>
          <w:lang w:eastAsia="ar-SA"/>
        </w:rPr>
        <w:t>МКДОУ «</w:t>
      </w:r>
      <w:r w:rsidR="00946737" w:rsidRPr="00535D65">
        <w:rPr>
          <w:rFonts w:ascii="Times New Roman" w:hAnsi="Times New Roman" w:cs="Times New Roman"/>
          <w:sz w:val="28"/>
          <w:szCs w:val="28"/>
          <w:lang w:eastAsia="ar-SA"/>
        </w:rPr>
        <w:t>ЦРР-детский сад «Колокольчик»</w:t>
      </w:r>
      <w:r w:rsidR="00946737">
        <w:rPr>
          <w:rFonts w:ascii="Times New Roman" w:hAnsi="Times New Roman" w:cs="Times New Roman"/>
          <w:sz w:val="28"/>
          <w:szCs w:val="28"/>
          <w:lang w:eastAsia="ar-SA"/>
        </w:rPr>
        <w:t xml:space="preserve"> п. Витим», </w:t>
      </w:r>
      <w:r w:rsidR="00852182">
        <w:rPr>
          <w:rFonts w:ascii="Times New Roman" w:hAnsi="Times New Roman" w:cs="Times New Roman"/>
          <w:sz w:val="28"/>
          <w:szCs w:val="28"/>
          <w:lang w:eastAsia="ar-SA"/>
        </w:rPr>
        <w:t xml:space="preserve">полученных </w:t>
      </w:r>
      <w:r w:rsidR="00852182" w:rsidRPr="007E115F">
        <w:rPr>
          <w:rFonts w:ascii="Times New Roman" w:hAnsi="Times New Roman" w:cs="Times New Roman"/>
          <w:sz w:val="28"/>
          <w:szCs w:val="28"/>
          <w:lang w:eastAsia="ar-SA"/>
        </w:rPr>
        <w:t xml:space="preserve">в результате </w:t>
      </w:r>
      <w:r w:rsidR="00084212" w:rsidRPr="007E115F">
        <w:rPr>
          <w:rFonts w:ascii="Times New Roman" w:hAnsi="Times New Roman" w:cs="Times New Roman"/>
          <w:sz w:val="28"/>
          <w:szCs w:val="28"/>
          <w:lang w:eastAsia="ar-SA"/>
        </w:rPr>
        <w:t>закупочны</w:t>
      </w:r>
      <w:r w:rsidR="00764AAF">
        <w:rPr>
          <w:rFonts w:ascii="Times New Roman" w:hAnsi="Times New Roman" w:cs="Times New Roman"/>
          <w:sz w:val="28"/>
          <w:szCs w:val="28"/>
          <w:lang w:eastAsia="ar-SA"/>
        </w:rPr>
        <w:t>х</w:t>
      </w:r>
      <w:r w:rsidR="00084212" w:rsidRPr="007E115F">
        <w:rPr>
          <w:rFonts w:ascii="Times New Roman" w:hAnsi="Times New Roman" w:cs="Times New Roman"/>
          <w:sz w:val="28"/>
          <w:szCs w:val="28"/>
          <w:lang w:eastAsia="ar-SA"/>
        </w:rPr>
        <w:t xml:space="preserve"> процедур</w:t>
      </w:r>
      <w:r w:rsidR="00084212">
        <w:rPr>
          <w:rFonts w:ascii="Times New Roman" w:hAnsi="Times New Roman" w:cs="Times New Roman"/>
          <w:sz w:val="28"/>
          <w:szCs w:val="28"/>
          <w:lang w:eastAsia="ar-SA"/>
        </w:rPr>
        <w:t xml:space="preserve">, </w:t>
      </w:r>
      <w:r w:rsidR="00084212" w:rsidRPr="00B927F7">
        <w:rPr>
          <w:rFonts w:ascii="Times New Roman" w:hAnsi="Times New Roman" w:cs="Times New Roman"/>
          <w:sz w:val="28"/>
          <w:szCs w:val="28"/>
        </w:rPr>
        <w:t>осуществленны</w:t>
      </w:r>
      <w:r w:rsidR="00852182">
        <w:rPr>
          <w:rFonts w:ascii="Times New Roman" w:hAnsi="Times New Roman" w:cs="Times New Roman"/>
          <w:sz w:val="28"/>
          <w:szCs w:val="28"/>
        </w:rPr>
        <w:t>м</w:t>
      </w:r>
      <w:r w:rsidR="00084212" w:rsidRPr="00B927F7">
        <w:rPr>
          <w:rFonts w:ascii="Times New Roman" w:hAnsi="Times New Roman" w:cs="Times New Roman"/>
          <w:sz w:val="28"/>
          <w:szCs w:val="28"/>
        </w:rPr>
        <w:t xml:space="preserve"> конкурентным способом</w:t>
      </w:r>
      <w:r w:rsidR="00084212">
        <w:rPr>
          <w:rFonts w:ascii="Times New Roman" w:hAnsi="Times New Roman" w:cs="Times New Roman"/>
          <w:sz w:val="28"/>
          <w:szCs w:val="28"/>
        </w:rPr>
        <w:t>,</w:t>
      </w:r>
      <w:r w:rsidR="00084212" w:rsidRPr="00535D65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084212">
        <w:rPr>
          <w:rFonts w:ascii="Times New Roman" w:hAnsi="Times New Roman" w:cs="Times New Roman"/>
          <w:sz w:val="28"/>
          <w:szCs w:val="28"/>
          <w:lang w:eastAsia="ar-SA"/>
        </w:rPr>
        <w:t xml:space="preserve">с целью </w:t>
      </w:r>
      <w:r w:rsidR="00084212">
        <w:rPr>
          <w:rFonts w:ascii="Times New Roman" w:hAnsi="Times New Roman" w:cs="Times New Roman"/>
          <w:sz w:val="28"/>
          <w:szCs w:val="28"/>
        </w:rPr>
        <w:t xml:space="preserve">увеличения лимитов бюджетных обязательств администрации МР «Ленский район» </w:t>
      </w:r>
      <w:r w:rsidR="00084212">
        <w:rPr>
          <w:rFonts w:ascii="Times New Roman" w:hAnsi="Times New Roman" w:cs="Times New Roman"/>
          <w:iCs/>
          <w:sz w:val="28"/>
          <w:szCs w:val="28"/>
          <w:lang w:eastAsia="ar-SA"/>
        </w:rPr>
        <w:t>на выполнение услуг по разработке муниципальной программы энергосбережения</w:t>
      </w:r>
      <w:r w:rsidR="00A52B98">
        <w:rPr>
          <w:rFonts w:ascii="Times New Roman" w:hAnsi="Times New Roman" w:cs="Times New Roman"/>
          <w:iCs/>
          <w:sz w:val="28"/>
          <w:szCs w:val="28"/>
          <w:lang w:eastAsia="ar-SA"/>
        </w:rPr>
        <w:t>;</w:t>
      </w:r>
    </w:p>
    <w:p w14:paraId="12749E4E" w14:textId="44FB0D20" w:rsidR="00984308" w:rsidRPr="00DF4F12" w:rsidRDefault="00984308" w:rsidP="009843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F1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- </w:t>
      </w:r>
      <w:r w:rsidR="00173B06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(- 8 315 658,36)</w:t>
      </w:r>
      <w:r w:rsidRPr="00DF4F1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рубл</w:t>
      </w:r>
      <w:r w:rsidR="00173B06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ей</w:t>
      </w:r>
      <w:r w:rsidRPr="00DF4F1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– по подразделу 0702 «Общее образование»</w:t>
      </w:r>
      <w:r w:rsidRPr="00DF4F12">
        <w:rPr>
          <w:rFonts w:ascii="Times New Roman" w:hAnsi="Times New Roman" w:cs="Times New Roman"/>
          <w:bCs/>
          <w:iCs/>
          <w:sz w:val="28"/>
          <w:szCs w:val="28"/>
        </w:rPr>
        <w:t>,</w:t>
      </w:r>
      <w:r w:rsidRPr="00DF4F12">
        <w:rPr>
          <w:rFonts w:ascii="Times New Roman" w:hAnsi="Times New Roman" w:cs="Times New Roman"/>
          <w:sz w:val="28"/>
          <w:szCs w:val="28"/>
        </w:rPr>
        <w:t xml:space="preserve"> в основном из которых:</w:t>
      </w:r>
    </w:p>
    <w:p w14:paraId="7CF81DE8" w14:textId="2B2CE806" w:rsidR="007F782F" w:rsidRDefault="001F4AA3" w:rsidP="0059142D">
      <w:pPr>
        <w:spacing w:after="0" w:line="360" w:lineRule="auto"/>
        <w:ind w:firstLine="709"/>
        <w:jc w:val="both"/>
        <w:rPr>
          <w:rFonts w:ascii="Times New Roman" w:eastAsiaTheme="majorEastAsia" w:hAnsi="Times New Roman" w:cstheme="majorBidi"/>
          <w:bCs/>
          <w:iCs/>
          <w:sz w:val="28"/>
        </w:rPr>
      </w:pPr>
      <w:r w:rsidRPr="00867CE7">
        <w:rPr>
          <w:rFonts w:ascii="Times New Roman" w:eastAsia="Times New Roman" w:hAnsi="Times New Roman" w:cs="Times New Roman"/>
          <w:sz w:val="28"/>
          <w:szCs w:val="28"/>
          <w:lang w:eastAsia="ar-SA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(- 11 211 891,16) рубль – </w:t>
      </w:r>
      <w:r w:rsidRPr="001F4AA3">
        <w:rPr>
          <w:rFonts w:ascii="Times New Roman" w:eastAsia="Times New Roman" w:hAnsi="Times New Roman" w:cs="Times New Roman"/>
          <w:sz w:val="28"/>
          <w:szCs w:val="28"/>
          <w:lang w:eastAsia="ar-SA"/>
        </w:rPr>
        <w:t>уменьшение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416653" w:rsidRPr="00867CE7">
        <w:rPr>
          <w:rFonts w:ascii="Times New Roman" w:hAnsi="Times New Roman" w:cs="Times New Roman"/>
          <w:sz w:val="28"/>
          <w:szCs w:val="28"/>
        </w:rPr>
        <w:t>лимитов бюджетных обязательств</w:t>
      </w:r>
      <w:r w:rsidR="00F06A00">
        <w:rPr>
          <w:rFonts w:ascii="Times New Roman" w:hAnsi="Times New Roman" w:cs="Times New Roman"/>
          <w:sz w:val="28"/>
          <w:szCs w:val="28"/>
        </w:rPr>
        <w:t xml:space="preserve"> </w:t>
      </w:r>
      <w:r w:rsidR="00661045" w:rsidRPr="0066104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МКОУ «СОШ с. </w:t>
      </w:r>
      <w:proofErr w:type="spellStart"/>
      <w:r w:rsidR="00661045" w:rsidRPr="00661045">
        <w:rPr>
          <w:rFonts w:ascii="Times New Roman" w:eastAsia="Times New Roman" w:hAnsi="Times New Roman" w:cs="Times New Roman"/>
          <w:sz w:val="28"/>
          <w:szCs w:val="28"/>
          <w:lang w:eastAsia="ar-SA"/>
        </w:rPr>
        <w:t>Толон</w:t>
      </w:r>
      <w:proofErr w:type="spellEnd"/>
      <w:r w:rsidR="00661045" w:rsidRPr="00661045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="00661045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661045" w:rsidRPr="0066104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00104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предусмотренных</w:t>
      </w:r>
      <w:r w:rsidR="00661045" w:rsidRPr="0066104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ремонт</w:t>
      </w:r>
      <w:r w:rsidR="0000010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00104" w:rsidRPr="00661045">
        <w:rPr>
          <w:rFonts w:ascii="Times New Roman" w:eastAsia="Times New Roman" w:hAnsi="Times New Roman" w:cs="Times New Roman"/>
          <w:sz w:val="28"/>
          <w:szCs w:val="28"/>
          <w:lang w:eastAsia="ar-SA"/>
        </w:rPr>
        <w:t>начальн</w:t>
      </w:r>
      <w:r w:rsidR="00B537EA">
        <w:rPr>
          <w:rFonts w:ascii="Times New Roman" w:eastAsia="Times New Roman" w:hAnsi="Times New Roman" w:cs="Times New Roman"/>
          <w:sz w:val="28"/>
          <w:szCs w:val="28"/>
          <w:lang w:eastAsia="ar-SA"/>
        </w:rPr>
        <w:t>ой</w:t>
      </w:r>
      <w:r w:rsidR="00000104" w:rsidRPr="0066104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школ</w:t>
      </w:r>
      <w:r w:rsidR="00B537EA">
        <w:rPr>
          <w:rFonts w:ascii="Times New Roman" w:eastAsia="Times New Roman" w:hAnsi="Times New Roman" w:cs="Times New Roman"/>
          <w:sz w:val="28"/>
          <w:szCs w:val="28"/>
          <w:lang w:eastAsia="ar-SA"/>
        </w:rPr>
        <w:t>ы</w:t>
      </w:r>
      <w:r w:rsidR="00000104" w:rsidRPr="0066104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с. </w:t>
      </w:r>
      <w:proofErr w:type="spellStart"/>
      <w:r w:rsidR="00000104" w:rsidRPr="00661045">
        <w:rPr>
          <w:rFonts w:ascii="Times New Roman" w:eastAsia="Times New Roman" w:hAnsi="Times New Roman" w:cs="Times New Roman"/>
          <w:sz w:val="28"/>
          <w:szCs w:val="28"/>
          <w:lang w:eastAsia="ar-SA"/>
        </w:rPr>
        <w:t>Инняллы</w:t>
      </w:r>
      <w:proofErr w:type="spellEnd"/>
      <w:r w:rsidR="00B537EA">
        <w:rPr>
          <w:rFonts w:ascii="Times New Roman" w:eastAsia="Times New Roman" w:hAnsi="Times New Roman" w:cs="Times New Roman"/>
          <w:sz w:val="28"/>
          <w:szCs w:val="28"/>
          <w:lang w:eastAsia="ar-SA"/>
        </w:rPr>
        <w:t>, в</w:t>
      </w:r>
      <w:r w:rsidR="0000010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00104" w:rsidRPr="00000104">
        <w:rPr>
          <w:rFonts w:ascii="Times New Roman" w:eastAsiaTheme="majorEastAsia" w:hAnsi="Times New Roman" w:cstheme="majorBidi"/>
          <w:bCs/>
          <w:iCs/>
          <w:sz w:val="28"/>
        </w:rPr>
        <w:t xml:space="preserve">связи с </w:t>
      </w:r>
      <w:proofErr w:type="spellStart"/>
      <w:r w:rsidR="00000104" w:rsidRPr="00000104">
        <w:rPr>
          <w:rFonts w:ascii="Times New Roman" w:eastAsiaTheme="majorEastAsia" w:hAnsi="Times New Roman" w:cstheme="majorBidi"/>
          <w:bCs/>
          <w:iCs/>
          <w:sz w:val="28"/>
        </w:rPr>
        <w:t>отстутвием</w:t>
      </w:r>
      <w:proofErr w:type="spellEnd"/>
      <w:r w:rsidR="00000104" w:rsidRPr="00000104">
        <w:rPr>
          <w:rFonts w:ascii="Times New Roman" w:eastAsiaTheme="majorEastAsia" w:hAnsi="Times New Roman" w:cstheme="majorBidi"/>
          <w:bCs/>
          <w:iCs/>
          <w:sz w:val="28"/>
        </w:rPr>
        <w:t xml:space="preserve"> технической возможности выполнения работ по капитальному ремонту несущих конструкций здания</w:t>
      </w:r>
      <w:r w:rsidR="00CE5261">
        <w:rPr>
          <w:rFonts w:ascii="Times New Roman" w:eastAsiaTheme="majorEastAsia" w:hAnsi="Times New Roman" w:cstheme="majorBidi"/>
          <w:bCs/>
          <w:iCs/>
          <w:sz w:val="28"/>
        </w:rPr>
        <w:t>,</w:t>
      </w:r>
      <w:r w:rsidR="00000104" w:rsidRPr="00000104">
        <w:rPr>
          <w:rFonts w:ascii="Times New Roman" w:eastAsiaTheme="majorEastAsia" w:hAnsi="Times New Roman" w:cstheme="majorBidi"/>
          <w:bCs/>
          <w:iCs/>
          <w:sz w:val="28"/>
        </w:rPr>
        <w:t xml:space="preserve"> </w:t>
      </w:r>
      <w:r w:rsidR="00B537EA">
        <w:rPr>
          <w:rFonts w:ascii="Times New Roman" w:eastAsiaTheme="majorEastAsia" w:hAnsi="Times New Roman" w:cstheme="majorBidi"/>
          <w:bCs/>
          <w:iCs/>
          <w:sz w:val="28"/>
        </w:rPr>
        <w:t xml:space="preserve">отдельно от </w:t>
      </w:r>
      <w:r w:rsidR="00B537EA" w:rsidRPr="00000104">
        <w:rPr>
          <w:rFonts w:ascii="Times New Roman" w:eastAsiaTheme="majorEastAsia" w:hAnsi="Times New Roman" w:cstheme="majorBidi"/>
          <w:bCs/>
          <w:iCs/>
          <w:sz w:val="28"/>
        </w:rPr>
        <w:t>клуб</w:t>
      </w:r>
      <w:r w:rsidR="00B537EA">
        <w:rPr>
          <w:rFonts w:ascii="Times New Roman" w:eastAsiaTheme="majorEastAsia" w:hAnsi="Times New Roman" w:cstheme="majorBidi"/>
          <w:bCs/>
          <w:iCs/>
          <w:sz w:val="28"/>
        </w:rPr>
        <w:t>а</w:t>
      </w:r>
      <w:r w:rsidR="00B537EA" w:rsidRPr="00000104">
        <w:rPr>
          <w:rFonts w:ascii="Times New Roman" w:eastAsiaTheme="majorEastAsia" w:hAnsi="Times New Roman" w:cstheme="majorBidi"/>
          <w:bCs/>
          <w:iCs/>
          <w:sz w:val="28"/>
        </w:rPr>
        <w:t xml:space="preserve"> с. </w:t>
      </w:r>
      <w:proofErr w:type="spellStart"/>
      <w:r w:rsidR="00B537EA" w:rsidRPr="00000104">
        <w:rPr>
          <w:rFonts w:ascii="Times New Roman" w:eastAsiaTheme="majorEastAsia" w:hAnsi="Times New Roman" w:cstheme="majorBidi"/>
          <w:bCs/>
          <w:iCs/>
          <w:sz w:val="28"/>
        </w:rPr>
        <w:t>Инняллы</w:t>
      </w:r>
      <w:proofErr w:type="spellEnd"/>
      <w:r w:rsidR="00B537EA">
        <w:rPr>
          <w:rFonts w:ascii="Times New Roman" w:eastAsiaTheme="majorEastAsia" w:hAnsi="Times New Roman" w:cstheme="majorBidi"/>
          <w:bCs/>
          <w:iCs/>
          <w:sz w:val="28"/>
        </w:rPr>
        <w:t xml:space="preserve"> (филиал МКУК «ЦКД </w:t>
      </w:r>
      <w:proofErr w:type="spellStart"/>
      <w:r w:rsidR="00B537EA">
        <w:rPr>
          <w:rFonts w:ascii="Times New Roman" w:eastAsiaTheme="majorEastAsia" w:hAnsi="Times New Roman" w:cstheme="majorBidi"/>
          <w:bCs/>
          <w:iCs/>
          <w:sz w:val="28"/>
        </w:rPr>
        <w:t>Толонского</w:t>
      </w:r>
      <w:proofErr w:type="spellEnd"/>
      <w:r w:rsidR="00B537EA">
        <w:rPr>
          <w:rFonts w:ascii="Times New Roman" w:eastAsiaTheme="majorEastAsia" w:hAnsi="Times New Roman" w:cstheme="majorBidi"/>
          <w:bCs/>
          <w:iCs/>
          <w:sz w:val="28"/>
        </w:rPr>
        <w:t xml:space="preserve"> наслега» с.</w:t>
      </w:r>
      <w:r w:rsidR="0059142D">
        <w:rPr>
          <w:rFonts w:ascii="Times New Roman" w:eastAsiaTheme="majorEastAsia" w:hAnsi="Times New Roman" w:cstheme="majorBidi"/>
          <w:bCs/>
          <w:iCs/>
          <w:sz w:val="28"/>
        </w:rPr>
        <w:t xml:space="preserve"> </w:t>
      </w:r>
      <w:proofErr w:type="spellStart"/>
      <w:r w:rsidR="00B537EA">
        <w:rPr>
          <w:rFonts w:ascii="Times New Roman" w:eastAsiaTheme="majorEastAsia" w:hAnsi="Times New Roman" w:cstheme="majorBidi"/>
          <w:bCs/>
          <w:iCs/>
          <w:sz w:val="28"/>
        </w:rPr>
        <w:t>Инняллы</w:t>
      </w:r>
      <w:proofErr w:type="spellEnd"/>
      <w:r w:rsidR="00B537EA">
        <w:rPr>
          <w:rFonts w:ascii="Times New Roman" w:eastAsiaTheme="majorEastAsia" w:hAnsi="Times New Roman" w:cstheme="majorBidi"/>
          <w:bCs/>
          <w:iCs/>
          <w:sz w:val="28"/>
        </w:rPr>
        <w:t>)</w:t>
      </w:r>
      <w:r w:rsidR="0059142D">
        <w:rPr>
          <w:rFonts w:ascii="Times New Roman" w:eastAsiaTheme="majorEastAsia" w:hAnsi="Times New Roman" w:cstheme="majorBidi"/>
          <w:bCs/>
          <w:iCs/>
          <w:sz w:val="28"/>
        </w:rPr>
        <w:t>,</w:t>
      </w:r>
      <w:r w:rsidR="00B537EA" w:rsidRPr="00000104">
        <w:rPr>
          <w:rFonts w:ascii="Times New Roman" w:eastAsiaTheme="majorEastAsia" w:hAnsi="Times New Roman" w:cstheme="majorBidi"/>
          <w:bCs/>
          <w:iCs/>
          <w:sz w:val="28"/>
        </w:rPr>
        <w:t xml:space="preserve"> </w:t>
      </w:r>
      <w:r w:rsidR="00B537EA">
        <w:rPr>
          <w:rFonts w:ascii="Times New Roman" w:eastAsiaTheme="majorEastAsia" w:hAnsi="Times New Roman" w:cstheme="majorBidi"/>
          <w:bCs/>
          <w:iCs/>
          <w:sz w:val="28"/>
        </w:rPr>
        <w:t xml:space="preserve">поскольку </w:t>
      </w:r>
      <w:r w:rsidR="0059142D">
        <w:rPr>
          <w:rFonts w:ascii="Times New Roman" w:eastAsiaTheme="majorEastAsia" w:hAnsi="Times New Roman" w:cstheme="majorBidi"/>
          <w:bCs/>
          <w:iCs/>
          <w:sz w:val="28"/>
        </w:rPr>
        <w:t>данные объекты</w:t>
      </w:r>
      <w:r w:rsidR="00B537EA">
        <w:rPr>
          <w:rFonts w:ascii="Times New Roman" w:eastAsiaTheme="majorEastAsia" w:hAnsi="Times New Roman" w:cstheme="majorBidi"/>
          <w:bCs/>
          <w:iCs/>
          <w:sz w:val="28"/>
        </w:rPr>
        <w:t xml:space="preserve"> ра</w:t>
      </w:r>
      <w:r w:rsidR="00D03955">
        <w:rPr>
          <w:rFonts w:ascii="Times New Roman" w:eastAsiaTheme="majorEastAsia" w:hAnsi="Times New Roman" w:cstheme="majorBidi"/>
          <w:bCs/>
          <w:iCs/>
          <w:sz w:val="28"/>
        </w:rPr>
        <w:t>с</w:t>
      </w:r>
      <w:r w:rsidR="00B537EA">
        <w:rPr>
          <w:rFonts w:ascii="Times New Roman" w:eastAsiaTheme="majorEastAsia" w:hAnsi="Times New Roman" w:cstheme="majorBidi"/>
          <w:bCs/>
          <w:iCs/>
          <w:sz w:val="28"/>
        </w:rPr>
        <w:t>положены в одном здании</w:t>
      </w:r>
      <w:r w:rsidR="00ED5EB5">
        <w:rPr>
          <w:rFonts w:ascii="Times New Roman" w:eastAsiaTheme="majorEastAsia" w:hAnsi="Times New Roman" w:cstheme="majorBidi"/>
          <w:bCs/>
          <w:iCs/>
          <w:sz w:val="28"/>
        </w:rPr>
        <w:t>;</w:t>
      </w:r>
    </w:p>
    <w:p w14:paraId="7EDA25A2" w14:textId="15977C54" w:rsidR="00A00001" w:rsidRPr="00A00001" w:rsidRDefault="00A00001" w:rsidP="00A000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7DB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(- 118 761,65)</w:t>
      </w:r>
      <w:r w:rsidRPr="00307DB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рубл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ь</w:t>
      </w:r>
      <w:r w:rsidRPr="00307DB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уменьшение</w:t>
      </w:r>
      <w:r w:rsidRPr="00307DBF">
        <w:rPr>
          <w:rFonts w:ascii="Times New Roman" w:hAnsi="Times New Roman" w:cs="Times New Roman"/>
          <w:sz w:val="28"/>
          <w:szCs w:val="28"/>
        </w:rPr>
        <w:t xml:space="preserve"> </w:t>
      </w:r>
      <w:r w:rsidR="00E26BF1" w:rsidRPr="00867CE7">
        <w:rPr>
          <w:rFonts w:ascii="Times New Roman" w:hAnsi="Times New Roman" w:cs="Times New Roman"/>
          <w:sz w:val="28"/>
          <w:szCs w:val="28"/>
        </w:rPr>
        <w:t>лимитов бюджетных обязательств</w:t>
      </w:r>
      <w:r w:rsidR="00E26BF1">
        <w:rPr>
          <w:rFonts w:ascii="Times New Roman" w:hAnsi="Times New Roman" w:cs="Times New Roman"/>
          <w:sz w:val="28"/>
          <w:szCs w:val="28"/>
        </w:rPr>
        <w:t xml:space="preserve"> </w:t>
      </w:r>
      <w:r w:rsidRPr="00307DBF">
        <w:rPr>
          <w:rFonts w:ascii="Times New Roman" w:hAnsi="Times New Roman" w:cs="Times New Roman"/>
          <w:sz w:val="28"/>
          <w:szCs w:val="28"/>
        </w:rPr>
        <w:t>МК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307DBF">
        <w:rPr>
          <w:rFonts w:ascii="Times New Roman" w:hAnsi="Times New Roman" w:cs="Times New Roman"/>
          <w:sz w:val="28"/>
          <w:szCs w:val="28"/>
        </w:rPr>
        <w:t>У «</w:t>
      </w:r>
      <w:r w:rsidRPr="00DF14C4">
        <w:rPr>
          <w:rFonts w:ascii="Times New Roman" w:hAnsi="Times New Roman" w:cs="Times New Roman"/>
          <w:sz w:val="28"/>
          <w:szCs w:val="28"/>
        </w:rPr>
        <w:t>СОШ с. Натора», полученных в результате закупочных процедур по ремонту здания детского сада «</w:t>
      </w:r>
      <w:proofErr w:type="spellStart"/>
      <w:r w:rsidRPr="00DF14C4">
        <w:rPr>
          <w:rFonts w:ascii="Times New Roman" w:hAnsi="Times New Roman" w:cs="Times New Roman"/>
          <w:sz w:val="28"/>
          <w:szCs w:val="28"/>
        </w:rPr>
        <w:t>Туллукчаан</w:t>
      </w:r>
      <w:proofErr w:type="spellEnd"/>
      <w:r>
        <w:rPr>
          <w:rFonts w:ascii="Times New Roman" w:hAnsi="Times New Roman" w:cs="Times New Roman"/>
          <w:sz w:val="28"/>
          <w:szCs w:val="28"/>
        </w:rPr>
        <w:t>»,</w:t>
      </w:r>
      <w:r w:rsidRPr="00764A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целью увеличения лимитов бюджетных обязательств администрации МР «Ленский район» для</w:t>
      </w:r>
      <w:r w:rsidRPr="00B908DA">
        <w:rPr>
          <w:rFonts w:ascii="Times New Roman" w:hAnsi="Times New Roman" w:cs="Times New Roman"/>
          <w:sz w:val="28"/>
          <w:szCs w:val="28"/>
        </w:rPr>
        <w:t xml:space="preserve"> МБУ «Гранит»</w:t>
      </w:r>
      <w:r w:rsidRPr="00764AAF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>текущий ремонт хозблока по адресу: г. Ленск, ул. Победы, д. 2</w:t>
      </w:r>
      <w:r w:rsidRPr="00307DBF">
        <w:rPr>
          <w:rFonts w:ascii="Times New Roman" w:hAnsi="Times New Roman" w:cs="Times New Roman"/>
          <w:sz w:val="28"/>
          <w:szCs w:val="28"/>
        </w:rPr>
        <w:t>;</w:t>
      </w:r>
    </w:p>
    <w:p w14:paraId="0B128A8B" w14:textId="28ECABF3" w:rsidR="002F19F3" w:rsidRDefault="002F19F3" w:rsidP="0098430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67CE7">
        <w:rPr>
          <w:rFonts w:ascii="Times New Roman" w:eastAsia="Times New Roman" w:hAnsi="Times New Roman" w:cs="Times New Roman"/>
          <w:sz w:val="28"/>
          <w:szCs w:val="28"/>
          <w:lang w:eastAsia="ar-SA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1 647 647,81 рублей </w:t>
      </w:r>
      <w:r w:rsidRPr="00867CE7">
        <w:rPr>
          <w:rFonts w:ascii="Times New Roman" w:hAnsi="Times New Roman" w:cs="Times New Roman"/>
          <w:sz w:val="28"/>
          <w:szCs w:val="28"/>
        </w:rPr>
        <w:t>– увеличение лимитов бюджетных обязательств</w:t>
      </w:r>
      <w:r w:rsidR="009A49DF">
        <w:rPr>
          <w:rFonts w:ascii="Times New Roman" w:hAnsi="Times New Roman" w:cs="Times New Roman"/>
          <w:sz w:val="28"/>
          <w:szCs w:val="28"/>
        </w:rPr>
        <w:t xml:space="preserve"> </w:t>
      </w:r>
      <w:r w:rsidR="009A49DF" w:rsidRPr="009A49DF">
        <w:rPr>
          <w:rFonts w:ascii="Times New Roman" w:hAnsi="Times New Roman" w:cs="Times New Roman"/>
          <w:sz w:val="28"/>
          <w:szCs w:val="28"/>
        </w:rPr>
        <w:t>МКУ «РУО»</w:t>
      </w:r>
      <w:r w:rsidR="00A00001">
        <w:rPr>
          <w:rFonts w:ascii="Times New Roman" w:hAnsi="Times New Roman" w:cs="Times New Roman"/>
          <w:sz w:val="28"/>
          <w:szCs w:val="28"/>
        </w:rPr>
        <w:t xml:space="preserve"> МР «Ленский район»</w:t>
      </w:r>
      <w:r w:rsidR="009A49DF" w:rsidRPr="009A49DF">
        <w:rPr>
          <w:rFonts w:ascii="Times New Roman" w:hAnsi="Times New Roman" w:cs="Times New Roman"/>
          <w:sz w:val="28"/>
          <w:szCs w:val="28"/>
        </w:rPr>
        <w:t xml:space="preserve"> для </w:t>
      </w:r>
      <w:r w:rsidR="00A00001">
        <w:rPr>
          <w:rFonts w:ascii="Times New Roman" w:hAnsi="Times New Roman" w:cs="Times New Roman"/>
          <w:sz w:val="28"/>
          <w:szCs w:val="28"/>
        </w:rPr>
        <w:t xml:space="preserve">предоставления субсидии </w:t>
      </w:r>
      <w:r w:rsidR="009A49DF" w:rsidRPr="009A49DF">
        <w:rPr>
          <w:rFonts w:ascii="Times New Roman" w:hAnsi="Times New Roman" w:cs="Times New Roman"/>
          <w:sz w:val="28"/>
          <w:szCs w:val="28"/>
        </w:rPr>
        <w:t xml:space="preserve">МБОУ </w:t>
      </w:r>
      <w:r w:rsidR="00BA1DC4">
        <w:rPr>
          <w:rFonts w:ascii="Times New Roman" w:hAnsi="Times New Roman" w:cs="Times New Roman"/>
          <w:sz w:val="28"/>
          <w:szCs w:val="28"/>
        </w:rPr>
        <w:t>«</w:t>
      </w:r>
      <w:r w:rsidR="009A49DF" w:rsidRPr="009A49DF">
        <w:rPr>
          <w:rFonts w:ascii="Times New Roman" w:hAnsi="Times New Roman" w:cs="Times New Roman"/>
          <w:sz w:val="28"/>
          <w:szCs w:val="28"/>
        </w:rPr>
        <w:t>СОШ п. Витим</w:t>
      </w:r>
      <w:r w:rsidR="00BA1DC4">
        <w:rPr>
          <w:rFonts w:ascii="Times New Roman" w:hAnsi="Times New Roman" w:cs="Times New Roman"/>
          <w:sz w:val="28"/>
          <w:szCs w:val="28"/>
        </w:rPr>
        <w:t>»</w:t>
      </w:r>
      <w:r w:rsidR="009A49DF" w:rsidRPr="009A49DF">
        <w:rPr>
          <w:rFonts w:ascii="Times New Roman" w:hAnsi="Times New Roman" w:cs="Times New Roman"/>
          <w:sz w:val="28"/>
          <w:szCs w:val="28"/>
        </w:rPr>
        <w:t xml:space="preserve"> на выполнение работ </w:t>
      </w:r>
      <w:r w:rsidR="00BA1DC4">
        <w:rPr>
          <w:rFonts w:ascii="Times New Roman" w:hAnsi="Times New Roman" w:cs="Times New Roman"/>
          <w:sz w:val="28"/>
          <w:szCs w:val="28"/>
        </w:rPr>
        <w:t xml:space="preserve">по </w:t>
      </w:r>
      <w:r w:rsidR="009A49DF" w:rsidRPr="009A49DF">
        <w:rPr>
          <w:rFonts w:ascii="Times New Roman" w:hAnsi="Times New Roman" w:cs="Times New Roman"/>
          <w:sz w:val="28"/>
          <w:szCs w:val="28"/>
        </w:rPr>
        <w:t>строительству объекта некапитального строительства: Стадион МБОУ СОШ п. Витим</w:t>
      </w:r>
      <w:r w:rsidR="00BA1DC4">
        <w:rPr>
          <w:rFonts w:ascii="Times New Roman" w:hAnsi="Times New Roman" w:cs="Times New Roman"/>
          <w:sz w:val="28"/>
          <w:szCs w:val="28"/>
        </w:rPr>
        <w:t>, за счет средств,</w:t>
      </w:r>
      <w:r w:rsidR="009A49DF" w:rsidRPr="009A49DF">
        <w:rPr>
          <w:rFonts w:ascii="Times New Roman" w:hAnsi="Times New Roman" w:cs="Times New Roman"/>
          <w:sz w:val="28"/>
          <w:szCs w:val="28"/>
        </w:rPr>
        <w:t xml:space="preserve"> зарезервированны</w:t>
      </w:r>
      <w:r w:rsidR="00BA1DC4">
        <w:rPr>
          <w:rFonts w:ascii="Times New Roman" w:hAnsi="Times New Roman" w:cs="Times New Roman"/>
          <w:sz w:val="28"/>
          <w:szCs w:val="28"/>
        </w:rPr>
        <w:t>х</w:t>
      </w:r>
      <w:r w:rsidR="009A49DF" w:rsidRPr="009A49DF">
        <w:rPr>
          <w:rFonts w:ascii="Times New Roman" w:hAnsi="Times New Roman" w:cs="Times New Roman"/>
          <w:sz w:val="28"/>
          <w:szCs w:val="28"/>
        </w:rPr>
        <w:t xml:space="preserve"> на проведение ремонтов муниципальных учреждений в 2025 году</w:t>
      </w:r>
      <w:r w:rsidR="00BA1DC4">
        <w:rPr>
          <w:rFonts w:ascii="Times New Roman" w:hAnsi="Times New Roman" w:cs="Times New Roman"/>
          <w:sz w:val="28"/>
          <w:szCs w:val="28"/>
        </w:rPr>
        <w:t>;</w:t>
      </w:r>
    </w:p>
    <w:p w14:paraId="1EE9CF82" w14:textId="07A975A2" w:rsidR="00984308" w:rsidRDefault="00984308" w:rsidP="009843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CE7">
        <w:rPr>
          <w:rFonts w:ascii="Times New Roman" w:eastAsia="Times New Roman" w:hAnsi="Times New Roman" w:cs="Times New Roman"/>
          <w:sz w:val="28"/>
          <w:szCs w:val="28"/>
          <w:lang w:eastAsia="ar-SA"/>
        </w:rPr>
        <w:t>–</w:t>
      </w:r>
      <w:r w:rsidRPr="00867CE7">
        <w:rPr>
          <w:rFonts w:ascii="Times New Roman" w:hAnsi="Times New Roman" w:cs="Times New Roman"/>
          <w:sz w:val="28"/>
          <w:szCs w:val="28"/>
        </w:rPr>
        <w:t xml:space="preserve"> </w:t>
      </w:r>
      <w:r w:rsidR="00DF14C4" w:rsidRPr="00867CE7">
        <w:rPr>
          <w:rFonts w:ascii="Times New Roman" w:hAnsi="Times New Roman" w:cs="Times New Roman"/>
          <w:sz w:val="28"/>
          <w:szCs w:val="28"/>
        </w:rPr>
        <w:t>962 280,00</w:t>
      </w:r>
      <w:r w:rsidRPr="00867CE7">
        <w:rPr>
          <w:rFonts w:ascii="Times New Roman" w:hAnsi="Times New Roman" w:cs="Times New Roman"/>
          <w:sz w:val="28"/>
          <w:szCs w:val="28"/>
        </w:rPr>
        <w:t xml:space="preserve"> рублей – увеличение лимитов бюджетных обязательств </w:t>
      </w:r>
      <w:r w:rsidR="001C37ED" w:rsidRPr="00867CE7">
        <w:rPr>
          <w:rFonts w:ascii="Times New Roman" w:hAnsi="Times New Roman" w:cs="Times New Roman"/>
          <w:sz w:val="28"/>
          <w:szCs w:val="28"/>
        </w:rPr>
        <w:t xml:space="preserve">МКОУ «СОШ </w:t>
      </w:r>
      <w:r w:rsidR="00DF14C4" w:rsidRPr="00867CE7">
        <w:rPr>
          <w:rFonts w:ascii="Times New Roman" w:hAnsi="Times New Roman" w:cs="Times New Roman"/>
          <w:sz w:val="28"/>
          <w:szCs w:val="28"/>
        </w:rPr>
        <w:t xml:space="preserve">им. Е. Мыреева </w:t>
      </w:r>
      <w:r w:rsidR="001C37ED" w:rsidRPr="00867CE7">
        <w:rPr>
          <w:rFonts w:ascii="Times New Roman" w:hAnsi="Times New Roman" w:cs="Times New Roman"/>
          <w:sz w:val="28"/>
          <w:szCs w:val="28"/>
        </w:rPr>
        <w:t xml:space="preserve">с. </w:t>
      </w:r>
      <w:r w:rsidR="00DF14C4" w:rsidRPr="00867CE7">
        <w:rPr>
          <w:rFonts w:ascii="Times New Roman" w:hAnsi="Times New Roman" w:cs="Times New Roman"/>
          <w:sz w:val="28"/>
          <w:szCs w:val="28"/>
        </w:rPr>
        <w:t>Беченча</w:t>
      </w:r>
      <w:r w:rsidR="001C37ED" w:rsidRPr="00867CE7">
        <w:rPr>
          <w:rFonts w:ascii="Times New Roman" w:hAnsi="Times New Roman" w:cs="Times New Roman"/>
          <w:sz w:val="28"/>
          <w:szCs w:val="28"/>
        </w:rPr>
        <w:t>»</w:t>
      </w:r>
      <w:r w:rsidRPr="00867CE7">
        <w:rPr>
          <w:rFonts w:ascii="Times New Roman" w:hAnsi="Times New Roman" w:cs="Times New Roman"/>
          <w:sz w:val="28"/>
          <w:szCs w:val="28"/>
        </w:rPr>
        <w:t xml:space="preserve"> </w:t>
      </w:r>
      <w:r w:rsidR="00DF14C4" w:rsidRPr="00867CE7">
        <w:rPr>
          <w:rFonts w:ascii="Times New Roman" w:hAnsi="Times New Roman" w:cs="Times New Roman"/>
          <w:sz w:val="28"/>
          <w:szCs w:val="28"/>
        </w:rPr>
        <w:t xml:space="preserve">для профориентационной поездки </w:t>
      </w:r>
      <w:r w:rsidR="00DF14C4" w:rsidRPr="00867CE7">
        <w:rPr>
          <w:rFonts w:ascii="Times New Roman" w:hAnsi="Times New Roman" w:cs="Times New Roman"/>
          <w:sz w:val="28"/>
          <w:szCs w:val="28"/>
        </w:rPr>
        <w:lastRenderedPageBreak/>
        <w:t>участников Военно-патриотического клуба в г. Санкт-Петербург</w:t>
      </w:r>
      <w:r w:rsidRPr="00867CE7">
        <w:rPr>
          <w:rFonts w:ascii="Times New Roman" w:hAnsi="Times New Roman" w:cs="Times New Roman"/>
          <w:sz w:val="28"/>
          <w:szCs w:val="28"/>
        </w:rPr>
        <w:t xml:space="preserve">, за счет </w:t>
      </w:r>
      <w:r w:rsidR="00867CE7" w:rsidRPr="00867CE7">
        <w:rPr>
          <w:rFonts w:ascii="Times New Roman" w:hAnsi="Times New Roman" w:cs="Times New Roman"/>
          <w:sz w:val="28"/>
          <w:szCs w:val="28"/>
        </w:rPr>
        <w:t>прочих безвозмездных поступлений от АК «АЛРОСА» (ПАО) в рамках дополнительного соглашения № 1 от 28.10.2025 к договору целевого финансирования № 1061 от 03.03.2025</w:t>
      </w:r>
      <w:r w:rsidRPr="00867CE7">
        <w:rPr>
          <w:rFonts w:ascii="Times New Roman" w:hAnsi="Times New Roman" w:cs="Times New Roman"/>
          <w:sz w:val="28"/>
          <w:szCs w:val="28"/>
        </w:rPr>
        <w:t>;</w:t>
      </w:r>
    </w:p>
    <w:p w14:paraId="72FEC817" w14:textId="56F71CB3" w:rsidR="00D25F8F" w:rsidRPr="00867CE7" w:rsidRDefault="00D25F8F" w:rsidP="009843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7DBF">
        <w:rPr>
          <w:rFonts w:ascii="Times New Roman" w:eastAsia="Times New Roman" w:hAnsi="Times New Roman" w:cs="Times New Roman"/>
          <w:sz w:val="28"/>
          <w:szCs w:val="28"/>
          <w:lang w:eastAsia="ar-SA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472 000,00 рублей – </w:t>
      </w:r>
      <w:r w:rsidRPr="00D25F8F">
        <w:rPr>
          <w:rFonts w:ascii="Times New Roman" w:eastAsia="Times New Roman" w:hAnsi="Times New Roman" w:cs="Times New Roman"/>
          <w:sz w:val="28"/>
          <w:szCs w:val="28"/>
          <w:lang w:eastAsia="ar-SA"/>
        </w:rPr>
        <w:t>увеличение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D25F8F">
        <w:rPr>
          <w:rFonts w:ascii="Times New Roman" w:eastAsia="Times New Roman" w:hAnsi="Times New Roman" w:cs="Times New Roman"/>
          <w:sz w:val="28"/>
          <w:szCs w:val="28"/>
          <w:lang w:eastAsia="ar-SA"/>
        </w:rPr>
        <w:t>лимитов бюджетных обязательств</w:t>
      </w:r>
      <w:r w:rsidR="00934F6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муниципальным образовательным</w:t>
      </w:r>
      <w:r w:rsidR="00934F60" w:rsidRPr="00934F6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учреждени</w:t>
      </w:r>
      <w:r w:rsidR="00934F60">
        <w:rPr>
          <w:rFonts w:ascii="Times New Roman" w:eastAsia="Times New Roman" w:hAnsi="Times New Roman" w:cs="Times New Roman"/>
          <w:sz w:val="28"/>
          <w:szCs w:val="28"/>
          <w:lang w:eastAsia="ar-SA"/>
        </w:rPr>
        <w:t>ям</w:t>
      </w:r>
      <w:r w:rsidR="00934F60" w:rsidRPr="00934F6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по</w:t>
      </w:r>
      <w:r w:rsidR="000E572B">
        <w:rPr>
          <w:rFonts w:ascii="Times New Roman" w:eastAsia="Times New Roman" w:hAnsi="Times New Roman" w:cs="Times New Roman"/>
          <w:sz w:val="28"/>
          <w:szCs w:val="28"/>
          <w:lang w:eastAsia="ar-SA"/>
        </w:rPr>
        <w:t>д</w:t>
      </w:r>
      <w:r w:rsidR="00934F60" w:rsidRPr="00934F60">
        <w:rPr>
          <w:rFonts w:ascii="Times New Roman" w:eastAsia="Times New Roman" w:hAnsi="Times New Roman" w:cs="Times New Roman"/>
          <w:sz w:val="28"/>
          <w:szCs w:val="28"/>
          <w:lang w:eastAsia="ar-SA"/>
        </w:rPr>
        <w:t>держание образовательного процесса и хозяйственной деятельности</w:t>
      </w:r>
      <w:r w:rsidR="00934F60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934F60" w:rsidRPr="00934F6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934F60">
        <w:rPr>
          <w:rFonts w:ascii="Times New Roman" w:eastAsia="Times New Roman" w:hAnsi="Times New Roman" w:cs="Times New Roman"/>
          <w:sz w:val="28"/>
          <w:szCs w:val="28"/>
          <w:lang w:eastAsia="ar-SA"/>
        </w:rPr>
        <w:t>за счет п</w:t>
      </w:r>
      <w:r w:rsidR="00934F60" w:rsidRPr="00934F60">
        <w:rPr>
          <w:rFonts w:ascii="Times New Roman" w:eastAsia="Times New Roman" w:hAnsi="Times New Roman" w:cs="Times New Roman"/>
          <w:sz w:val="28"/>
          <w:szCs w:val="28"/>
          <w:lang w:eastAsia="ar-SA"/>
        </w:rPr>
        <w:t>рочи</w:t>
      </w:r>
      <w:r w:rsidR="00934F60">
        <w:rPr>
          <w:rFonts w:ascii="Times New Roman" w:eastAsia="Times New Roman" w:hAnsi="Times New Roman" w:cs="Times New Roman"/>
          <w:sz w:val="28"/>
          <w:szCs w:val="28"/>
          <w:lang w:eastAsia="ar-SA"/>
        </w:rPr>
        <w:t>х</w:t>
      </w:r>
      <w:r w:rsidR="00934F60" w:rsidRPr="00934F6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безвозмездны</w:t>
      </w:r>
      <w:r w:rsidR="00934F60">
        <w:rPr>
          <w:rFonts w:ascii="Times New Roman" w:eastAsia="Times New Roman" w:hAnsi="Times New Roman" w:cs="Times New Roman"/>
          <w:sz w:val="28"/>
          <w:szCs w:val="28"/>
          <w:lang w:eastAsia="ar-SA"/>
        </w:rPr>
        <w:t>х</w:t>
      </w:r>
      <w:r w:rsidR="00934F60" w:rsidRPr="00934F6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поступлени</w:t>
      </w:r>
      <w:r w:rsidR="00934F60">
        <w:rPr>
          <w:rFonts w:ascii="Times New Roman" w:eastAsia="Times New Roman" w:hAnsi="Times New Roman" w:cs="Times New Roman"/>
          <w:sz w:val="28"/>
          <w:szCs w:val="28"/>
          <w:lang w:eastAsia="ar-SA"/>
        </w:rPr>
        <w:t>й</w:t>
      </w:r>
      <w:r w:rsidR="00934F60" w:rsidRPr="00934F6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934F6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 w:rsidR="00934F60" w:rsidRPr="00934F60">
        <w:rPr>
          <w:rFonts w:ascii="Times New Roman" w:eastAsia="Times New Roman" w:hAnsi="Times New Roman" w:cs="Times New Roman"/>
          <w:sz w:val="28"/>
          <w:szCs w:val="28"/>
          <w:lang w:eastAsia="ar-SA"/>
        </w:rPr>
        <w:t>АК «АЛРОСА» (ПАО) в соответствии с договором целевого финансирования от 11.08.2025</w:t>
      </w:r>
      <w:r w:rsidR="00934F6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934F60" w:rsidRPr="00934F60">
        <w:rPr>
          <w:rFonts w:ascii="Times New Roman" w:eastAsia="Times New Roman" w:hAnsi="Times New Roman" w:cs="Times New Roman"/>
          <w:sz w:val="28"/>
          <w:szCs w:val="28"/>
          <w:lang w:eastAsia="ar-SA"/>
        </w:rPr>
        <w:t>№</w:t>
      </w:r>
      <w:r w:rsidR="00934F6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934F60" w:rsidRPr="00934F6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3606 </w:t>
      </w:r>
      <w:r w:rsidR="00934F6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</w:t>
      </w:r>
      <w:proofErr w:type="gramStart"/>
      <w:r w:rsidR="00934F60" w:rsidRPr="00934F60">
        <w:rPr>
          <w:rFonts w:ascii="Times New Roman" w:eastAsia="Times New Roman" w:hAnsi="Times New Roman" w:cs="Times New Roman"/>
          <w:sz w:val="28"/>
          <w:szCs w:val="28"/>
          <w:lang w:eastAsia="ar-SA"/>
        </w:rPr>
        <w:t>Договором  о</w:t>
      </w:r>
      <w:proofErr w:type="gramEnd"/>
      <w:r w:rsidR="00934F60" w:rsidRPr="00934F6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социально-экономическом развитии Республики Саха (Якутия) на 2021-2025 год</w:t>
      </w:r>
      <w:r w:rsidR="00934F60">
        <w:rPr>
          <w:rFonts w:ascii="Times New Roman" w:eastAsia="Times New Roman" w:hAnsi="Times New Roman" w:cs="Times New Roman"/>
          <w:sz w:val="28"/>
          <w:szCs w:val="28"/>
          <w:lang w:eastAsia="ar-SA"/>
        </w:rPr>
        <w:t>ы</w:t>
      </w:r>
      <w:r w:rsidR="00404432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14:paraId="58804DAD" w14:textId="1A1D58D6" w:rsidR="00A03193" w:rsidRPr="00DF4F12" w:rsidRDefault="00984308" w:rsidP="00A501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081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- </w:t>
      </w:r>
      <w:r w:rsidR="00D30812" w:rsidRPr="00D3081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279 100,00</w:t>
      </w:r>
      <w:r w:rsidRPr="00D3081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рубл</w:t>
      </w:r>
      <w:r w:rsidR="00D30812" w:rsidRPr="00D3081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ей</w:t>
      </w:r>
      <w:r w:rsidRPr="00D3081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C0549D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– по подразделу 0703 «Дополнительное образование детей»</w:t>
      </w:r>
      <w:r w:rsidR="00E235A9">
        <w:rPr>
          <w:rFonts w:ascii="Times New Roman" w:hAnsi="Times New Roman" w:cs="Times New Roman"/>
          <w:bCs/>
          <w:iCs/>
          <w:sz w:val="28"/>
          <w:szCs w:val="28"/>
        </w:rPr>
        <w:t>,</w:t>
      </w:r>
      <w:r w:rsidR="00A03193" w:rsidRPr="00DF4F12">
        <w:rPr>
          <w:rFonts w:ascii="Times New Roman" w:hAnsi="Times New Roman" w:cs="Times New Roman"/>
          <w:sz w:val="28"/>
          <w:szCs w:val="28"/>
        </w:rPr>
        <w:t xml:space="preserve"> из которых:</w:t>
      </w:r>
    </w:p>
    <w:p w14:paraId="32333459" w14:textId="4D467695" w:rsidR="00AF4B0F" w:rsidRDefault="00AF4B0F" w:rsidP="00AF4B0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</w:pPr>
      <w:r w:rsidRPr="00D62FE1">
        <w:rPr>
          <w:rFonts w:ascii="Times New Roman" w:hAnsi="Times New Roman" w:cs="Times New Roman"/>
          <w:sz w:val="28"/>
          <w:szCs w:val="28"/>
        </w:rPr>
        <w:t xml:space="preserve">– </w:t>
      </w:r>
      <w:bookmarkStart w:id="6" w:name="_Hlk206574863"/>
      <w:r w:rsidR="00577475">
        <w:rPr>
          <w:rFonts w:ascii="Times New Roman" w:hAnsi="Times New Roman" w:cs="Times New Roman"/>
          <w:sz w:val="28"/>
          <w:szCs w:val="28"/>
        </w:rPr>
        <w:t>169 100,00</w:t>
      </w:r>
      <w:r>
        <w:rPr>
          <w:rFonts w:ascii="Times New Roman" w:hAnsi="Times New Roman" w:cs="Times New Roman"/>
          <w:sz w:val="28"/>
          <w:szCs w:val="28"/>
        </w:rPr>
        <w:t xml:space="preserve"> рублей </w:t>
      </w:r>
      <w:bookmarkEnd w:id="6"/>
      <w:r w:rsidRPr="00D62FE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2FE1">
        <w:rPr>
          <w:rFonts w:ascii="Times New Roman" w:hAnsi="Times New Roman" w:cs="Times New Roman"/>
          <w:sz w:val="28"/>
          <w:szCs w:val="28"/>
        </w:rPr>
        <w:t xml:space="preserve">увеличение лимитов бюджетных обязательств </w:t>
      </w:r>
      <w:bookmarkStart w:id="7" w:name="_Hlk206574728"/>
      <w:r w:rsidRPr="00D62FE1">
        <w:rPr>
          <w:rFonts w:ascii="Times New Roman" w:hAnsi="Times New Roman" w:cs="Times New Roman"/>
          <w:sz w:val="28"/>
          <w:szCs w:val="28"/>
        </w:rPr>
        <w:t>МКУ ДО</w:t>
      </w:r>
      <w:r>
        <w:rPr>
          <w:rFonts w:ascii="Times New Roman" w:hAnsi="Times New Roman" w:cs="Times New Roman"/>
          <w:sz w:val="28"/>
          <w:szCs w:val="28"/>
        </w:rPr>
        <w:t xml:space="preserve"> и ППС</w:t>
      </w:r>
      <w:r w:rsidRPr="00D62FE1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Сэргэ</w:t>
      </w:r>
      <w:r w:rsidRPr="00D62FE1">
        <w:rPr>
          <w:rFonts w:ascii="Times New Roman" w:hAnsi="Times New Roman" w:cs="Times New Roman"/>
          <w:sz w:val="28"/>
          <w:szCs w:val="28"/>
        </w:rPr>
        <w:t xml:space="preserve">» </w:t>
      </w:r>
      <w:bookmarkEnd w:id="7"/>
      <w:r w:rsidRPr="00D62FE1">
        <w:rPr>
          <w:rFonts w:ascii="Times New Roman" w:hAnsi="Times New Roman" w:cs="Times New Roman"/>
          <w:sz w:val="28"/>
          <w:szCs w:val="28"/>
        </w:rPr>
        <w:t xml:space="preserve">для </w:t>
      </w:r>
      <w:r w:rsidR="00577475">
        <w:rPr>
          <w:rFonts w:ascii="Times New Roman" w:hAnsi="Times New Roman" w:cs="Times New Roman"/>
          <w:sz w:val="28"/>
          <w:szCs w:val="28"/>
        </w:rPr>
        <w:t>приобретения плоттера</w:t>
      </w:r>
      <w:r w:rsidRPr="005A755B">
        <w:rPr>
          <w:rFonts w:ascii="Times New Roman" w:hAnsi="Times New Roman" w:cs="Times New Roman"/>
          <w:sz w:val="28"/>
          <w:szCs w:val="28"/>
        </w:rPr>
        <w:t xml:space="preserve">, </w:t>
      </w:r>
      <w:r w:rsidR="00683AFA" w:rsidRPr="00683AFA">
        <w:rPr>
          <w:rFonts w:ascii="Times New Roman" w:hAnsi="Times New Roman" w:cs="Times New Roman"/>
          <w:sz w:val="28"/>
          <w:szCs w:val="28"/>
        </w:rPr>
        <w:t>за счет прочих безвозмездных поступлений от АК «АЛРОСА» (ПАО) в рамках дополнительного соглашения № 1 от 28.10.2025 к договору целевого финансирования № 1061 от 03.03.2025;</w:t>
      </w:r>
    </w:p>
    <w:p w14:paraId="057A5ED1" w14:textId="1CEC162C" w:rsidR="00013E75" w:rsidRPr="00A940F8" w:rsidRDefault="002E56AE" w:rsidP="0063080A">
      <w:pPr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0F8">
        <w:rPr>
          <w:rFonts w:ascii="Times New Roman" w:hAnsi="Times New Roman" w:cs="Times New Roman"/>
          <w:sz w:val="28"/>
          <w:szCs w:val="28"/>
        </w:rPr>
        <w:t xml:space="preserve">– </w:t>
      </w:r>
      <w:r w:rsidR="00E235A9" w:rsidRPr="00A940F8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>110 000,00</w:t>
      </w:r>
      <w:r w:rsidR="004A523F" w:rsidRPr="00A940F8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 xml:space="preserve"> рублей </w:t>
      </w:r>
      <w:r w:rsidR="004A523F" w:rsidRPr="00A940F8">
        <w:rPr>
          <w:rFonts w:ascii="Times New Roman" w:hAnsi="Times New Roman" w:cs="Times New Roman"/>
          <w:sz w:val="28"/>
          <w:szCs w:val="28"/>
        </w:rPr>
        <w:t xml:space="preserve">– </w:t>
      </w:r>
      <w:r w:rsidR="000E572B" w:rsidRPr="00A940F8">
        <w:rPr>
          <w:rFonts w:ascii="Times New Roman" w:hAnsi="Times New Roman" w:cs="Times New Roman"/>
          <w:sz w:val="28"/>
          <w:szCs w:val="28"/>
        </w:rPr>
        <w:t xml:space="preserve">увеличение лимитов бюджетных обязательств МКУ ДО </w:t>
      </w:r>
      <w:r w:rsidR="00A940F8">
        <w:rPr>
          <w:rFonts w:ascii="Times New Roman" w:hAnsi="Times New Roman" w:cs="Times New Roman"/>
          <w:sz w:val="28"/>
          <w:szCs w:val="28"/>
        </w:rPr>
        <w:t xml:space="preserve">и ППС </w:t>
      </w:r>
      <w:r w:rsidR="000E572B" w:rsidRPr="00A940F8">
        <w:rPr>
          <w:rFonts w:ascii="Times New Roman" w:hAnsi="Times New Roman" w:cs="Times New Roman"/>
          <w:sz w:val="28"/>
          <w:szCs w:val="28"/>
        </w:rPr>
        <w:t xml:space="preserve">«Сэргэ» </w:t>
      </w:r>
      <w:r w:rsidR="007B269B">
        <w:rPr>
          <w:rFonts w:ascii="Times New Roman" w:hAnsi="Times New Roman" w:cs="Times New Roman"/>
          <w:sz w:val="28"/>
          <w:szCs w:val="28"/>
        </w:rPr>
        <w:t>(</w:t>
      </w:r>
      <w:r w:rsidR="000E572B" w:rsidRPr="00A940F8">
        <w:rPr>
          <w:rFonts w:ascii="Times New Roman" w:hAnsi="Times New Roman" w:cs="Times New Roman"/>
          <w:sz w:val="28"/>
          <w:szCs w:val="28"/>
        </w:rPr>
        <w:t>70 000,00 руб.</w:t>
      </w:r>
      <w:r w:rsidR="007B269B">
        <w:rPr>
          <w:rFonts w:ascii="Times New Roman" w:hAnsi="Times New Roman" w:cs="Times New Roman"/>
          <w:sz w:val="28"/>
          <w:szCs w:val="28"/>
        </w:rPr>
        <w:t>)</w:t>
      </w:r>
      <w:r w:rsidR="000E572B" w:rsidRPr="00A940F8">
        <w:rPr>
          <w:rFonts w:ascii="Times New Roman" w:hAnsi="Times New Roman" w:cs="Times New Roman"/>
          <w:sz w:val="28"/>
          <w:szCs w:val="28"/>
        </w:rPr>
        <w:t xml:space="preserve">, МКУ ДО «ДШИ г. Ленска» </w:t>
      </w:r>
      <w:r w:rsidR="007B269B">
        <w:rPr>
          <w:rFonts w:ascii="Times New Roman" w:hAnsi="Times New Roman" w:cs="Times New Roman"/>
          <w:sz w:val="28"/>
          <w:szCs w:val="28"/>
        </w:rPr>
        <w:t>(</w:t>
      </w:r>
      <w:r w:rsidR="000E572B" w:rsidRPr="00A940F8">
        <w:rPr>
          <w:rFonts w:ascii="Times New Roman" w:hAnsi="Times New Roman" w:cs="Times New Roman"/>
          <w:sz w:val="28"/>
          <w:szCs w:val="28"/>
        </w:rPr>
        <w:t>40 000,00 руб.</w:t>
      </w:r>
      <w:r w:rsidR="007B269B">
        <w:rPr>
          <w:rFonts w:ascii="Times New Roman" w:hAnsi="Times New Roman" w:cs="Times New Roman"/>
          <w:sz w:val="28"/>
          <w:szCs w:val="28"/>
        </w:rPr>
        <w:t>)</w:t>
      </w:r>
      <w:r w:rsidR="000E572B" w:rsidRPr="00A940F8">
        <w:rPr>
          <w:rFonts w:ascii="Times New Roman" w:hAnsi="Times New Roman" w:cs="Times New Roman"/>
          <w:sz w:val="28"/>
          <w:szCs w:val="28"/>
        </w:rPr>
        <w:t>, на поддержание образовательного процесса и хозяйственной деятельности, за счет прочих безвозмездных поступлений от АК «АЛРОСА» (ПАО) в соответствии с договором целевого финансирования от 11.08.2025 № 3606 и Договором  о социально-экономическом развитии Республики Саха (Якутия) на 2021-2025 годы</w:t>
      </w:r>
      <w:r w:rsidR="0061193B">
        <w:rPr>
          <w:rFonts w:ascii="Times New Roman" w:hAnsi="Times New Roman" w:cs="Times New Roman"/>
          <w:sz w:val="28"/>
          <w:szCs w:val="28"/>
        </w:rPr>
        <w:t>;</w:t>
      </w:r>
    </w:p>
    <w:p w14:paraId="773B7AF6" w14:textId="77777777" w:rsidR="001D7AC7" w:rsidRPr="00DF4F12" w:rsidRDefault="001D7AC7" w:rsidP="001D7A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33D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- </w:t>
      </w:r>
      <w:r w:rsidRPr="003633D6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16 000,00 рублей</w:t>
      </w:r>
      <w:r w:rsidRPr="003633D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C0549D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– по подразделу 070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5</w:t>
      </w:r>
      <w:r w:rsidRPr="00C0549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Профессиональная подготовка, переподготовка и повышение квалификации</w:t>
      </w:r>
      <w:r w:rsidRPr="00C0549D">
        <w:rPr>
          <w:rFonts w:ascii="Times New Roman" w:hAnsi="Times New Roman" w:cs="Times New Roman"/>
          <w:b/>
          <w:bCs/>
          <w:i/>
          <w:iCs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0549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DF4F12">
        <w:rPr>
          <w:rFonts w:ascii="Times New Roman" w:hAnsi="Times New Roman" w:cs="Times New Roman"/>
          <w:sz w:val="28"/>
          <w:szCs w:val="28"/>
        </w:rPr>
        <w:t>из которых:</w:t>
      </w:r>
    </w:p>
    <w:p w14:paraId="3FE93989" w14:textId="526165D7" w:rsidR="001D7AC7" w:rsidRPr="00CC5064" w:rsidRDefault="001D7AC7" w:rsidP="001D7AC7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C5064">
        <w:rPr>
          <w:rFonts w:ascii="Times New Roman" w:hAnsi="Times New Roman" w:cs="Times New Roman"/>
          <w:sz w:val="28"/>
          <w:szCs w:val="28"/>
        </w:rPr>
        <w:t>– 16 000,00 рублей – увеличение лимитов бюджетных обязательств ФИНУ МР «Ленский район» для оплаты курсов повышения квалификации</w:t>
      </w:r>
      <w:r>
        <w:rPr>
          <w:rFonts w:ascii="Times New Roman" w:hAnsi="Times New Roman" w:cs="Times New Roman"/>
          <w:sz w:val="28"/>
          <w:szCs w:val="28"/>
        </w:rPr>
        <w:t>, за счет средств, предусмотренных на приобретение прочих работ, услуг</w:t>
      </w:r>
      <w:r w:rsidR="0065677F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D9C94C" w14:textId="484BFFAC" w:rsidR="00984308" w:rsidRPr="00CF6604" w:rsidRDefault="005366D4" w:rsidP="00984308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604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–</w:t>
      </w:r>
      <w:r w:rsidR="00984308" w:rsidRPr="00CF660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ar-SA"/>
        </w:rPr>
        <w:t xml:space="preserve"> </w:t>
      </w:r>
      <w:r w:rsidRPr="00CF660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  <w:t>(</w:t>
      </w:r>
      <w:r w:rsidR="00904081" w:rsidRPr="00CF660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±</w:t>
      </w:r>
      <w:r w:rsidRPr="00CF660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  <w:t xml:space="preserve"> </w:t>
      </w:r>
      <w:r w:rsidR="00F307CB" w:rsidRPr="00CF660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  <w:t>50 000,00</w:t>
      </w:r>
      <w:r w:rsidRPr="00CF660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  <w:t>)</w:t>
      </w:r>
      <w:r w:rsidR="00984308" w:rsidRPr="00CF660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  <w:t xml:space="preserve"> рубл</w:t>
      </w:r>
      <w:r w:rsidRPr="00CF660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  <w:t>ей</w:t>
      </w:r>
      <w:r w:rsidR="00984308" w:rsidRPr="00CF660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ar-SA"/>
        </w:rPr>
        <w:t xml:space="preserve"> – по подразделу 0709 «Другие вопросы в области образования»</w:t>
      </w:r>
      <w:r w:rsidR="00CF6604" w:rsidRPr="00CF6604">
        <w:rPr>
          <w:rFonts w:ascii="Times New Roman" w:eastAsia="Times New Roman" w:hAnsi="Times New Roman" w:cs="Times New Roman"/>
          <w:sz w:val="28"/>
          <w:szCs w:val="28"/>
          <w:lang w:eastAsia="ar-SA"/>
        </w:rPr>
        <w:t>, из которых:</w:t>
      </w:r>
    </w:p>
    <w:p w14:paraId="3C793108" w14:textId="3956658B" w:rsidR="00CF6604" w:rsidRPr="00CF457B" w:rsidRDefault="00CF6604" w:rsidP="00CF6604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napToGrid w:val="0"/>
          <w:color w:val="000000"/>
          <w:sz w:val="28"/>
          <w:szCs w:val="28"/>
        </w:rPr>
      </w:pPr>
      <w:r w:rsidRPr="00CF457B">
        <w:rPr>
          <w:rFonts w:ascii="Times New Roman" w:hAnsi="Times New Roman" w:cs="Times New Roman"/>
          <w:sz w:val="28"/>
          <w:szCs w:val="28"/>
        </w:rPr>
        <w:lastRenderedPageBreak/>
        <w:t>- 50 000,00 руб</w:t>
      </w:r>
      <w:r>
        <w:rPr>
          <w:rFonts w:ascii="Times New Roman" w:hAnsi="Times New Roman" w:cs="Times New Roman"/>
          <w:sz w:val="28"/>
          <w:szCs w:val="28"/>
        </w:rPr>
        <w:t xml:space="preserve">лей – </w:t>
      </w:r>
      <w:r w:rsidRPr="00CF457B">
        <w:rPr>
          <w:rFonts w:ascii="Times New Roman" w:hAnsi="Times New Roman" w:cs="Times New Roman"/>
          <w:sz w:val="28"/>
          <w:szCs w:val="28"/>
        </w:rPr>
        <w:t>увеличение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6604">
        <w:rPr>
          <w:rFonts w:ascii="Times New Roman" w:hAnsi="Times New Roman" w:cs="Times New Roman"/>
          <w:sz w:val="28"/>
          <w:szCs w:val="28"/>
        </w:rPr>
        <w:t>лимитов бюджетных обязательств</w:t>
      </w:r>
      <w:r w:rsidRPr="00CF457B">
        <w:rPr>
          <w:rFonts w:ascii="Times New Roman" w:hAnsi="Times New Roman" w:cs="Times New Roman"/>
          <w:sz w:val="28"/>
          <w:szCs w:val="28"/>
        </w:rPr>
        <w:t xml:space="preserve"> МКУ «РУО» </w:t>
      </w:r>
      <w:r w:rsidRPr="00CF6604">
        <w:rPr>
          <w:rFonts w:ascii="Times New Roman" w:hAnsi="Times New Roman" w:cs="Times New Roman"/>
          <w:snapToGrid w:val="0"/>
          <w:color w:val="000000"/>
          <w:sz w:val="28"/>
          <w:szCs w:val="28"/>
        </w:rPr>
        <w:t>на поддержание образовательного процесса и хозяйственной деятельности, за счет прочих безвозмездных поступлений от АК «АЛРОСА» (ПАО) в соответствии с договором целевого финансирования от 11.08.2025 № 3606 и Договором  о социально-экономическом развитии Республики Саха (Якутия) на 2021-2025 годы;</w:t>
      </w:r>
    </w:p>
    <w:p w14:paraId="381E8D21" w14:textId="66E30336" w:rsidR="00F307CB" w:rsidRPr="00CF457B" w:rsidRDefault="00F307CB" w:rsidP="00CF6604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F457B">
        <w:rPr>
          <w:rFonts w:ascii="Times New Roman" w:hAnsi="Times New Roman" w:cs="Times New Roman"/>
          <w:sz w:val="28"/>
          <w:szCs w:val="28"/>
        </w:rPr>
        <w:t xml:space="preserve">- </w:t>
      </w:r>
      <w:r w:rsidR="00CF6604">
        <w:rPr>
          <w:rFonts w:ascii="Times New Roman" w:hAnsi="Times New Roman" w:cs="Times New Roman"/>
          <w:sz w:val="28"/>
          <w:szCs w:val="28"/>
        </w:rPr>
        <w:t xml:space="preserve">(- </w:t>
      </w:r>
      <w:r w:rsidRPr="00CF457B">
        <w:rPr>
          <w:rFonts w:ascii="Times New Roman" w:hAnsi="Times New Roman" w:cs="Times New Roman"/>
          <w:sz w:val="28"/>
          <w:szCs w:val="28"/>
        </w:rPr>
        <w:t>50 000,00</w:t>
      </w:r>
      <w:r w:rsidR="00CF6604">
        <w:rPr>
          <w:rFonts w:ascii="Times New Roman" w:hAnsi="Times New Roman" w:cs="Times New Roman"/>
          <w:sz w:val="28"/>
          <w:szCs w:val="28"/>
        </w:rPr>
        <w:t xml:space="preserve">) </w:t>
      </w:r>
      <w:r w:rsidRPr="00CF457B">
        <w:rPr>
          <w:rFonts w:ascii="Times New Roman" w:hAnsi="Times New Roman" w:cs="Times New Roman"/>
          <w:sz w:val="28"/>
          <w:szCs w:val="28"/>
        </w:rPr>
        <w:t>руб</w:t>
      </w:r>
      <w:r w:rsidR="00CF6604">
        <w:rPr>
          <w:rFonts w:ascii="Times New Roman" w:hAnsi="Times New Roman" w:cs="Times New Roman"/>
          <w:sz w:val="28"/>
          <w:szCs w:val="28"/>
        </w:rPr>
        <w:t>лей –</w:t>
      </w:r>
      <w:r w:rsidRPr="00CF457B">
        <w:rPr>
          <w:rFonts w:ascii="Times New Roman" w:hAnsi="Times New Roman" w:cs="Times New Roman"/>
          <w:sz w:val="28"/>
          <w:szCs w:val="28"/>
        </w:rPr>
        <w:t xml:space="preserve"> </w:t>
      </w:r>
      <w:r w:rsidR="00CF6604" w:rsidRPr="00CF457B">
        <w:rPr>
          <w:rFonts w:ascii="Times New Roman" w:hAnsi="Times New Roman" w:cs="Times New Roman"/>
          <w:sz w:val="28"/>
          <w:szCs w:val="28"/>
        </w:rPr>
        <w:t>уменьшение</w:t>
      </w:r>
      <w:r w:rsidR="00CF6604">
        <w:rPr>
          <w:rFonts w:ascii="Times New Roman" w:hAnsi="Times New Roman" w:cs="Times New Roman"/>
          <w:sz w:val="28"/>
          <w:szCs w:val="28"/>
        </w:rPr>
        <w:t xml:space="preserve"> </w:t>
      </w:r>
      <w:r w:rsidR="00FA52D2" w:rsidRPr="00CF6604">
        <w:rPr>
          <w:rFonts w:ascii="Times New Roman" w:hAnsi="Times New Roman" w:cs="Times New Roman"/>
          <w:sz w:val="28"/>
          <w:szCs w:val="28"/>
        </w:rPr>
        <w:t>лимитов бюджетных обязательств</w:t>
      </w:r>
      <w:r w:rsidR="00FA52D2" w:rsidRPr="00CF457B">
        <w:rPr>
          <w:rFonts w:ascii="Times New Roman" w:hAnsi="Times New Roman" w:cs="Times New Roman"/>
          <w:sz w:val="28"/>
          <w:szCs w:val="28"/>
        </w:rPr>
        <w:t xml:space="preserve"> </w:t>
      </w:r>
      <w:r w:rsidRPr="00CF457B">
        <w:rPr>
          <w:rFonts w:ascii="Times New Roman" w:hAnsi="Times New Roman" w:cs="Times New Roman"/>
          <w:sz w:val="28"/>
          <w:szCs w:val="28"/>
        </w:rPr>
        <w:t>администрации М</w:t>
      </w:r>
      <w:r w:rsidR="001F62DA">
        <w:rPr>
          <w:rFonts w:ascii="Times New Roman" w:hAnsi="Times New Roman" w:cs="Times New Roman"/>
          <w:sz w:val="28"/>
          <w:szCs w:val="28"/>
        </w:rPr>
        <w:t>Р</w:t>
      </w:r>
      <w:r w:rsidRPr="00CF457B">
        <w:rPr>
          <w:rFonts w:ascii="Times New Roman" w:hAnsi="Times New Roman" w:cs="Times New Roman"/>
          <w:sz w:val="28"/>
          <w:szCs w:val="28"/>
        </w:rPr>
        <w:t xml:space="preserve"> «Ленский район»</w:t>
      </w:r>
      <w:r w:rsidR="00FA52D2">
        <w:rPr>
          <w:rFonts w:ascii="Times New Roman" w:hAnsi="Times New Roman" w:cs="Times New Roman"/>
          <w:sz w:val="28"/>
          <w:szCs w:val="28"/>
        </w:rPr>
        <w:t>, предусмотренных</w:t>
      </w:r>
      <w:r w:rsidRPr="00CF457B">
        <w:rPr>
          <w:rFonts w:ascii="Times New Roman" w:hAnsi="Times New Roman" w:cs="Times New Roman"/>
          <w:sz w:val="28"/>
          <w:szCs w:val="28"/>
        </w:rPr>
        <w:t xml:space="preserve"> </w:t>
      </w:r>
      <w:r w:rsidR="00FA52D2">
        <w:rPr>
          <w:rFonts w:ascii="Times New Roman" w:hAnsi="Times New Roman" w:cs="Times New Roman"/>
          <w:sz w:val="28"/>
          <w:szCs w:val="28"/>
        </w:rPr>
        <w:t>на предоставлени</w:t>
      </w:r>
      <w:r w:rsidR="00EC3565">
        <w:rPr>
          <w:rFonts w:ascii="Times New Roman" w:hAnsi="Times New Roman" w:cs="Times New Roman"/>
          <w:sz w:val="28"/>
          <w:szCs w:val="28"/>
        </w:rPr>
        <w:t>е</w:t>
      </w:r>
      <w:r w:rsidRPr="00CF457B">
        <w:rPr>
          <w:rFonts w:ascii="Times New Roman" w:hAnsi="Times New Roman" w:cs="Times New Roman"/>
          <w:sz w:val="28"/>
          <w:szCs w:val="28"/>
        </w:rPr>
        <w:t xml:space="preserve"> субсидии на иные цели МБУ «Гранит»</w:t>
      </w:r>
      <w:r w:rsidR="00E22B28">
        <w:rPr>
          <w:rFonts w:ascii="Times New Roman" w:hAnsi="Times New Roman" w:cs="Times New Roman"/>
          <w:sz w:val="28"/>
          <w:szCs w:val="28"/>
        </w:rPr>
        <w:t>,</w:t>
      </w:r>
      <w:r w:rsidRPr="00CF457B">
        <w:rPr>
          <w:rFonts w:ascii="Times New Roman" w:hAnsi="Times New Roman" w:cs="Times New Roman"/>
          <w:sz w:val="28"/>
          <w:szCs w:val="28"/>
        </w:rPr>
        <w:t xml:space="preserve"> </w:t>
      </w:r>
      <w:r w:rsidR="00E22B28" w:rsidRPr="00CF457B">
        <w:rPr>
          <w:rFonts w:ascii="Times New Roman" w:hAnsi="Times New Roman" w:cs="Times New Roman"/>
          <w:sz w:val="28"/>
          <w:szCs w:val="28"/>
        </w:rPr>
        <w:t>в связи с экономией</w:t>
      </w:r>
      <w:r w:rsidR="007106BC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E22B28" w:rsidRPr="00CF457B">
        <w:rPr>
          <w:rFonts w:ascii="Times New Roman" w:hAnsi="Times New Roman" w:cs="Times New Roman"/>
          <w:sz w:val="28"/>
          <w:szCs w:val="28"/>
        </w:rPr>
        <w:t xml:space="preserve"> </w:t>
      </w:r>
      <w:r w:rsidR="00E22B28">
        <w:rPr>
          <w:rFonts w:ascii="Times New Roman" w:hAnsi="Times New Roman" w:cs="Times New Roman"/>
          <w:sz w:val="28"/>
          <w:szCs w:val="28"/>
        </w:rPr>
        <w:t>по</w:t>
      </w:r>
      <w:r w:rsidR="00E22B28" w:rsidRPr="00CF457B">
        <w:rPr>
          <w:rFonts w:ascii="Times New Roman" w:hAnsi="Times New Roman" w:cs="Times New Roman"/>
          <w:sz w:val="28"/>
          <w:szCs w:val="28"/>
        </w:rPr>
        <w:t xml:space="preserve"> результат</w:t>
      </w:r>
      <w:r w:rsidR="00E22B28">
        <w:rPr>
          <w:rFonts w:ascii="Times New Roman" w:hAnsi="Times New Roman" w:cs="Times New Roman"/>
          <w:sz w:val="28"/>
          <w:szCs w:val="28"/>
        </w:rPr>
        <w:t>ам</w:t>
      </w:r>
      <w:r w:rsidR="00E22B28" w:rsidRPr="00CF457B">
        <w:rPr>
          <w:rFonts w:ascii="Times New Roman" w:hAnsi="Times New Roman" w:cs="Times New Roman"/>
          <w:sz w:val="28"/>
          <w:szCs w:val="28"/>
        </w:rPr>
        <w:t xml:space="preserve"> закупо</w:t>
      </w:r>
      <w:r w:rsidR="00E22B28">
        <w:rPr>
          <w:rFonts w:ascii="Times New Roman" w:hAnsi="Times New Roman" w:cs="Times New Roman"/>
          <w:sz w:val="28"/>
          <w:szCs w:val="28"/>
        </w:rPr>
        <w:t>чных процедур</w:t>
      </w:r>
      <w:r w:rsidR="00E22B28" w:rsidRPr="00CF457B">
        <w:rPr>
          <w:rFonts w:ascii="Times New Roman" w:hAnsi="Times New Roman" w:cs="Times New Roman"/>
          <w:sz w:val="28"/>
          <w:szCs w:val="28"/>
        </w:rPr>
        <w:t xml:space="preserve"> </w:t>
      </w:r>
      <w:r w:rsidRPr="00CF457B">
        <w:rPr>
          <w:rFonts w:ascii="Times New Roman" w:hAnsi="Times New Roman" w:cs="Times New Roman"/>
          <w:sz w:val="28"/>
          <w:szCs w:val="28"/>
        </w:rPr>
        <w:t>на выполнение работ по разработке проектно-сметной документации на объект некапитального строительства «Три дополнительных модульных спальных корпуса и модульного корпуса для творческих занятий ДОБ «Алмаз»</w:t>
      </w:r>
      <w:r w:rsidR="005F0754">
        <w:rPr>
          <w:rFonts w:ascii="Times New Roman" w:hAnsi="Times New Roman" w:cs="Times New Roman"/>
          <w:sz w:val="28"/>
          <w:szCs w:val="28"/>
        </w:rPr>
        <w:t>,</w:t>
      </w:r>
      <w:r w:rsidRPr="00CF457B">
        <w:rPr>
          <w:rFonts w:ascii="Times New Roman" w:hAnsi="Times New Roman" w:cs="Times New Roman"/>
          <w:sz w:val="28"/>
          <w:szCs w:val="28"/>
        </w:rPr>
        <w:t xml:space="preserve"> </w:t>
      </w:r>
      <w:r w:rsidR="005F0754">
        <w:rPr>
          <w:rFonts w:ascii="Times New Roman" w:hAnsi="Times New Roman" w:cs="Times New Roman"/>
          <w:sz w:val="28"/>
          <w:szCs w:val="28"/>
        </w:rPr>
        <w:t xml:space="preserve">с целью </w:t>
      </w:r>
      <w:r w:rsidRPr="00CF457B">
        <w:rPr>
          <w:rFonts w:ascii="Times New Roman" w:hAnsi="Times New Roman" w:cs="Times New Roman"/>
          <w:sz w:val="28"/>
          <w:szCs w:val="28"/>
        </w:rPr>
        <w:t xml:space="preserve">восстановления  средств по мероприятию «Приобретение жилых помещений» МП «Развитие жилищного фонда муниципального района </w:t>
      </w:r>
      <w:r w:rsidR="001F62DA">
        <w:rPr>
          <w:rFonts w:ascii="Times New Roman" w:hAnsi="Times New Roman" w:cs="Times New Roman"/>
          <w:sz w:val="28"/>
          <w:szCs w:val="28"/>
        </w:rPr>
        <w:t>«</w:t>
      </w:r>
      <w:r w:rsidRPr="00CF457B">
        <w:rPr>
          <w:rFonts w:ascii="Times New Roman" w:hAnsi="Times New Roman" w:cs="Times New Roman"/>
          <w:sz w:val="28"/>
          <w:szCs w:val="28"/>
        </w:rPr>
        <w:t xml:space="preserve">Ленский район». </w:t>
      </w:r>
    </w:p>
    <w:p w14:paraId="134A135F" w14:textId="4BCB2813" w:rsidR="00984308" w:rsidRPr="006433C1" w:rsidRDefault="00984308" w:rsidP="00984308">
      <w:pPr>
        <w:pStyle w:val="3"/>
        <w:rPr>
          <w:rFonts w:eastAsia="Times New Roman"/>
          <w:lang w:eastAsia="ar-SA"/>
        </w:rPr>
      </w:pPr>
      <w:r w:rsidRPr="006433C1">
        <w:rPr>
          <w:rFonts w:eastAsia="Times New Roman"/>
          <w:lang w:eastAsia="ar-SA"/>
        </w:rPr>
        <w:t xml:space="preserve">По разделу </w:t>
      </w:r>
      <w:r w:rsidRPr="006433C1">
        <w:rPr>
          <w:rFonts w:eastAsia="Times New Roman"/>
          <w:b/>
          <w:bCs/>
          <w:lang w:eastAsia="ar-SA"/>
        </w:rPr>
        <w:t>0800 «Культура, кинематография»</w:t>
      </w:r>
      <w:r w:rsidRPr="006433C1">
        <w:rPr>
          <w:rFonts w:eastAsia="Times New Roman"/>
          <w:lang w:eastAsia="ar-SA"/>
        </w:rPr>
        <w:t xml:space="preserve"> объем бюджетных ассигнований в целом уменьшится на </w:t>
      </w:r>
      <w:r w:rsidR="005476C8" w:rsidRPr="006433C1">
        <w:rPr>
          <w:rFonts w:eastAsia="Times New Roman"/>
          <w:b/>
          <w:bCs/>
          <w:lang w:eastAsia="ar-SA"/>
        </w:rPr>
        <w:t>22 006 959,79</w:t>
      </w:r>
      <w:r w:rsidRPr="006433C1">
        <w:rPr>
          <w:rFonts w:eastAsia="Times New Roman"/>
          <w:b/>
          <w:bCs/>
          <w:lang w:eastAsia="ar-SA"/>
        </w:rPr>
        <w:t xml:space="preserve"> рубл</w:t>
      </w:r>
      <w:r w:rsidR="005476C8" w:rsidRPr="006433C1">
        <w:rPr>
          <w:rFonts w:eastAsia="Times New Roman"/>
          <w:b/>
          <w:bCs/>
          <w:lang w:eastAsia="ar-SA"/>
        </w:rPr>
        <w:t>ей</w:t>
      </w:r>
      <w:r w:rsidRPr="006433C1">
        <w:rPr>
          <w:rFonts w:eastAsia="Times New Roman"/>
          <w:lang w:eastAsia="ar-SA"/>
        </w:rPr>
        <w:t xml:space="preserve">, или на </w:t>
      </w:r>
      <w:r w:rsidR="006433C1" w:rsidRPr="006433C1">
        <w:rPr>
          <w:rFonts w:eastAsia="Times New Roman"/>
          <w:lang w:eastAsia="ar-SA"/>
        </w:rPr>
        <w:t>7,88</w:t>
      </w:r>
      <w:r w:rsidRPr="006433C1">
        <w:rPr>
          <w:rFonts w:eastAsia="Times New Roman"/>
          <w:lang w:eastAsia="ar-SA"/>
        </w:rPr>
        <w:t xml:space="preserve"> % к показателям утвержденного бюджета. При этом, бюджетные ассигнования:</w:t>
      </w:r>
    </w:p>
    <w:p w14:paraId="1BD5ED9E" w14:textId="5D540311" w:rsidR="00984308" w:rsidRPr="006433C1" w:rsidRDefault="00984308" w:rsidP="00984308">
      <w:pPr>
        <w:pStyle w:val="4"/>
        <w:numPr>
          <w:ilvl w:val="0"/>
          <w:numId w:val="22"/>
        </w:numPr>
        <w:ind w:left="0" w:firstLine="709"/>
        <w:rPr>
          <w:b w:val="0"/>
        </w:rPr>
      </w:pPr>
      <w:r w:rsidRPr="006433C1">
        <w:t xml:space="preserve">на исполнение программных мероприятий составят </w:t>
      </w:r>
      <w:r w:rsidR="006433C1" w:rsidRPr="006433C1">
        <w:t>256 781 510,06 рублей, за счет уменьшения на 22 386 959,79</w:t>
      </w:r>
      <w:r w:rsidR="008E5024">
        <w:t xml:space="preserve"> рублей,</w:t>
      </w:r>
      <w:r w:rsidRPr="006433C1">
        <w:t xml:space="preserve"> </w:t>
      </w:r>
      <w:r w:rsidRPr="006433C1">
        <w:rPr>
          <w:b w:val="0"/>
        </w:rPr>
        <w:t>из которых:</w:t>
      </w:r>
    </w:p>
    <w:p w14:paraId="62AE7F9C" w14:textId="7A04810E" w:rsidR="002103BD" w:rsidRDefault="00E647E6" w:rsidP="00454020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620B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– </w:t>
      </w:r>
      <w:r w:rsidR="002103BD" w:rsidRPr="00D620BF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(- </w:t>
      </w:r>
      <w:r w:rsidR="00D620BF" w:rsidRPr="00D620BF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22 386 959,79</w:t>
      </w:r>
      <w:r w:rsidR="002103BD" w:rsidRPr="00D620BF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) рубл</w:t>
      </w:r>
      <w:r w:rsidR="00D620BF" w:rsidRPr="00D620BF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ей</w:t>
      </w:r>
      <w:r w:rsidR="002103BD" w:rsidRPr="00D620BF">
        <w:rPr>
          <w:rFonts w:ascii="Times New Roman" w:hAnsi="Times New Roman" w:cs="Times New Roman"/>
          <w:sz w:val="28"/>
          <w:szCs w:val="28"/>
        </w:rPr>
        <w:t xml:space="preserve"> – </w:t>
      </w:r>
      <w:r w:rsidRPr="00D620BF">
        <w:rPr>
          <w:rFonts w:ascii="Times New Roman" w:hAnsi="Times New Roman" w:cs="Times New Roman"/>
          <w:sz w:val="28"/>
          <w:szCs w:val="28"/>
        </w:rPr>
        <w:t>уменьшени</w:t>
      </w:r>
      <w:r w:rsidR="00B40AEA">
        <w:rPr>
          <w:rFonts w:ascii="Times New Roman" w:hAnsi="Times New Roman" w:cs="Times New Roman"/>
          <w:sz w:val="28"/>
          <w:szCs w:val="28"/>
        </w:rPr>
        <w:t>е</w:t>
      </w:r>
      <w:r w:rsidR="002103BD" w:rsidRPr="00D620BF">
        <w:rPr>
          <w:rFonts w:ascii="Times New Roman" w:hAnsi="Times New Roman" w:cs="Times New Roman"/>
          <w:sz w:val="28"/>
          <w:szCs w:val="28"/>
        </w:rPr>
        <w:t xml:space="preserve"> </w:t>
      </w:r>
      <w:r w:rsidRPr="00D620BF">
        <w:rPr>
          <w:rFonts w:ascii="Times New Roman" w:hAnsi="Times New Roman" w:cs="Times New Roman"/>
          <w:sz w:val="28"/>
          <w:szCs w:val="28"/>
        </w:rPr>
        <w:t xml:space="preserve">ассигнований </w:t>
      </w:r>
      <w:r w:rsidR="002103BD" w:rsidRPr="00D620B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по МП «Развитие культуры Ленского района», </w:t>
      </w:r>
      <w:r w:rsidR="002103BD" w:rsidRPr="00D620BF">
        <w:rPr>
          <w:rFonts w:ascii="Times New Roman" w:hAnsi="Times New Roman" w:cs="Times New Roman"/>
          <w:sz w:val="28"/>
          <w:szCs w:val="28"/>
        </w:rPr>
        <w:t>за счет:</w:t>
      </w:r>
      <w:r w:rsidR="002103BD" w:rsidRPr="00D620B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14:paraId="1B11239E" w14:textId="77777777" w:rsidR="00B40AEA" w:rsidRPr="0038039C" w:rsidRDefault="00B40AEA" w:rsidP="00B40AEA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039C">
        <w:rPr>
          <w:rFonts w:ascii="Times New Roman" w:hAnsi="Times New Roman" w:cs="Times New Roman"/>
          <w:sz w:val="28"/>
          <w:szCs w:val="28"/>
        </w:rPr>
        <w:t>- уменьшения ассигнований по</w:t>
      </w:r>
      <w:r w:rsidRPr="0038039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8039C">
        <w:rPr>
          <w:rFonts w:ascii="Times New Roman" w:hAnsi="Times New Roman" w:cs="Times New Roman"/>
          <w:b/>
          <w:i/>
          <w:iCs/>
          <w:sz w:val="28"/>
          <w:szCs w:val="28"/>
        </w:rPr>
        <w:t>подразделу 0801 «Культура»</w:t>
      </w:r>
      <w:r w:rsidRPr="0038039C">
        <w:rPr>
          <w:rFonts w:ascii="Times New Roman" w:hAnsi="Times New Roman" w:cs="Times New Roman"/>
          <w:sz w:val="28"/>
          <w:szCs w:val="28"/>
        </w:rPr>
        <w:t xml:space="preserve"> на 22 386 959,79 рублей, в том числе: </w:t>
      </w:r>
    </w:p>
    <w:p w14:paraId="7DD4EEB2" w14:textId="6C1F17A9" w:rsidR="00B40AEA" w:rsidRPr="00830713" w:rsidRDefault="00B40AEA" w:rsidP="00B40AEA">
      <w:pPr>
        <w:pStyle w:val="af3"/>
        <w:numPr>
          <w:ilvl w:val="0"/>
          <w:numId w:val="15"/>
        </w:numPr>
        <w:tabs>
          <w:tab w:val="left" w:pos="0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6138BE">
        <w:rPr>
          <w:sz w:val="28"/>
          <w:szCs w:val="28"/>
        </w:rPr>
        <w:t>(-</w:t>
      </w:r>
      <w:r>
        <w:rPr>
          <w:sz w:val="28"/>
          <w:szCs w:val="28"/>
        </w:rPr>
        <w:t>12 428 452,77</w:t>
      </w:r>
      <w:r w:rsidRPr="006138BE">
        <w:rPr>
          <w:sz w:val="28"/>
          <w:szCs w:val="28"/>
        </w:rPr>
        <w:t>) рубл</w:t>
      </w:r>
      <w:r w:rsidR="008E5024">
        <w:rPr>
          <w:sz w:val="28"/>
          <w:szCs w:val="28"/>
        </w:rPr>
        <w:t>я</w:t>
      </w:r>
      <w:r w:rsidRPr="006138BE">
        <w:rPr>
          <w:sz w:val="28"/>
          <w:szCs w:val="28"/>
        </w:rPr>
        <w:t xml:space="preserve"> - уменьшение лим</w:t>
      </w:r>
      <w:r>
        <w:rPr>
          <w:sz w:val="28"/>
          <w:szCs w:val="28"/>
        </w:rPr>
        <w:t>итов бюджетных обяза</w:t>
      </w:r>
      <w:r w:rsidR="00830713">
        <w:rPr>
          <w:sz w:val="28"/>
          <w:szCs w:val="28"/>
        </w:rPr>
        <w:t>тельств</w:t>
      </w:r>
      <w:r>
        <w:rPr>
          <w:sz w:val="28"/>
          <w:szCs w:val="28"/>
        </w:rPr>
        <w:t xml:space="preserve"> а</w:t>
      </w:r>
      <w:r w:rsidRPr="006138BE">
        <w:rPr>
          <w:sz w:val="28"/>
          <w:szCs w:val="28"/>
        </w:rPr>
        <w:t>дминистрации МР «Ленский район», предусмотренных на строительство объекта «Культурно-спортивный комплекс в селе Южная Нюя»</w:t>
      </w:r>
      <w:r>
        <w:rPr>
          <w:sz w:val="28"/>
          <w:szCs w:val="28"/>
        </w:rPr>
        <w:t>, с целью</w:t>
      </w:r>
      <w:r w:rsidRPr="006138B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предоставления МБТ </w:t>
      </w:r>
      <w:r w:rsidRPr="00CF457B">
        <w:rPr>
          <w:sz w:val="28"/>
          <w:szCs w:val="28"/>
        </w:rPr>
        <w:t>СП «Беченчинский наслег»</w:t>
      </w:r>
      <w:r>
        <w:rPr>
          <w:sz w:val="28"/>
          <w:szCs w:val="28"/>
        </w:rPr>
        <w:t xml:space="preserve"> - на </w:t>
      </w:r>
      <w:r w:rsidRPr="006138BE">
        <w:rPr>
          <w:sz w:val="28"/>
          <w:szCs w:val="28"/>
        </w:rPr>
        <w:t>установку летнего водопровода в с. Беченча</w:t>
      </w:r>
      <w:r>
        <w:rPr>
          <w:sz w:val="28"/>
          <w:szCs w:val="28"/>
        </w:rPr>
        <w:t xml:space="preserve"> (</w:t>
      </w:r>
      <w:r w:rsidRPr="00CF457B">
        <w:rPr>
          <w:sz w:val="28"/>
          <w:szCs w:val="28"/>
        </w:rPr>
        <w:t>6 783 860,40</w:t>
      </w:r>
      <w:r>
        <w:rPr>
          <w:sz w:val="28"/>
          <w:szCs w:val="28"/>
        </w:rPr>
        <w:t xml:space="preserve"> руб</w:t>
      </w:r>
      <w:r w:rsidR="008E5024">
        <w:rPr>
          <w:sz w:val="28"/>
          <w:szCs w:val="28"/>
        </w:rPr>
        <w:t>лей</w:t>
      </w:r>
      <w:r>
        <w:rPr>
          <w:sz w:val="28"/>
          <w:szCs w:val="28"/>
        </w:rPr>
        <w:t>) и</w:t>
      </w:r>
      <w:r w:rsidRPr="00F721EF">
        <w:rPr>
          <w:sz w:val="28"/>
          <w:szCs w:val="28"/>
        </w:rPr>
        <w:t xml:space="preserve"> </w:t>
      </w:r>
      <w:r w:rsidRPr="00E44D8D">
        <w:rPr>
          <w:sz w:val="28"/>
          <w:szCs w:val="28"/>
        </w:rPr>
        <w:t xml:space="preserve">приведения в соответствие объема </w:t>
      </w:r>
      <w:r w:rsidRPr="00830713">
        <w:rPr>
          <w:sz w:val="28"/>
          <w:szCs w:val="28"/>
        </w:rPr>
        <w:t>бюджетного кредита (5 644 592,37 руб</w:t>
      </w:r>
      <w:r w:rsidR="008E5024">
        <w:rPr>
          <w:sz w:val="28"/>
          <w:szCs w:val="28"/>
        </w:rPr>
        <w:t>ля</w:t>
      </w:r>
      <w:r w:rsidRPr="00830713">
        <w:rPr>
          <w:sz w:val="28"/>
          <w:szCs w:val="28"/>
        </w:rPr>
        <w:t>);</w:t>
      </w:r>
    </w:p>
    <w:p w14:paraId="6CD62629" w14:textId="14F07C79" w:rsidR="00B40AEA" w:rsidRPr="00830713" w:rsidRDefault="00B40AEA" w:rsidP="00B40AEA">
      <w:pPr>
        <w:pStyle w:val="af3"/>
        <w:numPr>
          <w:ilvl w:val="0"/>
          <w:numId w:val="15"/>
        </w:numPr>
        <w:tabs>
          <w:tab w:val="left" w:pos="0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830713">
        <w:rPr>
          <w:sz w:val="28"/>
          <w:szCs w:val="28"/>
        </w:rPr>
        <w:lastRenderedPageBreak/>
        <w:t xml:space="preserve">(- 9 958 507,02) рублей – уменьшение лимитов бюджетных обязательств </w:t>
      </w:r>
      <w:r w:rsidR="00830713">
        <w:rPr>
          <w:sz w:val="28"/>
          <w:szCs w:val="28"/>
        </w:rPr>
        <w:t>а</w:t>
      </w:r>
      <w:r w:rsidRPr="00830713">
        <w:rPr>
          <w:sz w:val="28"/>
          <w:szCs w:val="28"/>
        </w:rPr>
        <w:t>дминистрации МР «Ленский район», предусмотренных на строительство объекта «Дом культуры в селе Беченча»</w:t>
      </w:r>
      <w:r w:rsidR="00830713">
        <w:rPr>
          <w:sz w:val="28"/>
          <w:szCs w:val="28"/>
        </w:rPr>
        <w:t>, с целью</w:t>
      </w:r>
      <w:r w:rsidRPr="00830713">
        <w:rPr>
          <w:sz w:val="28"/>
          <w:szCs w:val="28"/>
        </w:rPr>
        <w:t xml:space="preserve"> предоставления субсидии на финансовое обеспечение выполнения муниципального задания МБОУ СОШ № 2 г. Ленска на организацию школьного питания (4 258 507,02</w:t>
      </w:r>
      <w:r w:rsidR="00830713">
        <w:rPr>
          <w:sz w:val="28"/>
          <w:szCs w:val="28"/>
        </w:rPr>
        <w:t xml:space="preserve"> руб</w:t>
      </w:r>
      <w:r w:rsidR="008E5024">
        <w:rPr>
          <w:sz w:val="28"/>
          <w:szCs w:val="28"/>
        </w:rPr>
        <w:t>лей</w:t>
      </w:r>
      <w:r w:rsidRPr="00830713">
        <w:rPr>
          <w:sz w:val="28"/>
          <w:szCs w:val="28"/>
        </w:rPr>
        <w:t>) и оказани</w:t>
      </w:r>
      <w:r w:rsidR="00203428">
        <w:rPr>
          <w:sz w:val="28"/>
          <w:szCs w:val="28"/>
        </w:rPr>
        <w:t>я</w:t>
      </w:r>
      <w:r w:rsidRPr="00830713">
        <w:rPr>
          <w:sz w:val="28"/>
          <w:szCs w:val="28"/>
        </w:rPr>
        <w:t xml:space="preserve"> финансовой помощи гражданам, заключившим контракт о прохождении военной службы в Вооруженных Силах Российской Федерации в целях участия в специальной военной операции, либо членам их семьи</w:t>
      </w:r>
      <w:r w:rsidR="00203428">
        <w:rPr>
          <w:sz w:val="28"/>
          <w:szCs w:val="28"/>
        </w:rPr>
        <w:t>, а также</w:t>
      </w:r>
      <w:r w:rsidR="00203428" w:rsidRPr="00203428">
        <w:rPr>
          <w:sz w:val="28"/>
          <w:szCs w:val="28"/>
        </w:rPr>
        <w:t xml:space="preserve"> </w:t>
      </w:r>
      <w:r w:rsidR="00203428" w:rsidRPr="00131B4C">
        <w:rPr>
          <w:sz w:val="28"/>
          <w:szCs w:val="28"/>
        </w:rPr>
        <w:t>членам сем</w:t>
      </w:r>
      <w:r w:rsidR="00BF348F">
        <w:rPr>
          <w:sz w:val="28"/>
          <w:szCs w:val="28"/>
        </w:rPr>
        <w:t>ей</w:t>
      </w:r>
      <w:r w:rsidR="00203428" w:rsidRPr="00131B4C">
        <w:rPr>
          <w:sz w:val="28"/>
          <w:szCs w:val="28"/>
        </w:rPr>
        <w:t xml:space="preserve"> погибш</w:t>
      </w:r>
      <w:r w:rsidR="00E333F6">
        <w:rPr>
          <w:sz w:val="28"/>
          <w:szCs w:val="28"/>
        </w:rPr>
        <w:t>их</w:t>
      </w:r>
      <w:r w:rsidR="00203428" w:rsidRPr="00131B4C">
        <w:rPr>
          <w:sz w:val="28"/>
          <w:szCs w:val="28"/>
        </w:rPr>
        <w:t xml:space="preserve"> граждан</w:t>
      </w:r>
      <w:r w:rsidR="00203428">
        <w:rPr>
          <w:sz w:val="28"/>
          <w:szCs w:val="28"/>
        </w:rPr>
        <w:t>,</w:t>
      </w:r>
      <w:r w:rsidR="00203428" w:rsidRPr="00203428">
        <w:rPr>
          <w:sz w:val="28"/>
          <w:szCs w:val="28"/>
        </w:rPr>
        <w:t xml:space="preserve"> </w:t>
      </w:r>
      <w:r w:rsidR="00203428" w:rsidRPr="00131B4C">
        <w:rPr>
          <w:sz w:val="28"/>
          <w:szCs w:val="28"/>
        </w:rPr>
        <w:t>заключивш</w:t>
      </w:r>
      <w:r w:rsidR="00E333F6">
        <w:rPr>
          <w:sz w:val="28"/>
          <w:szCs w:val="28"/>
        </w:rPr>
        <w:t>их</w:t>
      </w:r>
      <w:r w:rsidR="00203428" w:rsidRPr="00131B4C">
        <w:rPr>
          <w:sz w:val="28"/>
          <w:szCs w:val="28"/>
        </w:rPr>
        <w:t xml:space="preserve"> контракт о прохождении военной службы в Вооруженных Силах Российской Федерации в целях участия в специальной военной операции</w:t>
      </w:r>
      <w:r w:rsidRPr="00830713">
        <w:rPr>
          <w:sz w:val="28"/>
          <w:szCs w:val="28"/>
        </w:rPr>
        <w:t xml:space="preserve"> (5</w:t>
      </w:r>
      <w:r w:rsidR="00830713">
        <w:rPr>
          <w:sz w:val="28"/>
          <w:szCs w:val="28"/>
        </w:rPr>
        <w:t> </w:t>
      </w:r>
      <w:r w:rsidRPr="00830713">
        <w:rPr>
          <w:sz w:val="28"/>
          <w:szCs w:val="28"/>
        </w:rPr>
        <w:t>700</w:t>
      </w:r>
      <w:r w:rsidR="00830713">
        <w:rPr>
          <w:sz w:val="28"/>
          <w:szCs w:val="28"/>
        </w:rPr>
        <w:t> </w:t>
      </w:r>
      <w:r w:rsidRPr="00830713">
        <w:rPr>
          <w:sz w:val="28"/>
          <w:szCs w:val="28"/>
        </w:rPr>
        <w:t>000</w:t>
      </w:r>
      <w:r w:rsidR="00830713">
        <w:rPr>
          <w:sz w:val="28"/>
          <w:szCs w:val="28"/>
        </w:rPr>
        <w:t>,</w:t>
      </w:r>
      <w:r w:rsidRPr="00830713">
        <w:rPr>
          <w:sz w:val="28"/>
          <w:szCs w:val="28"/>
        </w:rPr>
        <w:t>00</w:t>
      </w:r>
      <w:r w:rsidR="00830713">
        <w:rPr>
          <w:sz w:val="28"/>
          <w:szCs w:val="28"/>
        </w:rPr>
        <w:t xml:space="preserve"> руб</w:t>
      </w:r>
      <w:r w:rsidR="008E5024">
        <w:rPr>
          <w:sz w:val="28"/>
          <w:szCs w:val="28"/>
        </w:rPr>
        <w:t>лей</w:t>
      </w:r>
      <w:r w:rsidRPr="00830713">
        <w:rPr>
          <w:sz w:val="28"/>
          <w:szCs w:val="28"/>
        </w:rPr>
        <w:t>);</w:t>
      </w:r>
    </w:p>
    <w:p w14:paraId="438405B2" w14:textId="4C3CCD4B" w:rsidR="00EA73E4" w:rsidRPr="00EA73E4" w:rsidRDefault="00EA73E4" w:rsidP="00EA73E4">
      <w:pPr>
        <w:pStyle w:val="4"/>
        <w:numPr>
          <w:ilvl w:val="0"/>
          <w:numId w:val="22"/>
        </w:numPr>
        <w:ind w:left="0" w:firstLine="709"/>
        <w:rPr>
          <w:rFonts w:cs="Times New Roman"/>
          <w:b w:val="0"/>
        </w:rPr>
      </w:pPr>
      <w:r w:rsidRPr="00EA73E4">
        <w:rPr>
          <w:rFonts w:cs="Times New Roman"/>
        </w:rPr>
        <w:t xml:space="preserve">на исполнение непрограммных мероприятий составят 380 000,00 рублей, за счет увеличения на 380 000,00 рублей, </w:t>
      </w:r>
      <w:r w:rsidRPr="00EA73E4">
        <w:rPr>
          <w:rFonts w:cs="Times New Roman"/>
          <w:b w:val="0"/>
        </w:rPr>
        <w:t>из которых:</w:t>
      </w:r>
    </w:p>
    <w:p w14:paraId="0C56DA6D" w14:textId="421E0767" w:rsidR="00EA73E4" w:rsidRPr="005518D8" w:rsidRDefault="00EA73E4" w:rsidP="00EA73E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</w:pPr>
      <w:r w:rsidRPr="002D3D09">
        <w:rPr>
          <w:rFonts w:ascii="Times New Roman" w:hAnsi="Times New Roman" w:cs="Times New Roman"/>
          <w:sz w:val="28"/>
          <w:szCs w:val="28"/>
        </w:rPr>
        <w:t xml:space="preserve">– </w:t>
      </w:r>
      <w:r w:rsidRPr="002D3D09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380 000,00 рублей</w:t>
      </w:r>
      <w:r w:rsidRPr="00EA73E4">
        <w:rPr>
          <w:rFonts w:ascii="Times New Roman" w:hAnsi="Times New Roman" w:cs="Times New Roman"/>
          <w:sz w:val="28"/>
          <w:szCs w:val="28"/>
        </w:rPr>
        <w:t xml:space="preserve"> – </w:t>
      </w:r>
      <w:r w:rsidR="002D3D09">
        <w:rPr>
          <w:rFonts w:ascii="Times New Roman" w:hAnsi="Times New Roman" w:cs="Times New Roman"/>
          <w:sz w:val="28"/>
          <w:szCs w:val="28"/>
        </w:rPr>
        <w:t xml:space="preserve">по подразделу </w:t>
      </w:r>
      <w:r w:rsidR="002D3D09" w:rsidRPr="002D3D09">
        <w:rPr>
          <w:rFonts w:ascii="Times New Roman" w:hAnsi="Times New Roman" w:cs="Times New Roman"/>
          <w:b/>
          <w:bCs/>
          <w:i/>
          <w:iCs/>
          <w:sz w:val="28"/>
          <w:szCs w:val="28"/>
        </w:rPr>
        <w:t>0804 «Другие вопросы в области культуры, кинематографии»</w:t>
      </w:r>
      <w:r w:rsidR="002D3D09">
        <w:rPr>
          <w:rFonts w:ascii="Times New Roman" w:hAnsi="Times New Roman" w:cs="Times New Roman"/>
          <w:sz w:val="28"/>
          <w:szCs w:val="28"/>
        </w:rPr>
        <w:t xml:space="preserve">, </w:t>
      </w:r>
      <w:r w:rsidRPr="00EA73E4">
        <w:rPr>
          <w:rFonts w:ascii="Times New Roman" w:hAnsi="Times New Roman" w:cs="Times New Roman"/>
          <w:sz w:val="28"/>
          <w:szCs w:val="28"/>
        </w:rPr>
        <w:t>увеличение лимитов бюджетных обязательств МКУ «</w:t>
      </w:r>
      <w:r>
        <w:rPr>
          <w:rFonts w:ascii="Times New Roman" w:hAnsi="Times New Roman" w:cs="Times New Roman"/>
          <w:sz w:val="28"/>
          <w:szCs w:val="28"/>
        </w:rPr>
        <w:t>ЛРУК</w:t>
      </w:r>
      <w:r w:rsidRPr="00EA73E4">
        <w:rPr>
          <w:rFonts w:ascii="Times New Roman" w:hAnsi="Times New Roman" w:cs="Times New Roman"/>
          <w:sz w:val="28"/>
          <w:szCs w:val="28"/>
        </w:rPr>
        <w:t xml:space="preserve">» для </w:t>
      </w:r>
      <w:r>
        <w:rPr>
          <w:rFonts w:ascii="Times New Roman" w:hAnsi="Times New Roman" w:cs="Times New Roman"/>
          <w:sz w:val="28"/>
          <w:szCs w:val="28"/>
        </w:rPr>
        <w:t xml:space="preserve">заключения договора на проведение работ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предподготовительному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периоду проекта фильма «Город </w:t>
      </w:r>
      <w:r w:rsidR="003D71B9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юбви»</w:t>
      </w:r>
      <w:r w:rsidRPr="00EA73E4">
        <w:rPr>
          <w:rFonts w:ascii="Times New Roman" w:hAnsi="Times New Roman" w:cs="Times New Roman"/>
          <w:sz w:val="28"/>
          <w:szCs w:val="28"/>
        </w:rPr>
        <w:t xml:space="preserve">, за счет прочих безвозмездных поступлений от АК «АЛРОСА» (ПАО) в рамках дополнительного соглашения № 1 от 28.10.2025 к договору целевого </w:t>
      </w:r>
      <w:r w:rsidRPr="005518D8">
        <w:rPr>
          <w:rFonts w:ascii="Times New Roman" w:hAnsi="Times New Roman" w:cs="Times New Roman"/>
          <w:sz w:val="28"/>
          <w:szCs w:val="28"/>
        </w:rPr>
        <w:t>финансирования № 1061 от 03.03.2025</w:t>
      </w:r>
      <w:r w:rsidR="001265D9" w:rsidRPr="005518D8">
        <w:rPr>
          <w:rFonts w:ascii="Times New Roman" w:hAnsi="Times New Roman" w:cs="Times New Roman"/>
          <w:sz w:val="28"/>
          <w:szCs w:val="28"/>
        </w:rPr>
        <w:t>.</w:t>
      </w:r>
    </w:p>
    <w:p w14:paraId="3ED5F32B" w14:textId="0F43FB88" w:rsidR="00F81B05" w:rsidRPr="005518D8" w:rsidRDefault="00984308" w:rsidP="008A29E8">
      <w:pPr>
        <w:pStyle w:val="3"/>
        <w:rPr>
          <w:rFonts w:cs="Times New Roman"/>
          <w:szCs w:val="28"/>
        </w:rPr>
      </w:pPr>
      <w:r w:rsidRPr="005518D8">
        <w:rPr>
          <w:rFonts w:eastAsia="Times New Roman" w:cs="Times New Roman"/>
          <w:lang w:eastAsia="ar-SA"/>
        </w:rPr>
        <w:t xml:space="preserve">По разделу </w:t>
      </w:r>
      <w:r w:rsidRPr="005518D8">
        <w:rPr>
          <w:rFonts w:eastAsia="Times New Roman" w:cs="Times New Roman"/>
          <w:b/>
          <w:bCs/>
          <w:lang w:eastAsia="ar-SA"/>
        </w:rPr>
        <w:t>0900 «Здравоохранение»</w:t>
      </w:r>
      <w:r w:rsidRPr="005518D8">
        <w:rPr>
          <w:rFonts w:eastAsia="Times New Roman" w:cs="Times New Roman"/>
          <w:lang w:eastAsia="ar-SA"/>
        </w:rPr>
        <w:t xml:space="preserve"> </w:t>
      </w:r>
      <w:r w:rsidR="00721287" w:rsidRPr="005518D8">
        <w:rPr>
          <w:rFonts w:eastAsia="Times New Roman" w:cs="Times New Roman"/>
          <w:lang w:eastAsia="ar-SA"/>
        </w:rPr>
        <w:t>объем бюджетных ассигнований не изменится и составит</w:t>
      </w:r>
      <w:r w:rsidRPr="005518D8">
        <w:rPr>
          <w:rFonts w:eastAsia="Times New Roman" w:cs="Times New Roman"/>
          <w:lang w:eastAsia="ar-SA"/>
        </w:rPr>
        <w:t xml:space="preserve"> </w:t>
      </w:r>
      <w:r w:rsidR="00721287" w:rsidRPr="005518D8">
        <w:rPr>
          <w:rFonts w:eastAsia="Times New Roman" w:cs="Times New Roman"/>
          <w:b/>
          <w:lang w:eastAsia="ar-SA"/>
        </w:rPr>
        <w:t>33 131 733,15</w:t>
      </w:r>
      <w:r w:rsidR="00721287" w:rsidRPr="005518D8">
        <w:rPr>
          <w:rFonts w:eastAsia="Times New Roman" w:cs="Times New Roman"/>
          <w:lang w:eastAsia="ar-SA"/>
        </w:rPr>
        <w:t xml:space="preserve"> </w:t>
      </w:r>
      <w:r w:rsidRPr="005518D8">
        <w:rPr>
          <w:rFonts w:eastAsia="Times New Roman"/>
          <w:b/>
          <w:bCs/>
          <w:lang w:eastAsia="ar-SA"/>
        </w:rPr>
        <w:t>рубля</w:t>
      </w:r>
      <w:r w:rsidR="008A29E8" w:rsidRPr="005518D8">
        <w:rPr>
          <w:rFonts w:eastAsia="Times New Roman"/>
          <w:b/>
          <w:bCs/>
          <w:lang w:eastAsia="ar-SA"/>
        </w:rPr>
        <w:t>.</w:t>
      </w:r>
      <w:r w:rsidRPr="005518D8">
        <w:rPr>
          <w:rFonts w:eastAsia="Times New Roman"/>
          <w:lang w:eastAsia="ar-SA"/>
        </w:rPr>
        <w:t xml:space="preserve"> </w:t>
      </w:r>
    </w:p>
    <w:p w14:paraId="485A0C8A" w14:textId="24DAE8A0" w:rsidR="00984308" w:rsidRPr="005518D8" w:rsidRDefault="00984308" w:rsidP="00F21718">
      <w:pPr>
        <w:pStyle w:val="3"/>
        <w:rPr>
          <w:rFonts w:eastAsia="Times New Roman"/>
          <w:lang w:eastAsia="ar-SA"/>
        </w:rPr>
      </w:pPr>
      <w:r w:rsidRPr="005518D8">
        <w:rPr>
          <w:rFonts w:eastAsia="Times New Roman"/>
          <w:lang w:eastAsia="ar-SA"/>
        </w:rPr>
        <w:t xml:space="preserve">По разделу </w:t>
      </w:r>
      <w:r w:rsidRPr="005518D8">
        <w:rPr>
          <w:rFonts w:eastAsia="Times New Roman"/>
          <w:b/>
          <w:bCs/>
          <w:lang w:eastAsia="ar-SA"/>
        </w:rPr>
        <w:t>1000 «Социальная политика»</w:t>
      </w:r>
      <w:r w:rsidRPr="005518D8">
        <w:rPr>
          <w:rFonts w:eastAsia="Times New Roman"/>
          <w:lang w:eastAsia="ar-SA"/>
        </w:rPr>
        <w:t xml:space="preserve"> объем бюджетных ассигнований в целом увеличится на </w:t>
      </w:r>
      <w:r w:rsidR="008E7914" w:rsidRPr="005518D8">
        <w:rPr>
          <w:rFonts w:eastAsia="Times New Roman"/>
          <w:b/>
          <w:bCs/>
          <w:lang w:eastAsia="ar-SA"/>
        </w:rPr>
        <w:t>5 342 757,96</w:t>
      </w:r>
      <w:r w:rsidRPr="005518D8">
        <w:rPr>
          <w:rFonts w:eastAsia="Times New Roman"/>
          <w:b/>
          <w:bCs/>
          <w:lang w:eastAsia="ar-SA"/>
        </w:rPr>
        <w:t xml:space="preserve"> рубл</w:t>
      </w:r>
      <w:r w:rsidR="008E7914" w:rsidRPr="005518D8">
        <w:rPr>
          <w:rFonts w:eastAsia="Times New Roman"/>
          <w:b/>
          <w:bCs/>
          <w:lang w:eastAsia="ar-SA"/>
        </w:rPr>
        <w:t>ей</w:t>
      </w:r>
      <w:r w:rsidRPr="005518D8">
        <w:rPr>
          <w:rFonts w:eastAsia="Times New Roman"/>
          <w:lang w:eastAsia="ar-SA"/>
        </w:rPr>
        <w:t xml:space="preserve">, или на </w:t>
      </w:r>
      <w:r w:rsidR="008E7914" w:rsidRPr="005518D8">
        <w:rPr>
          <w:rFonts w:eastAsia="Times New Roman"/>
          <w:lang w:eastAsia="ar-SA"/>
        </w:rPr>
        <w:t>2</w:t>
      </w:r>
      <w:r w:rsidR="0089256C" w:rsidRPr="005518D8">
        <w:rPr>
          <w:rFonts w:eastAsia="Times New Roman"/>
          <w:lang w:eastAsia="ar-SA"/>
        </w:rPr>
        <w:t>,</w:t>
      </w:r>
      <w:r w:rsidR="008E7914" w:rsidRPr="005518D8">
        <w:rPr>
          <w:rFonts w:eastAsia="Times New Roman"/>
          <w:lang w:eastAsia="ar-SA"/>
        </w:rPr>
        <w:t>43</w:t>
      </w:r>
      <w:r w:rsidRPr="005518D8">
        <w:rPr>
          <w:rFonts w:eastAsia="Times New Roman"/>
          <w:lang w:eastAsia="ar-SA"/>
        </w:rPr>
        <w:t xml:space="preserve"> % к показателям утвержденного бюджета. При этом, бюджетные ассигнования:</w:t>
      </w:r>
    </w:p>
    <w:p w14:paraId="419FDD74" w14:textId="54A74683" w:rsidR="00984308" w:rsidRDefault="00984308" w:rsidP="00984308">
      <w:pPr>
        <w:pStyle w:val="4"/>
        <w:numPr>
          <w:ilvl w:val="0"/>
          <w:numId w:val="22"/>
        </w:numPr>
        <w:ind w:left="0" w:firstLine="709"/>
        <w:rPr>
          <w:b w:val="0"/>
        </w:rPr>
      </w:pPr>
      <w:r w:rsidRPr="00092F00">
        <w:t xml:space="preserve">на исполнение программных мероприятий составят </w:t>
      </w:r>
      <w:r w:rsidR="00673EFB" w:rsidRPr="00C173B7">
        <w:t xml:space="preserve">109 366 879,18 рублей, за счет уменьшения на 3 357 242,04 рубля, </w:t>
      </w:r>
      <w:r w:rsidR="00673EFB" w:rsidRPr="00673EFB">
        <w:rPr>
          <w:b w:val="0"/>
        </w:rPr>
        <w:t>из которых</w:t>
      </w:r>
      <w:r w:rsidRPr="00673EFB">
        <w:rPr>
          <w:b w:val="0"/>
        </w:rPr>
        <w:t>:</w:t>
      </w:r>
    </w:p>
    <w:p w14:paraId="11666834" w14:textId="612A0E4D" w:rsidR="004F6D97" w:rsidRDefault="004F6D97" w:rsidP="004F6D9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430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- </w:t>
      </w:r>
      <w:r w:rsidRPr="004F6D97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u w:val="single"/>
        </w:rPr>
        <w:t xml:space="preserve">(- </w:t>
      </w:r>
      <w:r w:rsidR="0024620F" w:rsidRPr="0024620F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u w:val="single"/>
        </w:rPr>
        <w:t>3 296 000,00</w:t>
      </w:r>
      <w:r w:rsidRPr="004F6D97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u w:val="single"/>
        </w:rPr>
        <w:t>) рублей</w:t>
      </w:r>
      <w:r w:rsidRPr="004F6D97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 – уменьшение по </w:t>
      </w:r>
      <w:r w:rsidRPr="00A24F1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МП «Развитие жилищного фонда муниципального района «Ленский район»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F6D97">
        <w:rPr>
          <w:rFonts w:ascii="Times New Roman" w:eastAsia="Calibri" w:hAnsi="Times New Roman" w:cs="Times New Roman"/>
          <w:sz w:val="28"/>
          <w:szCs w:val="28"/>
        </w:rPr>
        <w:t>за счет:</w:t>
      </w:r>
    </w:p>
    <w:p w14:paraId="66F123E0" w14:textId="5CA8644D" w:rsidR="00942254" w:rsidRDefault="00DE1D7C" w:rsidP="00DE1D7C">
      <w:pPr>
        <w:pStyle w:val="af3"/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>
        <w:rPr>
          <w:sz w:val="28"/>
          <w:szCs w:val="28"/>
        </w:rPr>
        <w:tab/>
      </w:r>
      <w:r w:rsidR="00942254" w:rsidRPr="00942254">
        <w:rPr>
          <w:sz w:val="28"/>
          <w:szCs w:val="28"/>
        </w:rPr>
        <w:t>уменьшения ассигнований по</w:t>
      </w:r>
      <w:r w:rsidR="00942254" w:rsidRPr="00942254">
        <w:rPr>
          <w:i/>
          <w:iCs/>
          <w:sz w:val="28"/>
          <w:szCs w:val="28"/>
        </w:rPr>
        <w:t xml:space="preserve"> </w:t>
      </w:r>
      <w:r w:rsidR="00942254" w:rsidRPr="00942254">
        <w:rPr>
          <w:b/>
          <w:i/>
          <w:iCs/>
          <w:sz w:val="28"/>
          <w:szCs w:val="28"/>
        </w:rPr>
        <w:t xml:space="preserve">подразделу </w:t>
      </w:r>
      <w:r w:rsidR="00512E48">
        <w:rPr>
          <w:b/>
          <w:i/>
          <w:iCs/>
          <w:sz w:val="28"/>
          <w:szCs w:val="28"/>
        </w:rPr>
        <w:t>10</w:t>
      </w:r>
      <w:r w:rsidR="003C088C">
        <w:rPr>
          <w:b/>
          <w:i/>
          <w:iCs/>
          <w:sz w:val="28"/>
          <w:szCs w:val="28"/>
        </w:rPr>
        <w:t>03</w:t>
      </w:r>
      <w:r w:rsidR="00942254" w:rsidRPr="00942254">
        <w:rPr>
          <w:b/>
          <w:i/>
          <w:iCs/>
          <w:sz w:val="28"/>
          <w:szCs w:val="28"/>
        </w:rPr>
        <w:t xml:space="preserve"> «</w:t>
      </w:r>
      <w:r w:rsidR="003C088C">
        <w:rPr>
          <w:b/>
          <w:i/>
          <w:iCs/>
          <w:sz w:val="28"/>
          <w:szCs w:val="28"/>
        </w:rPr>
        <w:t>Социальное обеспечение населения</w:t>
      </w:r>
      <w:r w:rsidR="00942254" w:rsidRPr="00942254">
        <w:rPr>
          <w:b/>
          <w:i/>
          <w:iCs/>
          <w:sz w:val="28"/>
          <w:szCs w:val="28"/>
        </w:rPr>
        <w:t>»</w:t>
      </w:r>
      <w:r w:rsidR="00942254" w:rsidRPr="00942254">
        <w:rPr>
          <w:sz w:val="28"/>
          <w:szCs w:val="28"/>
        </w:rPr>
        <w:t xml:space="preserve"> на </w:t>
      </w:r>
      <w:r w:rsidR="00186FC2">
        <w:rPr>
          <w:sz w:val="28"/>
          <w:szCs w:val="28"/>
        </w:rPr>
        <w:t>3</w:t>
      </w:r>
      <w:r w:rsidR="0024620F">
        <w:rPr>
          <w:sz w:val="28"/>
          <w:szCs w:val="28"/>
        </w:rPr>
        <w:t> 296 000</w:t>
      </w:r>
      <w:r w:rsidR="00186FC2">
        <w:rPr>
          <w:sz w:val="28"/>
          <w:szCs w:val="28"/>
        </w:rPr>
        <w:t>,</w:t>
      </w:r>
      <w:r w:rsidR="0024620F">
        <w:rPr>
          <w:sz w:val="28"/>
          <w:szCs w:val="28"/>
        </w:rPr>
        <w:t>00</w:t>
      </w:r>
      <w:r w:rsidR="00186FC2">
        <w:rPr>
          <w:sz w:val="28"/>
          <w:szCs w:val="28"/>
        </w:rPr>
        <w:t xml:space="preserve"> </w:t>
      </w:r>
      <w:r w:rsidR="00942254" w:rsidRPr="00942254">
        <w:rPr>
          <w:sz w:val="28"/>
          <w:szCs w:val="28"/>
        </w:rPr>
        <w:t xml:space="preserve">рублей, в том числе: </w:t>
      </w:r>
    </w:p>
    <w:p w14:paraId="17349090" w14:textId="1D60C48C" w:rsidR="00DE1D7C" w:rsidRPr="00DE1D7C" w:rsidRDefault="00DE1D7C" w:rsidP="00DE1D7C">
      <w:pPr>
        <w:pStyle w:val="af3"/>
        <w:numPr>
          <w:ilvl w:val="0"/>
          <w:numId w:val="46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DE1D7C">
        <w:rPr>
          <w:sz w:val="28"/>
          <w:szCs w:val="28"/>
        </w:rPr>
        <w:t>(- 3</w:t>
      </w:r>
      <w:r w:rsidR="00BF348F">
        <w:rPr>
          <w:sz w:val="28"/>
          <w:szCs w:val="28"/>
        </w:rPr>
        <w:t xml:space="preserve"> </w:t>
      </w:r>
      <w:r w:rsidR="00A87B24">
        <w:rPr>
          <w:sz w:val="28"/>
          <w:szCs w:val="28"/>
        </w:rPr>
        <w:t>346</w:t>
      </w:r>
      <w:r w:rsidR="00BF348F">
        <w:rPr>
          <w:sz w:val="28"/>
          <w:szCs w:val="28"/>
        </w:rPr>
        <w:t xml:space="preserve"> 000,00) рублей – уменьшение</w:t>
      </w:r>
      <w:r w:rsidRPr="00DE1D7C">
        <w:rPr>
          <w:sz w:val="28"/>
          <w:szCs w:val="28"/>
        </w:rPr>
        <w:t xml:space="preserve"> </w:t>
      </w:r>
      <w:r w:rsidR="00EA34A1">
        <w:rPr>
          <w:sz w:val="28"/>
          <w:szCs w:val="28"/>
        </w:rPr>
        <w:t>бюджетных ассигнований</w:t>
      </w:r>
      <w:r w:rsidR="00D2698F">
        <w:rPr>
          <w:sz w:val="28"/>
          <w:szCs w:val="28"/>
        </w:rPr>
        <w:t>,</w:t>
      </w:r>
      <w:r w:rsidR="00BF348F">
        <w:rPr>
          <w:sz w:val="28"/>
          <w:szCs w:val="28"/>
        </w:rPr>
        <w:t xml:space="preserve"> предусмотренных на приобретение жилых п</w:t>
      </w:r>
      <w:r w:rsidR="00EA34A1">
        <w:rPr>
          <w:sz w:val="28"/>
          <w:szCs w:val="28"/>
        </w:rPr>
        <w:t>о</w:t>
      </w:r>
      <w:r w:rsidR="00BF348F">
        <w:rPr>
          <w:sz w:val="28"/>
          <w:szCs w:val="28"/>
        </w:rPr>
        <w:t>мещений,</w:t>
      </w:r>
      <w:r w:rsidR="00D2698F">
        <w:rPr>
          <w:sz w:val="28"/>
          <w:szCs w:val="28"/>
        </w:rPr>
        <w:t xml:space="preserve"> с целью направления их </w:t>
      </w:r>
      <w:r w:rsidR="00BF348F">
        <w:rPr>
          <w:sz w:val="28"/>
          <w:szCs w:val="28"/>
        </w:rPr>
        <w:t>на</w:t>
      </w:r>
      <w:r w:rsidR="00A87B24">
        <w:rPr>
          <w:sz w:val="28"/>
          <w:szCs w:val="28"/>
        </w:rPr>
        <w:t>:</w:t>
      </w:r>
      <w:r w:rsidR="00BF348F">
        <w:rPr>
          <w:sz w:val="28"/>
          <w:szCs w:val="28"/>
        </w:rPr>
        <w:t xml:space="preserve"> </w:t>
      </w:r>
      <w:r w:rsidR="00D2698F" w:rsidRPr="00830713">
        <w:rPr>
          <w:sz w:val="28"/>
          <w:szCs w:val="28"/>
        </w:rPr>
        <w:t>оказани</w:t>
      </w:r>
      <w:r w:rsidR="00BF348F">
        <w:rPr>
          <w:sz w:val="28"/>
          <w:szCs w:val="28"/>
        </w:rPr>
        <w:t>е</w:t>
      </w:r>
      <w:r w:rsidR="00D2698F" w:rsidRPr="00830713">
        <w:rPr>
          <w:sz w:val="28"/>
          <w:szCs w:val="28"/>
        </w:rPr>
        <w:t xml:space="preserve"> финансовой помощи гражданам, заключившим контракт о прохождении военной службы в Вооруженных Силах Российской Федерации в целях участия в специальной военной операции, либо членам их семьи</w:t>
      </w:r>
      <w:r w:rsidR="00D2698F">
        <w:rPr>
          <w:sz w:val="28"/>
          <w:szCs w:val="28"/>
        </w:rPr>
        <w:t>, а также</w:t>
      </w:r>
      <w:r w:rsidR="00D2698F" w:rsidRPr="00203428">
        <w:rPr>
          <w:sz w:val="28"/>
          <w:szCs w:val="28"/>
        </w:rPr>
        <w:t xml:space="preserve"> </w:t>
      </w:r>
      <w:r w:rsidR="00BF348F">
        <w:rPr>
          <w:sz w:val="28"/>
          <w:szCs w:val="28"/>
        </w:rPr>
        <w:t>членам семей</w:t>
      </w:r>
      <w:r w:rsidR="00D2698F" w:rsidRPr="00131B4C">
        <w:rPr>
          <w:sz w:val="28"/>
          <w:szCs w:val="28"/>
        </w:rPr>
        <w:t xml:space="preserve"> погибш</w:t>
      </w:r>
      <w:r w:rsidR="00D2698F">
        <w:rPr>
          <w:sz w:val="28"/>
          <w:szCs w:val="28"/>
        </w:rPr>
        <w:t>их</w:t>
      </w:r>
      <w:r w:rsidR="00D2698F" w:rsidRPr="00131B4C">
        <w:rPr>
          <w:sz w:val="28"/>
          <w:szCs w:val="28"/>
        </w:rPr>
        <w:t xml:space="preserve"> граждан</w:t>
      </w:r>
      <w:r w:rsidR="00D2698F">
        <w:rPr>
          <w:sz w:val="28"/>
          <w:szCs w:val="28"/>
        </w:rPr>
        <w:t>,</w:t>
      </w:r>
      <w:r w:rsidR="00D2698F" w:rsidRPr="00203428">
        <w:rPr>
          <w:sz w:val="28"/>
          <w:szCs w:val="28"/>
        </w:rPr>
        <w:t xml:space="preserve"> </w:t>
      </w:r>
      <w:r w:rsidR="00D2698F" w:rsidRPr="00131B4C">
        <w:rPr>
          <w:sz w:val="28"/>
          <w:szCs w:val="28"/>
        </w:rPr>
        <w:t>заключивш</w:t>
      </w:r>
      <w:r w:rsidR="00D2698F">
        <w:rPr>
          <w:sz w:val="28"/>
          <w:szCs w:val="28"/>
        </w:rPr>
        <w:t>их</w:t>
      </w:r>
      <w:r w:rsidR="00D2698F" w:rsidRPr="00131B4C">
        <w:rPr>
          <w:sz w:val="28"/>
          <w:szCs w:val="28"/>
        </w:rPr>
        <w:t xml:space="preserve"> контракт о прохождении военной службы в Вооруженных Силах Российской Федерации в целях участия в специальной военной операции</w:t>
      </w:r>
      <w:r w:rsidR="00A87B24">
        <w:rPr>
          <w:sz w:val="28"/>
          <w:szCs w:val="28"/>
        </w:rPr>
        <w:t xml:space="preserve"> (3 000 000,00 руб</w:t>
      </w:r>
      <w:r w:rsidR="00885C29">
        <w:rPr>
          <w:sz w:val="28"/>
          <w:szCs w:val="28"/>
        </w:rPr>
        <w:t>лей</w:t>
      </w:r>
      <w:r w:rsidR="00A87B24">
        <w:rPr>
          <w:sz w:val="28"/>
          <w:szCs w:val="28"/>
        </w:rPr>
        <w:t>)</w:t>
      </w:r>
      <w:r w:rsidRPr="00DE1D7C">
        <w:rPr>
          <w:sz w:val="28"/>
          <w:szCs w:val="28"/>
        </w:rPr>
        <w:t>;</w:t>
      </w:r>
      <w:r w:rsidR="00A87B24" w:rsidRPr="00A87B24">
        <w:rPr>
          <w:sz w:val="28"/>
          <w:szCs w:val="28"/>
        </w:rPr>
        <w:t xml:space="preserve"> </w:t>
      </w:r>
      <w:r w:rsidR="00A87B24" w:rsidRPr="00DE1D7C">
        <w:rPr>
          <w:sz w:val="28"/>
          <w:szCs w:val="28"/>
        </w:rPr>
        <w:t>на приобретение оборудования в целях качественного и оперативного освещения деятельности администрации</w:t>
      </w:r>
      <w:r w:rsidR="00A87B24" w:rsidRPr="00A87B24">
        <w:rPr>
          <w:sz w:val="28"/>
          <w:szCs w:val="28"/>
        </w:rPr>
        <w:t xml:space="preserve"> </w:t>
      </w:r>
      <w:r w:rsidR="00A87B24">
        <w:rPr>
          <w:sz w:val="28"/>
          <w:szCs w:val="28"/>
        </w:rPr>
        <w:t>МР «Ленский район» (346 000,00 руб</w:t>
      </w:r>
      <w:r w:rsidR="00885C29">
        <w:rPr>
          <w:sz w:val="28"/>
          <w:szCs w:val="28"/>
        </w:rPr>
        <w:t>лей</w:t>
      </w:r>
      <w:r w:rsidR="00A87B24">
        <w:rPr>
          <w:sz w:val="28"/>
          <w:szCs w:val="28"/>
        </w:rPr>
        <w:t>);</w:t>
      </w:r>
    </w:p>
    <w:p w14:paraId="0A49CA60" w14:textId="481214F1" w:rsidR="00DE1D7C" w:rsidRDefault="00DE1D7C" w:rsidP="00A87B24">
      <w:pPr>
        <w:pStyle w:val="af3"/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DE1D7C">
        <w:rPr>
          <w:sz w:val="28"/>
          <w:szCs w:val="28"/>
        </w:rPr>
        <w:t>- 50 000,00 рублей – уве</w:t>
      </w:r>
      <w:r w:rsidR="00A87B24">
        <w:rPr>
          <w:sz w:val="28"/>
          <w:szCs w:val="28"/>
        </w:rPr>
        <w:t xml:space="preserve">личение </w:t>
      </w:r>
      <w:r w:rsidR="006306C1" w:rsidRPr="00EA73E4">
        <w:rPr>
          <w:sz w:val="28"/>
          <w:szCs w:val="28"/>
        </w:rPr>
        <w:t xml:space="preserve">лимитов бюджетных обязательств </w:t>
      </w:r>
      <w:r w:rsidRPr="00DE1D7C">
        <w:rPr>
          <w:sz w:val="28"/>
          <w:szCs w:val="28"/>
        </w:rPr>
        <w:t xml:space="preserve">МКУ «КИО» </w:t>
      </w:r>
      <w:r w:rsidR="00A87B24">
        <w:rPr>
          <w:sz w:val="28"/>
          <w:szCs w:val="28"/>
        </w:rPr>
        <w:t xml:space="preserve">МР «Ленский район» </w:t>
      </w:r>
      <w:r w:rsidRPr="00DE1D7C">
        <w:rPr>
          <w:sz w:val="28"/>
          <w:szCs w:val="28"/>
        </w:rPr>
        <w:t xml:space="preserve">с целью восстановления </w:t>
      </w:r>
      <w:r w:rsidR="00A87B24">
        <w:rPr>
          <w:sz w:val="28"/>
          <w:szCs w:val="28"/>
        </w:rPr>
        <w:t>средств</w:t>
      </w:r>
      <w:r w:rsidRPr="00DE1D7C">
        <w:rPr>
          <w:sz w:val="28"/>
          <w:szCs w:val="28"/>
        </w:rPr>
        <w:t xml:space="preserve">, </w:t>
      </w:r>
      <w:r w:rsidR="00A87B24">
        <w:rPr>
          <w:sz w:val="28"/>
          <w:szCs w:val="28"/>
        </w:rPr>
        <w:t>ранее направленных</w:t>
      </w:r>
      <w:r w:rsidRPr="00DE1D7C">
        <w:rPr>
          <w:sz w:val="28"/>
          <w:szCs w:val="28"/>
        </w:rPr>
        <w:t xml:space="preserve"> на выполнение работ по разработке проектно-сметной документации на объект некапитального строительства «Три дополнительных модульных спальных корпуса и модульного корпуса для творческих занятий ДОБ «Алмаз»</w:t>
      </w:r>
      <w:r w:rsidR="00841E1F">
        <w:rPr>
          <w:sz w:val="28"/>
          <w:szCs w:val="28"/>
        </w:rPr>
        <w:t>,</w:t>
      </w:r>
      <w:r w:rsidRPr="00DE1D7C">
        <w:rPr>
          <w:sz w:val="28"/>
          <w:szCs w:val="28"/>
        </w:rPr>
        <w:t xml:space="preserve"> за счет </w:t>
      </w:r>
      <w:r w:rsidR="00A87B24">
        <w:rPr>
          <w:sz w:val="28"/>
          <w:szCs w:val="28"/>
        </w:rPr>
        <w:t xml:space="preserve">экономии </w:t>
      </w:r>
      <w:r w:rsidRPr="00DE1D7C">
        <w:rPr>
          <w:sz w:val="28"/>
          <w:szCs w:val="28"/>
        </w:rPr>
        <w:t>средств субсидии на иные цели МБУ «Гранит» (</w:t>
      </w:r>
      <w:r w:rsidR="00A87B24">
        <w:rPr>
          <w:sz w:val="28"/>
          <w:szCs w:val="28"/>
        </w:rPr>
        <w:t>по результатам конкурентных процедур</w:t>
      </w:r>
      <w:r w:rsidRPr="00DE1D7C">
        <w:rPr>
          <w:sz w:val="28"/>
          <w:szCs w:val="28"/>
        </w:rPr>
        <w:t>)</w:t>
      </w:r>
      <w:r w:rsidR="00A87B24">
        <w:rPr>
          <w:sz w:val="28"/>
          <w:szCs w:val="28"/>
        </w:rPr>
        <w:t>;</w:t>
      </w:r>
    </w:p>
    <w:p w14:paraId="19ECEF8A" w14:textId="63F84F12" w:rsidR="00AB4B67" w:rsidRPr="00AB4B67" w:rsidRDefault="00D516E4" w:rsidP="00A87B24">
      <w:pPr>
        <w:pStyle w:val="af3"/>
        <w:suppressAutoHyphens/>
        <w:spacing w:line="360" w:lineRule="auto"/>
        <w:ind w:left="0" w:firstLine="709"/>
        <w:jc w:val="both"/>
        <w:rPr>
          <w:b/>
          <w:i/>
          <w:sz w:val="28"/>
          <w:szCs w:val="28"/>
        </w:rPr>
      </w:pPr>
      <w:r w:rsidRPr="00AB4B67">
        <w:rPr>
          <w:b/>
          <w:i/>
          <w:sz w:val="28"/>
          <w:szCs w:val="28"/>
        </w:rPr>
        <w:t>- (-61 242,0</w:t>
      </w:r>
      <w:r w:rsidR="002A0892">
        <w:rPr>
          <w:b/>
          <w:i/>
          <w:sz w:val="28"/>
          <w:szCs w:val="28"/>
        </w:rPr>
        <w:t>4</w:t>
      </w:r>
      <w:r w:rsidRPr="00AB4B67">
        <w:rPr>
          <w:b/>
          <w:i/>
          <w:sz w:val="28"/>
          <w:szCs w:val="28"/>
        </w:rPr>
        <w:t>) рубл</w:t>
      </w:r>
      <w:r w:rsidR="008E5024">
        <w:rPr>
          <w:b/>
          <w:i/>
          <w:sz w:val="28"/>
          <w:szCs w:val="28"/>
        </w:rPr>
        <w:t>я</w:t>
      </w:r>
      <w:r w:rsidRPr="00AB4B67">
        <w:rPr>
          <w:b/>
          <w:i/>
          <w:sz w:val="28"/>
          <w:szCs w:val="28"/>
        </w:rPr>
        <w:t xml:space="preserve"> – по МП «Обеспечение качественным жильем и повышение качества жилищно-коммунальных услуг в Ленском районе», </w:t>
      </w:r>
      <w:r w:rsidRPr="00AB4B67">
        <w:rPr>
          <w:i/>
          <w:sz w:val="28"/>
          <w:szCs w:val="28"/>
        </w:rPr>
        <w:t>за счет</w:t>
      </w:r>
      <w:r w:rsidR="00AB4B67">
        <w:rPr>
          <w:i/>
          <w:sz w:val="28"/>
          <w:szCs w:val="28"/>
        </w:rPr>
        <w:t>:</w:t>
      </w:r>
    </w:p>
    <w:p w14:paraId="20D84C06" w14:textId="51578325" w:rsidR="00421F7A" w:rsidRPr="00AB4B67" w:rsidRDefault="00AB4B67" w:rsidP="00AB4B67">
      <w:pPr>
        <w:pStyle w:val="af3"/>
        <w:suppressAutoHyphens/>
        <w:spacing w:line="360" w:lineRule="auto"/>
        <w:ind w:left="0"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942254">
        <w:rPr>
          <w:sz w:val="28"/>
          <w:szCs w:val="28"/>
        </w:rPr>
        <w:t xml:space="preserve">уменьшения </w:t>
      </w:r>
      <w:r>
        <w:rPr>
          <w:sz w:val="28"/>
          <w:szCs w:val="28"/>
        </w:rPr>
        <w:t xml:space="preserve">бюджетных </w:t>
      </w:r>
      <w:r w:rsidRPr="00942254">
        <w:rPr>
          <w:sz w:val="28"/>
          <w:szCs w:val="28"/>
        </w:rPr>
        <w:t>ассигнований по</w:t>
      </w:r>
      <w:r w:rsidRPr="00942254">
        <w:rPr>
          <w:i/>
          <w:iCs/>
          <w:sz w:val="28"/>
          <w:szCs w:val="28"/>
        </w:rPr>
        <w:t xml:space="preserve"> </w:t>
      </w:r>
      <w:r w:rsidRPr="00942254">
        <w:rPr>
          <w:b/>
          <w:i/>
          <w:iCs/>
          <w:sz w:val="28"/>
          <w:szCs w:val="28"/>
        </w:rPr>
        <w:t xml:space="preserve">подразделу </w:t>
      </w:r>
      <w:r>
        <w:rPr>
          <w:b/>
          <w:i/>
          <w:iCs/>
          <w:sz w:val="28"/>
          <w:szCs w:val="28"/>
        </w:rPr>
        <w:t>1004</w:t>
      </w:r>
      <w:r w:rsidRPr="00942254">
        <w:rPr>
          <w:b/>
          <w:i/>
          <w:iCs/>
          <w:sz w:val="28"/>
          <w:szCs w:val="28"/>
        </w:rPr>
        <w:t xml:space="preserve"> «</w:t>
      </w:r>
      <w:r>
        <w:rPr>
          <w:b/>
          <w:i/>
          <w:iCs/>
          <w:sz w:val="28"/>
          <w:szCs w:val="28"/>
        </w:rPr>
        <w:t>Охрана семьи и детства</w:t>
      </w:r>
      <w:r w:rsidRPr="00942254">
        <w:rPr>
          <w:b/>
          <w:i/>
          <w:iCs/>
          <w:sz w:val="28"/>
          <w:szCs w:val="28"/>
        </w:rPr>
        <w:t>»</w:t>
      </w:r>
      <w:r w:rsidRPr="00942254">
        <w:rPr>
          <w:sz w:val="28"/>
          <w:szCs w:val="28"/>
        </w:rPr>
        <w:t xml:space="preserve"> на </w:t>
      </w:r>
      <w:r>
        <w:rPr>
          <w:sz w:val="28"/>
          <w:szCs w:val="28"/>
        </w:rPr>
        <w:t>61 242,0</w:t>
      </w:r>
      <w:r w:rsidR="002A0892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942254">
        <w:rPr>
          <w:sz w:val="28"/>
          <w:szCs w:val="28"/>
        </w:rPr>
        <w:t>рубл</w:t>
      </w:r>
      <w:r w:rsidR="008E5024">
        <w:rPr>
          <w:sz w:val="28"/>
          <w:szCs w:val="28"/>
        </w:rPr>
        <w:t>я</w:t>
      </w:r>
      <w:r>
        <w:rPr>
          <w:sz w:val="28"/>
          <w:szCs w:val="28"/>
        </w:rPr>
        <w:t xml:space="preserve">, </w:t>
      </w:r>
      <w:r w:rsidRPr="00D516E4">
        <w:rPr>
          <w:sz w:val="28"/>
          <w:szCs w:val="28"/>
        </w:rPr>
        <w:t>предусмотренных на софинансирование мероприятий по обеспечению жильем молодых семей</w:t>
      </w:r>
      <w:r w:rsidR="00D516E4" w:rsidRPr="00D516E4">
        <w:rPr>
          <w:sz w:val="28"/>
          <w:szCs w:val="28"/>
        </w:rPr>
        <w:t xml:space="preserve">, с целью покрытия дефицита, </w:t>
      </w:r>
      <w:r w:rsidR="00D516E4" w:rsidRPr="0062182E">
        <w:rPr>
          <w:sz w:val="28"/>
          <w:szCs w:val="28"/>
        </w:rPr>
        <w:t>образовавшегося в связи с возвратом прочих остатков субсидий, субвенций и иных межбюджетных трансфертов, имеющих целевое назначение, прошлых лет в Государственный бюджет РС (Я)</w:t>
      </w:r>
      <w:r w:rsidR="00A24377">
        <w:rPr>
          <w:sz w:val="28"/>
          <w:szCs w:val="28"/>
        </w:rPr>
        <w:t>;</w:t>
      </w:r>
      <w:r w:rsidR="00D516E4" w:rsidRPr="0062182E">
        <w:rPr>
          <w:sz w:val="28"/>
          <w:szCs w:val="28"/>
        </w:rPr>
        <w:t xml:space="preserve"> </w:t>
      </w:r>
    </w:p>
    <w:p w14:paraId="1B8D6AE2" w14:textId="29A05C54" w:rsidR="00984308" w:rsidRPr="00B850D8" w:rsidRDefault="00984308" w:rsidP="00984308">
      <w:pPr>
        <w:pStyle w:val="4"/>
        <w:numPr>
          <w:ilvl w:val="0"/>
          <w:numId w:val="22"/>
        </w:numPr>
        <w:ind w:left="0" w:firstLine="709"/>
        <w:rPr>
          <w:b w:val="0"/>
        </w:rPr>
      </w:pPr>
      <w:r w:rsidRPr="00B850D8">
        <w:lastRenderedPageBreak/>
        <w:t xml:space="preserve">на исполнение непрограммных мероприятий составят </w:t>
      </w:r>
      <w:r w:rsidR="00835DE5" w:rsidRPr="00B850D8">
        <w:t>1</w:t>
      </w:r>
      <w:r w:rsidR="00B850D8" w:rsidRPr="00B850D8">
        <w:t>15</w:t>
      </w:r>
      <w:r w:rsidR="00835DE5" w:rsidRPr="00B850D8">
        <w:t> </w:t>
      </w:r>
      <w:r w:rsidR="00B850D8" w:rsidRPr="00B850D8">
        <w:t>92</w:t>
      </w:r>
      <w:r w:rsidR="00835DE5" w:rsidRPr="00B850D8">
        <w:t>9 943,56</w:t>
      </w:r>
      <w:r w:rsidRPr="00B850D8">
        <w:t xml:space="preserve"> рубл</w:t>
      </w:r>
      <w:r w:rsidR="00835DE5" w:rsidRPr="00B850D8">
        <w:t>я</w:t>
      </w:r>
      <w:r w:rsidRPr="00B850D8">
        <w:t xml:space="preserve">, за счет увеличения на </w:t>
      </w:r>
      <w:r w:rsidR="00B850D8" w:rsidRPr="00B850D8">
        <w:t>8 700 000</w:t>
      </w:r>
      <w:r w:rsidR="00835DE5" w:rsidRPr="00B850D8">
        <w:t>,</w:t>
      </w:r>
      <w:r w:rsidR="00B850D8" w:rsidRPr="00B850D8">
        <w:t>00</w:t>
      </w:r>
      <w:r w:rsidRPr="00B850D8">
        <w:t xml:space="preserve"> рублей </w:t>
      </w:r>
      <w:r w:rsidRPr="00B850D8">
        <w:rPr>
          <w:i/>
        </w:rPr>
        <w:t>по подразделу 1006 «Другие вопросы в области социальной политики»</w:t>
      </w:r>
      <w:r w:rsidRPr="00B850D8">
        <w:t xml:space="preserve">, </w:t>
      </w:r>
      <w:r w:rsidRPr="00B850D8">
        <w:rPr>
          <w:b w:val="0"/>
        </w:rPr>
        <w:t>из которых:</w:t>
      </w:r>
    </w:p>
    <w:p w14:paraId="5D184CF9" w14:textId="13ED9255" w:rsidR="0039002C" w:rsidRPr="00931876" w:rsidRDefault="005F0521" w:rsidP="0039002C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318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– </w:t>
      </w:r>
      <w:r w:rsidR="00B850D8" w:rsidRPr="00931876">
        <w:rPr>
          <w:rFonts w:ascii="Times New Roman" w:eastAsia="Times New Roman" w:hAnsi="Times New Roman" w:cs="Times New Roman"/>
          <w:sz w:val="28"/>
          <w:szCs w:val="28"/>
          <w:lang w:eastAsia="ar-SA"/>
        </w:rPr>
        <w:t>8 7</w:t>
      </w:r>
      <w:r w:rsidR="0039002C" w:rsidRPr="009318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00 000,00 рублей – увеличение лимитов бюджетных обязательств администрации МР «Ленский район» на оказание финансовой помощи гражданам, заключившим контракт о прохождении военной службы в Вооруженных Силах Российской Федерации в целях участия в специальной военной операции, либо членам их семьи, за счет средств, </w:t>
      </w:r>
      <w:r w:rsidR="0039002C" w:rsidRPr="0093187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предусмотренных в рамках МП «Развитие культуры Ленского района» на строительство объекта «Дом культуры в с. Беченча»</w:t>
      </w:r>
      <w:r w:rsidR="00B850D8" w:rsidRPr="0093187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(5 700 000,00 руб</w:t>
      </w:r>
      <w:r w:rsidR="00F40B7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лей</w:t>
      </w:r>
      <w:r w:rsidR="00B850D8" w:rsidRPr="0093187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) и </w:t>
      </w:r>
      <w:r w:rsidR="00B850D8" w:rsidRPr="00931876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>МП «Развитие жилищного фонда муниципального района «Ленский район» на приобретение жилых помещений (3 000 000,00 руб</w:t>
      </w:r>
      <w:r w:rsidR="00F40B78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>лей</w:t>
      </w:r>
      <w:r w:rsidR="00B850D8" w:rsidRPr="00931876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>)</w:t>
      </w:r>
      <w:r w:rsidR="0039002C" w:rsidRPr="009318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;  </w:t>
      </w:r>
    </w:p>
    <w:p w14:paraId="6034111E" w14:textId="44FD2A07" w:rsidR="00931876" w:rsidRPr="00931876" w:rsidRDefault="00931876" w:rsidP="00931876">
      <w:pPr>
        <w:tabs>
          <w:tab w:val="left" w:pos="0"/>
        </w:tabs>
        <w:suppressAutoHyphens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44061" w:themeColor="accent1" w:themeShade="80"/>
          <w:sz w:val="28"/>
          <w:szCs w:val="28"/>
          <w:lang w:eastAsia="ar-SA"/>
        </w:rPr>
      </w:pPr>
      <w:r w:rsidRPr="00421F7A">
        <w:rPr>
          <w:rFonts w:ascii="Times New Roman" w:eastAsia="Times New Roman" w:hAnsi="Times New Roman" w:cs="Times New Roman"/>
          <w:sz w:val="28"/>
          <w:szCs w:val="28"/>
          <w:lang w:eastAsia="ar-SA"/>
        </w:rPr>
        <w:t>КСО МР «Ленский район» в очередной раз отмечает, что указанные выплаты</w:t>
      </w:r>
      <w:r w:rsidR="00F604B1" w:rsidRPr="00421F7A">
        <w:rPr>
          <w:rFonts w:ascii="Times New Roman" w:eastAsia="Times New Roman" w:hAnsi="Times New Roman" w:cs="Times New Roman"/>
          <w:sz w:val="28"/>
          <w:szCs w:val="28"/>
          <w:lang w:eastAsia="ar-SA"/>
        </w:rPr>
        <w:t>, в соответствии со ст. 6 БК РФ отвечают всем характеристикам публичных нормативных обязательств, а также, учитывая, что бюджетные ассигнования предусмотрены по коду вида расходов 300 «Социальное обеспечение и иные выплаты населению», и в соответствии с п. 2 ст. 74.1 БК РФ, расходные обязательства на их исполнение могут возникать в результате принятия публичных нормативных обязательств, данные бюджетные ассигнования рекомендуется отражать в общем объеме бюджетных ассигнований на исполнение публичных нормативных обязательств бюджета МР «Ленский район»</w:t>
      </w:r>
      <w:r w:rsidR="00421F7A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6DEDD5AD" w14:textId="0FC64446" w:rsidR="00801A4A" w:rsidRPr="00AD324C" w:rsidRDefault="00984308" w:rsidP="00F0134F">
      <w:pPr>
        <w:pStyle w:val="3"/>
        <w:rPr>
          <w:lang w:eastAsia="ar-SA"/>
        </w:rPr>
      </w:pPr>
      <w:r w:rsidRPr="00AD324C">
        <w:rPr>
          <w:rFonts w:eastAsia="Times New Roman"/>
          <w:lang w:eastAsia="ar-SA"/>
        </w:rPr>
        <w:t xml:space="preserve">По разделу </w:t>
      </w:r>
      <w:r w:rsidRPr="00AD324C">
        <w:rPr>
          <w:rFonts w:eastAsia="Times New Roman"/>
          <w:b/>
          <w:bCs/>
          <w:lang w:eastAsia="ar-SA"/>
        </w:rPr>
        <w:t>1100 «Физическая культура и спорт»</w:t>
      </w:r>
      <w:r w:rsidRPr="00AD324C">
        <w:rPr>
          <w:rFonts w:eastAsia="Times New Roman"/>
          <w:lang w:eastAsia="ar-SA"/>
        </w:rPr>
        <w:t xml:space="preserve"> объем бюджетных ассигнований в целом </w:t>
      </w:r>
      <w:r w:rsidR="00C72DEC" w:rsidRPr="00AD324C">
        <w:rPr>
          <w:lang w:eastAsia="ar-SA"/>
        </w:rPr>
        <w:t>уменьшится</w:t>
      </w:r>
      <w:r w:rsidRPr="00AD324C">
        <w:rPr>
          <w:rFonts w:eastAsia="Times New Roman"/>
          <w:lang w:eastAsia="ar-SA"/>
        </w:rPr>
        <w:t xml:space="preserve"> на </w:t>
      </w:r>
      <w:r w:rsidR="002E7D73" w:rsidRPr="00AD324C">
        <w:rPr>
          <w:b/>
          <w:bCs/>
          <w:lang w:eastAsia="ar-SA"/>
        </w:rPr>
        <w:t xml:space="preserve">2 951 330,68 рублей, </w:t>
      </w:r>
      <w:r w:rsidR="002E7D73" w:rsidRPr="00AD324C">
        <w:rPr>
          <w:bCs/>
          <w:lang w:eastAsia="ar-SA"/>
        </w:rPr>
        <w:t>или на 1,29 %</w:t>
      </w:r>
      <w:r w:rsidR="002E7D73" w:rsidRPr="00AD324C">
        <w:rPr>
          <w:b/>
          <w:bCs/>
          <w:lang w:eastAsia="ar-SA"/>
        </w:rPr>
        <w:t xml:space="preserve"> </w:t>
      </w:r>
      <w:r w:rsidRPr="00AD324C">
        <w:rPr>
          <w:rFonts w:eastAsia="Times New Roman"/>
          <w:lang w:eastAsia="ar-SA"/>
        </w:rPr>
        <w:t>к показателям утвержденного бюджета. При этом, бюджетные ассигнования:</w:t>
      </w:r>
    </w:p>
    <w:p w14:paraId="72C43201" w14:textId="0C90A22D" w:rsidR="00F0134F" w:rsidRPr="002E7D73" w:rsidRDefault="00984308" w:rsidP="00FF1DFE">
      <w:pPr>
        <w:pStyle w:val="4"/>
        <w:numPr>
          <w:ilvl w:val="0"/>
          <w:numId w:val="22"/>
        </w:numPr>
        <w:ind w:left="0" w:firstLine="709"/>
      </w:pPr>
      <w:r w:rsidRPr="002E7D73">
        <w:t xml:space="preserve">на исполнение программных мероприятий </w:t>
      </w:r>
      <w:r w:rsidR="00C14141">
        <w:t>составят</w:t>
      </w:r>
      <w:r w:rsidR="00F0134F" w:rsidRPr="002E7D73">
        <w:t xml:space="preserve"> </w:t>
      </w:r>
      <w:r w:rsidR="002E7D73" w:rsidRPr="002E7D73">
        <w:t xml:space="preserve">219 018 801,92 рубль, за счет уменьшения на 3 018 264,04 рубля, </w:t>
      </w:r>
      <w:r w:rsidR="00F0134F" w:rsidRPr="002E7D73">
        <w:rPr>
          <w:b w:val="0"/>
        </w:rPr>
        <w:t>из которых:</w:t>
      </w:r>
    </w:p>
    <w:p w14:paraId="7B0995C2" w14:textId="454EB7A6" w:rsidR="00D63D0A" w:rsidRPr="00C5311B" w:rsidRDefault="00D63D0A" w:rsidP="004C6C5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5311B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- (- 3</w:t>
      </w:r>
      <w:r w:rsidR="00C5311B" w:rsidRPr="00C5311B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 </w:t>
      </w:r>
      <w:r w:rsidRPr="00C5311B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018</w:t>
      </w:r>
      <w:r w:rsidR="00C5311B" w:rsidRPr="00C5311B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 </w:t>
      </w:r>
      <w:r w:rsidRPr="00C5311B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264</w:t>
      </w:r>
      <w:r w:rsidR="00C5311B" w:rsidRPr="00C5311B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,</w:t>
      </w:r>
      <w:r w:rsidRPr="00C5311B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04) рубля</w:t>
      </w:r>
      <w:r w:rsidRPr="00C5311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5311B">
        <w:rPr>
          <w:rFonts w:ascii="Times New Roman" w:hAnsi="Times New Roman" w:cs="Times New Roman"/>
          <w:bCs/>
          <w:sz w:val="28"/>
          <w:szCs w:val="28"/>
        </w:rPr>
        <w:t>–</w:t>
      </w:r>
      <w:r w:rsidRPr="00C5311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5311B">
        <w:rPr>
          <w:rFonts w:ascii="Times New Roman" w:hAnsi="Times New Roman" w:cs="Times New Roman"/>
          <w:bCs/>
          <w:sz w:val="28"/>
          <w:szCs w:val="28"/>
        </w:rPr>
        <w:t xml:space="preserve">уменьшение бюджетных </w:t>
      </w:r>
      <w:r w:rsidR="00C5311B" w:rsidRPr="00C5311B">
        <w:rPr>
          <w:rFonts w:ascii="Times New Roman" w:hAnsi="Times New Roman" w:cs="Times New Roman"/>
          <w:bCs/>
          <w:sz w:val="28"/>
          <w:szCs w:val="28"/>
        </w:rPr>
        <w:t>ассигнований</w:t>
      </w:r>
      <w:r w:rsidRPr="00C5311B">
        <w:rPr>
          <w:rFonts w:ascii="Times New Roman" w:hAnsi="Times New Roman" w:cs="Times New Roman"/>
          <w:bCs/>
          <w:sz w:val="28"/>
          <w:szCs w:val="28"/>
        </w:rPr>
        <w:t xml:space="preserve"> по</w:t>
      </w:r>
      <w:r w:rsidRPr="00C5311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5311B">
        <w:rPr>
          <w:rFonts w:ascii="Times New Roman" w:hAnsi="Times New Roman" w:cs="Times New Roman"/>
          <w:b/>
          <w:bCs/>
          <w:i/>
          <w:sz w:val="28"/>
          <w:szCs w:val="28"/>
        </w:rPr>
        <w:t>МП «Развитие физической культуры и спорта в Ленском районе» по подразделу 1101 «Физическая культура»</w:t>
      </w:r>
      <w:r w:rsidRPr="00C5311B">
        <w:rPr>
          <w:rFonts w:ascii="Times New Roman" w:hAnsi="Times New Roman" w:cs="Times New Roman"/>
          <w:bCs/>
          <w:sz w:val="28"/>
          <w:szCs w:val="28"/>
        </w:rPr>
        <w:t>,</w:t>
      </w:r>
      <w:r w:rsidRPr="00C5311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5311B">
        <w:rPr>
          <w:rFonts w:ascii="Times New Roman" w:hAnsi="Times New Roman" w:cs="Times New Roman"/>
          <w:bCs/>
          <w:sz w:val="28"/>
          <w:szCs w:val="28"/>
        </w:rPr>
        <w:t>в связи с экономией ФОТ</w:t>
      </w:r>
      <w:r w:rsidR="00C5311B" w:rsidRPr="00C5311B">
        <w:rPr>
          <w:rFonts w:ascii="Times New Roman" w:hAnsi="Times New Roman" w:cs="Times New Roman"/>
          <w:bCs/>
          <w:sz w:val="28"/>
          <w:szCs w:val="28"/>
        </w:rPr>
        <w:t>, с целью направления их</w:t>
      </w:r>
      <w:r w:rsidRPr="00C5311B">
        <w:rPr>
          <w:rFonts w:ascii="Times New Roman" w:hAnsi="Times New Roman" w:cs="Times New Roman"/>
          <w:bCs/>
          <w:sz w:val="28"/>
          <w:szCs w:val="28"/>
        </w:rPr>
        <w:t xml:space="preserve"> на </w:t>
      </w:r>
      <w:r w:rsidR="00C5311B" w:rsidRPr="00C5311B">
        <w:rPr>
          <w:rFonts w:ascii="Times New Roman" w:hAnsi="Times New Roman" w:cs="Times New Roman"/>
          <w:bCs/>
          <w:sz w:val="28"/>
          <w:szCs w:val="28"/>
        </w:rPr>
        <w:t xml:space="preserve">увеличение фонда оплаты труда МКУ «Муниципальный архив» и МКУ </w:t>
      </w:r>
      <w:r w:rsidR="00C5311B" w:rsidRPr="00C5311B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«КМСП» </w:t>
      </w:r>
      <w:r w:rsidR="00C5311B" w:rsidRPr="00C5311B">
        <w:rPr>
          <w:rFonts w:ascii="Times New Roman" w:eastAsia="Calibri" w:hAnsi="Times New Roman" w:cs="Times New Roman"/>
          <w:sz w:val="28"/>
          <w:szCs w:val="28"/>
        </w:rPr>
        <w:t>по фактически понесенным затратам на выплаты, предусмотренные ТК РФ и коллективным договором</w:t>
      </w:r>
      <w:r w:rsidR="00C5311B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32A57520" w14:textId="5A78637A" w:rsidR="0033335B" w:rsidRPr="00691C08" w:rsidRDefault="00984308" w:rsidP="00AD324C">
      <w:pPr>
        <w:pStyle w:val="4"/>
        <w:numPr>
          <w:ilvl w:val="0"/>
          <w:numId w:val="47"/>
        </w:numPr>
        <w:ind w:left="0" w:firstLine="709"/>
        <w:rPr>
          <w:rStyle w:val="40"/>
          <w:iCs/>
        </w:rPr>
      </w:pPr>
      <w:r w:rsidRPr="00AD324C">
        <w:rPr>
          <w:rStyle w:val="40"/>
          <w:b/>
          <w:bCs/>
          <w:szCs w:val="28"/>
        </w:rPr>
        <w:t xml:space="preserve">на исполнение непрограммных мероприятий составят </w:t>
      </w:r>
      <w:r w:rsidR="000C6FC1" w:rsidRPr="00D32395">
        <w:rPr>
          <w:rStyle w:val="40"/>
          <w:b/>
          <w:iCs/>
        </w:rPr>
        <w:t>6</w:t>
      </w:r>
      <w:r w:rsidR="000C6FC1">
        <w:rPr>
          <w:rStyle w:val="40"/>
          <w:b/>
          <w:iCs/>
        </w:rPr>
        <w:t> </w:t>
      </w:r>
      <w:r w:rsidR="000C6FC1" w:rsidRPr="00D32395">
        <w:rPr>
          <w:rStyle w:val="40"/>
          <w:b/>
          <w:iCs/>
        </w:rPr>
        <w:t>599</w:t>
      </w:r>
      <w:r w:rsidR="000C6FC1">
        <w:rPr>
          <w:rStyle w:val="40"/>
          <w:b/>
          <w:iCs/>
        </w:rPr>
        <w:t> </w:t>
      </w:r>
      <w:r w:rsidR="000C6FC1" w:rsidRPr="00D32395">
        <w:rPr>
          <w:rStyle w:val="40"/>
          <w:b/>
          <w:iCs/>
        </w:rPr>
        <w:t>775</w:t>
      </w:r>
      <w:r w:rsidR="000C6FC1">
        <w:rPr>
          <w:rStyle w:val="40"/>
          <w:b/>
          <w:iCs/>
        </w:rPr>
        <w:t>,</w:t>
      </w:r>
      <w:r w:rsidR="000C6FC1" w:rsidRPr="00D32395">
        <w:rPr>
          <w:rStyle w:val="40"/>
          <w:b/>
          <w:iCs/>
        </w:rPr>
        <w:t>26 рубл</w:t>
      </w:r>
      <w:r w:rsidR="00F40B78">
        <w:rPr>
          <w:rStyle w:val="40"/>
          <w:b/>
          <w:iCs/>
        </w:rPr>
        <w:t>ей</w:t>
      </w:r>
      <w:r w:rsidR="000C6FC1" w:rsidRPr="00D32395">
        <w:rPr>
          <w:rStyle w:val="40"/>
          <w:b/>
          <w:iCs/>
        </w:rPr>
        <w:t>, за счет увеличения на 66</w:t>
      </w:r>
      <w:r w:rsidR="000C6FC1">
        <w:rPr>
          <w:rStyle w:val="40"/>
          <w:b/>
          <w:iCs/>
        </w:rPr>
        <w:t> </w:t>
      </w:r>
      <w:r w:rsidR="000C6FC1" w:rsidRPr="00D32395">
        <w:rPr>
          <w:rStyle w:val="40"/>
          <w:b/>
          <w:iCs/>
        </w:rPr>
        <w:t>933</w:t>
      </w:r>
      <w:r w:rsidR="000C6FC1">
        <w:rPr>
          <w:rStyle w:val="40"/>
          <w:b/>
          <w:iCs/>
        </w:rPr>
        <w:t>,</w:t>
      </w:r>
      <w:r w:rsidR="000C6FC1" w:rsidRPr="00D32395">
        <w:rPr>
          <w:rStyle w:val="40"/>
          <w:b/>
          <w:iCs/>
        </w:rPr>
        <w:t>36 рубл</w:t>
      </w:r>
      <w:r w:rsidR="00F40B78">
        <w:rPr>
          <w:rStyle w:val="40"/>
          <w:b/>
          <w:iCs/>
        </w:rPr>
        <w:t>я</w:t>
      </w:r>
      <w:r w:rsidRPr="00AD324C">
        <w:rPr>
          <w:rStyle w:val="40"/>
          <w:b/>
          <w:bCs/>
          <w:szCs w:val="28"/>
        </w:rPr>
        <w:t xml:space="preserve">, по подразделу 1101 «Физическая культура», </w:t>
      </w:r>
      <w:r w:rsidR="0033335B" w:rsidRPr="00691C08">
        <w:rPr>
          <w:rStyle w:val="40"/>
          <w:szCs w:val="28"/>
        </w:rPr>
        <w:t>из которых:</w:t>
      </w:r>
    </w:p>
    <w:p w14:paraId="6028A5B2" w14:textId="6EAC4757" w:rsidR="00D53B8A" w:rsidRPr="0033335B" w:rsidRDefault="0033335B" w:rsidP="0033335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23A88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66 933,36 рубл</w:t>
      </w:r>
      <w:r w:rsidR="00F40B78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я</w:t>
      </w:r>
      <w:r w:rsidRPr="00223A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увеличение лимитов бюджетных обязательств МКУ «КФКиС» </w:t>
      </w:r>
      <w:r w:rsidR="000C6FC1" w:rsidRPr="0033335B">
        <w:rPr>
          <w:rFonts w:ascii="Times New Roman" w:hAnsi="Times New Roman" w:cs="Times New Roman"/>
          <w:sz w:val="28"/>
          <w:szCs w:val="28"/>
        </w:rPr>
        <w:t>на текущий ремонт распределительного узла спортивного комплекса «Карат», за счет средств экономи</w:t>
      </w:r>
      <w:r w:rsidR="000C6FC1" w:rsidRPr="0033335B">
        <w:rPr>
          <w:rFonts w:ascii="Times New Roman" w:hAnsi="Times New Roman" w:cs="Times New Roman"/>
          <w:iCs/>
          <w:sz w:val="28"/>
          <w:szCs w:val="28"/>
        </w:rPr>
        <w:t>и</w:t>
      </w:r>
      <w:r w:rsidR="000C6FC1" w:rsidRPr="003333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результатам конкурентных закупок </w:t>
      </w:r>
      <w:r w:rsidR="000C6FC1" w:rsidRPr="0033335B">
        <w:rPr>
          <w:rFonts w:ascii="Times New Roman" w:hAnsi="Times New Roman" w:cs="Times New Roman"/>
          <w:sz w:val="28"/>
          <w:szCs w:val="28"/>
        </w:rPr>
        <w:t xml:space="preserve">МКОУ «ООШ с. Дорожный» </w:t>
      </w:r>
      <w:r>
        <w:rPr>
          <w:rFonts w:ascii="Times New Roman" w:hAnsi="Times New Roman" w:cs="Times New Roman"/>
          <w:sz w:val="28"/>
          <w:szCs w:val="28"/>
        </w:rPr>
        <w:t>по текущему ремонту зданий</w:t>
      </w:r>
      <w:r w:rsidR="00AA623B">
        <w:rPr>
          <w:rFonts w:ascii="Times New Roman" w:hAnsi="Times New Roman" w:cs="Times New Roman"/>
          <w:sz w:val="28"/>
          <w:szCs w:val="28"/>
        </w:rPr>
        <w:t>.</w:t>
      </w:r>
    </w:p>
    <w:p w14:paraId="1501E76F" w14:textId="3E2F0D41" w:rsidR="00984308" w:rsidRPr="00E0032D" w:rsidRDefault="00984308" w:rsidP="00A35541">
      <w:pPr>
        <w:pStyle w:val="3"/>
        <w:rPr>
          <w:rFonts w:eastAsia="Times New Roman"/>
        </w:rPr>
      </w:pPr>
      <w:r w:rsidRPr="00E0032D">
        <w:t xml:space="preserve">По разделу </w:t>
      </w:r>
      <w:r w:rsidRPr="00E0032D">
        <w:rPr>
          <w:b/>
          <w:bCs/>
        </w:rPr>
        <w:t>1300 «Обслуживание государственного и муниципального долга»</w:t>
      </w:r>
      <w:r w:rsidRPr="00E0032D">
        <w:t xml:space="preserve"> объем бюджетных ассигнований </w:t>
      </w:r>
      <w:r w:rsidR="001675A5" w:rsidRPr="00E0032D">
        <w:t xml:space="preserve">уменьшится на </w:t>
      </w:r>
      <w:r w:rsidR="001675A5" w:rsidRPr="00E0032D">
        <w:rPr>
          <w:b/>
        </w:rPr>
        <w:t>6 627 122,97 рубля</w:t>
      </w:r>
      <w:r w:rsidR="001675A5" w:rsidRPr="00E0032D">
        <w:t xml:space="preserve">, или </w:t>
      </w:r>
      <w:r w:rsidR="00212445">
        <w:t xml:space="preserve">на </w:t>
      </w:r>
      <w:r w:rsidR="001675A5" w:rsidRPr="00E0032D">
        <w:t>47,67 %</w:t>
      </w:r>
      <w:r w:rsidRPr="00E0032D">
        <w:t xml:space="preserve"> </w:t>
      </w:r>
      <w:r w:rsidR="001675A5" w:rsidRPr="00E0032D">
        <w:rPr>
          <w:rFonts w:eastAsia="Times New Roman"/>
        </w:rPr>
        <w:t>к показателям утвержденного бюджета. При этом, бюджетные ассигнования:</w:t>
      </w:r>
    </w:p>
    <w:p w14:paraId="5D67A100" w14:textId="77777777" w:rsidR="00691C08" w:rsidRPr="00691C08" w:rsidRDefault="00E0032D" w:rsidP="00E0032D">
      <w:pPr>
        <w:pStyle w:val="4"/>
        <w:numPr>
          <w:ilvl w:val="0"/>
          <w:numId w:val="47"/>
        </w:numPr>
        <w:ind w:left="0" w:firstLine="709"/>
        <w:rPr>
          <w:b w:val="0"/>
          <w:bCs/>
          <w:color w:val="FF0000"/>
        </w:rPr>
      </w:pPr>
      <w:r w:rsidRPr="001000A3">
        <w:t>на исполнение непрограммных мероприятий</w:t>
      </w:r>
      <w:r>
        <w:t xml:space="preserve"> </w:t>
      </w:r>
      <w:r w:rsidRPr="001000A3">
        <w:t>составят</w:t>
      </w:r>
      <w:r w:rsidRPr="00E0032D">
        <w:rPr>
          <w:b w:val="0"/>
          <w:i/>
          <w:iCs w:val="0"/>
          <w:szCs w:val="28"/>
        </w:rPr>
        <w:t xml:space="preserve"> </w:t>
      </w:r>
      <w:r w:rsidRPr="00E0032D">
        <w:t xml:space="preserve">7 275 596,21 рублей, за счет уменьшения на 6 627 122,97 рубля, </w:t>
      </w:r>
      <w:r w:rsidR="00691C08" w:rsidRPr="00691C08">
        <w:rPr>
          <w:b w:val="0"/>
          <w:bCs/>
        </w:rPr>
        <w:t>из которых:</w:t>
      </w:r>
    </w:p>
    <w:p w14:paraId="0BA215E9" w14:textId="1E27668F" w:rsidR="00E0032D" w:rsidRPr="00E0032D" w:rsidRDefault="00691C08" w:rsidP="00691C08">
      <w:pPr>
        <w:pStyle w:val="4"/>
        <w:rPr>
          <w:b w:val="0"/>
          <w:color w:val="FF0000"/>
        </w:rPr>
      </w:pPr>
      <w:r>
        <w:t xml:space="preserve">- </w:t>
      </w:r>
      <w:r w:rsidRPr="00691C08">
        <w:rPr>
          <w:i/>
          <w:iCs w:val="0"/>
          <w:u w:val="single"/>
        </w:rPr>
        <w:t>(- 6 627 122,97)</w:t>
      </w:r>
      <w:r w:rsidRPr="00691C08">
        <w:rPr>
          <w:i/>
          <w:iCs w:val="0"/>
          <w:u w:val="single"/>
        </w:rPr>
        <w:tab/>
        <w:t>рубл</w:t>
      </w:r>
      <w:r w:rsidR="00F40B78">
        <w:rPr>
          <w:i/>
          <w:iCs w:val="0"/>
          <w:u w:val="single"/>
        </w:rPr>
        <w:t>я</w:t>
      </w:r>
      <w:r>
        <w:t xml:space="preserve"> </w:t>
      </w:r>
      <w:r w:rsidR="00223A88">
        <w:t>–</w:t>
      </w:r>
      <w:r>
        <w:t xml:space="preserve"> </w:t>
      </w:r>
      <w:r w:rsidR="00DE2C4F" w:rsidRPr="00DE2C4F">
        <w:rPr>
          <w:i/>
          <w:iCs w:val="0"/>
        </w:rPr>
        <w:t xml:space="preserve">по </w:t>
      </w:r>
      <w:r w:rsidR="00E0032D" w:rsidRPr="00DE2C4F">
        <w:rPr>
          <w:i/>
          <w:iCs w:val="0"/>
        </w:rPr>
        <w:t>подразделу 1301</w:t>
      </w:r>
      <w:r w:rsidR="00E0032D" w:rsidRPr="00E0032D">
        <w:t xml:space="preserve"> </w:t>
      </w:r>
      <w:r w:rsidR="00E0032D" w:rsidRPr="00691C08">
        <w:rPr>
          <w:i/>
          <w:iCs w:val="0"/>
        </w:rPr>
        <w:t>«Обслуживание государственного внутреннего и муниципального долга</w:t>
      </w:r>
      <w:r w:rsidR="00E0032D" w:rsidRPr="00691C08">
        <w:rPr>
          <w:b w:val="0"/>
          <w:bCs/>
          <w:i/>
          <w:iCs w:val="0"/>
        </w:rPr>
        <w:t>»</w:t>
      </w:r>
      <w:r w:rsidR="00E0032D" w:rsidRPr="00691C08">
        <w:rPr>
          <w:b w:val="0"/>
          <w:bCs/>
        </w:rPr>
        <w:t>,</w:t>
      </w:r>
      <w:r w:rsidR="00E0032D" w:rsidRPr="00691C08">
        <w:rPr>
          <w:b w:val="0"/>
          <w:bCs/>
          <w:i/>
        </w:rPr>
        <w:t xml:space="preserve"> </w:t>
      </w:r>
      <w:r w:rsidRPr="00691C08">
        <w:rPr>
          <w:b w:val="0"/>
          <w:bCs/>
          <w:iCs w:val="0"/>
        </w:rPr>
        <w:t xml:space="preserve">уменьшение лимитов </w:t>
      </w:r>
      <w:r w:rsidR="00E0032D" w:rsidRPr="00691C08">
        <w:rPr>
          <w:b w:val="0"/>
          <w:bCs/>
        </w:rPr>
        <w:t>бюджетных</w:t>
      </w:r>
      <w:r w:rsidR="00E0032D" w:rsidRPr="00E0032D">
        <w:rPr>
          <w:b w:val="0"/>
        </w:rPr>
        <w:t xml:space="preserve"> обязательств ФИНУ МР «Ленский район»</w:t>
      </w:r>
      <w:r w:rsidR="00EF21B5">
        <w:rPr>
          <w:b w:val="0"/>
        </w:rPr>
        <w:t>,</w:t>
      </w:r>
      <w:r w:rsidR="00E0032D" w:rsidRPr="00E0032D">
        <w:rPr>
          <w:b w:val="0"/>
        </w:rPr>
        <w:t xml:space="preserve"> с целью покрытия дефицита, образовавшегося </w:t>
      </w:r>
      <w:r w:rsidR="00E0032D" w:rsidRPr="00691C08">
        <w:rPr>
          <w:b w:val="0"/>
        </w:rPr>
        <w:t xml:space="preserve">в связи с  возвратом прочих остатков субсидий, субвенций и иных межбюджетных трансфертов, имеющих целевое назначение, прошлых лет в Государственный бюджет РС (Я). </w:t>
      </w:r>
    </w:p>
    <w:p w14:paraId="05184EBE" w14:textId="18346336" w:rsidR="00984308" w:rsidRPr="00886852" w:rsidRDefault="00984308" w:rsidP="00A35541">
      <w:pPr>
        <w:pStyle w:val="3"/>
        <w:rPr>
          <w:rFonts w:eastAsia="Times New Roman"/>
        </w:rPr>
      </w:pPr>
      <w:r w:rsidRPr="00886852">
        <w:rPr>
          <w:rFonts w:eastAsia="Times New Roman"/>
        </w:rPr>
        <w:t xml:space="preserve">По разделу </w:t>
      </w:r>
      <w:r w:rsidRPr="00886852">
        <w:rPr>
          <w:rFonts w:eastAsia="Times New Roman"/>
          <w:b/>
          <w:bCs/>
        </w:rPr>
        <w:t>1400</w:t>
      </w:r>
      <w:r w:rsidRPr="00886852">
        <w:rPr>
          <w:rFonts w:eastAsia="Times New Roman"/>
        </w:rPr>
        <w:t xml:space="preserve"> </w:t>
      </w:r>
      <w:r w:rsidRPr="00886852">
        <w:rPr>
          <w:rFonts w:eastAsia="Times New Roman"/>
          <w:b/>
        </w:rPr>
        <w:t>«Межбюджетные трансферты общего характера бюджетам субъектов Российской Федерации и муниципальных образований»</w:t>
      </w:r>
      <w:r w:rsidRPr="00886852">
        <w:rPr>
          <w:rFonts w:eastAsia="Times New Roman"/>
        </w:rPr>
        <w:t xml:space="preserve"> объем бюджетных ассигнований увеличится на </w:t>
      </w:r>
      <w:r w:rsidR="001857CE" w:rsidRPr="00886852">
        <w:rPr>
          <w:rFonts w:eastAsia="Times New Roman"/>
          <w:b/>
        </w:rPr>
        <w:t>7 963 745,77</w:t>
      </w:r>
      <w:r w:rsidRPr="00886852">
        <w:rPr>
          <w:rFonts w:eastAsia="Times New Roman"/>
        </w:rPr>
        <w:t xml:space="preserve"> </w:t>
      </w:r>
      <w:r w:rsidRPr="00886852">
        <w:rPr>
          <w:rFonts w:eastAsia="Times New Roman"/>
          <w:b/>
        </w:rPr>
        <w:t>рублей</w:t>
      </w:r>
      <w:r w:rsidRPr="00886852">
        <w:rPr>
          <w:rFonts w:eastAsia="Times New Roman"/>
        </w:rPr>
        <w:t xml:space="preserve">, или </w:t>
      </w:r>
      <w:r w:rsidRPr="00622E55">
        <w:rPr>
          <w:rFonts w:eastAsia="Times New Roman"/>
        </w:rPr>
        <w:t xml:space="preserve">на </w:t>
      </w:r>
      <w:r w:rsidR="001857CE" w:rsidRPr="00622E55">
        <w:rPr>
          <w:rFonts w:eastAsia="Times New Roman"/>
        </w:rPr>
        <w:t>1,45</w:t>
      </w:r>
      <w:r w:rsidRPr="00886852">
        <w:rPr>
          <w:rFonts w:eastAsia="Times New Roman"/>
        </w:rPr>
        <w:t xml:space="preserve"> % к показателям утвержденного бюджета. При этом, бюджетные ассигнования:</w:t>
      </w:r>
    </w:p>
    <w:p w14:paraId="63BA26AE" w14:textId="77777777" w:rsidR="0066656E" w:rsidRDefault="00984308" w:rsidP="0066656E">
      <w:pPr>
        <w:pStyle w:val="4"/>
        <w:numPr>
          <w:ilvl w:val="0"/>
          <w:numId w:val="22"/>
        </w:numPr>
        <w:ind w:left="0" w:firstLine="709"/>
      </w:pPr>
      <w:r w:rsidRPr="00886852">
        <w:t xml:space="preserve">на исполнение непрограммных мероприятий составят </w:t>
      </w:r>
      <w:r w:rsidR="00886852" w:rsidRPr="00886852">
        <w:t>555 570 936,88</w:t>
      </w:r>
      <w:r w:rsidRPr="00886852">
        <w:t xml:space="preserve"> рубл</w:t>
      </w:r>
      <w:r w:rsidR="00886852" w:rsidRPr="00886852">
        <w:t>ей</w:t>
      </w:r>
      <w:r w:rsidRPr="00886852">
        <w:t xml:space="preserve">, за счет увеличения на </w:t>
      </w:r>
      <w:r w:rsidR="00886852" w:rsidRPr="00886852">
        <w:t>7 963 745,77</w:t>
      </w:r>
      <w:r w:rsidRPr="00886852">
        <w:t xml:space="preserve"> рублей </w:t>
      </w:r>
      <w:r w:rsidRPr="00223A88">
        <w:rPr>
          <w:iCs w:val="0"/>
        </w:rPr>
        <w:t>по подразделу 1403 «Прочие межбюджетные трансферты общего характера»,</w:t>
      </w:r>
      <w:r w:rsidR="00223A88">
        <w:t xml:space="preserve"> </w:t>
      </w:r>
    </w:p>
    <w:p w14:paraId="4B640718" w14:textId="4A7E20B9" w:rsidR="0066656E" w:rsidRPr="0066656E" w:rsidRDefault="00223A88" w:rsidP="0066656E">
      <w:pPr>
        <w:rPr>
          <w:rFonts w:ascii="Times New Roman" w:hAnsi="Times New Roman" w:cs="Times New Roman"/>
          <w:sz w:val="28"/>
          <w:szCs w:val="28"/>
        </w:rPr>
      </w:pPr>
      <w:r w:rsidRPr="0066656E">
        <w:rPr>
          <w:rFonts w:ascii="Times New Roman" w:hAnsi="Times New Roman" w:cs="Times New Roman"/>
          <w:sz w:val="28"/>
          <w:szCs w:val="28"/>
        </w:rPr>
        <w:t>из которых:</w:t>
      </w:r>
    </w:p>
    <w:p w14:paraId="10917218" w14:textId="1BFB0005" w:rsidR="00984308" w:rsidRPr="0066656E" w:rsidRDefault="00223A88" w:rsidP="0066656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656E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66656E">
        <w:rPr>
          <w:rFonts w:ascii="Times New Roman" w:hAnsi="Times New Roman" w:cs="Times New Roman"/>
          <w:i/>
          <w:sz w:val="28"/>
          <w:szCs w:val="28"/>
          <w:u w:val="single"/>
        </w:rPr>
        <w:t>14 959 581,25 рубль</w:t>
      </w:r>
      <w:r w:rsidRPr="0066656E">
        <w:rPr>
          <w:rFonts w:ascii="Times New Roman" w:hAnsi="Times New Roman" w:cs="Times New Roman"/>
          <w:sz w:val="28"/>
          <w:szCs w:val="28"/>
        </w:rPr>
        <w:t xml:space="preserve"> – </w:t>
      </w:r>
      <w:r w:rsidR="002F5A1A" w:rsidRPr="0066656E">
        <w:rPr>
          <w:rFonts w:ascii="Times New Roman" w:hAnsi="Times New Roman" w:cs="Times New Roman"/>
          <w:sz w:val="28"/>
          <w:szCs w:val="28"/>
        </w:rPr>
        <w:t xml:space="preserve">увеличение </w:t>
      </w:r>
      <w:r w:rsidR="005E3EB0" w:rsidRPr="0066656E">
        <w:rPr>
          <w:rFonts w:ascii="Times New Roman" w:hAnsi="Times New Roman" w:cs="Times New Roman"/>
          <w:sz w:val="28"/>
          <w:szCs w:val="28"/>
        </w:rPr>
        <w:t xml:space="preserve">объема </w:t>
      </w:r>
      <w:r w:rsidR="002F5A1A" w:rsidRPr="0066656E">
        <w:rPr>
          <w:rFonts w:ascii="Times New Roman" w:hAnsi="Times New Roman" w:cs="Times New Roman"/>
          <w:sz w:val="28"/>
          <w:szCs w:val="28"/>
        </w:rPr>
        <w:t xml:space="preserve">иных межбюджетных трансфертов </w:t>
      </w:r>
      <w:r w:rsidR="006D6428" w:rsidRPr="0066656E">
        <w:rPr>
          <w:rFonts w:ascii="Times New Roman" w:hAnsi="Times New Roman" w:cs="Times New Roman"/>
          <w:sz w:val="28"/>
          <w:szCs w:val="28"/>
        </w:rPr>
        <w:t>на поддержку и развити</w:t>
      </w:r>
      <w:r w:rsidR="00F6429F" w:rsidRPr="0066656E">
        <w:rPr>
          <w:rFonts w:ascii="Times New Roman" w:hAnsi="Times New Roman" w:cs="Times New Roman"/>
          <w:sz w:val="28"/>
          <w:szCs w:val="28"/>
        </w:rPr>
        <w:t>е</w:t>
      </w:r>
      <w:r w:rsidR="006D6428" w:rsidRPr="0066656E">
        <w:rPr>
          <w:rFonts w:ascii="Times New Roman" w:hAnsi="Times New Roman" w:cs="Times New Roman"/>
          <w:sz w:val="28"/>
          <w:szCs w:val="28"/>
        </w:rPr>
        <w:t xml:space="preserve"> муниципальных поселений, входящих в состав МР «Ленский район»</w:t>
      </w:r>
      <w:r w:rsidR="00DF780F" w:rsidRPr="0066656E">
        <w:rPr>
          <w:rFonts w:ascii="Times New Roman" w:hAnsi="Times New Roman" w:cs="Times New Roman"/>
          <w:sz w:val="28"/>
          <w:szCs w:val="28"/>
        </w:rPr>
        <w:t xml:space="preserve"> (</w:t>
      </w:r>
      <w:r w:rsidR="00536559" w:rsidRPr="0066656E">
        <w:rPr>
          <w:rFonts w:ascii="Times New Roman" w:hAnsi="Times New Roman" w:cs="Times New Roman"/>
          <w:sz w:val="28"/>
          <w:szCs w:val="28"/>
        </w:rPr>
        <w:t>Таблиц</w:t>
      </w:r>
      <w:r w:rsidR="00DF780F" w:rsidRPr="0066656E">
        <w:rPr>
          <w:rFonts w:ascii="Times New Roman" w:hAnsi="Times New Roman" w:cs="Times New Roman"/>
          <w:sz w:val="28"/>
          <w:szCs w:val="28"/>
        </w:rPr>
        <w:t>а</w:t>
      </w:r>
      <w:r w:rsidR="00536559" w:rsidRPr="0066656E">
        <w:rPr>
          <w:rFonts w:ascii="Times New Roman" w:hAnsi="Times New Roman" w:cs="Times New Roman"/>
          <w:sz w:val="28"/>
          <w:szCs w:val="28"/>
        </w:rPr>
        <w:t xml:space="preserve"> </w:t>
      </w:r>
      <w:r w:rsidRPr="0066656E">
        <w:rPr>
          <w:rFonts w:ascii="Times New Roman" w:hAnsi="Times New Roman" w:cs="Times New Roman"/>
          <w:sz w:val="28"/>
          <w:szCs w:val="28"/>
        </w:rPr>
        <w:t>8</w:t>
      </w:r>
      <w:r w:rsidR="00DF780F" w:rsidRPr="0066656E">
        <w:rPr>
          <w:rFonts w:ascii="Times New Roman" w:hAnsi="Times New Roman" w:cs="Times New Roman"/>
          <w:sz w:val="28"/>
          <w:szCs w:val="28"/>
        </w:rPr>
        <w:t>)</w:t>
      </w:r>
      <w:r w:rsidR="00536559" w:rsidRPr="0066656E">
        <w:rPr>
          <w:rFonts w:ascii="Times New Roman" w:hAnsi="Times New Roman" w:cs="Times New Roman"/>
          <w:sz w:val="28"/>
          <w:szCs w:val="28"/>
        </w:rPr>
        <w:t>.</w:t>
      </w:r>
      <w:r w:rsidR="006D6428" w:rsidRPr="0066656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1D9D7B" w14:textId="13ECBF3D" w:rsidR="006D6428" w:rsidRDefault="006D6428" w:rsidP="00536559">
      <w:pPr>
        <w:spacing w:after="0"/>
        <w:jc w:val="right"/>
        <w:rPr>
          <w:rFonts w:ascii="Times New Roman" w:eastAsiaTheme="majorEastAsia" w:hAnsi="Times New Roman" w:cstheme="majorBidi"/>
          <w:bCs/>
          <w:iCs/>
          <w:sz w:val="28"/>
        </w:rPr>
      </w:pPr>
      <w:r w:rsidRPr="006D6428">
        <w:rPr>
          <w:rFonts w:ascii="Times New Roman" w:eastAsiaTheme="majorEastAsia" w:hAnsi="Times New Roman" w:cstheme="majorBidi"/>
          <w:bCs/>
          <w:iCs/>
          <w:sz w:val="28"/>
        </w:rPr>
        <w:t xml:space="preserve">Таблица </w:t>
      </w:r>
      <w:r w:rsidR="00223A88">
        <w:rPr>
          <w:rFonts w:ascii="Times New Roman" w:eastAsiaTheme="majorEastAsia" w:hAnsi="Times New Roman" w:cstheme="majorBidi"/>
          <w:bCs/>
          <w:iCs/>
          <w:sz w:val="28"/>
        </w:rPr>
        <w:t>8</w:t>
      </w:r>
    </w:p>
    <w:p w14:paraId="3BBAA3CE" w14:textId="35060E46" w:rsidR="0048146A" w:rsidRDefault="00FF49E0" w:rsidP="006D6428">
      <w:pPr>
        <w:jc w:val="right"/>
        <w:rPr>
          <w:rFonts w:ascii="Times New Roman" w:eastAsiaTheme="majorEastAsia" w:hAnsi="Times New Roman" w:cstheme="majorBidi"/>
          <w:bCs/>
          <w:iCs/>
          <w:sz w:val="28"/>
        </w:rPr>
      </w:pPr>
      <w:r w:rsidRPr="00FF49E0">
        <w:rPr>
          <w:noProof/>
        </w:rPr>
        <w:drawing>
          <wp:inline distT="0" distB="0" distL="0" distR="0" wp14:anchorId="7586067D" wp14:editId="5B914FC1">
            <wp:extent cx="6118860" cy="1963420"/>
            <wp:effectExtent l="0" t="0" r="0" b="0"/>
            <wp:docPr id="195002258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196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420399" w14:textId="7CBE140D" w:rsidR="005E3EB0" w:rsidRPr="005E3EB0" w:rsidRDefault="003669E9" w:rsidP="00AE20C5">
      <w:pPr>
        <w:spacing w:after="0" w:line="360" w:lineRule="auto"/>
        <w:jc w:val="both"/>
        <w:rPr>
          <w:rFonts w:ascii="Times New Roman" w:eastAsiaTheme="majorEastAsia" w:hAnsi="Times New Roman" w:cstheme="majorBidi"/>
          <w:bCs/>
          <w:iCs/>
          <w:color w:val="C0504D" w:themeColor="accent2"/>
          <w:sz w:val="28"/>
        </w:rPr>
      </w:pPr>
      <w:r>
        <w:rPr>
          <w:rFonts w:ascii="Times New Roman" w:eastAsiaTheme="majorEastAsia" w:hAnsi="Times New Roman" w:cstheme="majorBidi"/>
          <w:bCs/>
          <w:iCs/>
          <w:sz w:val="28"/>
        </w:rPr>
        <w:tab/>
      </w:r>
      <w:r>
        <w:t>-</w:t>
      </w:r>
      <w:r>
        <w:rPr>
          <w:rFonts w:ascii="Times New Roman" w:eastAsiaTheme="majorEastAsia" w:hAnsi="Times New Roman" w:cstheme="majorBidi"/>
          <w:bCs/>
          <w:iCs/>
          <w:sz w:val="28"/>
        </w:rPr>
        <w:t xml:space="preserve"> </w:t>
      </w:r>
      <w:r w:rsidRPr="003669E9">
        <w:rPr>
          <w:rFonts w:ascii="Times New Roman" w:eastAsiaTheme="majorEastAsia" w:hAnsi="Times New Roman" w:cstheme="majorBidi"/>
          <w:b/>
          <w:i/>
          <w:sz w:val="28"/>
          <w:u w:val="single"/>
        </w:rPr>
        <w:t xml:space="preserve">(- </w:t>
      </w:r>
      <w:r>
        <w:rPr>
          <w:rFonts w:ascii="Times New Roman" w:eastAsiaTheme="majorEastAsia" w:hAnsi="Times New Roman" w:cstheme="majorBidi"/>
          <w:b/>
          <w:i/>
          <w:sz w:val="28"/>
          <w:u w:val="single"/>
        </w:rPr>
        <w:t>7 310 389,68</w:t>
      </w:r>
      <w:r w:rsidRPr="003669E9">
        <w:rPr>
          <w:rFonts w:ascii="Times New Roman" w:eastAsiaTheme="majorEastAsia" w:hAnsi="Times New Roman" w:cstheme="majorBidi"/>
          <w:b/>
          <w:i/>
          <w:sz w:val="28"/>
          <w:u w:val="single"/>
        </w:rPr>
        <w:t>) рублей</w:t>
      </w:r>
      <w:r>
        <w:rPr>
          <w:rFonts w:ascii="Times New Roman" w:eastAsiaTheme="majorEastAsia" w:hAnsi="Times New Roman" w:cstheme="majorBidi"/>
          <w:b/>
          <w:i/>
          <w:sz w:val="28"/>
          <w:u w:val="single"/>
        </w:rPr>
        <w:t xml:space="preserve"> </w:t>
      </w:r>
      <w:r>
        <w:rPr>
          <w:rFonts w:ascii="Times New Roman" w:eastAsiaTheme="majorEastAsia" w:hAnsi="Times New Roman" w:cstheme="majorBidi"/>
          <w:bCs/>
          <w:iCs/>
          <w:sz w:val="28"/>
        </w:rPr>
        <w:t xml:space="preserve">–  </w:t>
      </w:r>
      <w:r w:rsidRPr="003669E9">
        <w:rPr>
          <w:rFonts w:ascii="Times New Roman" w:eastAsiaTheme="majorEastAsia" w:hAnsi="Times New Roman" w:cstheme="majorBidi"/>
          <w:bCs/>
          <w:iCs/>
          <w:sz w:val="28"/>
        </w:rPr>
        <w:t xml:space="preserve">уменьшение </w:t>
      </w:r>
      <w:r w:rsidR="005E3EB0">
        <w:rPr>
          <w:rFonts w:ascii="Times New Roman" w:eastAsiaTheme="majorEastAsia" w:hAnsi="Times New Roman" w:cstheme="majorBidi"/>
          <w:bCs/>
          <w:iCs/>
          <w:sz w:val="28"/>
        </w:rPr>
        <w:t xml:space="preserve">объема </w:t>
      </w:r>
      <w:r w:rsidR="00FF49E0" w:rsidRPr="00FF49E0">
        <w:rPr>
          <w:rFonts w:ascii="Times New Roman" w:eastAsiaTheme="majorEastAsia" w:hAnsi="Times New Roman" w:cstheme="majorBidi"/>
          <w:bCs/>
          <w:iCs/>
          <w:sz w:val="28"/>
        </w:rPr>
        <w:t>иных межбюджетных трансфертов</w:t>
      </w:r>
      <w:r>
        <w:rPr>
          <w:rFonts w:ascii="Times New Roman" w:eastAsiaTheme="majorEastAsia" w:hAnsi="Times New Roman" w:cstheme="majorBidi"/>
          <w:bCs/>
          <w:iCs/>
          <w:sz w:val="28"/>
        </w:rPr>
        <w:t xml:space="preserve">, предусмотренных </w:t>
      </w:r>
      <w:r w:rsidRPr="00CF457B">
        <w:rPr>
          <w:rFonts w:ascii="Times New Roman" w:hAnsi="Times New Roman" w:cs="Times New Roman"/>
          <w:sz w:val="28"/>
          <w:szCs w:val="28"/>
        </w:rPr>
        <w:t>для СП «Толонский наслег»</w:t>
      </w:r>
      <w:r w:rsidR="00D4424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eastAsiaTheme="majorEastAsia" w:hAnsi="Times New Roman" w:cstheme="majorBidi"/>
          <w:bCs/>
          <w:iCs/>
          <w:sz w:val="28"/>
        </w:rPr>
        <w:t xml:space="preserve"> </w:t>
      </w:r>
      <w:r w:rsidR="005E3EB0" w:rsidRPr="00661045">
        <w:rPr>
          <w:rFonts w:ascii="Times New Roman" w:eastAsia="Times New Roman" w:hAnsi="Times New Roman" w:cs="Times New Roman"/>
          <w:sz w:val="28"/>
          <w:szCs w:val="28"/>
          <w:lang w:eastAsia="ar-SA"/>
        </w:rPr>
        <w:t>на ремонт</w:t>
      </w:r>
      <w:r w:rsidR="005E3EB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5E3EB0" w:rsidRPr="00000104">
        <w:rPr>
          <w:rFonts w:ascii="Times New Roman" w:eastAsiaTheme="majorEastAsia" w:hAnsi="Times New Roman" w:cstheme="majorBidi"/>
          <w:bCs/>
          <w:iCs/>
          <w:sz w:val="28"/>
        </w:rPr>
        <w:t>клуб</w:t>
      </w:r>
      <w:r w:rsidR="005E3EB0">
        <w:rPr>
          <w:rFonts w:ascii="Times New Roman" w:eastAsiaTheme="majorEastAsia" w:hAnsi="Times New Roman" w:cstheme="majorBidi"/>
          <w:bCs/>
          <w:iCs/>
          <w:sz w:val="28"/>
        </w:rPr>
        <w:t>а</w:t>
      </w:r>
      <w:r w:rsidR="005E3EB0" w:rsidRPr="00000104">
        <w:rPr>
          <w:rFonts w:ascii="Times New Roman" w:eastAsiaTheme="majorEastAsia" w:hAnsi="Times New Roman" w:cstheme="majorBidi"/>
          <w:bCs/>
          <w:iCs/>
          <w:sz w:val="28"/>
        </w:rPr>
        <w:t xml:space="preserve"> с. </w:t>
      </w:r>
      <w:proofErr w:type="spellStart"/>
      <w:r w:rsidR="005E3EB0" w:rsidRPr="00000104">
        <w:rPr>
          <w:rFonts w:ascii="Times New Roman" w:eastAsiaTheme="majorEastAsia" w:hAnsi="Times New Roman" w:cstheme="majorBidi"/>
          <w:bCs/>
          <w:iCs/>
          <w:sz w:val="28"/>
        </w:rPr>
        <w:t>Инняллы</w:t>
      </w:r>
      <w:proofErr w:type="spellEnd"/>
      <w:r w:rsidR="005E3EB0">
        <w:rPr>
          <w:rFonts w:ascii="Times New Roman" w:eastAsiaTheme="majorEastAsia" w:hAnsi="Times New Roman" w:cstheme="majorBidi"/>
          <w:bCs/>
          <w:iCs/>
          <w:sz w:val="28"/>
        </w:rPr>
        <w:t xml:space="preserve"> (филиал МКУК «ЦКД </w:t>
      </w:r>
      <w:proofErr w:type="spellStart"/>
      <w:r w:rsidR="005E3EB0">
        <w:rPr>
          <w:rFonts w:ascii="Times New Roman" w:eastAsiaTheme="majorEastAsia" w:hAnsi="Times New Roman" w:cstheme="majorBidi"/>
          <w:bCs/>
          <w:iCs/>
          <w:sz w:val="28"/>
        </w:rPr>
        <w:t>Толонского</w:t>
      </w:r>
      <w:proofErr w:type="spellEnd"/>
      <w:r w:rsidR="005E3EB0">
        <w:rPr>
          <w:rFonts w:ascii="Times New Roman" w:eastAsiaTheme="majorEastAsia" w:hAnsi="Times New Roman" w:cstheme="majorBidi"/>
          <w:bCs/>
          <w:iCs/>
          <w:sz w:val="28"/>
        </w:rPr>
        <w:t xml:space="preserve"> наслега» с. </w:t>
      </w:r>
      <w:proofErr w:type="spellStart"/>
      <w:r w:rsidR="005E3EB0">
        <w:rPr>
          <w:rFonts w:ascii="Times New Roman" w:eastAsiaTheme="majorEastAsia" w:hAnsi="Times New Roman" w:cstheme="majorBidi"/>
          <w:bCs/>
          <w:iCs/>
          <w:sz w:val="28"/>
        </w:rPr>
        <w:t>Инняллы</w:t>
      </w:r>
      <w:proofErr w:type="spellEnd"/>
      <w:r w:rsidR="005E3EB0">
        <w:rPr>
          <w:rFonts w:ascii="Times New Roman" w:eastAsiaTheme="majorEastAsia" w:hAnsi="Times New Roman" w:cstheme="majorBidi"/>
          <w:bCs/>
          <w:iCs/>
          <w:sz w:val="28"/>
        </w:rPr>
        <w:t>)</w:t>
      </w:r>
      <w:r w:rsidR="005E3EB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в </w:t>
      </w:r>
      <w:r w:rsidR="005E3EB0" w:rsidRPr="00000104">
        <w:rPr>
          <w:rFonts w:ascii="Times New Roman" w:eastAsiaTheme="majorEastAsia" w:hAnsi="Times New Roman" w:cstheme="majorBidi"/>
          <w:bCs/>
          <w:iCs/>
          <w:sz w:val="28"/>
        </w:rPr>
        <w:t xml:space="preserve">связи с </w:t>
      </w:r>
      <w:proofErr w:type="spellStart"/>
      <w:r w:rsidR="005E3EB0" w:rsidRPr="00000104">
        <w:rPr>
          <w:rFonts w:ascii="Times New Roman" w:eastAsiaTheme="majorEastAsia" w:hAnsi="Times New Roman" w:cstheme="majorBidi"/>
          <w:bCs/>
          <w:iCs/>
          <w:sz w:val="28"/>
        </w:rPr>
        <w:t>отстутвием</w:t>
      </w:r>
      <w:proofErr w:type="spellEnd"/>
      <w:r w:rsidR="005E3EB0" w:rsidRPr="00000104">
        <w:rPr>
          <w:rFonts w:ascii="Times New Roman" w:eastAsiaTheme="majorEastAsia" w:hAnsi="Times New Roman" w:cstheme="majorBidi"/>
          <w:bCs/>
          <w:iCs/>
          <w:sz w:val="28"/>
        </w:rPr>
        <w:t xml:space="preserve"> технической возможности выполнения работ по капитальному ремонту несущих конструкций здания</w:t>
      </w:r>
      <w:r w:rsidR="005E3EB0">
        <w:rPr>
          <w:rFonts w:ascii="Times New Roman" w:eastAsiaTheme="majorEastAsia" w:hAnsi="Times New Roman" w:cstheme="majorBidi"/>
          <w:bCs/>
          <w:iCs/>
          <w:sz w:val="28"/>
        </w:rPr>
        <w:t>,</w:t>
      </w:r>
      <w:r w:rsidR="005E3EB0" w:rsidRPr="00000104">
        <w:rPr>
          <w:rFonts w:ascii="Times New Roman" w:eastAsiaTheme="majorEastAsia" w:hAnsi="Times New Roman" w:cstheme="majorBidi"/>
          <w:bCs/>
          <w:iCs/>
          <w:sz w:val="28"/>
        </w:rPr>
        <w:t xml:space="preserve"> </w:t>
      </w:r>
      <w:r w:rsidR="005E3EB0">
        <w:rPr>
          <w:rFonts w:ascii="Times New Roman" w:eastAsiaTheme="majorEastAsia" w:hAnsi="Times New Roman" w:cstheme="majorBidi"/>
          <w:bCs/>
          <w:iCs/>
          <w:sz w:val="28"/>
        </w:rPr>
        <w:t>отдельно от начальной школы</w:t>
      </w:r>
      <w:r w:rsidR="005E3EB0" w:rsidRPr="00000104">
        <w:rPr>
          <w:rFonts w:ascii="Times New Roman" w:eastAsiaTheme="majorEastAsia" w:hAnsi="Times New Roman" w:cstheme="majorBidi"/>
          <w:bCs/>
          <w:iCs/>
          <w:sz w:val="28"/>
        </w:rPr>
        <w:t xml:space="preserve"> с. </w:t>
      </w:r>
      <w:proofErr w:type="spellStart"/>
      <w:r w:rsidR="005E3EB0" w:rsidRPr="00000104">
        <w:rPr>
          <w:rFonts w:ascii="Times New Roman" w:eastAsiaTheme="majorEastAsia" w:hAnsi="Times New Roman" w:cstheme="majorBidi"/>
          <w:bCs/>
          <w:iCs/>
          <w:sz w:val="28"/>
        </w:rPr>
        <w:t>Инняллы</w:t>
      </w:r>
      <w:proofErr w:type="spellEnd"/>
      <w:r w:rsidR="005E3EB0">
        <w:rPr>
          <w:rFonts w:ascii="Times New Roman" w:eastAsiaTheme="majorEastAsia" w:hAnsi="Times New Roman" w:cstheme="majorBidi"/>
          <w:bCs/>
          <w:iCs/>
          <w:sz w:val="28"/>
        </w:rPr>
        <w:t>,</w:t>
      </w:r>
      <w:r w:rsidR="005E3EB0" w:rsidRPr="00000104">
        <w:rPr>
          <w:rFonts w:ascii="Times New Roman" w:eastAsiaTheme="majorEastAsia" w:hAnsi="Times New Roman" w:cstheme="majorBidi"/>
          <w:bCs/>
          <w:iCs/>
          <w:sz w:val="28"/>
        </w:rPr>
        <w:t xml:space="preserve"> </w:t>
      </w:r>
      <w:r w:rsidR="005E3EB0">
        <w:rPr>
          <w:rFonts w:ascii="Times New Roman" w:eastAsiaTheme="majorEastAsia" w:hAnsi="Times New Roman" w:cstheme="majorBidi"/>
          <w:bCs/>
          <w:iCs/>
          <w:sz w:val="28"/>
        </w:rPr>
        <w:t>поскольку данные объекты расположены в одном здании;</w:t>
      </w:r>
    </w:p>
    <w:p w14:paraId="1A59765C" w14:textId="3575C328" w:rsidR="004C6C5D" w:rsidRPr="005317B9" w:rsidRDefault="00D44246" w:rsidP="005317B9">
      <w:pPr>
        <w:spacing w:after="0" w:line="360" w:lineRule="auto"/>
        <w:ind w:firstLine="708"/>
        <w:jc w:val="both"/>
        <w:rPr>
          <w:rFonts w:ascii="Times New Roman" w:eastAsiaTheme="majorEastAsia" w:hAnsi="Times New Roman" w:cstheme="majorBidi"/>
          <w:bCs/>
          <w:iCs/>
          <w:sz w:val="28"/>
        </w:rPr>
      </w:pPr>
      <w:r>
        <w:t>-</w:t>
      </w:r>
      <w:r>
        <w:rPr>
          <w:rFonts w:ascii="Times New Roman" w:eastAsiaTheme="majorEastAsia" w:hAnsi="Times New Roman" w:cstheme="majorBidi"/>
          <w:bCs/>
          <w:iCs/>
          <w:sz w:val="28"/>
        </w:rPr>
        <w:t xml:space="preserve"> </w:t>
      </w:r>
      <w:r w:rsidRPr="003669E9">
        <w:rPr>
          <w:rFonts w:ascii="Times New Roman" w:eastAsiaTheme="majorEastAsia" w:hAnsi="Times New Roman" w:cstheme="majorBidi"/>
          <w:b/>
          <w:i/>
          <w:sz w:val="28"/>
          <w:u w:val="single"/>
        </w:rPr>
        <w:t xml:space="preserve">(- </w:t>
      </w:r>
      <w:r w:rsidRPr="00D44246">
        <w:rPr>
          <w:rFonts w:ascii="Times New Roman" w:eastAsiaTheme="majorEastAsia" w:hAnsi="Times New Roman" w:cstheme="majorBidi"/>
          <w:b/>
          <w:i/>
          <w:sz w:val="28"/>
          <w:u w:val="single"/>
        </w:rPr>
        <w:t>269 666,54</w:t>
      </w:r>
      <w:r w:rsidRPr="003669E9">
        <w:rPr>
          <w:rFonts w:ascii="Times New Roman" w:eastAsiaTheme="majorEastAsia" w:hAnsi="Times New Roman" w:cstheme="majorBidi"/>
          <w:b/>
          <w:i/>
          <w:sz w:val="28"/>
          <w:u w:val="single"/>
        </w:rPr>
        <w:t>) рублей</w:t>
      </w:r>
      <w:r>
        <w:rPr>
          <w:rFonts w:ascii="Times New Roman" w:eastAsiaTheme="majorEastAsia" w:hAnsi="Times New Roman" w:cstheme="majorBidi"/>
          <w:b/>
          <w:i/>
          <w:sz w:val="28"/>
          <w:u w:val="single"/>
        </w:rPr>
        <w:t xml:space="preserve"> </w:t>
      </w:r>
      <w:r>
        <w:rPr>
          <w:rFonts w:ascii="Times New Roman" w:eastAsiaTheme="majorEastAsia" w:hAnsi="Times New Roman" w:cstheme="majorBidi"/>
          <w:bCs/>
          <w:iCs/>
          <w:sz w:val="28"/>
        </w:rPr>
        <w:t xml:space="preserve">- </w:t>
      </w:r>
      <w:r w:rsidRPr="003669E9">
        <w:rPr>
          <w:rFonts w:ascii="Times New Roman" w:eastAsiaTheme="majorEastAsia" w:hAnsi="Times New Roman" w:cstheme="majorBidi"/>
          <w:bCs/>
          <w:iCs/>
          <w:sz w:val="28"/>
        </w:rPr>
        <w:t xml:space="preserve">уменьшение </w:t>
      </w:r>
      <w:r w:rsidR="001806D4">
        <w:rPr>
          <w:rFonts w:ascii="Times New Roman" w:eastAsiaTheme="majorEastAsia" w:hAnsi="Times New Roman" w:cstheme="majorBidi"/>
          <w:bCs/>
          <w:iCs/>
          <w:sz w:val="28"/>
        </w:rPr>
        <w:t xml:space="preserve">объема </w:t>
      </w:r>
      <w:r w:rsidR="001806D4" w:rsidRPr="00FF49E0">
        <w:rPr>
          <w:rFonts w:ascii="Times New Roman" w:eastAsiaTheme="majorEastAsia" w:hAnsi="Times New Roman" w:cstheme="majorBidi"/>
          <w:bCs/>
          <w:iCs/>
          <w:sz w:val="28"/>
        </w:rPr>
        <w:t>иных межбюджетных трансфертов</w:t>
      </w:r>
      <w:r>
        <w:rPr>
          <w:rFonts w:ascii="Times New Roman" w:eastAsiaTheme="majorEastAsia" w:hAnsi="Times New Roman" w:cstheme="majorBidi"/>
          <w:bCs/>
          <w:iCs/>
          <w:sz w:val="28"/>
        </w:rPr>
        <w:t xml:space="preserve">, предусмотренных </w:t>
      </w:r>
      <w:r w:rsidRPr="00CF457B">
        <w:rPr>
          <w:rFonts w:ascii="Times New Roman" w:hAnsi="Times New Roman" w:cs="Times New Roman"/>
          <w:sz w:val="28"/>
          <w:szCs w:val="28"/>
        </w:rPr>
        <w:t>для СП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457B">
        <w:rPr>
          <w:rFonts w:ascii="Times New Roman" w:hAnsi="Times New Roman" w:cs="Times New Roman"/>
          <w:sz w:val="28"/>
          <w:szCs w:val="28"/>
        </w:rPr>
        <w:t>«Ярославский наслег»</w:t>
      </w:r>
      <w:r w:rsidR="005C50EC">
        <w:rPr>
          <w:rFonts w:ascii="Times New Roman" w:hAnsi="Times New Roman" w:cs="Times New Roman"/>
          <w:sz w:val="28"/>
          <w:szCs w:val="28"/>
        </w:rPr>
        <w:t xml:space="preserve"> </w:t>
      </w:r>
      <w:r w:rsidRPr="00CF457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услуги шкипера (1 чел. в с. Ярославский, 1 чел. в с. Хамра)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4424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расторжением соглашения от 29.05.2025 №11-11-348/</w:t>
      </w:r>
      <w:proofErr w:type="gramStart"/>
      <w:r w:rsidRPr="00D44246">
        <w:rPr>
          <w:rFonts w:ascii="Times New Roman" w:eastAsia="Times New Roman" w:hAnsi="Times New Roman" w:cs="Times New Roman"/>
          <w:sz w:val="28"/>
          <w:szCs w:val="28"/>
          <w:lang w:eastAsia="ru-RU"/>
        </w:rPr>
        <w:t>5  (</w:t>
      </w:r>
      <w:proofErr w:type="gramEnd"/>
      <w:r w:rsidRPr="00D4424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неиспользованные средства)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7B19059" w14:textId="15567561" w:rsidR="004F2533" w:rsidRDefault="004F2533" w:rsidP="00276182">
      <w:pPr>
        <w:pStyle w:val="3"/>
        <w:rPr>
          <w:rFonts w:eastAsia="Calibri"/>
          <w:lang w:eastAsia="ar-SA"/>
        </w:rPr>
      </w:pPr>
      <w:r>
        <w:rPr>
          <w:rFonts w:eastAsia="Calibri"/>
          <w:lang w:eastAsia="ar-SA"/>
        </w:rPr>
        <w:t>Р</w:t>
      </w:r>
      <w:r w:rsidRPr="004428AD">
        <w:rPr>
          <w:rFonts w:eastAsia="Calibri"/>
          <w:lang w:eastAsia="ar-SA"/>
        </w:rPr>
        <w:t xml:space="preserve">асходы, осуществляемые за счет безвозмездных поступлений, </w:t>
      </w:r>
      <w:r>
        <w:rPr>
          <w:rFonts w:eastAsia="Calibri"/>
          <w:lang w:eastAsia="ar-SA"/>
        </w:rPr>
        <w:t>уменьшатся</w:t>
      </w:r>
      <w:r w:rsidRPr="004428AD">
        <w:rPr>
          <w:rFonts w:eastAsia="Calibri"/>
          <w:lang w:eastAsia="ar-SA"/>
        </w:rPr>
        <w:t xml:space="preserve"> на </w:t>
      </w:r>
      <w:r>
        <w:rPr>
          <w:rFonts w:eastAsia="Calibri"/>
          <w:lang w:eastAsia="ar-SA"/>
        </w:rPr>
        <w:t>61 577 363,80</w:t>
      </w:r>
      <w:r w:rsidRPr="004428AD">
        <w:rPr>
          <w:rFonts w:eastAsia="Calibri"/>
          <w:lang w:eastAsia="ar-SA"/>
        </w:rPr>
        <w:t xml:space="preserve"> рубля</w:t>
      </w:r>
      <w:r>
        <w:rPr>
          <w:rFonts w:eastAsia="Calibri"/>
          <w:lang w:eastAsia="ar-SA"/>
        </w:rPr>
        <w:t xml:space="preserve">, </w:t>
      </w:r>
      <w:r w:rsidR="00276182">
        <w:rPr>
          <w:rFonts w:eastAsia="Calibri"/>
          <w:lang w:eastAsia="ar-SA"/>
        </w:rPr>
        <w:t>из которых</w:t>
      </w:r>
      <w:r>
        <w:rPr>
          <w:rFonts w:eastAsia="Calibri"/>
          <w:lang w:eastAsia="ar-SA"/>
        </w:rPr>
        <w:t>:</w:t>
      </w:r>
      <w:r>
        <w:rPr>
          <w:rFonts w:eastAsia="Calibri"/>
          <w:lang w:eastAsia="ar-SA"/>
        </w:rPr>
        <w:t xml:space="preserve">   </w:t>
      </w:r>
    </w:p>
    <w:p w14:paraId="7166F4CB" w14:textId="6009BDB6" w:rsidR="004F2533" w:rsidRPr="004428AD" w:rsidRDefault="004F2533" w:rsidP="004F253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4428AD">
        <w:rPr>
          <w:rFonts w:ascii="Times New Roman" w:eastAsia="Calibri" w:hAnsi="Times New Roman" w:cs="Times New Roman"/>
          <w:sz w:val="28"/>
          <w:szCs w:val="28"/>
          <w:lang w:eastAsia="ar-SA"/>
        </w:rPr>
        <w:t>-</w:t>
      </w:r>
      <w:r w:rsidR="00C17EC5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уменьшени</w:t>
      </w:r>
      <w:r w:rsidR="00276182">
        <w:rPr>
          <w:rFonts w:ascii="Times New Roman" w:eastAsia="Calibri" w:hAnsi="Times New Roman" w:cs="Times New Roman"/>
          <w:sz w:val="28"/>
          <w:szCs w:val="28"/>
          <w:lang w:eastAsia="ar-SA"/>
        </w:rPr>
        <w:t>е</w:t>
      </w:r>
      <w:r w:rsidRPr="004428A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программных расходов, на общую сумму – 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17 699 459,93</w:t>
      </w:r>
      <w:r w:rsidRPr="004428A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рубл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ей</w:t>
      </w:r>
      <w:r w:rsidRPr="004428AD">
        <w:rPr>
          <w:rFonts w:ascii="Times New Roman" w:eastAsia="Calibri" w:hAnsi="Times New Roman" w:cs="Times New Roman"/>
          <w:sz w:val="28"/>
          <w:szCs w:val="28"/>
          <w:lang w:eastAsia="ar-SA"/>
        </w:rPr>
        <w:t>;</w:t>
      </w:r>
    </w:p>
    <w:p w14:paraId="2B36D3C5" w14:textId="464F43F1" w:rsidR="004F2533" w:rsidRPr="004F2533" w:rsidRDefault="004F2533" w:rsidP="004F253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</w:pPr>
      <w:r w:rsidRPr="004428AD">
        <w:rPr>
          <w:rFonts w:ascii="Times New Roman" w:eastAsia="Calibri" w:hAnsi="Times New Roman" w:cs="Times New Roman"/>
          <w:sz w:val="28"/>
          <w:szCs w:val="28"/>
          <w:lang w:eastAsia="ar-SA"/>
        </w:rPr>
        <w:t>-</w:t>
      </w:r>
      <w:r w:rsidR="00C17EC5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уменьшени</w:t>
      </w:r>
      <w:r w:rsidR="00276182">
        <w:rPr>
          <w:rFonts w:ascii="Times New Roman" w:eastAsia="Calibri" w:hAnsi="Times New Roman" w:cs="Times New Roman"/>
          <w:sz w:val="28"/>
          <w:szCs w:val="28"/>
          <w:lang w:eastAsia="ar-SA"/>
        </w:rPr>
        <w:t>е</w:t>
      </w:r>
      <w:r w:rsidRPr="004428A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непрограммных расходов, на общую сумму – 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43 877 903</w:t>
      </w:r>
      <w:r w:rsidRPr="00AB4C23">
        <w:rPr>
          <w:rFonts w:ascii="Times New Roman" w:eastAsia="Calibri" w:hAnsi="Times New Roman" w:cs="Times New Roman"/>
          <w:sz w:val="28"/>
          <w:szCs w:val="28"/>
          <w:lang w:eastAsia="ar-SA"/>
        </w:rPr>
        <w:t>,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87</w:t>
      </w:r>
      <w:r w:rsidRPr="004428A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рубл</w:t>
      </w:r>
      <w:r w:rsidR="00FB5570">
        <w:rPr>
          <w:rFonts w:ascii="Times New Roman" w:eastAsia="Calibri" w:hAnsi="Times New Roman" w:cs="Times New Roman"/>
          <w:sz w:val="28"/>
          <w:szCs w:val="28"/>
          <w:lang w:eastAsia="ar-SA"/>
        </w:rPr>
        <w:t>я</w:t>
      </w:r>
      <w:r w:rsidRPr="004428AD"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  <w:r w:rsidRPr="005354C7">
        <w:rPr>
          <w:rFonts w:ascii="Arial" w:hAnsi="Arial" w:cs="Arial"/>
          <w:b/>
          <w:bCs/>
        </w:rPr>
        <w:t xml:space="preserve"> </w:t>
      </w:r>
    </w:p>
    <w:p w14:paraId="76CD104E" w14:textId="61395F4C" w:rsidR="004F2533" w:rsidRPr="004428AD" w:rsidRDefault="004428AD" w:rsidP="00FC6CF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4428A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В Таблице </w:t>
      </w:r>
      <w:r w:rsidR="005B6D7C">
        <w:rPr>
          <w:rFonts w:ascii="Times New Roman" w:eastAsia="Calibri" w:hAnsi="Times New Roman" w:cs="Times New Roman"/>
          <w:sz w:val="28"/>
          <w:szCs w:val="28"/>
          <w:lang w:eastAsia="ar-SA"/>
        </w:rPr>
        <w:t>9</w:t>
      </w:r>
      <w:r w:rsidRPr="004428A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представлены изменения расходной части бюджета, осуществляемые за счет безвозмездных поступлени</w:t>
      </w:r>
      <w:r w:rsidR="00E22C2C">
        <w:rPr>
          <w:rFonts w:ascii="Times New Roman" w:eastAsia="Calibri" w:hAnsi="Times New Roman" w:cs="Times New Roman"/>
          <w:sz w:val="28"/>
          <w:szCs w:val="28"/>
          <w:lang w:eastAsia="ar-SA"/>
        </w:rPr>
        <w:t>й, получаемых из других бюджетов бюджетной системы Российской Федерации</w:t>
      </w:r>
      <w:r w:rsidRPr="004428AD">
        <w:rPr>
          <w:rFonts w:ascii="Times New Roman" w:eastAsia="Calibri" w:hAnsi="Times New Roman" w:cs="Times New Roman"/>
          <w:sz w:val="28"/>
          <w:szCs w:val="28"/>
          <w:lang w:eastAsia="ar-SA"/>
        </w:rPr>
        <w:t>, по разделам и подразделам функциональной классификации.</w:t>
      </w:r>
    </w:p>
    <w:p w14:paraId="3218CED0" w14:textId="504A1BE0" w:rsidR="004428AD" w:rsidRPr="004428AD" w:rsidRDefault="004428AD" w:rsidP="004428AD">
      <w:pPr>
        <w:spacing w:after="0" w:line="36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4428A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Таблица </w:t>
      </w:r>
      <w:r w:rsidR="00BA286D">
        <w:rPr>
          <w:rFonts w:ascii="Times New Roman" w:eastAsia="Calibri" w:hAnsi="Times New Roman" w:cs="Times New Roman"/>
          <w:sz w:val="28"/>
          <w:szCs w:val="28"/>
          <w:lang w:eastAsia="ar-SA"/>
        </w:rPr>
        <w:t>9</w:t>
      </w:r>
    </w:p>
    <w:p w14:paraId="7CC2BEDA" w14:textId="243E2D93" w:rsidR="004428AD" w:rsidRDefault="004428AD" w:rsidP="004428AD">
      <w:pPr>
        <w:spacing w:after="0" w:line="360" w:lineRule="auto"/>
        <w:jc w:val="center"/>
        <w:rPr>
          <w:rFonts w:ascii="Calibri" w:eastAsia="Calibri" w:hAnsi="Calibri" w:cs="Times New Roman"/>
        </w:rPr>
      </w:pPr>
      <w:r w:rsidRPr="004428AD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>Изменения расходов на текущий 2025 финансовый год</w:t>
      </w:r>
      <w:r w:rsidRPr="004428AD">
        <w:rPr>
          <w:rFonts w:ascii="Calibri" w:eastAsia="Calibri" w:hAnsi="Calibri" w:cs="Times New Roman"/>
        </w:rPr>
        <w:t xml:space="preserve"> </w:t>
      </w:r>
    </w:p>
    <w:p w14:paraId="42B87F3B" w14:textId="3AD4B47C" w:rsidR="004428AD" w:rsidRPr="005317B9" w:rsidRDefault="006F3417" w:rsidP="005317B9">
      <w:pPr>
        <w:spacing w:after="0" w:line="360" w:lineRule="auto"/>
        <w:jc w:val="center"/>
        <w:rPr>
          <w:rFonts w:ascii="Calibri" w:eastAsia="Calibri" w:hAnsi="Calibri" w:cs="Times New Roman"/>
        </w:rPr>
      </w:pPr>
      <w:r w:rsidRPr="006F3417">
        <w:rPr>
          <w:noProof/>
        </w:rPr>
        <w:lastRenderedPageBreak/>
        <w:drawing>
          <wp:inline distT="0" distB="0" distL="0" distR="0" wp14:anchorId="64B2CE33" wp14:editId="27F658B2">
            <wp:extent cx="6118860" cy="670997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6709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508BF4" w14:textId="269A0C7F" w:rsidR="009F5D15" w:rsidRDefault="00E93204" w:rsidP="00B53618">
      <w:pPr>
        <w:pStyle w:val="af0"/>
        <w:numPr>
          <w:ilvl w:val="2"/>
          <w:numId w:val="2"/>
        </w:numPr>
        <w:spacing w:after="0"/>
        <w:ind w:left="0" w:firstLine="709"/>
        <w:jc w:val="both"/>
      </w:pPr>
      <w:r w:rsidRPr="00DE6AE8">
        <w:t>Анализ изменения д</w:t>
      </w:r>
      <w:r w:rsidR="009F5D15" w:rsidRPr="00DE6AE8">
        <w:t>ефицит</w:t>
      </w:r>
      <w:r w:rsidRPr="00DE6AE8">
        <w:t>а</w:t>
      </w:r>
      <w:r w:rsidR="009F5D15" w:rsidRPr="00DE6AE8">
        <w:t xml:space="preserve"> (профицит</w:t>
      </w:r>
      <w:r w:rsidRPr="00DE6AE8">
        <w:t>а</w:t>
      </w:r>
      <w:r w:rsidR="009F5D15" w:rsidRPr="00DE6AE8">
        <w:t>) бюджета</w:t>
      </w:r>
      <w:r w:rsidR="00B53618">
        <w:t xml:space="preserve"> и источников его финансирования</w:t>
      </w:r>
      <w:r w:rsidR="00082B60">
        <w:t>.</w:t>
      </w:r>
    </w:p>
    <w:p w14:paraId="4CB0708D" w14:textId="44F34D4C" w:rsidR="00DB6B78" w:rsidRPr="00DB6B78" w:rsidRDefault="00DB6B78" w:rsidP="00DB6B78">
      <w:pPr>
        <w:spacing w:after="0" w:line="360" w:lineRule="auto"/>
        <w:ind w:firstLine="709"/>
        <w:jc w:val="both"/>
      </w:pPr>
      <w:r w:rsidRPr="000D10AC">
        <w:rPr>
          <w:rFonts w:ascii="Times New Roman" w:eastAsia="Times New Roman" w:hAnsi="Times New Roman" w:cs="Times New Roman"/>
          <w:sz w:val="28"/>
          <w:szCs w:val="28"/>
          <w:lang w:eastAsia="ar-SA"/>
        </w:rPr>
        <w:t>Как свидетельствует Таблица 1, Проектом решения в 2025 году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0D10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планируется уменьшение размера дефицита бюджета на </w:t>
      </w:r>
      <w:r>
        <w:rPr>
          <w:rFonts w:ascii="Times New Roman" w:hAnsi="Times New Roman" w:cs="Times New Roman"/>
          <w:sz w:val="28"/>
          <w:szCs w:val="28"/>
        </w:rPr>
        <w:t>12 729 088</w:t>
      </w:r>
      <w:r w:rsidRPr="000D10A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92</w:t>
      </w:r>
      <w:r w:rsidRPr="000D10AC">
        <w:rPr>
          <w:rFonts w:ascii="Times New Roman" w:hAnsi="Times New Roman" w:cs="Times New Roman"/>
          <w:sz w:val="28"/>
          <w:szCs w:val="28"/>
        </w:rPr>
        <w:t xml:space="preserve"> </w:t>
      </w:r>
      <w:r w:rsidRPr="000D10AC">
        <w:rPr>
          <w:rFonts w:ascii="Times New Roman" w:eastAsia="Times New Roman" w:hAnsi="Times New Roman" w:cs="Times New Roman"/>
          <w:sz w:val="28"/>
          <w:szCs w:val="28"/>
          <w:lang w:eastAsia="ar-SA"/>
        </w:rPr>
        <w:t>рубл</w:t>
      </w:r>
      <w:r w:rsidR="006837F1">
        <w:rPr>
          <w:rFonts w:ascii="Times New Roman" w:eastAsia="Times New Roman" w:hAnsi="Times New Roman" w:cs="Times New Roman"/>
          <w:sz w:val="28"/>
          <w:szCs w:val="28"/>
          <w:lang w:eastAsia="ar-SA"/>
        </w:rPr>
        <w:t>ей</w:t>
      </w:r>
      <w:r w:rsidRPr="000D10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который составит –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431 286 197,49 </w:t>
      </w:r>
      <w:r w:rsidRPr="000D10AC">
        <w:rPr>
          <w:rFonts w:ascii="Times New Roman" w:eastAsia="Times New Roman" w:hAnsi="Times New Roman" w:cs="Times New Roman"/>
          <w:sz w:val="28"/>
          <w:szCs w:val="28"/>
          <w:lang w:eastAsia="ar-SA"/>
        </w:rPr>
        <w:t>рублей, против – 444 015 286,41 рублей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2358E811" w14:textId="70C9BAFC" w:rsidR="003B70F0" w:rsidRPr="000D10AC" w:rsidRDefault="00DB6B78" w:rsidP="00DB6B78">
      <w:pPr>
        <w:pStyle w:val="af3"/>
        <w:suppressAutoHyphens/>
        <w:spacing w:line="360" w:lineRule="auto"/>
        <w:ind w:left="0" w:firstLine="709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Ниже в Таблице 10 </w:t>
      </w:r>
      <w:r w:rsidRPr="000D10AC">
        <w:rPr>
          <w:bCs/>
          <w:sz w:val="28"/>
          <w:szCs w:val="28"/>
          <w:lang w:eastAsia="ru-RU"/>
        </w:rPr>
        <w:t xml:space="preserve">представлены </w:t>
      </w:r>
      <w:r>
        <w:rPr>
          <w:bCs/>
          <w:sz w:val="28"/>
          <w:szCs w:val="28"/>
          <w:lang w:eastAsia="ru-RU"/>
        </w:rPr>
        <w:t>и</w:t>
      </w:r>
      <w:r w:rsidR="003B70F0" w:rsidRPr="000D10AC">
        <w:rPr>
          <w:bCs/>
          <w:sz w:val="28"/>
          <w:szCs w:val="28"/>
          <w:lang w:eastAsia="ru-RU"/>
        </w:rPr>
        <w:t xml:space="preserve">зменения по видам источников внутреннего финансирования дефицита бюджета </w:t>
      </w:r>
      <w:r w:rsidR="003B70F0" w:rsidRPr="000D10AC">
        <w:rPr>
          <w:b/>
          <w:sz w:val="28"/>
          <w:szCs w:val="28"/>
          <w:lang w:eastAsia="ru-RU"/>
        </w:rPr>
        <w:t>на 2025 год</w:t>
      </w:r>
      <w:r w:rsidR="003B70F0" w:rsidRPr="000D10AC">
        <w:rPr>
          <w:bCs/>
          <w:sz w:val="28"/>
          <w:szCs w:val="28"/>
          <w:lang w:eastAsia="ru-RU"/>
        </w:rPr>
        <w:t>.</w:t>
      </w:r>
    </w:p>
    <w:p w14:paraId="57CF1FC8" w14:textId="7428159F" w:rsidR="00054893" w:rsidRPr="00054893" w:rsidRDefault="00800020" w:rsidP="00054893">
      <w:pPr>
        <w:pStyle w:val="af3"/>
        <w:suppressAutoHyphens/>
        <w:spacing w:line="360" w:lineRule="auto"/>
        <w:ind w:left="1069"/>
        <w:jc w:val="right"/>
        <w:rPr>
          <w:bCs/>
          <w:sz w:val="28"/>
          <w:szCs w:val="28"/>
          <w:lang w:eastAsia="ru-RU"/>
        </w:rPr>
      </w:pPr>
      <w:r w:rsidRPr="004C6C5D">
        <w:rPr>
          <w:bCs/>
          <w:sz w:val="28"/>
          <w:szCs w:val="28"/>
          <w:lang w:eastAsia="ru-RU"/>
        </w:rPr>
        <w:t xml:space="preserve">Таблица </w:t>
      </w:r>
      <w:r w:rsidR="004C6C5D" w:rsidRPr="004C6C5D">
        <w:rPr>
          <w:bCs/>
          <w:sz w:val="28"/>
          <w:szCs w:val="28"/>
          <w:lang w:eastAsia="ru-RU"/>
        </w:rPr>
        <w:t>1</w:t>
      </w:r>
      <w:r w:rsidR="00BA286D">
        <w:rPr>
          <w:bCs/>
          <w:sz w:val="28"/>
          <w:szCs w:val="28"/>
          <w:lang w:eastAsia="ru-RU"/>
        </w:rPr>
        <w:t>0</w:t>
      </w:r>
    </w:p>
    <w:p w14:paraId="12536B94" w14:textId="0204EF09" w:rsidR="00733F9B" w:rsidRDefault="00733F9B" w:rsidP="00733F9B">
      <w:pPr>
        <w:pStyle w:val="af3"/>
        <w:suppressAutoHyphens/>
        <w:spacing w:line="360" w:lineRule="auto"/>
        <w:ind w:left="0"/>
        <w:jc w:val="center"/>
        <w:rPr>
          <w:b/>
          <w:sz w:val="28"/>
          <w:szCs w:val="28"/>
          <w:lang w:eastAsia="ru-RU"/>
        </w:rPr>
      </w:pPr>
      <w:r w:rsidRPr="000311D0">
        <w:rPr>
          <w:b/>
          <w:sz w:val="28"/>
          <w:szCs w:val="28"/>
          <w:lang w:eastAsia="ru-RU"/>
        </w:rPr>
        <w:t>Источники финансирования дефицита бюджета на 2025 год</w:t>
      </w:r>
    </w:p>
    <w:p w14:paraId="50B03FD1" w14:textId="17C88CC2" w:rsidR="00EF1A05" w:rsidRPr="00DB6B78" w:rsidRDefault="00D42AE7" w:rsidP="00DB6B78">
      <w:pPr>
        <w:pStyle w:val="af3"/>
        <w:suppressAutoHyphens/>
        <w:spacing w:line="360" w:lineRule="auto"/>
        <w:ind w:left="0"/>
        <w:jc w:val="center"/>
        <w:rPr>
          <w:b/>
          <w:sz w:val="28"/>
          <w:szCs w:val="28"/>
          <w:lang w:eastAsia="ru-RU"/>
        </w:rPr>
      </w:pPr>
      <w:r w:rsidRPr="00D42AE7">
        <w:rPr>
          <w:noProof/>
        </w:rPr>
        <w:drawing>
          <wp:inline distT="0" distB="0" distL="0" distR="0" wp14:anchorId="735C92FF" wp14:editId="79CF1B15">
            <wp:extent cx="6118860" cy="280553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2805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F43E87" w14:textId="3C90AB9B" w:rsidR="008F664B" w:rsidRDefault="008F664B" w:rsidP="003B1BF7">
      <w:pPr>
        <w:suppressAutoHyphens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Ограничения</w:t>
      </w:r>
      <w:r w:rsidR="000566E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размер </w:t>
      </w:r>
      <w:r w:rsidR="000566EB" w:rsidRPr="000D10AC">
        <w:rPr>
          <w:rFonts w:ascii="Times New Roman" w:eastAsia="Times New Roman" w:hAnsi="Times New Roman" w:cs="Times New Roman"/>
          <w:sz w:val="28"/>
          <w:szCs w:val="28"/>
          <w:lang w:eastAsia="ar-SA"/>
        </w:rPr>
        <w:t>дефицита</w:t>
      </w:r>
      <w:r w:rsidR="000566E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566E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местного </w:t>
      </w:r>
      <w:r w:rsidR="000566EB">
        <w:rPr>
          <w:rFonts w:ascii="Times New Roman" w:eastAsia="Times New Roman" w:hAnsi="Times New Roman" w:cs="Times New Roman"/>
          <w:sz w:val="28"/>
          <w:szCs w:val="28"/>
          <w:lang w:eastAsia="ar-SA"/>
        </w:rPr>
        <w:t>бюджета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="000566EB">
        <w:rPr>
          <w:rFonts w:ascii="Times New Roman" w:eastAsia="Times New Roman" w:hAnsi="Times New Roman" w:cs="Times New Roman"/>
          <w:sz w:val="28"/>
          <w:szCs w:val="28"/>
          <w:lang w:eastAsia="ar-SA"/>
        </w:rPr>
        <w:t>установленные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0D10AC">
        <w:rPr>
          <w:rFonts w:ascii="Times New Roman" w:eastAsia="Times New Roman" w:hAnsi="Times New Roman" w:cs="Times New Roman"/>
          <w:sz w:val="28"/>
          <w:szCs w:val="28"/>
          <w:lang w:eastAsia="ar-SA"/>
        </w:rPr>
        <w:t>п. 3 ст. 92.1 БК РФ</w:t>
      </w:r>
      <w:r w:rsidR="001A07C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соблюдены.</w:t>
      </w:r>
    </w:p>
    <w:p w14:paraId="55167509" w14:textId="47D20984" w:rsidR="008F1355" w:rsidRDefault="00EF1A05" w:rsidP="003248DF">
      <w:pPr>
        <w:suppressAutoHyphens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 w:rsidRPr="000D10AC">
        <w:rPr>
          <w:rFonts w:ascii="Times New Roman" w:eastAsia="Times New Roman" w:hAnsi="Times New Roman" w:cs="Times New Roman"/>
          <w:sz w:val="28"/>
          <w:szCs w:val="28"/>
          <w:lang w:eastAsia="ar-SA"/>
        </w:rPr>
        <w:t>зменение размера дефицита бюджета в 2026-2027 годах Проектом решения не предусмотрено</w:t>
      </w:r>
      <w:r w:rsidR="0091019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однако предусматривается изменение источников </w:t>
      </w:r>
      <w:proofErr w:type="gramStart"/>
      <w:r w:rsidR="0091019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финансирования </w:t>
      </w:r>
      <w:r w:rsidRPr="000D10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910193">
        <w:rPr>
          <w:rFonts w:ascii="Times New Roman" w:eastAsia="Times New Roman" w:hAnsi="Times New Roman" w:cs="Times New Roman"/>
          <w:sz w:val="28"/>
          <w:szCs w:val="28"/>
          <w:lang w:eastAsia="ar-SA"/>
        </w:rPr>
        <w:t>дефицита</w:t>
      </w:r>
      <w:proofErr w:type="gramEnd"/>
      <w:r w:rsidR="0091019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бюджета (Таблица 11).</w:t>
      </w:r>
    </w:p>
    <w:p w14:paraId="68D2126E" w14:textId="1051DC6F" w:rsidR="00910193" w:rsidRDefault="00910193" w:rsidP="00910193">
      <w:pPr>
        <w:suppressAutoHyphens/>
        <w:spacing w:after="0" w:line="36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Таблица 11</w:t>
      </w:r>
    </w:p>
    <w:p w14:paraId="3BD0B4AE" w14:textId="23601FF2" w:rsidR="00EF1A05" w:rsidRDefault="008F1355" w:rsidP="00295D61">
      <w:pPr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F1355">
        <w:rPr>
          <w:noProof/>
        </w:rPr>
        <w:lastRenderedPageBreak/>
        <w:drawing>
          <wp:inline distT="0" distB="0" distL="0" distR="0" wp14:anchorId="754ECF12" wp14:editId="7A7F81CB">
            <wp:extent cx="6118860" cy="2680335"/>
            <wp:effectExtent l="0" t="0" r="0" b="5715"/>
            <wp:docPr id="117879868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268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AC695C" w14:textId="77777777" w:rsidR="008E124A" w:rsidRDefault="008E124A" w:rsidP="00295D61">
      <w:pPr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412AA67" w14:textId="77777777" w:rsidR="008E124A" w:rsidRPr="00295D61" w:rsidRDefault="008E124A" w:rsidP="00295D61">
      <w:pPr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7F7832B" w14:textId="3B94E92E" w:rsidR="00393312" w:rsidRPr="00992EB6" w:rsidRDefault="00393312" w:rsidP="00927F09">
      <w:pPr>
        <w:pStyle w:val="af0"/>
        <w:numPr>
          <w:ilvl w:val="0"/>
          <w:numId w:val="2"/>
        </w:numPr>
        <w:spacing w:after="0"/>
        <w:ind w:left="0" w:firstLine="709"/>
        <w:jc w:val="both"/>
      </w:pPr>
      <w:r w:rsidRPr="00992EB6">
        <w:t>Выводы</w:t>
      </w:r>
      <w:r w:rsidR="007C2760">
        <w:t>:</w:t>
      </w:r>
    </w:p>
    <w:p w14:paraId="66607AE2" w14:textId="3802BEF8" w:rsidR="002F6203" w:rsidRPr="00992EB6" w:rsidRDefault="002F6203" w:rsidP="00927F09">
      <w:pPr>
        <w:pStyle w:val="af3"/>
        <w:numPr>
          <w:ilvl w:val="1"/>
          <w:numId w:val="2"/>
        </w:numPr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992EB6">
        <w:rPr>
          <w:bCs/>
          <w:sz w:val="28"/>
          <w:szCs w:val="28"/>
        </w:rPr>
        <w:t>Проект Решения о бюджете соответствует требованиям бюджетного законодательства, в частности:</w:t>
      </w:r>
    </w:p>
    <w:p w14:paraId="6C073F38" w14:textId="77777777" w:rsidR="008F5821" w:rsidRDefault="00F810CE" w:rsidP="00927F09">
      <w:pPr>
        <w:pStyle w:val="af3"/>
        <w:numPr>
          <w:ilvl w:val="2"/>
          <w:numId w:val="2"/>
        </w:numPr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992EB6">
        <w:rPr>
          <w:bCs/>
          <w:sz w:val="28"/>
          <w:szCs w:val="28"/>
        </w:rPr>
        <w:t>П</w:t>
      </w:r>
      <w:r w:rsidR="002F6203" w:rsidRPr="00992EB6">
        <w:rPr>
          <w:bCs/>
          <w:sz w:val="28"/>
          <w:szCs w:val="28"/>
        </w:rPr>
        <w:t>ринципам сбалансированности бюджета (ст. 33 БК РФ);</w:t>
      </w:r>
    </w:p>
    <w:p w14:paraId="0810485E" w14:textId="77777777" w:rsidR="008F5821" w:rsidRDefault="00F810CE" w:rsidP="00927F09">
      <w:pPr>
        <w:pStyle w:val="af3"/>
        <w:numPr>
          <w:ilvl w:val="2"/>
          <w:numId w:val="2"/>
        </w:numPr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8F5821">
        <w:rPr>
          <w:bCs/>
          <w:sz w:val="28"/>
          <w:szCs w:val="28"/>
        </w:rPr>
        <w:t>П</w:t>
      </w:r>
      <w:r w:rsidR="002F6203" w:rsidRPr="008F5821">
        <w:rPr>
          <w:bCs/>
          <w:sz w:val="28"/>
          <w:szCs w:val="28"/>
        </w:rPr>
        <w:t>о составу источников финансирования дефицита местного бюджета (ст. 96 БК РФ);</w:t>
      </w:r>
    </w:p>
    <w:p w14:paraId="2D47FFE4" w14:textId="4CAC4643" w:rsidR="002F6203" w:rsidRPr="008F5821" w:rsidRDefault="00F810CE" w:rsidP="008F5821">
      <w:pPr>
        <w:pStyle w:val="af3"/>
        <w:numPr>
          <w:ilvl w:val="2"/>
          <w:numId w:val="2"/>
        </w:numPr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8F5821">
        <w:rPr>
          <w:bCs/>
          <w:sz w:val="28"/>
          <w:szCs w:val="28"/>
        </w:rPr>
        <w:t>О</w:t>
      </w:r>
      <w:r w:rsidR="002F6203" w:rsidRPr="008F5821">
        <w:rPr>
          <w:bCs/>
          <w:sz w:val="28"/>
          <w:szCs w:val="28"/>
        </w:rPr>
        <w:t>граничениям, установленным Бюджетным кодексом Российской Федерации, по:</w:t>
      </w:r>
    </w:p>
    <w:p w14:paraId="3E30899F" w14:textId="3B60D109" w:rsidR="002F6203" w:rsidRPr="00992EB6" w:rsidRDefault="002F6203" w:rsidP="008F5821">
      <w:pPr>
        <w:pStyle w:val="af3"/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992EB6">
        <w:rPr>
          <w:bCs/>
          <w:sz w:val="28"/>
          <w:szCs w:val="28"/>
        </w:rPr>
        <w:t>- размеру дефицита бюджета (п. 3 ст. 92.1 БК РФ);</w:t>
      </w:r>
    </w:p>
    <w:p w14:paraId="51B69408" w14:textId="0BEAD345" w:rsidR="002F6203" w:rsidRPr="00992EB6" w:rsidRDefault="002F6203" w:rsidP="008F5821">
      <w:pPr>
        <w:pStyle w:val="af3"/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992EB6">
        <w:rPr>
          <w:bCs/>
          <w:sz w:val="28"/>
          <w:szCs w:val="28"/>
        </w:rPr>
        <w:t>- размеру резервного фонда (п. 3 ст. 81 БК РФ).</w:t>
      </w:r>
    </w:p>
    <w:p w14:paraId="65B00E7F" w14:textId="07FFC0B9" w:rsidR="00AA779F" w:rsidRPr="00044B15" w:rsidRDefault="008657CA" w:rsidP="008F5821">
      <w:pPr>
        <w:pStyle w:val="af3"/>
        <w:numPr>
          <w:ilvl w:val="1"/>
          <w:numId w:val="2"/>
        </w:numPr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044B15">
        <w:rPr>
          <w:bCs/>
          <w:sz w:val="28"/>
          <w:szCs w:val="28"/>
        </w:rPr>
        <w:t>Проектом решения планируется изменение основных характеристик бюджета МР «Ленский район»</w:t>
      </w:r>
      <w:r w:rsidR="00691432" w:rsidRPr="00044B15">
        <w:rPr>
          <w:bCs/>
          <w:sz w:val="28"/>
          <w:szCs w:val="28"/>
        </w:rPr>
        <w:t xml:space="preserve"> на 2025 год</w:t>
      </w:r>
      <w:r w:rsidR="00C60B17" w:rsidRPr="00044B15">
        <w:rPr>
          <w:bCs/>
          <w:sz w:val="28"/>
          <w:szCs w:val="28"/>
        </w:rPr>
        <w:t>. В результате внесенных изменений:</w:t>
      </w:r>
    </w:p>
    <w:p w14:paraId="7C8CFC3A" w14:textId="44851195" w:rsidR="0020061B" w:rsidRPr="00044B15" w:rsidRDefault="0095219B" w:rsidP="00367427">
      <w:pPr>
        <w:pStyle w:val="af3"/>
        <w:spacing w:line="360" w:lineRule="auto"/>
        <w:ind w:left="0"/>
        <w:jc w:val="both"/>
        <w:rPr>
          <w:bCs/>
          <w:sz w:val="28"/>
          <w:szCs w:val="28"/>
        </w:rPr>
      </w:pPr>
      <w:r w:rsidRPr="00044B15">
        <w:rPr>
          <w:bCs/>
          <w:sz w:val="28"/>
          <w:szCs w:val="28"/>
        </w:rPr>
        <w:t>-</w:t>
      </w:r>
      <w:r w:rsidRPr="00044B15">
        <w:rPr>
          <w:bCs/>
          <w:sz w:val="28"/>
          <w:szCs w:val="28"/>
        </w:rPr>
        <w:tab/>
      </w:r>
      <w:r w:rsidR="0020061B" w:rsidRPr="00044B15">
        <w:rPr>
          <w:bCs/>
          <w:sz w:val="28"/>
          <w:szCs w:val="28"/>
        </w:rPr>
        <w:t xml:space="preserve">доходная часть бюджета увеличится на </w:t>
      </w:r>
      <w:r w:rsidR="00373092" w:rsidRPr="00044B15">
        <w:rPr>
          <w:bCs/>
          <w:sz w:val="28"/>
          <w:szCs w:val="28"/>
        </w:rPr>
        <w:t>99 500 905,46</w:t>
      </w:r>
      <w:r w:rsidR="0020061B" w:rsidRPr="00044B15">
        <w:rPr>
          <w:bCs/>
          <w:sz w:val="28"/>
          <w:szCs w:val="28"/>
        </w:rPr>
        <w:t xml:space="preserve"> рубл</w:t>
      </w:r>
      <w:r w:rsidR="00373092" w:rsidRPr="00044B15">
        <w:rPr>
          <w:bCs/>
          <w:sz w:val="28"/>
          <w:szCs w:val="28"/>
        </w:rPr>
        <w:t>ей</w:t>
      </w:r>
      <w:r w:rsidR="0020061B" w:rsidRPr="00044B15">
        <w:rPr>
          <w:bCs/>
          <w:sz w:val="28"/>
          <w:szCs w:val="28"/>
        </w:rPr>
        <w:t>;</w:t>
      </w:r>
    </w:p>
    <w:p w14:paraId="500D5A24" w14:textId="1208B927" w:rsidR="0095219B" w:rsidRPr="00044B15" w:rsidRDefault="0020061B" w:rsidP="00367427">
      <w:pPr>
        <w:pStyle w:val="af3"/>
        <w:spacing w:line="360" w:lineRule="auto"/>
        <w:ind w:left="0"/>
        <w:jc w:val="both"/>
        <w:rPr>
          <w:bCs/>
          <w:sz w:val="28"/>
          <w:szCs w:val="28"/>
        </w:rPr>
      </w:pPr>
      <w:r w:rsidRPr="00044B15">
        <w:rPr>
          <w:bCs/>
          <w:sz w:val="28"/>
          <w:szCs w:val="28"/>
        </w:rPr>
        <w:t>-</w:t>
      </w:r>
      <w:r w:rsidRPr="00044B15">
        <w:rPr>
          <w:bCs/>
          <w:sz w:val="28"/>
          <w:szCs w:val="28"/>
        </w:rPr>
        <w:tab/>
      </w:r>
      <w:r w:rsidR="0095219B" w:rsidRPr="00044B15">
        <w:rPr>
          <w:bCs/>
          <w:sz w:val="28"/>
          <w:szCs w:val="28"/>
        </w:rPr>
        <w:t>р</w:t>
      </w:r>
      <w:r w:rsidR="00AD49E4" w:rsidRPr="00044B15">
        <w:rPr>
          <w:bCs/>
          <w:sz w:val="28"/>
          <w:szCs w:val="28"/>
        </w:rPr>
        <w:t xml:space="preserve">асходная часть бюджета </w:t>
      </w:r>
      <w:r w:rsidR="00373092" w:rsidRPr="00044B15">
        <w:rPr>
          <w:bCs/>
          <w:sz w:val="28"/>
          <w:szCs w:val="28"/>
        </w:rPr>
        <w:t>уменьшится</w:t>
      </w:r>
      <w:r w:rsidR="0095219B" w:rsidRPr="00044B15">
        <w:rPr>
          <w:bCs/>
          <w:sz w:val="28"/>
          <w:szCs w:val="28"/>
        </w:rPr>
        <w:t xml:space="preserve"> </w:t>
      </w:r>
      <w:r w:rsidR="00337D82" w:rsidRPr="00044B15">
        <w:rPr>
          <w:bCs/>
          <w:sz w:val="28"/>
          <w:szCs w:val="28"/>
        </w:rPr>
        <w:t xml:space="preserve">на </w:t>
      </w:r>
      <w:r w:rsidR="00373092" w:rsidRPr="00044B15">
        <w:rPr>
          <w:bCs/>
          <w:sz w:val="28"/>
          <w:szCs w:val="28"/>
        </w:rPr>
        <w:t>112 229 184,38</w:t>
      </w:r>
      <w:r w:rsidR="00337D82" w:rsidRPr="00044B15">
        <w:rPr>
          <w:bCs/>
          <w:sz w:val="28"/>
          <w:szCs w:val="28"/>
        </w:rPr>
        <w:t xml:space="preserve"> рубл</w:t>
      </w:r>
      <w:r w:rsidR="00373092" w:rsidRPr="00044B15">
        <w:rPr>
          <w:bCs/>
          <w:sz w:val="28"/>
          <w:szCs w:val="28"/>
        </w:rPr>
        <w:t>я</w:t>
      </w:r>
      <w:r w:rsidR="0032401E" w:rsidRPr="00044B15">
        <w:rPr>
          <w:bCs/>
          <w:sz w:val="28"/>
          <w:szCs w:val="28"/>
        </w:rPr>
        <w:t>:</w:t>
      </w:r>
    </w:p>
    <w:p w14:paraId="2621D9EE" w14:textId="033F8E5F" w:rsidR="0032401E" w:rsidRPr="00044B15" w:rsidRDefault="0032401E" w:rsidP="0032401E">
      <w:pPr>
        <w:pStyle w:val="af3"/>
        <w:numPr>
          <w:ilvl w:val="0"/>
          <w:numId w:val="15"/>
        </w:numPr>
        <w:spacing w:line="360" w:lineRule="auto"/>
        <w:ind w:left="0" w:firstLine="851"/>
        <w:jc w:val="both"/>
        <w:rPr>
          <w:bCs/>
          <w:sz w:val="28"/>
          <w:szCs w:val="28"/>
        </w:rPr>
      </w:pPr>
      <w:r w:rsidRPr="00044B15">
        <w:rPr>
          <w:bCs/>
          <w:sz w:val="28"/>
          <w:szCs w:val="28"/>
        </w:rPr>
        <w:t xml:space="preserve">по программным направлениям на </w:t>
      </w:r>
      <w:r w:rsidR="00373092" w:rsidRPr="00044B15">
        <w:rPr>
          <w:bCs/>
          <w:sz w:val="28"/>
          <w:szCs w:val="28"/>
        </w:rPr>
        <w:t>30 983 448,05</w:t>
      </w:r>
      <w:r w:rsidRPr="00044B15">
        <w:rPr>
          <w:bCs/>
          <w:sz w:val="28"/>
          <w:szCs w:val="28"/>
        </w:rPr>
        <w:t xml:space="preserve"> рубл</w:t>
      </w:r>
      <w:r w:rsidR="00836B83" w:rsidRPr="00044B15">
        <w:rPr>
          <w:bCs/>
          <w:sz w:val="28"/>
          <w:szCs w:val="28"/>
        </w:rPr>
        <w:t>ей</w:t>
      </w:r>
      <w:r w:rsidRPr="00044B15">
        <w:rPr>
          <w:bCs/>
          <w:sz w:val="28"/>
          <w:szCs w:val="28"/>
        </w:rPr>
        <w:t>;</w:t>
      </w:r>
    </w:p>
    <w:p w14:paraId="7BB24EBB" w14:textId="0B0C48E4" w:rsidR="0032401E" w:rsidRPr="00044B15" w:rsidRDefault="0032401E" w:rsidP="0032401E">
      <w:pPr>
        <w:pStyle w:val="af3"/>
        <w:numPr>
          <w:ilvl w:val="0"/>
          <w:numId w:val="15"/>
        </w:numPr>
        <w:spacing w:line="360" w:lineRule="auto"/>
        <w:ind w:left="0" w:firstLine="851"/>
        <w:jc w:val="both"/>
        <w:rPr>
          <w:bCs/>
          <w:sz w:val="28"/>
          <w:szCs w:val="28"/>
        </w:rPr>
      </w:pPr>
      <w:r w:rsidRPr="00044B15">
        <w:rPr>
          <w:bCs/>
          <w:sz w:val="28"/>
          <w:szCs w:val="28"/>
        </w:rPr>
        <w:t xml:space="preserve">по непрограммным направлениям на </w:t>
      </w:r>
      <w:r w:rsidR="00373092" w:rsidRPr="00044B15">
        <w:rPr>
          <w:bCs/>
          <w:sz w:val="28"/>
          <w:szCs w:val="28"/>
        </w:rPr>
        <w:t>81 245 736,33</w:t>
      </w:r>
      <w:r w:rsidRPr="00044B15">
        <w:rPr>
          <w:bCs/>
          <w:sz w:val="28"/>
          <w:szCs w:val="28"/>
        </w:rPr>
        <w:t xml:space="preserve"> рубл</w:t>
      </w:r>
      <w:r w:rsidR="00836B83" w:rsidRPr="00044B15">
        <w:rPr>
          <w:bCs/>
          <w:sz w:val="28"/>
          <w:szCs w:val="28"/>
        </w:rPr>
        <w:t>ей</w:t>
      </w:r>
      <w:r w:rsidRPr="00044B15">
        <w:rPr>
          <w:bCs/>
          <w:sz w:val="28"/>
          <w:szCs w:val="28"/>
        </w:rPr>
        <w:t>;</w:t>
      </w:r>
    </w:p>
    <w:p w14:paraId="0D1640E2" w14:textId="6CBA04AA" w:rsidR="00827817" w:rsidRPr="00044B15" w:rsidRDefault="0095219B" w:rsidP="00367427">
      <w:pPr>
        <w:pStyle w:val="af3"/>
        <w:spacing w:line="360" w:lineRule="auto"/>
        <w:ind w:left="0"/>
        <w:jc w:val="both"/>
        <w:rPr>
          <w:bCs/>
          <w:sz w:val="28"/>
          <w:szCs w:val="28"/>
        </w:rPr>
      </w:pPr>
      <w:r w:rsidRPr="00044B15">
        <w:rPr>
          <w:bCs/>
          <w:sz w:val="28"/>
          <w:szCs w:val="28"/>
        </w:rPr>
        <w:t>-</w:t>
      </w:r>
      <w:r w:rsidRPr="00044B15">
        <w:rPr>
          <w:bCs/>
          <w:sz w:val="28"/>
          <w:szCs w:val="28"/>
        </w:rPr>
        <w:tab/>
      </w:r>
      <w:r w:rsidR="004D5DE8" w:rsidRPr="00044B15">
        <w:rPr>
          <w:bCs/>
          <w:sz w:val="28"/>
          <w:szCs w:val="28"/>
        </w:rPr>
        <w:t xml:space="preserve">дефицит бюджета </w:t>
      </w:r>
      <w:r w:rsidR="00DA11B2" w:rsidRPr="00044B15">
        <w:rPr>
          <w:bCs/>
          <w:sz w:val="28"/>
          <w:szCs w:val="28"/>
        </w:rPr>
        <w:t>уменьшится</w:t>
      </w:r>
      <w:r w:rsidR="004D5DE8" w:rsidRPr="00044B15">
        <w:rPr>
          <w:bCs/>
          <w:sz w:val="28"/>
          <w:szCs w:val="28"/>
        </w:rPr>
        <w:t xml:space="preserve"> на </w:t>
      </w:r>
      <w:r w:rsidR="00373092" w:rsidRPr="00044B15">
        <w:rPr>
          <w:bCs/>
          <w:sz w:val="28"/>
          <w:szCs w:val="28"/>
        </w:rPr>
        <w:t>12 729 088,92</w:t>
      </w:r>
      <w:r w:rsidR="00DA11B2" w:rsidRPr="00044B15">
        <w:rPr>
          <w:bCs/>
          <w:sz w:val="28"/>
          <w:szCs w:val="28"/>
        </w:rPr>
        <w:t xml:space="preserve"> рубл</w:t>
      </w:r>
      <w:r w:rsidR="00373092" w:rsidRPr="00044B15">
        <w:rPr>
          <w:bCs/>
          <w:sz w:val="28"/>
          <w:szCs w:val="28"/>
        </w:rPr>
        <w:t>ей</w:t>
      </w:r>
      <w:r w:rsidR="005F0B60" w:rsidRPr="00044B15">
        <w:rPr>
          <w:bCs/>
          <w:sz w:val="28"/>
          <w:szCs w:val="28"/>
        </w:rPr>
        <w:t>.</w:t>
      </w:r>
      <w:r w:rsidR="006D3BE3" w:rsidRPr="00044B15">
        <w:rPr>
          <w:bCs/>
          <w:sz w:val="28"/>
          <w:szCs w:val="28"/>
        </w:rPr>
        <w:t xml:space="preserve"> </w:t>
      </w:r>
    </w:p>
    <w:p w14:paraId="1945BEE3" w14:textId="5E942ACC" w:rsidR="00827817" w:rsidRDefault="00827817" w:rsidP="006D4F56">
      <w:pPr>
        <w:pStyle w:val="af3"/>
        <w:numPr>
          <w:ilvl w:val="1"/>
          <w:numId w:val="2"/>
        </w:numPr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BA41A7">
        <w:rPr>
          <w:bCs/>
          <w:sz w:val="28"/>
          <w:szCs w:val="28"/>
        </w:rPr>
        <w:t xml:space="preserve">Проектом решения изменение </w:t>
      </w:r>
      <w:r w:rsidR="00BA41A7" w:rsidRPr="00BA41A7">
        <w:rPr>
          <w:bCs/>
          <w:sz w:val="28"/>
          <w:szCs w:val="28"/>
        </w:rPr>
        <w:t>основных характеристик бюджета на 2026, 2027</w:t>
      </w:r>
      <w:r w:rsidR="00BA41A7">
        <w:rPr>
          <w:bCs/>
          <w:sz w:val="28"/>
          <w:szCs w:val="28"/>
        </w:rPr>
        <w:t xml:space="preserve"> годы</w:t>
      </w:r>
      <w:r w:rsidR="00BA41A7" w:rsidRPr="00BA41A7">
        <w:rPr>
          <w:bCs/>
          <w:sz w:val="28"/>
          <w:szCs w:val="28"/>
        </w:rPr>
        <w:t xml:space="preserve"> не предусмотрен</w:t>
      </w:r>
      <w:r w:rsidR="00973BAC">
        <w:rPr>
          <w:bCs/>
          <w:sz w:val="28"/>
          <w:szCs w:val="28"/>
        </w:rPr>
        <w:t>о</w:t>
      </w:r>
      <w:r w:rsidR="00BA41A7" w:rsidRPr="00BA41A7">
        <w:rPr>
          <w:bCs/>
          <w:sz w:val="28"/>
          <w:szCs w:val="28"/>
        </w:rPr>
        <w:t>.</w:t>
      </w:r>
    </w:p>
    <w:p w14:paraId="6D8CF040" w14:textId="6D8DD4CD" w:rsidR="006401E7" w:rsidRPr="00AB6F20" w:rsidRDefault="00593A29" w:rsidP="00832913">
      <w:pPr>
        <w:pStyle w:val="af3"/>
        <w:numPr>
          <w:ilvl w:val="1"/>
          <w:numId w:val="2"/>
        </w:numPr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AB6F20">
        <w:rPr>
          <w:bCs/>
          <w:sz w:val="28"/>
          <w:szCs w:val="28"/>
        </w:rPr>
        <w:t xml:space="preserve">Проектом решения о бюджете предусматриваются </w:t>
      </w:r>
      <w:r w:rsidR="0045235F" w:rsidRPr="00AB6F20">
        <w:rPr>
          <w:bCs/>
          <w:sz w:val="28"/>
          <w:szCs w:val="28"/>
        </w:rPr>
        <w:t>бюджетные ассигнования</w:t>
      </w:r>
      <w:r w:rsidRPr="00AB6F20">
        <w:rPr>
          <w:bCs/>
          <w:sz w:val="28"/>
          <w:szCs w:val="28"/>
        </w:rPr>
        <w:t xml:space="preserve"> на </w:t>
      </w:r>
      <w:r w:rsidR="00003A42" w:rsidRPr="00AB6F20">
        <w:rPr>
          <w:bCs/>
          <w:sz w:val="28"/>
          <w:szCs w:val="28"/>
        </w:rPr>
        <w:t>возмещение расходов в соответствии с решениями судебных инстанций,</w:t>
      </w:r>
      <w:r w:rsidRPr="00AB6F20">
        <w:rPr>
          <w:bCs/>
          <w:sz w:val="28"/>
          <w:szCs w:val="28"/>
        </w:rPr>
        <w:t xml:space="preserve"> в размере </w:t>
      </w:r>
      <w:r w:rsidR="00003A42" w:rsidRPr="00AB6F20">
        <w:rPr>
          <w:bCs/>
          <w:sz w:val="28"/>
          <w:szCs w:val="28"/>
        </w:rPr>
        <w:t>106 558,56</w:t>
      </w:r>
      <w:r w:rsidRPr="00AB6F20">
        <w:rPr>
          <w:bCs/>
          <w:sz w:val="28"/>
          <w:szCs w:val="28"/>
        </w:rPr>
        <w:t xml:space="preserve"> рублей</w:t>
      </w:r>
      <w:r w:rsidR="008F74E7" w:rsidRPr="00AB6F20">
        <w:rPr>
          <w:bCs/>
          <w:sz w:val="28"/>
          <w:szCs w:val="28"/>
        </w:rPr>
        <w:t>,</w:t>
      </w:r>
      <w:r w:rsidR="00832913" w:rsidRPr="00AB6F20">
        <w:rPr>
          <w:bCs/>
          <w:sz w:val="28"/>
          <w:szCs w:val="28"/>
        </w:rPr>
        <w:t xml:space="preserve"> при этом, </w:t>
      </w:r>
      <w:r w:rsidR="00832913" w:rsidRPr="00AB6F20">
        <w:rPr>
          <w:bCs/>
          <w:sz w:val="28"/>
          <w:szCs w:val="28"/>
        </w:rPr>
        <w:t>КСО МР «Ленский район» отмечает, что указанные расходы не отвечают принципам эффективности использования бюджетных средств.</w:t>
      </w:r>
    </w:p>
    <w:p w14:paraId="5B90E64B" w14:textId="77777777" w:rsidR="00FB17BD" w:rsidRPr="00B1753B" w:rsidRDefault="00FB17BD" w:rsidP="00905601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5FC3E591" w14:textId="77777777" w:rsidR="009635D8" w:rsidRDefault="009635D8" w:rsidP="009635D8">
      <w:pPr>
        <w:suppressAutoHyphens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Аудитор </w:t>
      </w:r>
      <w:r w:rsidRPr="00775740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Ю.В. Кусатова</w:t>
      </w:r>
      <w:r w:rsidRPr="007264F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DED1BAD" w14:textId="670902F9" w:rsidR="00217FB3" w:rsidRDefault="00217FB3" w:rsidP="009635D8">
      <w:pPr>
        <w:suppressAutoHyphens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sectPr w:rsidR="00217FB3" w:rsidSect="0039092A">
      <w:headerReference w:type="default" r:id="rId22"/>
      <w:pgSz w:w="11905" w:h="16837"/>
      <w:pgMar w:top="1134" w:right="851" w:bottom="851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12F17" w14:textId="77777777" w:rsidR="003F42DE" w:rsidRDefault="003F42DE" w:rsidP="00512EAE">
      <w:pPr>
        <w:spacing w:after="0" w:line="240" w:lineRule="auto"/>
      </w:pPr>
      <w:r>
        <w:separator/>
      </w:r>
    </w:p>
  </w:endnote>
  <w:endnote w:type="continuationSeparator" w:id="0">
    <w:p w14:paraId="0217C387" w14:textId="77777777" w:rsidR="003F42DE" w:rsidRDefault="003F42DE" w:rsidP="00512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039BD" w14:textId="77777777" w:rsidR="003F42DE" w:rsidRDefault="003F42DE" w:rsidP="00512EAE">
      <w:pPr>
        <w:spacing w:after="0" w:line="240" w:lineRule="auto"/>
      </w:pPr>
      <w:r>
        <w:separator/>
      </w:r>
    </w:p>
  </w:footnote>
  <w:footnote w:type="continuationSeparator" w:id="0">
    <w:p w14:paraId="7E47D315" w14:textId="77777777" w:rsidR="003F42DE" w:rsidRDefault="003F42DE" w:rsidP="00512E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39021538"/>
      <w:docPartObj>
        <w:docPartGallery w:val="Page Numbers (Top of Page)"/>
        <w:docPartUnique/>
      </w:docPartObj>
    </w:sdtPr>
    <w:sdtEndPr/>
    <w:sdtContent>
      <w:p w14:paraId="770E4FA1" w14:textId="0C5466E6" w:rsidR="00FF1DFE" w:rsidRDefault="00FF1DF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70F8">
          <w:rPr>
            <w:noProof/>
          </w:rPr>
          <w:t>31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72C493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3E7849"/>
    <w:multiLevelType w:val="multilevel"/>
    <w:tmpl w:val="47F01A12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Times New Roman" w:hint="default"/>
      </w:rPr>
    </w:lvl>
  </w:abstractNum>
  <w:abstractNum w:abstractNumId="2" w15:restartNumberingAfterBreak="0">
    <w:nsid w:val="01710772"/>
    <w:multiLevelType w:val="hybridMultilevel"/>
    <w:tmpl w:val="48A8E6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A75F79"/>
    <w:multiLevelType w:val="multilevel"/>
    <w:tmpl w:val="020241F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071722FB"/>
    <w:multiLevelType w:val="hybridMultilevel"/>
    <w:tmpl w:val="1A50EB00"/>
    <w:lvl w:ilvl="0" w:tplc="B4F4A91C">
      <w:start w:val="1"/>
      <w:numFmt w:val="bullet"/>
      <w:lvlText w:val="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5" w15:restartNumberingAfterBreak="0">
    <w:nsid w:val="0A504BE0"/>
    <w:multiLevelType w:val="multilevel"/>
    <w:tmpl w:val="0616F07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0DAA6D1B"/>
    <w:multiLevelType w:val="multilevel"/>
    <w:tmpl w:val="020241F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119F3233"/>
    <w:multiLevelType w:val="hybridMultilevel"/>
    <w:tmpl w:val="F18C30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3A12C99"/>
    <w:multiLevelType w:val="hybridMultilevel"/>
    <w:tmpl w:val="0C30F934"/>
    <w:lvl w:ilvl="0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166E1C4F"/>
    <w:multiLevelType w:val="hybridMultilevel"/>
    <w:tmpl w:val="844832E2"/>
    <w:lvl w:ilvl="0" w:tplc="79B450B8">
      <w:start w:val="1"/>
      <w:numFmt w:val="bullet"/>
      <w:lvlText w:val="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790183E"/>
    <w:multiLevelType w:val="hybridMultilevel"/>
    <w:tmpl w:val="5C687C8C"/>
    <w:lvl w:ilvl="0" w:tplc="BFDAA5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9C30B49"/>
    <w:multiLevelType w:val="hybridMultilevel"/>
    <w:tmpl w:val="B754C1BE"/>
    <w:lvl w:ilvl="0" w:tplc="C5C49C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B582878"/>
    <w:multiLevelType w:val="hybridMultilevel"/>
    <w:tmpl w:val="09BE38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1572F29"/>
    <w:multiLevelType w:val="hybridMultilevel"/>
    <w:tmpl w:val="987A0002"/>
    <w:lvl w:ilvl="0" w:tplc="B4F4A91C">
      <w:start w:val="1"/>
      <w:numFmt w:val="bullet"/>
      <w:lvlText w:val="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4" w15:restartNumberingAfterBreak="0">
    <w:nsid w:val="22AE2602"/>
    <w:multiLevelType w:val="hybridMultilevel"/>
    <w:tmpl w:val="9080F95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249353E4"/>
    <w:multiLevelType w:val="hybridMultilevel"/>
    <w:tmpl w:val="FDB4873E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6" w15:restartNumberingAfterBreak="0">
    <w:nsid w:val="24C960F6"/>
    <w:multiLevelType w:val="hybridMultilevel"/>
    <w:tmpl w:val="F49C9E7C"/>
    <w:lvl w:ilvl="0" w:tplc="B4F4A91C">
      <w:start w:val="1"/>
      <w:numFmt w:val="bullet"/>
      <w:lvlText w:val="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AA82E4C"/>
    <w:multiLevelType w:val="hybridMultilevel"/>
    <w:tmpl w:val="203AA262"/>
    <w:lvl w:ilvl="0" w:tplc="F454D2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2C561A45"/>
    <w:multiLevelType w:val="hybridMultilevel"/>
    <w:tmpl w:val="E8F82526"/>
    <w:lvl w:ilvl="0" w:tplc="16F05E80">
      <w:start w:val="1"/>
      <w:numFmt w:val="bullet"/>
      <w:lvlText w:val="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9" w15:restartNumberingAfterBreak="0">
    <w:nsid w:val="2DC351A6"/>
    <w:multiLevelType w:val="hybridMultilevel"/>
    <w:tmpl w:val="6524AADA"/>
    <w:lvl w:ilvl="0" w:tplc="A292536A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2DEE2EC5"/>
    <w:multiLevelType w:val="hybridMultilevel"/>
    <w:tmpl w:val="E7F09476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1DC035C"/>
    <w:multiLevelType w:val="hybridMultilevel"/>
    <w:tmpl w:val="22B03044"/>
    <w:lvl w:ilvl="0" w:tplc="C5C49C58">
      <w:start w:val="1"/>
      <w:numFmt w:val="bullet"/>
      <w:lvlText w:val=""/>
      <w:lvlJc w:val="left"/>
      <w:pPr>
        <w:ind w:left="14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22" w15:restartNumberingAfterBreak="0">
    <w:nsid w:val="367B4E92"/>
    <w:multiLevelType w:val="hybridMultilevel"/>
    <w:tmpl w:val="11AE9C7E"/>
    <w:lvl w:ilvl="0" w:tplc="3EF46BD0">
      <w:start w:val="1"/>
      <w:numFmt w:val="bullet"/>
      <w:lvlText w:val=""/>
      <w:lvlJc w:val="left"/>
      <w:pPr>
        <w:ind w:left="1571" w:hanging="360"/>
      </w:pPr>
      <w:rPr>
        <w:rFonts w:ascii="Symbol" w:hAnsi="Symbol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3A690FE3"/>
    <w:multiLevelType w:val="hybridMultilevel"/>
    <w:tmpl w:val="2340AE18"/>
    <w:lvl w:ilvl="0" w:tplc="B4F4A91C">
      <w:start w:val="1"/>
      <w:numFmt w:val="bullet"/>
      <w:lvlText w:val="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3C5248A7"/>
    <w:multiLevelType w:val="hybridMultilevel"/>
    <w:tmpl w:val="FA2AD0BE"/>
    <w:lvl w:ilvl="0" w:tplc="B4F4A91C">
      <w:start w:val="1"/>
      <w:numFmt w:val="bullet"/>
      <w:lvlText w:val="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3DAB08B2"/>
    <w:multiLevelType w:val="hybridMultilevel"/>
    <w:tmpl w:val="342AA6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3F3F07E1"/>
    <w:multiLevelType w:val="hybridMultilevel"/>
    <w:tmpl w:val="8078DF0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46C07F2F"/>
    <w:multiLevelType w:val="hybridMultilevel"/>
    <w:tmpl w:val="131A0EEC"/>
    <w:lvl w:ilvl="0" w:tplc="16F05E80">
      <w:start w:val="1"/>
      <w:numFmt w:val="bullet"/>
      <w:lvlText w:val="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48C57676"/>
    <w:multiLevelType w:val="hybridMultilevel"/>
    <w:tmpl w:val="A3744820"/>
    <w:lvl w:ilvl="0" w:tplc="79B450B8">
      <w:start w:val="1"/>
      <w:numFmt w:val="bullet"/>
      <w:lvlText w:val="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496272F1"/>
    <w:multiLevelType w:val="hybridMultilevel"/>
    <w:tmpl w:val="317A84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4A1F5E4E"/>
    <w:multiLevelType w:val="multilevel"/>
    <w:tmpl w:val="020241F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1" w15:restartNumberingAfterBreak="0">
    <w:nsid w:val="4A671204"/>
    <w:multiLevelType w:val="hybridMultilevel"/>
    <w:tmpl w:val="C10ED7C0"/>
    <w:lvl w:ilvl="0" w:tplc="16F05E80">
      <w:start w:val="1"/>
      <w:numFmt w:val="bullet"/>
      <w:lvlText w:val="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2" w15:restartNumberingAfterBreak="0">
    <w:nsid w:val="4D435BDA"/>
    <w:multiLevelType w:val="hybridMultilevel"/>
    <w:tmpl w:val="262CF3F0"/>
    <w:lvl w:ilvl="0" w:tplc="041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3" w15:restartNumberingAfterBreak="0">
    <w:nsid w:val="4E6951B6"/>
    <w:multiLevelType w:val="hybridMultilevel"/>
    <w:tmpl w:val="0E1221E2"/>
    <w:lvl w:ilvl="0" w:tplc="0419000D">
      <w:start w:val="1"/>
      <w:numFmt w:val="bullet"/>
      <w:lvlText w:val=""/>
      <w:lvlJc w:val="left"/>
      <w:pPr>
        <w:ind w:left="78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4" w15:restartNumberingAfterBreak="0">
    <w:nsid w:val="4EDB7B56"/>
    <w:multiLevelType w:val="multilevel"/>
    <w:tmpl w:val="020241F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5" w15:restartNumberingAfterBreak="0">
    <w:nsid w:val="523C1E59"/>
    <w:multiLevelType w:val="hybridMultilevel"/>
    <w:tmpl w:val="9170171C"/>
    <w:lvl w:ilvl="0" w:tplc="EBBABDF0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6" w15:restartNumberingAfterBreak="0">
    <w:nsid w:val="527A5935"/>
    <w:multiLevelType w:val="hybridMultilevel"/>
    <w:tmpl w:val="CC24231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561071B3"/>
    <w:multiLevelType w:val="hybridMultilevel"/>
    <w:tmpl w:val="5B287C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4E776C"/>
    <w:multiLevelType w:val="multilevel"/>
    <w:tmpl w:val="020241F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9" w15:restartNumberingAfterBreak="0">
    <w:nsid w:val="5EC57B86"/>
    <w:multiLevelType w:val="hybridMultilevel"/>
    <w:tmpl w:val="45FC5D3E"/>
    <w:lvl w:ilvl="0" w:tplc="B4F4A91C">
      <w:start w:val="1"/>
      <w:numFmt w:val="bullet"/>
      <w:lvlText w:val="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63D706F9"/>
    <w:multiLevelType w:val="hybridMultilevel"/>
    <w:tmpl w:val="582C1252"/>
    <w:lvl w:ilvl="0" w:tplc="04190001">
      <w:start w:val="1"/>
      <w:numFmt w:val="bullet"/>
      <w:lvlText w:val=""/>
      <w:lvlJc w:val="left"/>
      <w:pPr>
        <w:ind w:left="87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66B61CEF"/>
    <w:multiLevelType w:val="hybridMultilevel"/>
    <w:tmpl w:val="6290ADF4"/>
    <w:lvl w:ilvl="0" w:tplc="79B450B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6D12EE2"/>
    <w:multiLevelType w:val="hybridMultilevel"/>
    <w:tmpl w:val="9C0AB208"/>
    <w:lvl w:ilvl="0" w:tplc="B4F4A91C">
      <w:start w:val="1"/>
      <w:numFmt w:val="bullet"/>
      <w:lvlText w:val="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677533FB"/>
    <w:multiLevelType w:val="hybridMultilevel"/>
    <w:tmpl w:val="DC5420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703276CE"/>
    <w:multiLevelType w:val="hybridMultilevel"/>
    <w:tmpl w:val="3AEA77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 w15:restartNumberingAfterBreak="0">
    <w:nsid w:val="74B46332"/>
    <w:multiLevelType w:val="multilevel"/>
    <w:tmpl w:val="69649366"/>
    <w:lvl w:ilvl="0">
      <w:start w:val="1"/>
      <w:numFmt w:val="decimal"/>
      <w:pStyle w:val="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46" w15:restartNumberingAfterBreak="0">
    <w:nsid w:val="75B44AD5"/>
    <w:multiLevelType w:val="hybridMultilevel"/>
    <w:tmpl w:val="2556CA5C"/>
    <w:lvl w:ilvl="0" w:tplc="79B450B8">
      <w:start w:val="1"/>
      <w:numFmt w:val="bullet"/>
      <w:lvlText w:val="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 w15:restartNumberingAfterBreak="0">
    <w:nsid w:val="76531F0F"/>
    <w:multiLevelType w:val="hybridMultilevel"/>
    <w:tmpl w:val="73B692F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602254593">
    <w:abstractNumId w:val="26"/>
  </w:num>
  <w:num w:numId="2" w16cid:durableId="1643341269">
    <w:abstractNumId w:val="5"/>
  </w:num>
  <w:num w:numId="3" w16cid:durableId="1042168070">
    <w:abstractNumId w:val="1"/>
  </w:num>
  <w:num w:numId="4" w16cid:durableId="1706784455">
    <w:abstractNumId w:val="38"/>
  </w:num>
  <w:num w:numId="5" w16cid:durableId="1581136859">
    <w:abstractNumId w:val="7"/>
  </w:num>
  <w:num w:numId="6" w16cid:durableId="1418552684">
    <w:abstractNumId w:val="29"/>
  </w:num>
  <w:num w:numId="7" w16cid:durableId="2136292027">
    <w:abstractNumId w:val="15"/>
  </w:num>
  <w:num w:numId="8" w16cid:durableId="936131576">
    <w:abstractNumId w:val="21"/>
  </w:num>
  <w:num w:numId="9" w16cid:durableId="1689022212">
    <w:abstractNumId w:val="36"/>
  </w:num>
  <w:num w:numId="10" w16cid:durableId="1762068020">
    <w:abstractNumId w:val="8"/>
  </w:num>
  <w:num w:numId="11" w16cid:durableId="1862041340">
    <w:abstractNumId w:val="42"/>
  </w:num>
  <w:num w:numId="12" w16cid:durableId="2130855762">
    <w:abstractNumId w:val="39"/>
  </w:num>
  <w:num w:numId="13" w16cid:durableId="764113808">
    <w:abstractNumId w:val="4"/>
  </w:num>
  <w:num w:numId="14" w16cid:durableId="1301108556">
    <w:abstractNumId w:val="13"/>
  </w:num>
  <w:num w:numId="15" w16cid:durableId="2630462">
    <w:abstractNumId w:val="23"/>
  </w:num>
  <w:num w:numId="16" w16cid:durableId="19282732">
    <w:abstractNumId w:val="3"/>
  </w:num>
  <w:num w:numId="17" w16cid:durableId="1464999860">
    <w:abstractNumId w:val="37"/>
  </w:num>
  <w:num w:numId="18" w16cid:durableId="1127623222">
    <w:abstractNumId w:val="6"/>
  </w:num>
  <w:num w:numId="19" w16cid:durableId="1182090292">
    <w:abstractNumId w:val="30"/>
  </w:num>
  <w:num w:numId="20" w16cid:durableId="79370669">
    <w:abstractNumId w:val="34"/>
  </w:num>
  <w:num w:numId="21" w16cid:durableId="153882876">
    <w:abstractNumId w:val="45"/>
  </w:num>
  <w:num w:numId="22" w16cid:durableId="284895538">
    <w:abstractNumId w:val="20"/>
  </w:num>
  <w:num w:numId="23" w16cid:durableId="2143035673">
    <w:abstractNumId w:val="12"/>
  </w:num>
  <w:num w:numId="24" w16cid:durableId="1676374398">
    <w:abstractNumId w:val="47"/>
  </w:num>
  <w:num w:numId="25" w16cid:durableId="1359962739">
    <w:abstractNumId w:val="10"/>
  </w:num>
  <w:num w:numId="26" w16cid:durableId="645209229">
    <w:abstractNumId w:val="44"/>
  </w:num>
  <w:num w:numId="27" w16cid:durableId="226650157">
    <w:abstractNumId w:val="14"/>
  </w:num>
  <w:num w:numId="28" w16cid:durableId="167792560">
    <w:abstractNumId w:val="40"/>
  </w:num>
  <w:num w:numId="29" w16cid:durableId="1344013158">
    <w:abstractNumId w:val="16"/>
  </w:num>
  <w:num w:numId="30" w16cid:durableId="955871336">
    <w:abstractNumId w:val="24"/>
  </w:num>
  <w:num w:numId="31" w16cid:durableId="687298140">
    <w:abstractNumId w:val="4"/>
  </w:num>
  <w:num w:numId="32" w16cid:durableId="1851290167">
    <w:abstractNumId w:val="33"/>
  </w:num>
  <w:num w:numId="33" w16cid:durableId="1428892444">
    <w:abstractNumId w:val="41"/>
  </w:num>
  <w:num w:numId="34" w16cid:durableId="2132092197">
    <w:abstractNumId w:val="32"/>
  </w:num>
  <w:num w:numId="35" w16cid:durableId="915624958">
    <w:abstractNumId w:val="17"/>
  </w:num>
  <w:num w:numId="36" w16cid:durableId="885142061">
    <w:abstractNumId w:val="46"/>
  </w:num>
  <w:num w:numId="37" w16cid:durableId="2003194433">
    <w:abstractNumId w:val="28"/>
  </w:num>
  <w:num w:numId="38" w16cid:durableId="1412966263">
    <w:abstractNumId w:val="43"/>
  </w:num>
  <w:num w:numId="39" w16cid:durableId="897593307">
    <w:abstractNumId w:val="25"/>
  </w:num>
  <w:num w:numId="40" w16cid:durableId="151413110">
    <w:abstractNumId w:val="19"/>
  </w:num>
  <w:num w:numId="41" w16cid:durableId="727844877">
    <w:abstractNumId w:val="2"/>
  </w:num>
  <w:num w:numId="42" w16cid:durableId="2002660720">
    <w:abstractNumId w:val="0"/>
  </w:num>
  <w:num w:numId="43" w16cid:durableId="1342513487">
    <w:abstractNumId w:val="18"/>
  </w:num>
  <w:num w:numId="44" w16cid:durableId="760881098">
    <w:abstractNumId w:val="27"/>
  </w:num>
  <w:num w:numId="45" w16cid:durableId="935595154">
    <w:abstractNumId w:val="11"/>
  </w:num>
  <w:num w:numId="46" w16cid:durableId="1328902404">
    <w:abstractNumId w:val="31"/>
  </w:num>
  <w:num w:numId="47" w16cid:durableId="2040859910">
    <w:abstractNumId w:val="35"/>
  </w:num>
  <w:num w:numId="48" w16cid:durableId="788204611">
    <w:abstractNumId w:val="9"/>
  </w:num>
  <w:num w:numId="49" w16cid:durableId="1032148148">
    <w:abstractNumId w:val="2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ru-RU" w:vendorID="1" w:dllVersion="512" w:checkStyle="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76F"/>
    <w:rsid w:val="00000027"/>
    <w:rsid w:val="00000104"/>
    <w:rsid w:val="00000126"/>
    <w:rsid w:val="000001C5"/>
    <w:rsid w:val="000003BE"/>
    <w:rsid w:val="00000731"/>
    <w:rsid w:val="00000AD3"/>
    <w:rsid w:val="00000DDD"/>
    <w:rsid w:val="00000E11"/>
    <w:rsid w:val="00000F53"/>
    <w:rsid w:val="00000F8E"/>
    <w:rsid w:val="00001029"/>
    <w:rsid w:val="000012C4"/>
    <w:rsid w:val="00001320"/>
    <w:rsid w:val="0000169C"/>
    <w:rsid w:val="000016B4"/>
    <w:rsid w:val="00001A04"/>
    <w:rsid w:val="00002027"/>
    <w:rsid w:val="00002095"/>
    <w:rsid w:val="00002552"/>
    <w:rsid w:val="00002736"/>
    <w:rsid w:val="000027D0"/>
    <w:rsid w:val="000027D5"/>
    <w:rsid w:val="00002896"/>
    <w:rsid w:val="00002E9D"/>
    <w:rsid w:val="00002FD2"/>
    <w:rsid w:val="000031B5"/>
    <w:rsid w:val="00003486"/>
    <w:rsid w:val="0000389B"/>
    <w:rsid w:val="00003A42"/>
    <w:rsid w:val="00003A4E"/>
    <w:rsid w:val="00003B33"/>
    <w:rsid w:val="000042ED"/>
    <w:rsid w:val="00004B1A"/>
    <w:rsid w:val="00004C60"/>
    <w:rsid w:val="00004D4B"/>
    <w:rsid w:val="00004D9E"/>
    <w:rsid w:val="000055B9"/>
    <w:rsid w:val="00005D28"/>
    <w:rsid w:val="00005EBD"/>
    <w:rsid w:val="00005F30"/>
    <w:rsid w:val="00006355"/>
    <w:rsid w:val="000064EE"/>
    <w:rsid w:val="000065EA"/>
    <w:rsid w:val="0000699B"/>
    <w:rsid w:val="000069B9"/>
    <w:rsid w:val="00006A23"/>
    <w:rsid w:val="00006B64"/>
    <w:rsid w:val="00006CB7"/>
    <w:rsid w:val="00006F03"/>
    <w:rsid w:val="00007249"/>
    <w:rsid w:val="00007301"/>
    <w:rsid w:val="0000776D"/>
    <w:rsid w:val="00007977"/>
    <w:rsid w:val="000079D3"/>
    <w:rsid w:val="00007B87"/>
    <w:rsid w:val="00007EA3"/>
    <w:rsid w:val="00007F51"/>
    <w:rsid w:val="0001018B"/>
    <w:rsid w:val="0001029F"/>
    <w:rsid w:val="0001093D"/>
    <w:rsid w:val="00010A98"/>
    <w:rsid w:val="0001107A"/>
    <w:rsid w:val="0001123A"/>
    <w:rsid w:val="0001146A"/>
    <w:rsid w:val="0001155C"/>
    <w:rsid w:val="000115C2"/>
    <w:rsid w:val="000116A8"/>
    <w:rsid w:val="00011B8A"/>
    <w:rsid w:val="00011CB9"/>
    <w:rsid w:val="00011FCE"/>
    <w:rsid w:val="0001203C"/>
    <w:rsid w:val="0001243A"/>
    <w:rsid w:val="00012A26"/>
    <w:rsid w:val="00012A5A"/>
    <w:rsid w:val="00012F06"/>
    <w:rsid w:val="0001313D"/>
    <w:rsid w:val="000131BC"/>
    <w:rsid w:val="0001343E"/>
    <w:rsid w:val="000134D3"/>
    <w:rsid w:val="000135F8"/>
    <w:rsid w:val="00013B47"/>
    <w:rsid w:val="00013E75"/>
    <w:rsid w:val="00013F0B"/>
    <w:rsid w:val="00014701"/>
    <w:rsid w:val="00014ACF"/>
    <w:rsid w:val="00014C29"/>
    <w:rsid w:val="00014E14"/>
    <w:rsid w:val="00014FB9"/>
    <w:rsid w:val="000151F7"/>
    <w:rsid w:val="00015436"/>
    <w:rsid w:val="000157DB"/>
    <w:rsid w:val="00015940"/>
    <w:rsid w:val="00015C89"/>
    <w:rsid w:val="00015E34"/>
    <w:rsid w:val="0001618B"/>
    <w:rsid w:val="000164A2"/>
    <w:rsid w:val="000166BB"/>
    <w:rsid w:val="000168F7"/>
    <w:rsid w:val="00017018"/>
    <w:rsid w:val="000170FD"/>
    <w:rsid w:val="00017660"/>
    <w:rsid w:val="00017829"/>
    <w:rsid w:val="00017A77"/>
    <w:rsid w:val="00017F98"/>
    <w:rsid w:val="00017FA7"/>
    <w:rsid w:val="00020409"/>
    <w:rsid w:val="00020A50"/>
    <w:rsid w:val="00020AA4"/>
    <w:rsid w:val="0002104A"/>
    <w:rsid w:val="00021523"/>
    <w:rsid w:val="000215B6"/>
    <w:rsid w:val="00021614"/>
    <w:rsid w:val="00021910"/>
    <w:rsid w:val="00021A08"/>
    <w:rsid w:val="00021B78"/>
    <w:rsid w:val="00021DDB"/>
    <w:rsid w:val="00021E86"/>
    <w:rsid w:val="000221A7"/>
    <w:rsid w:val="0002260D"/>
    <w:rsid w:val="00022913"/>
    <w:rsid w:val="000229A9"/>
    <w:rsid w:val="00022B69"/>
    <w:rsid w:val="0002310F"/>
    <w:rsid w:val="00023220"/>
    <w:rsid w:val="00023239"/>
    <w:rsid w:val="00023370"/>
    <w:rsid w:val="0002351A"/>
    <w:rsid w:val="00023A45"/>
    <w:rsid w:val="00023C91"/>
    <w:rsid w:val="00023D55"/>
    <w:rsid w:val="00024131"/>
    <w:rsid w:val="0002419F"/>
    <w:rsid w:val="00024389"/>
    <w:rsid w:val="000245CB"/>
    <w:rsid w:val="0002462A"/>
    <w:rsid w:val="00024E19"/>
    <w:rsid w:val="00024E7C"/>
    <w:rsid w:val="00025042"/>
    <w:rsid w:val="00025060"/>
    <w:rsid w:val="000253A8"/>
    <w:rsid w:val="0002546D"/>
    <w:rsid w:val="00025B10"/>
    <w:rsid w:val="00025CCE"/>
    <w:rsid w:val="00025DA7"/>
    <w:rsid w:val="000263F2"/>
    <w:rsid w:val="00026776"/>
    <w:rsid w:val="000269AC"/>
    <w:rsid w:val="00026CF3"/>
    <w:rsid w:val="00026E6A"/>
    <w:rsid w:val="00027A2B"/>
    <w:rsid w:val="0003012E"/>
    <w:rsid w:val="000304A7"/>
    <w:rsid w:val="000305B1"/>
    <w:rsid w:val="000305B4"/>
    <w:rsid w:val="00030A80"/>
    <w:rsid w:val="00030BF2"/>
    <w:rsid w:val="00030D45"/>
    <w:rsid w:val="00031076"/>
    <w:rsid w:val="000311D0"/>
    <w:rsid w:val="00031284"/>
    <w:rsid w:val="00031465"/>
    <w:rsid w:val="00031576"/>
    <w:rsid w:val="000316F3"/>
    <w:rsid w:val="0003193D"/>
    <w:rsid w:val="00031A95"/>
    <w:rsid w:val="00031B19"/>
    <w:rsid w:val="00032014"/>
    <w:rsid w:val="00032188"/>
    <w:rsid w:val="00032264"/>
    <w:rsid w:val="000324DB"/>
    <w:rsid w:val="000327A5"/>
    <w:rsid w:val="0003288A"/>
    <w:rsid w:val="00032B5E"/>
    <w:rsid w:val="00032EBC"/>
    <w:rsid w:val="000333AA"/>
    <w:rsid w:val="00033676"/>
    <w:rsid w:val="0003395E"/>
    <w:rsid w:val="00033B62"/>
    <w:rsid w:val="00033D13"/>
    <w:rsid w:val="00033DA2"/>
    <w:rsid w:val="00033DFC"/>
    <w:rsid w:val="00034620"/>
    <w:rsid w:val="00034A1F"/>
    <w:rsid w:val="00034B64"/>
    <w:rsid w:val="000350A0"/>
    <w:rsid w:val="000351EB"/>
    <w:rsid w:val="00035330"/>
    <w:rsid w:val="000355B4"/>
    <w:rsid w:val="00035701"/>
    <w:rsid w:val="00035944"/>
    <w:rsid w:val="000359FE"/>
    <w:rsid w:val="00035B7E"/>
    <w:rsid w:val="00035D86"/>
    <w:rsid w:val="00035E7C"/>
    <w:rsid w:val="000361A7"/>
    <w:rsid w:val="00036312"/>
    <w:rsid w:val="0003669C"/>
    <w:rsid w:val="00036A59"/>
    <w:rsid w:val="00036C6C"/>
    <w:rsid w:val="00036E73"/>
    <w:rsid w:val="000374A4"/>
    <w:rsid w:val="00037958"/>
    <w:rsid w:val="00037A4E"/>
    <w:rsid w:val="00037D81"/>
    <w:rsid w:val="0004063B"/>
    <w:rsid w:val="000407B1"/>
    <w:rsid w:val="000408EC"/>
    <w:rsid w:val="000409A3"/>
    <w:rsid w:val="00040A3C"/>
    <w:rsid w:val="00040AD0"/>
    <w:rsid w:val="00040B2F"/>
    <w:rsid w:val="00040C05"/>
    <w:rsid w:val="00040D23"/>
    <w:rsid w:val="00041C35"/>
    <w:rsid w:val="00041E2E"/>
    <w:rsid w:val="00041F3B"/>
    <w:rsid w:val="00042086"/>
    <w:rsid w:val="00042156"/>
    <w:rsid w:val="0004224B"/>
    <w:rsid w:val="00042283"/>
    <w:rsid w:val="000422E0"/>
    <w:rsid w:val="00042D76"/>
    <w:rsid w:val="00043106"/>
    <w:rsid w:val="000433F8"/>
    <w:rsid w:val="00043510"/>
    <w:rsid w:val="000436E9"/>
    <w:rsid w:val="000437F8"/>
    <w:rsid w:val="00043DDA"/>
    <w:rsid w:val="00044521"/>
    <w:rsid w:val="00044589"/>
    <w:rsid w:val="00044629"/>
    <w:rsid w:val="00044B15"/>
    <w:rsid w:val="00045109"/>
    <w:rsid w:val="0004527E"/>
    <w:rsid w:val="00045838"/>
    <w:rsid w:val="000458EC"/>
    <w:rsid w:val="000459A8"/>
    <w:rsid w:val="00045B0B"/>
    <w:rsid w:val="00045B85"/>
    <w:rsid w:val="00045BAB"/>
    <w:rsid w:val="00045C86"/>
    <w:rsid w:val="00045DE8"/>
    <w:rsid w:val="00045F74"/>
    <w:rsid w:val="00046161"/>
    <w:rsid w:val="0004691F"/>
    <w:rsid w:val="00046BC4"/>
    <w:rsid w:val="00046FD0"/>
    <w:rsid w:val="0004706B"/>
    <w:rsid w:val="0004714A"/>
    <w:rsid w:val="00047570"/>
    <w:rsid w:val="00047670"/>
    <w:rsid w:val="000478CB"/>
    <w:rsid w:val="00047BD4"/>
    <w:rsid w:val="000500A1"/>
    <w:rsid w:val="000500F0"/>
    <w:rsid w:val="0005022E"/>
    <w:rsid w:val="000505AF"/>
    <w:rsid w:val="00050679"/>
    <w:rsid w:val="000508BF"/>
    <w:rsid w:val="000508D5"/>
    <w:rsid w:val="00050904"/>
    <w:rsid w:val="0005091F"/>
    <w:rsid w:val="00050B09"/>
    <w:rsid w:val="00050F0E"/>
    <w:rsid w:val="00050FCA"/>
    <w:rsid w:val="000512CB"/>
    <w:rsid w:val="000513EC"/>
    <w:rsid w:val="00051F2F"/>
    <w:rsid w:val="000526B5"/>
    <w:rsid w:val="000528D2"/>
    <w:rsid w:val="000529C3"/>
    <w:rsid w:val="00052A34"/>
    <w:rsid w:val="00052AF9"/>
    <w:rsid w:val="00052DCB"/>
    <w:rsid w:val="00053BFB"/>
    <w:rsid w:val="00053E2C"/>
    <w:rsid w:val="00053F1E"/>
    <w:rsid w:val="00053F75"/>
    <w:rsid w:val="00053FAA"/>
    <w:rsid w:val="00054006"/>
    <w:rsid w:val="0005405C"/>
    <w:rsid w:val="000542AC"/>
    <w:rsid w:val="00054893"/>
    <w:rsid w:val="00054DC2"/>
    <w:rsid w:val="0005527E"/>
    <w:rsid w:val="0005538C"/>
    <w:rsid w:val="000557ED"/>
    <w:rsid w:val="0005599D"/>
    <w:rsid w:val="00055A4A"/>
    <w:rsid w:val="00055F16"/>
    <w:rsid w:val="0005603C"/>
    <w:rsid w:val="000566CD"/>
    <w:rsid w:val="000566EB"/>
    <w:rsid w:val="000568DB"/>
    <w:rsid w:val="00056BDF"/>
    <w:rsid w:val="00056D2C"/>
    <w:rsid w:val="00056E85"/>
    <w:rsid w:val="00056FD8"/>
    <w:rsid w:val="00057095"/>
    <w:rsid w:val="000571B3"/>
    <w:rsid w:val="00057540"/>
    <w:rsid w:val="00057610"/>
    <w:rsid w:val="000578EA"/>
    <w:rsid w:val="0006022C"/>
    <w:rsid w:val="00060A10"/>
    <w:rsid w:val="000610D2"/>
    <w:rsid w:val="00061444"/>
    <w:rsid w:val="00061AF1"/>
    <w:rsid w:val="00061BBB"/>
    <w:rsid w:val="00061C45"/>
    <w:rsid w:val="000627FF"/>
    <w:rsid w:val="000628C9"/>
    <w:rsid w:val="00062AF2"/>
    <w:rsid w:val="0006379E"/>
    <w:rsid w:val="00063848"/>
    <w:rsid w:val="0006388B"/>
    <w:rsid w:val="00063950"/>
    <w:rsid w:val="00063D27"/>
    <w:rsid w:val="00063EA1"/>
    <w:rsid w:val="0006498B"/>
    <w:rsid w:val="00064B15"/>
    <w:rsid w:val="00064FA8"/>
    <w:rsid w:val="00065735"/>
    <w:rsid w:val="000657E8"/>
    <w:rsid w:val="00065F25"/>
    <w:rsid w:val="00066035"/>
    <w:rsid w:val="00066198"/>
    <w:rsid w:val="000661A1"/>
    <w:rsid w:val="00066751"/>
    <w:rsid w:val="000668FD"/>
    <w:rsid w:val="00066A40"/>
    <w:rsid w:val="00066EC4"/>
    <w:rsid w:val="00066FC7"/>
    <w:rsid w:val="000678A0"/>
    <w:rsid w:val="00067977"/>
    <w:rsid w:val="00067B61"/>
    <w:rsid w:val="00070007"/>
    <w:rsid w:val="000700A3"/>
    <w:rsid w:val="0007015E"/>
    <w:rsid w:val="000703D9"/>
    <w:rsid w:val="0007064A"/>
    <w:rsid w:val="00070729"/>
    <w:rsid w:val="00070EA3"/>
    <w:rsid w:val="000712FE"/>
    <w:rsid w:val="000715A9"/>
    <w:rsid w:val="00071949"/>
    <w:rsid w:val="00071B91"/>
    <w:rsid w:val="00071CBE"/>
    <w:rsid w:val="00071DCA"/>
    <w:rsid w:val="00072100"/>
    <w:rsid w:val="0007229F"/>
    <w:rsid w:val="00072374"/>
    <w:rsid w:val="00072461"/>
    <w:rsid w:val="00072837"/>
    <w:rsid w:val="00072895"/>
    <w:rsid w:val="000728AC"/>
    <w:rsid w:val="00072CC6"/>
    <w:rsid w:val="00072F4C"/>
    <w:rsid w:val="00073083"/>
    <w:rsid w:val="000731F5"/>
    <w:rsid w:val="00073267"/>
    <w:rsid w:val="00073447"/>
    <w:rsid w:val="000735CA"/>
    <w:rsid w:val="0007397D"/>
    <w:rsid w:val="00073F5A"/>
    <w:rsid w:val="000749D4"/>
    <w:rsid w:val="00075144"/>
    <w:rsid w:val="00075363"/>
    <w:rsid w:val="0007537C"/>
    <w:rsid w:val="00075454"/>
    <w:rsid w:val="000755A2"/>
    <w:rsid w:val="000757A7"/>
    <w:rsid w:val="00075B4E"/>
    <w:rsid w:val="00075BBB"/>
    <w:rsid w:val="00075C30"/>
    <w:rsid w:val="00075D9B"/>
    <w:rsid w:val="00075E11"/>
    <w:rsid w:val="000766BD"/>
    <w:rsid w:val="00076FE1"/>
    <w:rsid w:val="0007761A"/>
    <w:rsid w:val="000776D2"/>
    <w:rsid w:val="00077774"/>
    <w:rsid w:val="00077844"/>
    <w:rsid w:val="00077946"/>
    <w:rsid w:val="00077BE5"/>
    <w:rsid w:val="00077D5B"/>
    <w:rsid w:val="00077EA9"/>
    <w:rsid w:val="000802E3"/>
    <w:rsid w:val="0008049D"/>
    <w:rsid w:val="00080570"/>
    <w:rsid w:val="000805A7"/>
    <w:rsid w:val="00080678"/>
    <w:rsid w:val="0008078F"/>
    <w:rsid w:val="00080AEC"/>
    <w:rsid w:val="00080CB7"/>
    <w:rsid w:val="00080DAD"/>
    <w:rsid w:val="000811CB"/>
    <w:rsid w:val="0008129B"/>
    <w:rsid w:val="00082156"/>
    <w:rsid w:val="00082219"/>
    <w:rsid w:val="000822B0"/>
    <w:rsid w:val="0008230C"/>
    <w:rsid w:val="000824D6"/>
    <w:rsid w:val="00082749"/>
    <w:rsid w:val="00082A6C"/>
    <w:rsid w:val="00082B60"/>
    <w:rsid w:val="00083154"/>
    <w:rsid w:val="00083159"/>
    <w:rsid w:val="00083177"/>
    <w:rsid w:val="000831A8"/>
    <w:rsid w:val="000832A5"/>
    <w:rsid w:val="000835CD"/>
    <w:rsid w:val="00083903"/>
    <w:rsid w:val="00083CE5"/>
    <w:rsid w:val="00083D69"/>
    <w:rsid w:val="00083DE6"/>
    <w:rsid w:val="000840E3"/>
    <w:rsid w:val="00084212"/>
    <w:rsid w:val="000842B8"/>
    <w:rsid w:val="00084342"/>
    <w:rsid w:val="0008465A"/>
    <w:rsid w:val="00084AF3"/>
    <w:rsid w:val="00084C58"/>
    <w:rsid w:val="00084FBE"/>
    <w:rsid w:val="00085410"/>
    <w:rsid w:val="00085B14"/>
    <w:rsid w:val="00085CE3"/>
    <w:rsid w:val="00085D08"/>
    <w:rsid w:val="00085D37"/>
    <w:rsid w:val="00085F13"/>
    <w:rsid w:val="00085FD4"/>
    <w:rsid w:val="000862A0"/>
    <w:rsid w:val="000866AE"/>
    <w:rsid w:val="000870FF"/>
    <w:rsid w:val="00087253"/>
    <w:rsid w:val="000873BB"/>
    <w:rsid w:val="00087727"/>
    <w:rsid w:val="000878CF"/>
    <w:rsid w:val="000901A0"/>
    <w:rsid w:val="000904B4"/>
    <w:rsid w:val="00090510"/>
    <w:rsid w:val="0009055D"/>
    <w:rsid w:val="00090CB6"/>
    <w:rsid w:val="0009115B"/>
    <w:rsid w:val="000911B9"/>
    <w:rsid w:val="000912EB"/>
    <w:rsid w:val="00091345"/>
    <w:rsid w:val="00091399"/>
    <w:rsid w:val="0009139B"/>
    <w:rsid w:val="0009160B"/>
    <w:rsid w:val="00091643"/>
    <w:rsid w:val="00091897"/>
    <w:rsid w:val="0009191F"/>
    <w:rsid w:val="000919AC"/>
    <w:rsid w:val="00091B75"/>
    <w:rsid w:val="00092059"/>
    <w:rsid w:val="00092310"/>
    <w:rsid w:val="000929EC"/>
    <w:rsid w:val="00092C0F"/>
    <w:rsid w:val="00092CBF"/>
    <w:rsid w:val="00092E83"/>
    <w:rsid w:val="00092F00"/>
    <w:rsid w:val="000932AD"/>
    <w:rsid w:val="00093876"/>
    <w:rsid w:val="00093928"/>
    <w:rsid w:val="00093AAB"/>
    <w:rsid w:val="00093ACB"/>
    <w:rsid w:val="00093DF9"/>
    <w:rsid w:val="000940AA"/>
    <w:rsid w:val="00094162"/>
    <w:rsid w:val="00094376"/>
    <w:rsid w:val="00094405"/>
    <w:rsid w:val="0009542A"/>
    <w:rsid w:val="000956C7"/>
    <w:rsid w:val="00095A52"/>
    <w:rsid w:val="00095C22"/>
    <w:rsid w:val="00095CF0"/>
    <w:rsid w:val="00095F25"/>
    <w:rsid w:val="00096073"/>
    <w:rsid w:val="00096194"/>
    <w:rsid w:val="000963A6"/>
    <w:rsid w:val="000965B0"/>
    <w:rsid w:val="000967A8"/>
    <w:rsid w:val="0009684A"/>
    <w:rsid w:val="00096884"/>
    <w:rsid w:val="00096A9C"/>
    <w:rsid w:val="00096D0F"/>
    <w:rsid w:val="00096F4B"/>
    <w:rsid w:val="000975F0"/>
    <w:rsid w:val="00097A2E"/>
    <w:rsid w:val="000A032A"/>
    <w:rsid w:val="000A03B9"/>
    <w:rsid w:val="000A06C2"/>
    <w:rsid w:val="000A08AF"/>
    <w:rsid w:val="000A0B15"/>
    <w:rsid w:val="000A0E43"/>
    <w:rsid w:val="000A1007"/>
    <w:rsid w:val="000A1337"/>
    <w:rsid w:val="000A1C2C"/>
    <w:rsid w:val="000A1E00"/>
    <w:rsid w:val="000A1EFE"/>
    <w:rsid w:val="000A2075"/>
    <w:rsid w:val="000A24BF"/>
    <w:rsid w:val="000A29D2"/>
    <w:rsid w:val="000A2FC4"/>
    <w:rsid w:val="000A3609"/>
    <w:rsid w:val="000A37E4"/>
    <w:rsid w:val="000A3EAF"/>
    <w:rsid w:val="000A3FB4"/>
    <w:rsid w:val="000A4387"/>
    <w:rsid w:val="000A43D7"/>
    <w:rsid w:val="000A4636"/>
    <w:rsid w:val="000A46B5"/>
    <w:rsid w:val="000A4C0B"/>
    <w:rsid w:val="000A4CA8"/>
    <w:rsid w:val="000A4ED6"/>
    <w:rsid w:val="000A524C"/>
    <w:rsid w:val="000A5279"/>
    <w:rsid w:val="000A5418"/>
    <w:rsid w:val="000A591A"/>
    <w:rsid w:val="000A5A4C"/>
    <w:rsid w:val="000A5AA4"/>
    <w:rsid w:val="000A5DAB"/>
    <w:rsid w:val="000A5F29"/>
    <w:rsid w:val="000A632A"/>
    <w:rsid w:val="000A6579"/>
    <w:rsid w:val="000A707B"/>
    <w:rsid w:val="000A7162"/>
    <w:rsid w:val="000A7171"/>
    <w:rsid w:val="000A721E"/>
    <w:rsid w:val="000A73D8"/>
    <w:rsid w:val="000A7A40"/>
    <w:rsid w:val="000A7B63"/>
    <w:rsid w:val="000A7F2E"/>
    <w:rsid w:val="000B025C"/>
    <w:rsid w:val="000B04F5"/>
    <w:rsid w:val="000B05B0"/>
    <w:rsid w:val="000B066F"/>
    <w:rsid w:val="000B0999"/>
    <w:rsid w:val="000B09F9"/>
    <w:rsid w:val="000B0AC4"/>
    <w:rsid w:val="000B0C32"/>
    <w:rsid w:val="000B12C1"/>
    <w:rsid w:val="000B158D"/>
    <w:rsid w:val="000B1B24"/>
    <w:rsid w:val="000B1D2E"/>
    <w:rsid w:val="000B2048"/>
    <w:rsid w:val="000B2369"/>
    <w:rsid w:val="000B2818"/>
    <w:rsid w:val="000B28CB"/>
    <w:rsid w:val="000B2B37"/>
    <w:rsid w:val="000B2F2C"/>
    <w:rsid w:val="000B37AF"/>
    <w:rsid w:val="000B3825"/>
    <w:rsid w:val="000B3A17"/>
    <w:rsid w:val="000B3E52"/>
    <w:rsid w:val="000B3E9F"/>
    <w:rsid w:val="000B42E7"/>
    <w:rsid w:val="000B4BEA"/>
    <w:rsid w:val="000B4DCF"/>
    <w:rsid w:val="000B4E88"/>
    <w:rsid w:val="000B4EE2"/>
    <w:rsid w:val="000B50BE"/>
    <w:rsid w:val="000B544F"/>
    <w:rsid w:val="000B5A41"/>
    <w:rsid w:val="000B5E69"/>
    <w:rsid w:val="000B640D"/>
    <w:rsid w:val="000B641F"/>
    <w:rsid w:val="000B66D4"/>
    <w:rsid w:val="000B6886"/>
    <w:rsid w:val="000B68C3"/>
    <w:rsid w:val="000B69BB"/>
    <w:rsid w:val="000B6D5F"/>
    <w:rsid w:val="000B72E8"/>
    <w:rsid w:val="000B72FF"/>
    <w:rsid w:val="000B7613"/>
    <w:rsid w:val="000B772F"/>
    <w:rsid w:val="000B79C8"/>
    <w:rsid w:val="000B7A6A"/>
    <w:rsid w:val="000B7AD9"/>
    <w:rsid w:val="000B7B40"/>
    <w:rsid w:val="000B7F1E"/>
    <w:rsid w:val="000C0175"/>
    <w:rsid w:val="000C0595"/>
    <w:rsid w:val="000C062B"/>
    <w:rsid w:val="000C0662"/>
    <w:rsid w:val="000C087E"/>
    <w:rsid w:val="000C08A3"/>
    <w:rsid w:val="000C09DB"/>
    <w:rsid w:val="000C1042"/>
    <w:rsid w:val="000C120F"/>
    <w:rsid w:val="000C1B08"/>
    <w:rsid w:val="000C1D21"/>
    <w:rsid w:val="000C2121"/>
    <w:rsid w:val="000C2214"/>
    <w:rsid w:val="000C27A7"/>
    <w:rsid w:val="000C27EC"/>
    <w:rsid w:val="000C28D5"/>
    <w:rsid w:val="000C29BA"/>
    <w:rsid w:val="000C2A83"/>
    <w:rsid w:val="000C2C28"/>
    <w:rsid w:val="000C2CFC"/>
    <w:rsid w:val="000C3030"/>
    <w:rsid w:val="000C34FC"/>
    <w:rsid w:val="000C3965"/>
    <w:rsid w:val="000C3B44"/>
    <w:rsid w:val="000C3C2E"/>
    <w:rsid w:val="000C3D75"/>
    <w:rsid w:val="000C422B"/>
    <w:rsid w:val="000C4540"/>
    <w:rsid w:val="000C45F2"/>
    <w:rsid w:val="000C4669"/>
    <w:rsid w:val="000C49F3"/>
    <w:rsid w:val="000C4FCD"/>
    <w:rsid w:val="000C5171"/>
    <w:rsid w:val="000C5203"/>
    <w:rsid w:val="000C571B"/>
    <w:rsid w:val="000C6010"/>
    <w:rsid w:val="000C6127"/>
    <w:rsid w:val="000C6227"/>
    <w:rsid w:val="000C6232"/>
    <w:rsid w:val="000C646C"/>
    <w:rsid w:val="000C6563"/>
    <w:rsid w:val="000C6F36"/>
    <w:rsid w:val="000C6FC1"/>
    <w:rsid w:val="000C700C"/>
    <w:rsid w:val="000C714D"/>
    <w:rsid w:val="000C727C"/>
    <w:rsid w:val="000C73C9"/>
    <w:rsid w:val="000C754F"/>
    <w:rsid w:val="000C7997"/>
    <w:rsid w:val="000C7AB5"/>
    <w:rsid w:val="000D0048"/>
    <w:rsid w:val="000D0272"/>
    <w:rsid w:val="000D0BB1"/>
    <w:rsid w:val="000D0DEF"/>
    <w:rsid w:val="000D1030"/>
    <w:rsid w:val="000D10AC"/>
    <w:rsid w:val="000D24C9"/>
    <w:rsid w:val="000D2525"/>
    <w:rsid w:val="000D27EB"/>
    <w:rsid w:val="000D2C1E"/>
    <w:rsid w:val="000D2DCA"/>
    <w:rsid w:val="000D2E5C"/>
    <w:rsid w:val="000D2EC0"/>
    <w:rsid w:val="000D3A08"/>
    <w:rsid w:val="000D3E22"/>
    <w:rsid w:val="000D3F1E"/>
    <w:rsid w:val="000D491F"/>
    <w:rsid w:val="000D4AC8"/>
    <w:rsid w:val="000D4BA9"/>
    <w:rsid w:val="000D4E0A"/>
    <w:rsid w:val="000D51AD"/>
    <w:rsid w:val="000D51E6"/>
    <w:rsid w:val="000D5E0A"/>
    <w:rsid w:val="000D6324"/>
    <w:rsid w:val="000D6C4B"/>
    <w:rsid w:val="000D70BF"/>
    <w:rsid w:val="000D734F"/>
    <w:rsid w:val="000D7520"/>
    <w:rsid w:val="000D757D"/>
    <w:rsid w:val="000D7A02"/>
    <w:rsid w:val="000D7FB7"/>
    <w:rsid w:val="000E06E7"/>
    <w:rsid w:val="000E098B"/>
    <w:rsid w:val="000E0B67"/>
    <w:rsid w:val="000E125F"/>
    <w:rsid w:val="000E1450"/>
    <w:rsid w:val="000E191F"/>
    <w:rsid w:val="000E19A9"/>
    <w:rsid w:val="000E1D2B"/>
    <w:rsid w:val="000E1D41"/>
    <w:rsid w:val="000E1DE3"/>
    <w:rsid w:val="000E2129"/>
    <w:rsid w:val="000E23E4"/>
    <w:rsid w:val="000E24E0"/>
    <w:rsid w:val="000E3431"/>
    <w:rsid w:val="000E3ED3"/>
    <w:rsid w:val="000E414F"/>
    <w:rsid w:val="000E51E9"/>
    <w:rsid w:val="000E5368"/>
    <w:rsid w:val="000E548A"/>
    <w:rsid w:val="000E572B"/>
    <w:rsid w:val="000E6B16"/>
    <w:rsid w:val="000E78B3"/>
    <w:rsid w:val="000E7FF8"/>
    <w:rsid w:val="000F0070"/>
    <w:rsid w:val="000F0214"/>
    <w:rsid w:val="000F0444"/>
    <w:rsid w:val="000F0AD0"/>
    <w:rsid w:val="000F0DCE"/>
    <w:rsid w:val="000F1380"/>
    <w:rsid w:val="000F14BB"/>
    <w:rsid w:val="000F2016"/>
    <w:rsid w:val="000F24F4"/>
    <w:rsid w:val="000F2E2A"/>
    <w:rsid w:val="000F3146"/>
    <w:rsid w:val="000F319B"/>
    <w:rsid w:val="000F327F"/>
    <w:rsid w:val="000F34A1"/>
    <w:rsid w:val="000F3AA0"/>
    <w:rsid w:val="000F3B2B"/>
    <w:rsid w:val="000F3DDD"/>
    <w:rsid w:val="000F4898"/>
    <w:rsid w:val="000F4A45"/>
    <w:rsid w:val="000F4A59"/>
    <w:rsid w:val="000F4F53"/>
    <w:rsid w:val="000F51BB"/>
    <w:rsid w:val="000F5532"/>
    <w:rsid w:val="000F56F6"/>
    <w:rsid w:val="000F588A"/>
    <w:rsid w:val="000F5B1F"/>
    <w:rsid w:val="000F5CAF"/>
    <w:rsid w:val="000F5E34"/>
    <w:rsid w:val="000F65EC"/>
    <w:rsid w:val="000F68C8"/>
    <w:rsid w:val="000F6B0F"/>
    <w:rsid w:val="000F6B9E"/>
    <w:rsid w:val="000F7517"/>
    <w:rsid w:val="000F783F"/>
    <w:rsid w:val="000F7C7B"/>
    <w:rsid w:val="001000A3"/>
    <w:rsid w:val="00100189"/>
    <w:rsid w:val="0010029A"/>
    <w:rsid w:val="0010068E"/>
    <w:rsid w:val="0010087E"/>
    <w:rsid w:val="00100C4B"/>
    <w:rsid w:val="0010121D"/>
    <w:rsid w:val="00101378"/>
    <w:rsid w:val="001013A3"/>
    <w:rsid w:val="00101415"/>
    <w:rsid w:val="001015EB"/>
    <w:rsid w:val="001018A5"/>
    <w:rsid w:val="001018E0"/>
    <w:rsid w:val="00101EF6"/>
    <w:rsid w:val="00101FDA"/>
    <w:rsid w:val="00102010"/>
    <w:rsid w:val="0010214A"/>
    <w:rsid w:val="00102699"/>
    <w:rsid w:val="00102740"/>
    <w:rsid w:val="00102862"/>
    <w:rsid w:val="00102890"/>
    <w:rsid w:val="00102E36"/>
    <w:rsid w:val="00102F4A"/>
    <w:rsid w:val="00103FEF"/>
    <w:rsid w:val="001042FB"/>
    <w:rsid w:val="001044CA"/>
    <w:rsid w:val="00104673"/>
    <w:rsid w:val="001046AB"/>
    <w:rsid w:val="001046E8"/>
    <w:rsid w:val="001047DE"/>
    <w:rsid w:val="00104856"/>
    <w:rsid w:val="00104972"/>
    <w:rsid w:val="00104A5A"/>
    <w:rsid w:val="00104E69"/>
    <w:rsid w:val="00104F90"/>
    <w:rsid w:val="00104FFA"/>
    <w:rsid w:val="00105062"/>
    <w:rsid w:val="00105237"/>
    <w:rsid w:val="0010544E"/>
    <w:rsid w:val="0010557F"/>
    <w:rsid w:val="0010558B"/>
    <w:rsid w:val="00105849"/>
    <w:rsid w:val="00105B9D"/>
    <w:rsid w:val="0010607A"/>
    <w:rsid w:val="00106213"/>
    <w:rsid w:val="001065D0"/>
    <w:rsid w:val="00106A29"/>
    <w:rsid w:val="00106C1B"/>
    <w:rsid w:val="001071ED"/>
    <w:rsid w:val="001073A1"/>
    <w:rsid w:val="001074A9"/>
    <w:rsid w:val="001079A0"/>
    <w:rsid w:val="00107A52"/>
    <w:rsid w:val="00107A9C"/>
    <w:rsid w:val="00107AEB"/>
    <w:rsid w:val="00107DCE"/>
    <w:rsid w:val="00107FB7"/>
    <w:rsid w:val="00110139"/>
    <w:rsid w:val="00110368"/>
    <w:rsid w:val="0011037F"/>
    <w:rsid w:val="00110552"/>
    <w:rsid w:val="001105DD"/>
    <w:rsid w:val="00110A29"/>
    <w:rsid w:val="001112D1"/>
    <w:rsid w:val="00111421"/>
    <w:rsid w:val="00111A9E"/>
    <w:rsid w:val="00111D86"/>
    <w:rsid w:val="00111F8D"/>
    <w:rsid w:val="00112037"/>
    <w:rsid w:val="001124D3"/>
    <w:rsid w:val="00112A92"/>
    <w:rsid w:val="00112C53"/>
    <w:rsid w:val="00112ED1"/>
    <w:rsid w:val="0011330F"/>
    <w:rsid w:val="0011376E"/>
    <w:rsid w:val="00113947"/>
    <w:rsid w:val="001145C9"/>
    <w:rsid w:val="00114A71"/>
    <w:rsid w:val="00114A80"/>
    <w:rsid w:val="00114BFF"/>
    <w:rsid w:val="00114C81"/>
    <w:rsid w:val="00114D73"/>
    <w:rsid w:val="00115594"/>
    <w:rsid w:val="001157DD"/>
    <w:rsid w:val="00115945"/>
    <w:rsid w:val="001159A1"/>
    <w:rsid w:val="00115E25"/>
    <w:rsid w:val="0011606E"/>
    <w:rsid w:val="00116773"/>
    <w:rsid w:val="0011691A"/>
    <w:rsid w:val="00116961"/>
    <w:rsid w:val="00116A10"/>
    <w:rsid w:val="00116DB6"/>
    <w:rsid w:val="00116F31"/>
    <w:rsid w:val="0011716C"/>
    <w:rsid w:val="00117572"/>
    <w:rsid w:val="00117751"/>
    <w:rsid w:val="00117C85"/>
    <w:rsid w:val="00117D04"/>
    <w:rsid w:val="0012014E"/>
    <w:rsid w:val="001203D9"/>
    <w:rsid w:val="00120554"/>
    <w:rsid w:val="00120620"/>
    <w:rsid w:val="0012086F"/>
    <w:rsid w:val="00120B22"/>
    <w:rsid w:val="00120C46"/>
    <w:rsid w:val="001213F8"/>
    <w:rsid w:val="001217D5"/>
    <w:rsid w:val="001219E8"/>
    <w:rsid w:val="00121DF9"/>
    <w:rsid w:val="00121FC4"/>
    <w:rsid w:val="001220CF"/>
    <w:rsid w:val="001221A1"/>
    <w:rsid w:val="00122206"/>
    <w:rsid w:val="001229F7"/>
    <w:rsid w:val="00122B5C"/>
    <w:rsid w:val="001231ED"/>
    <w:rsid w:val="001235A5"/>
    <w:rsid w:val="001238D3"/>
    <w:rsid w:val="001243E1"/>
    <w:rsid w:val="0012477D"/>
    <w:rsid w:val="00124926"/>
    <w:rsid w:val="00124FC1"/>
    <w:rsid w:val="0012511E"/>
    <w:rsid w:val="0012557E"/>
    <w:rsid w:val="001255E1"/>
    <w:rsid w:val="00125BF6"/>
    <w:rsid w:val="00126070"/>
    <w:rsid w:val="001261A2"/>
    <w:rsid w:val="0012640A"/>
    <w:rsid w:val="001265D9"/>
    <w:rsid w:val="001266D6"/>
    <w:rsid w:val="00126BB3"/>
    <w:rsid w:val="00126F61"/>
    <w:rsid w:val="0012722B"/>
    <w:rsid w:val="001274FD"/>
    <w:rsid w:val="00127978"/>
    <w:rsid w:val="0013023D"/>
    <w:rsid w:val="0013056F"/>
    <w:rsid w:val="0013070B"/>
    <w:rsid w:val="00130BE3"/>
    <w:rsid w:val="00131A5E"/>
    <w:rsid w:val="00131A64"/>
    <w:rsid w:val="00131B4C"/>
    <w:rsid w:val="00131F9A"/>
    <w:rsid w:val="001323DC"/>
    <w:rsid w:val="001323FE"/>
    <w:rsid w:val="00132665"/>
    <w:rsid w:val="00132768"/>
    <w:rsid w:val="00132879"/>
    <w:rsid w:val="00132D8E"/>
    <w:rsid w:val="00132F7B"/>
    <w:rsid w:val="00133036"/>
    <w:rsid w:val="00133062"/>
    <w:rsid w:val="00133183"/>
    <w:rsid w:val="00133C3D"/>
    <w:rsid w:val="00134713"/>
    <w:rsid w:val="0013481E"/>
    <w:rsid w:val="001349B8"/>
    <w:rsid w:val="00134AA8"/>
    <w:rsid w:val="00134B27"/>
    <w:rsid w:val="00134C73"/>
    <w:rsid w:val="00135383"/>
    <w:rsid w:val="00135680"/>
    <w:rsid w:val="00135863"/>
    <w:rsid w:val="001359C0"/>
    <w:rsid w:val="00135B0E"/>
    <w:rsid w:val="00135B41"/>
    <w:rsid w:val="00136097"/>
    <w:rsid w:val="001360FF"/>
    <w:rsid w:val="0013612F"/>
    <w:rsid w:val="001362C2"/>
    <w:rsid w:val="0013637E"/>
    <w:rsid w:val="001363EC"/>
    <w:rsid w:val="0013643B"/>
    <w:rsid w:val="0013666C"/>
    <w:rsid w:val="001368B1"/>
    <w:rsid w:val="00136B66"/>
    <w:rsid w:val="00136D92"/>
    <w:rsid w:val="00136DB0"/>
    <w:rsid w:val="00136E2A"/>
    <w:rsid w:val="00137635"/>
    <w:rsid w:val="001376E1"/>
    <w:rsid w:val="001378A3"/>
    <w:rsid w:val="00137BB5"/>
    <w:rsid w:val="00137D06"/>
    <w:rsid w:val="00137EC9"/>
    <w:rsid w:val="001402ED"/>
    <w:rsid w:val="00140331"/>
    <w:rsid w:val="001405F7"/>
    <w:rsid w:val="00140621"/>
    <w:rsid w:val="00140DCE"/>
    <w:rsid w:val="0014126B"/>
    <w:rsid w:val="0014131D"/>
    <w:rsid w:val="001416DE"/>
    <w:rsid w:val="001418B0"/>
    <w:rsid w:val="00141911"/>
    <w:rsid w:val="00141AC6"/>
    <w:rsid w:val="00141D33"/>
    <w:rsid w:val="00141EA4"/>
    <w:rsid w:val="00141EEB"/>
    <w:rsid w:val="00142063"/>
    <w:rsid w:val="0014210F"/>
    <w:rsid w:val="001427D8"/>
    <w:rsid w:val="001429EE"/>
    <w:rsid w:val="00142C7F"/>
    <w:rsid w:val="00142D2A"/>
    <w:rsid w:val="00142E56"/>
    <w:rsid w:val="00142E7F"/>
    <w:rsid w:val="0014313D"/>
    <w:rsid w:val="001438E9"/>
    <w:rsid w:val="001439B6"/>
    <w:rsid w:val="001439D4"/>
    <w:rsid w:val="001443C7"/>
    <w:rsid w:val="0014459D"/>
    <w:rsid w:val="00144697"/>
    <w:rsid w:val="00144B47"/>
    <w:rsid w:val="00144E9E"/>
    <w:rsid w:val="00144FDA"/>
    <w:rsid w:val="0014510C"/>
    <w:rsid w:val="001457DB"/>
    <w:rsid w:val="00145946"/>
    <w:rsid w:val="0014594D"/>
    <w:rsid w:val="00145D80"/>
    <w:rsid w:val="00145DB0"/>
    <w:rsid w:val="00145F0E"/>
    <w:rsid w:val="0014620B"/>
    <w:rsid w:val="00146B2C"/>
    <w:rsid w:val="00146B9E"/>
    <w:rsid w:val="00146D84"/>
    <w:rsid w:val="001471EB"/>
    <w:rsid w:val="00147582"/>
    <w:rsid w:val="00147ACB"/>
    <w:rsid w:val="00147CA2"/>
    <w:rsid w:val="00147CDA"/>
    <w:rsid w:val="00147D1B"/>
    <w:rsid w:val="00147D38"/>
    <w:rsid w:val="00147F69"/>
    <w:rsid w:val="00150029"/>
    <w:rsid w:val="0015053B"/>
    <w:rsid w:val="00150890"/>
    <w:rsid w:val="00150BB4"/>
    <w:rsid w:val="00150BEC"/>
    <w:rsid w:val="0015103C"/>
    <w:rsid w:val="00151273"/>
    <w:rsid w:val="001516CC"/>
    <w:rsid w:val="00151705"/>
    <w:rsid w:val="001517A1"/>
    <w:rsid w:val="00151888"/>
    <w:rsid w:val="00151A98"/>
    <w:rsid w:val="00151E4F"/>
    <w:rsid w:val="00151FB7"/>
    <w:rsid w:val="00152015"/>
    <w:rsid w:val="00152255"/>
    <w:rsid w:val="001524A8"/>
    <w:rsid w:val="00152746"/>
    <w:rsid w:val="00152AE2"/>
    <w:rsid w:val="00152C46"/>
    <w:rsid w:val="00152E75"/>
    <w:rsid w:val="001534DE"/>
    <w:rsid w:val="001536AA"/>
    <w:rsid w:val="00153CF1"/>
    <w:rsid w:val="0015408D"/>
    <w:rsid w:val="00154462"/>
    <w:rsid w:val="0015449F"/>
    <w:rsid w:val="00154706"/>
    <w:rsid w:val="00154975"/>
    <w:rsid w:val="00154AD7"/>
    <w:rsid w:val="00154C73"/>
    <w:rsid w:val="00154D43"/>
    <w:rsid w:val="00154E01"/>
    <w:rsid w:val="0015563E"/>
    <w:rsid w:val="001556A8"/>
    <w:rsid w:val="001557BE"/>
    <w:rsid w:val="001558B6"/>
    <w:rsid w:val="00155B2A"/>
    <w:rsid w:val="00155D19"/>
    <w:rsid w:val="001560AB"/>
    <w:rsid w:val="00156210"/>
    <w:rsid w:val="001563B2"/>
    <w:rsid w:val="001564F6"/>
    <w:rsid w:val="0015651B"/>
    <w:rsid w:val="0015651D"/>
    <w:rsid w:val="001567C9"/>
    <w:rsid w:val="0015686F"/>
    <w:rsid w:val="00156CAE"/>
    <w:rsid w:val="00157164"/>
    <w:rsid w:val="0015720F"/>
    <w:rsid w:val="0015731F"/>
    <w:rsid w:val="00157475"/>
    <w:rsid w:val="001577DF"/>
    <w:rsid w:val="00157C5E"/>
    <w:rsid w:val="001600DA"/>
    <w:rsid w:val="0016029E"/>
    <w:rsid w:val="00160354"/>
    <w:rsid w:val="00160516"/>
    <w:rsid w:val="00160B86"/>
    <w:rsid w:val="00160E2E"/>
    <w:rsid w:val="00160F30"/>
    <w:rsid w:val="00160F32"/>
    <w:rsid w:val="001612F2"/>
    <w:rsid w:val="001619E6"/>
    <w:rsid w:val="00162266"/>
    <w:rsid w:val="00162617"/>
    <w:rsid w:val="0016263A"/>
    <w:rsid w:val="0016293C"/>
    <w:rsid w:val="00162A7F"/>
    <w:rsid w:val="00162C01"/>
    <w:rsid w:val="00162D55"/>
    <w:rsid w:val="0016321E"/>
    <w:rsid w:val="00163500"/>
    <w:rsid w:val="00163646"/>
    <w:rsid w:val="0016385B"/>
    <w:rsid w:val="00163DB4"/>
    <w:rsid w:val="00164064"/>
    <w:rsid w:val="001647E0"/>
    <w:rsid w:val="00164935"/>
    <w:rsid w:val="00164AF7"/>
    <w:rsid w:val="00164B0F"/>
    <w:rsid w:val="00164B13"/>
    <w:rsid w:val="00165246"/>
    <w:rsid w:val="00165375"/>
    <w:rsid w:val="001653DC"/>
    <w:rsid w:val="0016544C"/>
    <w:rsid w:val="001656EB"/>
    <w:rsid w:val="00165D9E"/>
    <w:rsid w:val="00165DB3"/>
    <w:rsid w:val="00165EB1"/>
    <w:rsid w:val="00165F22"/>
    <w:rsid w:val="00166613"/>
    <w:rsid w:val="001667D2"/>
    <w:rsid w:val="00166887"/>
    <w:rsid w:val="00166AF8"/>
    <w:rsid w:val="00166B07"/>
    <w:rsid w:val="00166BDC"/>
    <w:rsid w:val="00166D16"/>
    <w:rsid w:val="00166E91"/>
    <w:rsid w:val="001675A5"/>
    <w:rsid w:val="001677EA"/>
    <w:rsid w:val="00167CE2"/>
    <w:rsid w:val="00167E43"/>
    <w:rsid w:val="001701E4"/>
    <w:rsid w:val="001701F8"/>
    <w:rsid w:val="0017024A"/>
    <w:rsid w:val="00170327"/>
    <w:rsid w:val="00170D5F"/>
    <w:rsid w:val="00170EBA"/>
    <w:rsid w:val="00170F18"/>
    <w:rsid w:val="00170FD9"/>
    <w:rsid w:val="00171270"/>
    <w:rsid w:val="001712BC"/>
    <w:rsid w:val="00171423"/>
    <w:rsid w:val="001715B3"/>
    <w:rsid w:val="00171B71"/>
    <w:rsid w:val="00171BA1"/>
    <w:rsid w:val="00171D37"/>
    <w:rsid w:val="001720FC"/>
    <w:rsid w:val="00172507"/>
    <w:rsid w:val="00172773"/>
    <w:rsid w:val="00172AC9"/>
    <w:rsid w:val="00172C48"/>
    <w:rsid w:val="00172D59"/>
    <w:rsid w:val="001730D2"/>
    <w:rsid w:val="00173B06"/>
    <w:rsid w:val="00173F54"/>
    <w:rsid w:val="001743E9"/>
    <w:rsid w:val="00174595"/>
    <w:rsid w:val="00174913"/>
    <w:rsid w:val="001751F8"/>
    <w:rsid w:val="001756D7"/>
    <w:rsid w:val="001759C2"/>
    <w:rsid w:val="00175CFB"/>
    <w:rsid w:val="001762E1"/>
    <w:rsid w:val="001765DF"/>
    <w:rsid w:val="00176DEC"/>
    <w:rsid w:val="00176FAB"/>
    <w:rsid w:val="001771DB"/>
    <w:rsid w:val="00177599"/>
    <w:rsid w:val="00177718"/>
    <w:rsid w:val="00177AD7"/>
    <w:rsid w:val="00177BFD"/>
    <w:rsid w:val="001800AB"/>
    <w:rsid w:val="001806D4"/>
    <w:rsid w:val="00180A68"/>
    <w:rsid w:val="00180EF9"/>
    <w:rsid w:val="001811B3"/>
    <w:rsid w:val="00181347"/>
    <w:rsid w:val="0018135E"/>
    <w:rsid w:val="001813A8"/>
    <w:rsid w:val="001814AB"/>
    <w:rsid w:val="0018175D"/>
    <w:rsid w:val="001819AB"/>
    <w:rsid w:val="00181D47"/>
    <w:rsid w:val="00181F6C"/>
    <w:rsid w:val="00182128"/>
    <w:rsid w:val="00182418"/>
    <w:rsid w:val="00182B7C"/>
    <w:rsid w:val="00182DC7"/>
    <w:rsid w:val="00183009"/>
    <w:rsid w:val="001832E9"/>
    <w:rsid w:val="0018365C"/>
    <w:rsid w:val="00183B50"/>
    <w:rsid w:val="00183CCD"/>
    <w:rsid w:val="00183F69"/>
    <w:rsid w:val="00183FE5"/>
    <w:rsid w:val="0018427E"/>
    <w:rsid w:val="0018478A"/>
    <w:rsid w:val="001848BA"/>
    <w:rsid w:val="0018511C"/>
    <w:rsid w:val="001857CE"/>
    <w:rsid w:val="00185832"/>
    <w:rsid w:val="00185E0F"/>
    <w:rsid w:val="00185F7B"/>
    <w:rsid w:val="001864E8"/>
    <w:rsid w:val="001866D6"/>
    <w:rsid w:val="00186875"/>
    <w:rsid w:val="00186FC2"/>
    <w:rsid w:val="001871DA"/>
    <w:rsid w:val="0018720E"/>
    <w:rsid w:val="001872C4"/>
    <w:rsid w:val="001874C1"/>
    <w:rsid w:val="0018761E"/>
    <w:rsid w:val="00190409"/>
    <w:rsid w:val="001904F8"/>
    <w:rsid w:val="001909B3"/>
    <w:rsid w:val="00190A20"/>
    <w:rsid w:val="00190CD7"/>
    <w:rsid w:val="00190CFF"/>
    <w:rsid w:val="00190EE8"/>
    <w:rsid w:val="0019112A"/>
    <w:rsid w:val="001911E1"/>
    <w:rsid w:val="0019153A"/>
    <w:rsid w:val="001915F0"/>
    <w:rsid w:val="00191B85"/>
    <w:rsid w:val="00192668"/>
    <w:rsid w:val="00192AE3"/>
    <w:rsid w:val="00192CF0"/>
    <w:rsid w:val="00193113"/>
    <w:rsid w:val="001932D9"/>
    <w:rsid w:val="001937F4"/>
    <w:rsid w:val="00193AA1"/>
    <w:rsid w:val="00193BAE"/>
    <w:rsid w:val="00193DA2"/>
    <w:rsid w:val="00193EC0"/>
    <w:rsid w:val="00194085"/>
    <w:rsid w:val="001940E7"/>
    <w:rsid w:val="001946A8"/>
    <w:rsid w:val="00194827"/>
    <w:rsid w:val="0019493E"/>
    <w:rsid w:val="001949BB"/>
    <w:rsid w:val="00194B29"/>
    <w:rsid w:val="00194BAD"/>
    <w:rsid w:val="00194EA3"/>
    <w:rsid w:val="00195598"/>
    <w:rsid w:val="0019568A"/>
    <w:rsid w:val="0019587F"/>
    <w:rsid w:val="00195A3F"/>
    <w:rsid w:val="00195D50"/>
    <w:rsid w:val="00195F4E"/>
    <w:rsid w:val="001963E6"/>
    <w:rsid w:val="00196429"/>
    <w:rsid w:val="00196447"/>
    <w:rsid w:val="0019657E"/>
    <w:rsid w:val="001969FE"/>
    <w:rsid w:val="00196A89"/>
    <w:rsid w:val="00196ED6"/>
    <w:rsid w:val="0019778B"/>
    <w:rsid w:val="00197BB9"/>
    <w:rsid w:val="001A01B8"/>
    <w:rsid w:val="001A069E"/>
    <w:rsid w:val="001A07CD"/>
    <w:rsid w:val="001A0D7B"/>
    <w:rsid w:val="001A0F58"/>
    <w:rsid w:val="001A169B"/>
    <w:rsid w:val="001A16BE"/>
    <w:rsid w:val="001A1A4F"/>
    <w:rsid w:val="001A1DB0"/>
    <w:rsid w:val="001A2045"/>
    <w:rsid w:val="001A285E"/>
    <w:rsid w:val="001A2E0C"/>
    <w:rsid w:val="001A2FBA"/>
    <w:rsid w:val="001A3011"/>
    <w:rsid w:val="001A304E"/>
    <w:rsid w:val="001A347E"/>
    <w:rsid w:val="001A3CD6"/>
    <w:rsid w:val="001A3D6A"/>
    <w:rsid w:val="001A3E3B"/>
    <w:rsid w:val="001A3FC1"/>
    <w:rsid w:val="001A4CE5"/>
    <w:rsid w:val="001A5066"/>
    <w:rsid w:val="001A5121"/>
    <w:rsid w:val="001A513A"/>
    <w:rsid w:val="001A518F"/>
    <w:rsid w:val="001A51A5"/>
    <w:rsid w:val="001A52AA"/>
    <w:rsid w:val="001A57F5"/>
    <w:rsid w:val="001A58A2"/>
    <w:rsid w:val="001A5C21"/>
    <w:rsid w:val="001A5E8B"/>
    <w:rsid w:val="001A63AC"/>
    <w:rsid w:val="001A660A"/>
    <w:rsid w:val="001A6CBA"/>
    <w:rsid w:val="001A6E2F"/>
    <w:rsid w:val="001A6FD3"/>
    <w:rsid w:val="001A708A"/>
    <w:rsid w:val="001A70AF"/>
    <w:rsid w:val="001A71AE"/>
    <w:rsid w:val="001A73AF"/>
    <w:rsid w:val="001A756B"/>
    <w:rsid w:val="001A75B4"/>
    <w:rsid w:val="001A76B3"/>
    <w:rsid w:val="001A7AC3"/>
    <w:rsid w:val="001A7BD2"/>
    <w:rsid w:val="001A7C18"/>
    <w:rsid w:val="001A7D81"/>
    <w:rsid w:val="001A7E0D"/>
    <w:rsid w:val="001B00D9"/>
    <w:rsid w:val="001B00E6"/>
    <w:rsid w:val="001B00EF"/>
    <w:rsid w:val="001B056E"/>
    <w:rsid w:val="001B0CAE"/>
    <w:rsid w:val="001B192B"/>
    <w:rsid w:val="001B1BFB"/>
    <w:rsid w:val="001B1D36"/>
    <w:rsid w:val="001B1DA0"/>
    <w:rsid w:val="001B1DD0"/>
    <w:rsid w:val="001B2661"/>
    <w:rsid w:val="001B2B24"/>
    <w:rsid w:val="001B2D5C"/>
    <w:rsid w:val="001B2FDF"/>
    <w:rsid w:val="001B3244"/>
    <w:rsid w:val="001B3443"/>
    <w:rsid w:val="001B3470"/>
    <w:rsid w:val="001B394E"/>
    <w:rsid w:val="001B3BFC"/>
    <w:rsid w:val="001B430E"/>
    <w:rsid w:val="001B465E"/>
    <w:rsid w:val="001B4890"/>
    <w:rsid w:val="001B4B7E"/>
    <w:rsid w:val="001B4C5D"/>
    <w:rsid w:val="001B4D3F"/>
    <w:rsid w:val="001B5032"/>
    <w:rsid w:val="001B526C"/>
    <w:rsid w:val="001B56D8"/>
    <w:rsid w:val="001B588A"/>
    <w:rsid w:val="001B5C47"/>
    <w:rsid w:val="001B60D8"/>
    <w:rsid w:val="001B6126"/>
    <w:rsid w:val="001B61EE"/>
    <w:rsid w:val="001B6D6D"/>
    <w:rsid w:val="001B6EF4"/>
    <w:rsid w:val="001B6FD1"/>
    <w:rsid w:val="001B6FF9"/>
    <w:rsid w:val="001B72EC"/>
    <w:rsid w:val="001B73A5"/>
    <w:rsid w:val="001B74B3"/>
    <w:rsid w:val="001B7549"/>
    <w:rsid w:val="001B7BF7"/>
    <w:rsid w:val="001B7EF8"/>
    <w:rsid w:val="001B7FF1"/>
    <w:rsid w:val="001C052D"/>
    <w:rsid w:val="001C0568"/>
    <w:rsid w:val="001C0A74"/>
    <w:rsid w:val="001C0DC8"/>
    <w:rsid w:val="001C10A1"/>
    <w:rsid w:val="001C118E"/>
    <w:rsid w:val="001C144A"/>
    <w:rsid w:val="001C15DD"/>
    <w:rsid w:val="001C16E9"/>
    <w:rsid w:val="001C1741"/>
    <w:rsid w:val="001C17E6"/>
    <w:rsid w:val="001C1834"/>
    <w:rsid w:val="001C1C0E"/>
    <w:rsid w:val="001C2043"/>
    <w:rsid w:val="001C21A7"/>
    <w:rsid w:val="001C2303"/>
    <w:rsid w:val="001C2326"/>
    <w:rsid w:val="001C242E"/>
    <w:rsid w:val="001C24E1"/>
    <w:rsid w:val="001C28FC"/>
    <w:rsid w:val="001C2A6E"/>
    <w:rsid w:val="001C2D7C"/>
    <w:rsid w:val="001C357E"/>
    <w:rsid w:val="001C367B"/>
    <w:rsid w:val="001C37ED"/>
    <w:rsid w:val="001C44CB"/>
    <w:rsid w:val="001C4874"/>
    <w:rsid w:val="001C49E5"/>
    <w:rsid w:val="001C4CCF"/>
    <w:rsid w:val="001C52DD"/>
    <w:rsid w:val="001C5638"/>
    <w:rsid w:val="001C5A67"/>
    <w:rsid w:val="001C5ABF"/>
    <w:rsid w:val="001C5C4D"/>
    <w:rsid w:val="001C5C96"/>
    <w:rsid w:val="001C5F21"/>
    <w:rsid w:val="001C5F5F"/>
    <w:rsid w:val="001C642C"/>
    <w:rsid w:val="001C66B2"/>
    <w:rsid w:val="001C66B9"/>
    <w:rsid w:val="001C6B90"/>
    <w:rsid w:val="001C6F9D"/>
    <w:rsid w:val="001C744B"/>
    <w:rsid w:val="001C762A"/>
    <w:rsid w:val="001C7F57"/>
    <w:rsid w:val="001D046D"/>
    <w:rsid w:val="001D0895"/>
    <w:rsid w:val="001D08FD"/>
    <w:rsid w:val="001D0D96"/>
    <w:rsid w:val="001D0DB1"/>
    <w:rsid w:val="001D0FA7"/>
    <w:rsid w:val="001D11E9"/>
    <w:rsid w:val="001D1557"/>
    <w:rsid w:val="001D1716"/>
    <w:rsid w:val="001D1BA1"/>
    <w:rsid w:val="001D1D18"/>
    <w:rsid w:val="001D1D46"/>
    <w:rsid w:val="001D20C2"/>
    <w:rsid w:val="001D2AED"/>
    <w:rsid w:val="001D3092"/>
    <w:rsid w:val="001D3181"/>
    <w:rsid w:val="001D32A4"/>
    <w:rsid w:val="001D34BF"/>
    <w:rsid w:val="001D3520"/>
    <w:rsid w:val="001D3748"/>
    <w:rsid w:val="001D3840"/>
    <w:rsid w:val="001D3A4E"/>
    <w:rsid w:val="001D3B68"/>
    <w:rsid w:val="001D3B9E"/>
    <w:rsid w:val="001D3F81"/>
    <w:rsid w:val="001D3FDE"/>
    <w:rsid w:val="001D40BF"/>
    <w:rsid w:val="001D4403"/>
    <w:rsid w:val="001D46B3"/>
    <w:rsid w:val="001D46D6"/>
    <w:rsid w:val="001D474C"/>
    <w:rsid w:val="001D4970"/>
    <w:rsid w:val="001D4C28"/>
    <w:rsid w:val="001D4CDE"/>
    <w:rsid w:val="001D5508"/>
    <w:rsid w:val="001D560A"/>
    <w:rsid w:val="001D57F6"/>
    <w:rsid w:val="001D5F0A"/>
    <w:rsid w:val="001D6068"/>
    <w:rsid w:val="001D610C"/>
    <w:rsid w:val="001D61AB"/>
    <w:rsid w:val="001D62D8"/>
    <w:rsid w:val="001D6320"/>
    <w:rsid w:val="001D6343"/>
    <w:rsid w:val="001D6398"/>
    <w:rsid w:val="001D676A"/>
    <w:rsid w:val="001D67B1"/>
    <w:rsid w:val="001D72BB"/>
    <w:rsid w:val="001D7306"/>
    <w:rsid w:val="001D7345"/>
    <w:rsid w:val="001D773E"/>
    <w:rsid w:val="001D7974"/>
    <w:rsid w:val="001D79FE"/>
    <w:rsid w:val="001D7AC7"/>
    <w:rsid w:val="001D7CA8"/>
    <w:rsid w:val="001D7D58"/>
    <w:rsid w:val="001D7FB0"/>
    <w:rsid w:val="001E0391"/>
    <w:rsid w:val="001E0497"/>
    <w:rsid w:val="001E080D"/>
    <w:rsid w:val="001E082D"/>
    <w:rsid w:val="001E0A4A"/>
    <w:rsid w:val="001E0AC2"/>
    <w:rsid w:val="001E0B1A"/>
    <w:rsid w:val="001E0D1E"/>
    <w:rsid w:val="001E0DF0"/>
    <w:rsid w:val="001E0FD3"/>
    <w:rsid w:val="001E111C"/>
    <w:rsid w:val="001E1171"/>
    <w:rsid w:val="001E1273"/>
    <w:rsid w:val="001E14D7"/>
    <w:rsid w:val="001E14DC"/>
    <w:rsid w:val="001E1BFD"/>
    <w:rsid w:val="001E2004"/>
    <w:rsid w:val="001E2EDC"/>
    <w:rsid w:val="001E3073"/>
    <w:rsid w:val="001E31DC"/>
    <w:rsid w:val="001E3283"/>
    <w:rsid w:val="001E335E"/>
    <w:rsid w:val="001E343A"/>
    <w:rsid w:val="001E3BEF"/>
    <w:rsid w:val="001E3C9E"/>
    <w:rsid w:val="001E3DDA"/>
    <w:rsid w:val="001E3F04"/>
    <w:rsid w:val="001E43FB"/>
    <w:rsid w:val="001E4617"/>
    <w:rsid w:val="001E470A"/>
    <w:rsid w:val="001E4DE1"/>
    <w:rsid w:val="001E551A"/>
    <w:rsid w:val="001E5B74"/>
    <w:rsid w:val="001E5FC6"/>
    <w:rsid w:val="001E6202"/>
    <w:rsid w:val="001E6440"/>
    <w:rsid w:val="001E6483"/>
    <w:rsid w:val="001E680B"/>
    <w:rsid w:val="001E688F"/>
    <w:rsid w:val="001E6E24"/>
    <w:rsid w:val="001E6F99"/>
    <w:rsid w:val="001E7468"/>
    <w:rsid w:val="001E74BA"/>
    <w:rsid w:val="001E74F4"/>
    <w:rsid w:val="001E79E8"/>
    <w:rsid w:val="001E7A33"/>
    <w:rsid w:val="001E7AFD"/>
    <w:rsid w:val="001E7B36"/>
    <w:rsid w:val="001E7C34"/>
    <w:rsid w:val="001E7D4D"/>
    <w:rsid w:val="001F0139"/>
    <w:rsid w:val="001F0303"/>
    <w:rsid w:val="001F0F6E"/>
    <w:rsid w:val="001F0FDF"/>
    <w:rsid w:val="001F1117"/>
    <w:rsid w:val="001F124A"/>
    <w:rsid w:val="001F1665"/>
    <w:rsid w:val="001F1A10"/>
    <w:rsid w:val="001F1B7E"/>
    <w:rsid w:val="001F1BD1"/>
    <w:rsid w:val="001F1BEE"/>
    <w:rsid w:val="001F21F2"/>
    <w:rsid w:val="001F2210"/>
    <w:rsid w:val="001F222A"/>
    <w:rsid w:val="001F29C1"/>
    <w:rsid w:val="001F2C19"/>
    <w:rsid w:val="001F2CBC"/>
    <w:rsid w:val="001F2E30"/>
    <w:rsid w:val="001F2ED9"/>
    <w:rsid w:val="001F2F6E"/>
    <w:rsid w:val="001F2F9C"/>
    <w:rsid w:val="001F326D"/>
    <w:rsid w:val="001F35C1"/>
    <w:rsid w:val="001F371D"/>
    <w:rsid w:val="001F37D8"/>
    <w:rsid w:val="001F39CF"/>
    <w:rsid w:val="001F3A41"/>
    <w:rsid w:val="001F3BA7"/>
    <w:rsid w:val="001F4089"/>
    <w:rsid w:val="001F4562"/>
    <w:rsid w:val="001F4849"/>
    <w:rsid w:val="001F4965"/>
    <w:rsid w:val="001F496A"/>
    <w:rsid w:val="001F49BE"/>
    <w:rsid w:val="001F4A72"/>
    <w:rsid w:val="001F4AA3"/>
    <w:rsid w:val="001F4CC4"/>
    <w:rsid w:val="001F5046"/>
    <w:rsid w:val="001F50E8"/>
    <w:rsid w:val="001F51A0"/>
    <w:rsid w:val="001F55DA"/>
    <w:rsid w:val="001F599E"/>
    <w:rsid w:val="001F5A44"/>
    <w:rsid w:val="001F5B15"/>
    <w:rsid w:val="001F5B5E"/>
    <w:rsid w:val="001F5D4D"/>
    <w:rsid w:val="001F5EC5"/>
    <w:rsid w:val="001F5F1E"/>
    <w:rsid w:val="001F611D"/>
    <w:rsid w:val="001F6192"/>
    <w:rsid w:val="001F62A6"/>
    <w:rsid w:val="001F62DA"/>
    <w:rsid w:val="001F6E1B"/>
    <w:rsid w:val="001F6E3A"/>
    <w:rsid w:val="001F71F1"/>
    <w:rsid w:val="001F72E9"/>
    <w:rsid w:val="001F7B03"/>
    <w:rsid w:val="002000A4"/>
    <w:rsid w:val="0020019F"/>
    <w:rsid w:val="002001B1"/>
    <w:rsid w:val="00200314"/>
    <w:rsid w:val="002003DD"/>
    <w:rsid w:val="0020061B"/>
    <w:rsid w:val="00200A33"/>
    <w:rsid w:val="00200DB4"/>
    <w:rsid w:val="00201226"/>
    <w:rsid w:val="00201384"/>
    <w:rsid w:val="00201FC1"/>
    <w:rsid w:val="00202176"/>
    <w:rsid w:val="0020287C"/>
    <w:rsid w:val="00202A0D"/>
    <w:rsid w:val="00202EAA"/>
    <w:rsid w:val="00203428"/>
    <w:rsid w:val="0020365E"/>
    <w:rsid w:val="002038B7"/>
    <w:rsid w:val="00203D6E"/>
    <w:rsid w:val="00204066"/>
    <w:rsid w:val="0020406B"/>
    <w:rsid w:val="00204438"/>
    <w:rsid w:val="0020447E"/>
    <w:rsid w:val="0020473D"/>
    <w:rsid w:val="00204763"/>
    <w:rsid w:val="00204F96"/>
    <w:rsid w:val="00205697"/>
    <w:rsid w:val="00205882"/>
    <w:rsid w:val="00205C16"/>
    <w:rsid w:val="002068AD"/>
    <w:rsid w:val="002069B8"/>
    <w:rsid w:val="00206A47"/>
    <w:rsid w:val="00206EC6"/>
    <w:rsid w:val="00207075"/>
    <w:rsid w:val="0020729E"/>
    <w:rsid w:val="002073E0"/>
    <w:rsid w:val="00207504"/>
    <w:rsid w:val="00207922"/>
    <w:rsid w:val="00207F17"/>
    <w:rsid w:val="00210054"/>
    <w:rsid w:val="00210158"/>
    <w:rsid w:val="00210203"/>
    <w:rsid w:val="002102F7"/>
    <w:rsid w:val="002103BD"/>
    <w:rsid w:val="002107D1"/>
    <w:rsid w:val="002107DB"/>
    <w:rsid w:val="002108C6"/>
    <w:rsid w:val="00210990"/>
    <w:rsid w:val="002109A6"/>
    <w:rsid w:val="002109F3"/>
    <w:rsid w:val="00210A04"/>
    <w:rsid w:val="00210A43"/>
    <w:rsid w:val="00210A9E"/>
    <w:rsid w:val="0021107E"/>
    <w:rsid w:val="00211086"/>
    <w:rsid w:val="00211C8F"/>
    <w:rsid w:val="00211D25"/>
    <w:rsid w:val="00211EF6"/>
    <w:rsid w:val="00212277"/>
    <w:rsid w:val="00212445"/>
    <w:rsid w:val="00212BBA"/>
    <w:rsid w:val="00212D7C"/>
    <w:rsid w:val="00212D84"/>
    <w:rsid w:val="00212E92"/>
    <w:rsid w:val="00212F4C"/>
    <w:rsid w:val="002137CF"/>
    <w:rsid w:val="00213AEC"/>
    <w:rsid w:val="00213F1A"/>
    <w:rsid w:val="002142CC"/>
    <w:rsid w:val="0021430B"/>
    <w:rsid w:val="002144A5"/>
    <w:rsid w:val="002146F9"/>
    <w:rsid w:val="00214B19"/>
    <w:rsid w:val="00214E10"/>
    <w:rsid w:val="00214E68"/>
    <w:rsid w:val="00215185"/>
    <w:rsid w:val="0021569F"/>
    <w:rsid w:val="00215A82"/>
    <w:rsid w:val="00215BB3"/>
    <w:rsid w:val="0021621F"/>
    <w:rsid w:val="00216547"/>
    <w:rsid w:val="0021672C"/>
    <w:rsid w:val="002167D2"/>
    <w:rsid w:val="00216BCC"/>
    <w:rsid w:val="0021732F"/>
    <w:rsid w:val="00217384"/>
    <w:rsid w:val="00217B93"/>
    <w:rsid w:val="00217F3B"/>
    <w:rsid w:val="00217FB3"/>
    <w:rsid w:val="00220017"/>
    <w:rsid w:val="0022005D"/>
    <w:rsid w:val="00220161"/>
    <w:rsid w:val="002207FF"/>
    <w:rsid w:val="0022085D"/>
    <w:rsid w:val="00220964"/>
    <w:rsid w:val="00220C05"/>
    <w:rsid w:val="00220C3C"/>
    <w:rsid w:val="00220E65"/>
    <w:rsid w:val="00220F73"/>
    <w:rsid w:val="002210D3"/>
    <w:rsid w:val="002212F5"/>
    <w:rsid w:val="002215C8"/>
    <w:rsid w:val="00221F0B"/>
    <w:rsid w:val="00222044"/>
    <w:rsid w:val="002220D5"/>
    <w:rsid w:val="00222166"/>
    <w:rsid w:val="002223EC"/>
    <w:rsid w:val="00222527"/>
    <w:rsid w:val="002227B6"/>
    <w:rsid w:val="00222901"/>
    <w:rsid w:val="00222AFC"/>
    <w:rsid w:val="00222B8B"/>
    <w:rsid w:val="00222DF8"/>
    <w:rsid w:val="00222EFB"/>
    <w:rsid w:val="00222F44"/>
    <w:rsid w:val="00222F70"/>
    <w:rsid w:val="00222FD1"/>
    <w:rsid w:val="00223083"/>
    <w:rsid w:val="002231C5"/>
    <w:rsid w:val="002233D9"/>
    <w:rsid w:val="00223430"/>
    <w:rsid w:val="0022348F"/>
    <w:rsid w:val="00223900"/>
    <w:rsid w:val="00223A88"/>
    <w:rsid w:val="0022416D"/>
    <w:rsid w:val="002241C1"/>
    <w:rsid w:val="0022445C"/>
    <w:rsid w:val="002249A8"/>
    <w:rsid w:val="00224B0A"/>
    <w:rsid w:val="00224CF5"/>
    <w:rsid w:val="00224D5A"/>
    <w:rsid w:val="0022527C"/>
    <w:rsid w:val="0022540A"/>
    <w:rsid w:val="0022570F"/>
    <w:rsid w:val="00225BD8"/>
    <w:rsid w:val="00225C4B"/>
    <w:rsid w:val="00225D0D"/>
    <w:rsid w:val="00226896"/>
    <w:rsid w:val="002268EA"/>
    <w:rsid w:val="00226E3E"/>
    <w:rsid w:val="0022727B"/>
    <w:rsid w:val="00227722"/>
    <w:rsid w:val="002278D7"/>
    <w:rsid w:val="002279AF"/>
    <w:rsid w:val="00227C44"/>
    <w:rsid w:val="002301E1"/>
    <w:rsid w:val="00230491"/>
    <w:rsid w:val="0023056F"/>
    <w:rsid w:val="00230A77"/>
    <w:rsid w:val="00230ACF"/>
    <w:rsid w:val="00230CD8"/>
    <w:rsid w:val="00230DA9"/>
    <w:rsid w:val="002310AB"/>
    <w:rsid w:val="002312A4"/>
    <w:rsid w:val="00231530"/>
    <w:rsid w:val="002316F9"/>
    <w:rsid w:val="00231885"/>
    <w:rsid w:val="00231AE7"/>
    <w:rsid w:val="00231C80"/>
    <w:rsid w:val="00231E8A"/>
    <w:rsid w:val="00231FC3"/>
    <w:rsid w:val="0023227F"/>
    <w:rsid w:val="0023236E"/>
    <w:rsid w:val="00232523"/>
    <w:rsid w:val="002328C0"/>
    <w:rsid w:val="00232D4C"/>
    <w:rsid w:val="00232EF4"/>
    <w:rsid w:val="00233280"/>
    <w:rsid w:val="00233344"/>
    <w:rsid w:val="002337B0"/>
    <w:rsid w:val="00233A96"/>
    <w:rsid w:val="00233B3E"/>
    <w:rsid w:val="0023424A"/>
    <w:rsid w:val="0023453B"/>
    <w:rsid w:val="00234D37"/>
    <w:rsid w:val="00234EBF"/>
    <w:rsid w:val="002350C9"/>
    <w:rsid w:val="00235130"/>
    <w:rsid w:val="00235286"/>
    <w:rsid w:val="002352E9"/>
    <w:rsid w:val="00235347"/>
    <w:rsid w:val="002358C8"/>
    <w:rsid w:val="002359EC"/>
    <w:rsid w:val="00235A50"/>
    <w:rsid w:val="00235BD5"/>
    <w:rsid w:val="00235C66"/>
    <w:rsid w:val="00235FE4"/>
    <w:rsid w:val="00236135"/>
    <w:rsid w:val="00236263"/>
    <w:rsid w:val="00236B3A"/>
    <w:rsid w:val="00236CDF"/>
    <w:rsid w:val="00236E02"/>
    <w:rsid w:val="00237170"/>
    <w:rsid w:val="002371BD"/>
    <w:rsid w:val="002371CF"/>
    <w:rsid w:val="002372AC"/>
    <w:rsid w:val="002372CB"/>
    <w:rsid w:val="00237319"/>
    <w:rsid w:val="00237361"/>
    <w:rsid w:val="00237528"/>
    <w:rsid w:val="00237559"/>
    <w:rsid w:val="002376BF"/>
    <w:rsid w:val="00237AAA"/>
    <w:rsid w:val="00237E06"/>
    <w:rsid w:val="00240308"/>
    <w:rsid w:val="00240483"/>
    <w:rsid w:val="0024049C"/>
    <w:rsid w:val="00240571"/>
    <w:rsid w:val="00240C1A"/>
    <w:rsid w:val="00240C5B"/>
    <w:rsid w:val="00240C69"/>
    <w:rsid w:val="00240CD1"/>
    <w:rsid w:val="00240FC7"/>
    <w:rsid w:val="002417AA"/>
    <w:rsid w:val="002417AC"/>
    <w:rsid w:val="00241969"/>
    <w:rsid w:val="00241DD0"/>
    <w:rsid w:val="00241F18"/>
    <w:rsid w:val="00242017"/>
    <w:rsid w:val="00242CBF"/>
    <w:rsid w:val="0024306A"/>
    <w:rsid w:val="00243572"/>
    <w:rsid w:val="00243782"/>
    <w:rsid w:val="00243D4B"/>
    <w:rsid w:val="002440EA"/>
    <w:rsid w:val="00244565"/>
    <w:rsid w:val="00244860"/>
    <w:rsid w:val="00244B4E"/>
    <w:rsid w:val="00244C07"/>
    <w:rsid w:val="00245016"/>
    <w:rsid w:val="00245710"/>
    <w:rsid w:val="002459F4"/>
    <w:rsid w:val="0024620F"/>
    <w:rsid w:val="0024660A"/>
    <w:rsid w:val="0024664E"/>
    <w:rsid w:val="0024665D"/>
    <w:rsid w:val="00246A85"/>
    <w:rsid w:val="00247121"/>
    <w:rsid w:val="002474DC"/>
    <w:rsid w:val="0024755E"/>
    <w:rsid w:val="00247AAF"/>
    <w:rsid w:val="00250061"/>
    <w:rsid w:val="002500E2"/>
    <w:rsid w:val="00250615"/>
    <w:rsid w:val="0025063A"/>
    <w:rsid w:val="00250766"/>
    <w:rsid w:val="002509D9"/>
    <w:rsid w:val="00250B25"/>
    <w:rsid w:val="00250C72"/>
    <w:rsid w:val="0025124F"/>
    <w:rsid w:val="002512D8"/>
    <w:rsid w:val="0025135D"/>
    <w:rsid w:val="00251364"/>
    <w:rsid w:val="002515FD"/>
    <w:rsid w:val="00251746"/>
    <w:rsid w:val="00251E1F"/>
    <w:rsid w:val="00251E94"/>
    <w:rsid w:val="00251FC6"/>
    <w:rsid w:val="002527C9"/>
    <w:rsid w:val="00252ED2"/>
    <w:rsid w:val="00252F89"/>
    <w:rsid w:val="00253291"/>
    <w:rsid w:val="002532F7"/>
    <w:rsid w:val="00253867"/>
    <w:rsid w:val="002539E2"/>
    <w:rsid w:val="00253A66"/>
    <w:rsid w:val="00253D87"/>
    <w:rsid w:val="00253ED4"/>
    <w:rsid w:val="0025411C"/>
    <w:rsid w:val="002542C5"/>
    <w:rsid w:val="002542FD"/>
    <w:rsid w:val="00254612"/>
    <w:rsid w:val="00254625"/>
    <w:rsid w:val="002546F7"/>
    <w:rsid w:val="0025497F"/>
    <w:rsid w:val="002549B3"/>
    <w:rsid w:val="00254B25"/>
    <w:rsid w:val="00254B51"/>
    <w:rsid w:val="00254E53"/>
    <w:rsid w:val="00254F8C"/>
    <w:rsid w:val="0025510F"/>
    <w:rsid w:val="0025528D"/>
    <w:rsid w:val="002558D3"/>
    <w:rsid w:val="00255F48"/>
    <w:rsid w:val="0025611D"/>
    <w:rsid w:val="002563EF"/>
    <w:rsid w:val="00256454"/>
    <w:rsid w:val="0025671D"/>
    <w:rsid w:val="00256C03"/>
    <w:rsid w:val="00256D7F"/>
    <w:rsid w:val="00256DB5"/>
    <w:rsid w:val="00257989"/>
    <w:rsid w:val="00257CF8"/>
    <w:rsid w:val="00260291"/>
    <w:rsid w:val="002603B4"/>
    <w:rsid w:val="002603BA"/>
    <w:rsid w:val="00260764"/>
    <w:rsid w:val="00260A13"/>
    <w:rsid w:val="00260B04"/>
    <w:rsid w:val="00260B63"/>
    <w:rsid w:val="00260FCE"/>
    <w:rsid w:val="00261500"/>
    <w:rsid w:val="002617C6"/>
    <w:rsid w:val="0026183B"/>
    <w:rsid w:val="002619BA"/>
    <w:rsid w:val="00261AC7"/>
    <w:rsid w:val="00261B6D"/>
    <w:rsid w:val="00261C52"/>
    <w:rsid w:val="00261D2A"/>
    <w:rsid w:val="002624F2"/>
    <w:rsid w:val="002627A1"/>
    <w:rsid w:val="002629F5"/>
    <w:rsid w:val="00262DAF"/>
    <w:rsid w:val="00262E71"/>
    <w:rsid w:val="00262ED4"/>
    <w:rsid w:val="00263024"/>
    <w:rsid w:val="00263C5D"/>
    <w:rsid w:val="0026409B"/>
    <w:rsid w:val="0026440C"/>
    <w:rsid w:val="0026540B"/>
    <w:rsid w:val="00265A89"/>
    <w:rsid w:val="00265E1F"/>
    <w:rsid w:val="00265FC7"/>
    <w:rsid w:val="002661BF"/>
    <w:rsid w:val="00266645"/>
    <w:rsid w:val="00266673"/>
    <w:rsid w:val="00266679"/>
    <w:rsid w:val="00266881"/>
    <w:rsid w:val="00266A10"/>
    <w:rsid w:val="00266BC5"/>
    <w:rsid w:val="00266E40"/>
    <w:rsid w:val="00266F36"/>
    <w:rsid w:val="00267259"/>
    <w:rsid w:val="002675AD"/>
    <w:rsid w:val="002675F1"/>
    <w:rsid w:val="00267726"/>
    <w:rsid w:val="00267DE4"/>
    <w:rsid w:val="0027023A"/>
    <w:rsid w:val="00270424"/>
    <w:rsid w:val="002704B8"/>
    <w:rsid w:val="00270522"/>
    <w:rsid w:val="002707DC"/>
    <w:rsid w:val="002707F0"/>
    <w:rsid w:val="002708DE"/>
    <w:rsid w:val="00270E58"/>
    <w:rsid w:val="00270FF3"/>
    <w:rsid w:val="00271713"/>
    <w:rsid w:val="00271779"/>
    <w:rsid w:val="00271A85"/>
    <w:rsid w:val="00271AB9"/>
    <w:rsid w:val="00271DB2"/>
    <w:rsid w:val="002721A2"/>
    <w:rsid w:val="002721E4"/>
    <w:rsid w:val="00272248"/>
    <w:rsid w:val="00272330"/>
    <w:rsid w:val="0027238D"/>
    <w:rsid w:val="002724EF"/>
    <w:rsid w:val="00272B45"/>
    <w:rsid w:val="00272D3F"/>
    <w:rsid w:val="00272E26"/>
    <w:rsid w:val="00272E4F"/>
    <w:rsid w:val="0027328A"/>
    <w:rsid w:val="0027452C"/>
    <w:rsid w:val="002748B6"/>
    <w:rsid w:val="00274CF6"/>
    <w:rsid w:val="00275446"/>
    <w:rsid w:val="002754E2"/>
    <w:rsid w:val="00275AA0"/>
    <w:rsid w:val="00275BD0"/>
    <w:rsid w:val="00275C13"/>
    <w:rsid w:val="00275E68"/>
    <w:rsid w:val="00276182"/>
    <w:rsid w:val="0027684F"/>
    <w:rsid w:val="00276A5B"/>
    <w:rsid w:val="00276C3B"/>
    <w:rsid w:val="00276EB0"/>
    <w:rsid w:val="002773ED"/>
    <w:rsid w:val="00277622"/>
    <w:rsid w:val="00277855"/>
    <w:rsid w:val="002778B5"/>
    <w:rsid w:val="00277D11"/>
    <w:rsid w:val="00277D4A"/>
    <w:rsid w:val="00277E9C"/>
    <w:rsid w:val="00277F06"/>
    <w:rsid w:val="0028014F"/>
    <w:rsid w:val="00280293"/>
    <w:rsid w:val="0028032C"/>
    <w:rsid w:val="00280346"/>
    <w:rsid w:val="00280909"/>
    <w:rsid w:val="002809AB"/>
    <w:rsid w:val="00280BFE"/>
    <w:rsid w:val="00280C13"/>
    <w:rsid w:val="0028136C"/>
    <w:rsid w:val="0028139F"/>
    <w:rsid w:val="0028180F"/>
    <w:rsid w:val="00281D29"/>
    <w:rsid w:val="00281F9C"/>
    <w:rsid w:val="00282353"/>
    <w:rsid w:val="002824AD"/>
    <w:rsid w:val="00282734"/>
    <w:rsid w:val="00282751"/>
    <w:rsid w:val="00282950"/>
    <w:rsid w:val="00282D7A"/>
    <w:rsid w:val="0028301D"/>
    <w:rsid w:val="00283574"/>
    <w:rsid w:val="002835D1"/>
    <w:rsid w:val="00283840"/>
    <w:rsid w:val="002838DD"/>
    <w:rsid w:val="00283932"/>
    <w:rsid w:val="00283984"/>
    <w:rsid w:val="002839E2"/>
    <w:rsid w:val="00283A1C"/>
    <w:rsid w:val="00283B32"/>
    <w:rsid w:val="00283BA1"/>
    <w:rsid w:val="00283BAB"/>
    <w:rsid w:val="00283C20"/>
    <w:rsid w:val="00283EE3"/>
    <w:rsid w:val="00283F4D"/>
    <w:rsid w:val="00283F76"/>
    <w:rsid w:val="0028432A"/>
    <w:rsid w:val="002848EB"/>
    <w:rsid w:val="00284A43"/>
    <w:rsid w:val="00284CC7"/>
    <w:rsid w:val="00285099"/>
    <w:rsid w:val="002851BB"/>
    <w:rsid w:val="002851CF"/>
    <w:rsid w:val="00285250"/>
    <w:rsid w:val="00285392"/>
    <w:rsid w:val="002853FF"/>
    <w:rsid w:val="002855C1"/>
    <w:rsid w:val="00285C4D"/>
    <w:rsid w:val="00285E00"/>
    <w:rsid w:val="002860A9"/>
    <w:rsid w:val="00286108"/>
    <w:rsid w:val="002863B2"/>
    <w:rsid w:val="002864EB"/>
    <w:rsid w:val="00286861"/>
    <w:rsid w:val="0028686A"/>
    <w:rsid w:val="00286DA4"/>
    <w:rsid w:val="002871F9"/>
    <w:rsid w:val="00287691"/>
    <w:rsid w:val="002877F4"/>
    <w:rsid w:val="00287C9A"/>
    <w:rsid w:val="00287E7D"/>
    <w:rsid w:val="00287ED9"/>
    <w:rsid w:val="00287FE1"/>
    <w:rsid w:val="00290219"/>
    <w:rsid w:val="0029044B"/>
    <w:rsid w:val="00290FD4"/>
    <w:rsid w:val="002911E6"/>
    <w:rsid w:val="00291EEC"/>
    <w:rsid w:val="002924D5"/>
    <w:rsid w:val="0029271B"/>
    <w:rsid w:val="00292A86"/>
    <w:rsid w:val="00292B29"/>
    <w:rsid w:val="00292C07"/>
    <w:rsid w:val="00292D23"/>
    <w:rsid w:val="00292DCB"/>
    <w:rsid w:val="00292FA8"/>
    <w:rsid w:val="002932F7"/>
    <w:rsid w:val="0029384B"/>
    <w:rsid w:val="00293A20"/>
    <w:rsid w:val="00293C50"/>
    <w:rsid w:val="00293F8F"/>
    <w:rsid w:val="0029411C"/>
    <w:rsid w:val="0029422F"/>
    <w:rsid w:val="00294353"/>
    <w:rsid w:val="0029498A"/>
    <w:rsid w:val="00294D08"/>
    <w:rsid w:val="002954A0"/>
    <w:rsid w:val="0029573C"/>
    <w:rsid w:val="00295B7C"/>
    <w:rsid w:val="00295CDE"/>
    <w:rsid w:val="00295D61"/>
    <w:rsid w:val="0029679C"/>
    <w:rsid w:val="002969F3"/>
    <w:rsid w:val="00296A8F"/>
    <w:rsid w:val="00296AC2"/>
    <w:rsid w:val="00296CA0"/>
    <w:rsid w:val="00296E52"/>
    <w:rsid w:val="00297484"/>
    <w:rsid w:val="002978EA"/>
    <w:rsid w:val="00297B53"/>
    <w:rsid w:val="00297B88"/>
    <w:rsid w:val="002A0892"/>
    <w:rsid w:val="002A0A56"/>
    <w:rsid w:val="002A0B99"/>
    <w:rsid w:val="002A16F4"/>
    <w:rsid w:val="002A16FD"/>
    <w:rsid w:val="002A1774"/>
    <w:rsid w:val="002A18CE"/>
    <w:rsid w:val="002A18D9"/>
    <w:rsid w:val="002A1A6E"/>
    <w:rsid w:val="002A1B4E"/>
    <w:rsid w:val="002A1F6A"/>
    <w:rsid w:val="002A2009"/>
    <w:rsid w:val="002A215E"/>
    <w:rsid w:val="002A22BB"/>
    <w:rsid w:val="002A24ED"/>
    <w:rsid w:val="002A25D0"/>
    <w:rsid w:val="002A2679"/>
    <w:rsid w:val="002A29B4"/>
    <w:rsid w:val="002A2B8A"/>
    <w:rsid w:val="002A2D95"/>
    <w:rsid w:val="002A2DDD"/>
    <w:rsid w:val="002A32DD"/>
    <w:rsid w:val="002A32E2"/>
    <w:rsid w:val="002A33B3"/>
    <w:rsid w:val="002A3476"/>
    <w:rsid w:val="002A3900"/>
    <w:rsid w:val="002A45AB"/>
    <w:rsid w:val="002A47C2"/>
    <w:rsid w:val="002A4CA9"/>
    <w:rsid w:val="002A504D"/>
    <w:rsid w:val="002A507A"/>
    <w:rsid w:val="002A5B08"/>
    <w:rsid w:val="002A5FC3"/>
    <w:rsid w:val="002A655E"/>
    <w:rsid w:val="002A6655"/>
    <w:rsid w:val="002A6B66"/>
    <w:rsid w:val="002A7086"/>
    <w:rsid w:val="002A72A7"/>
    <w:rsid w:val="002A7A32"/>
    <w:rsid w:val="002A7AB4"/>
    <w:rsid w:val="002A7ADC"/>
    <w:rsid w:val="002B0F5F"/>
    <w:rsid w:val="002B1064"/>
    <w:rsid w:val="002B1118"/>
    <w:rsid w:val="002B1657"/>
    <w:rsid w:val="002B1DED"/>
    <w:rsid w:val="002B2821"/>
    <w:rsid w:val="002B286B"/>
    <w:rsid w:val="002B34A4"/>
    <w:rsid w:val="002B3541"/>
    <w:rsid w:val="002B3BF7"/>
    <w:rsid w:val="002B3CC2"/>
    <w:rsid w:val="002B3DF0"/>
    <w:rsid w:val="002B42C7"/>
    <w:rsid w:val="002B4555"/>
    <w:rsid w:val="002B468E"/>
    <w:rsid w:val="002B4A29"/>
    <w:rsid w:val="002B4A96"/>
    <w:rsid w:val="002B4C33"/>
    <w:rsid w:val="002B4E8A"/>
    <w:rsid w:val="002B4FBD"/>
    <w:rsid w:val="002B5157"/>
    <w:rsid w:val="002B5843"/>
    <w:rsid w:val="002B5A9E"/>
    <w:rsid w:val="002B5D15"/>
    <w:rsid w:val="002B5D59"/>
    <w:rsid w:val="002B70B0"/>
    <w:rsid w:val="002B72FE"/>
    <w:rsid w:val="002B7711"/>
    <w:rsid w:val="002B78BF"/>
    <w:rsid w:val="002B7932"/>
    <w:rsid w:val="002B7B21"/>
    <w:rsid w:val="002B7B31"/>
    <w:rsid w:val="002B7BB1"/>
    <w:rsid w:val="002B7DE5"/>
    <w:rsid w:val="002B7E4B"/>
    <w:rsid w:val="002B7EBE"/>
    <w:rsid w:val="002C002E"/>
    <w:rsid w:val="002C02BD"/>
    <w:rsid w:val="002C0421"/>
    <w:rsid w:val="002C0570"/>
    <w:rsid w:val="002C0ACD"/>
    <w:rsid w:val="002C0ACE"/>
    <w:rsid w:val="002C0DFB"/>
    <w:rsid w:val="002C15A9"/>
    <w:rsid w:val="002C1678"/>
    <w:rsid w:val="002C1CF2"/>
    <w:rsid w:val="002C2011"/>
    <w:rsid w:val="002C223D"/>
    <w:rsid w:val="002C2259"/>
    <w:rsid w:val="002C22D2"/>
    <w:rsid w:val="002C2317"/>
    <w:rsid w:val="002C237A"/>
    <w:rsid w:val="002C259C"/>
    <w:rsid w:val="002C27A5"/>
    <w:rsid w:val="002C27D1"/>
    <w:rsid w:val="002C27D8"/>
    <w:rsid w:val="002C2A4C"/>
    <w:rsid w:val="002C2C03"/>
    <w:rsid w:val="002C2F76"/>
    <w:rsid w:val="002C2FC9"/>
    <w:rsid w:val="002C346D"/>
    <w:rsid w:val="002C35C2"/>
    <w:rsid w:val="002C39FD"/>
    <w:rsid w:val="002C3B65"/>
    <w:rsid w:val="002C3DDF"/>
    <w:rsid w:val="002C3DF0"/>
    <w:rsid w:val="002C3E4F"/>
    <w:rsid w:val="002C4DE3"/>
    <w:rsid w:val="002C574B"/>
    <w:rsid w:val="002C58AD"/>
    <w:rsid w:val="002C5A69"/>
    <w:rsid w:val="002C5EE3"/>
    <w:rsid w:val="002C5F54"/>
    <w:rsid w:val="002C64FD"/>
    <w:rsid w:val="002C6868"/>
    <w:rsid w:val="002C693E"/>
    <w:rsid w:val="002C71AA"/>
    <w:rsid w:val="002C73E9"/>
    <w:rsid w:val="002C792F"/>
    <w:rsid w:val="002C7C18"/>
    <w:rsid w:val="002C7CC7"/>
    <w:rsid w:val="002D03D9"/>
    <w:rsid w:val="002D0520"/>
    <w:rsid w:val="002D0F39"/>
    <w:rsid w:val="002D111B"/>
    <w:rsid w:val="002D1369"/>
    <w:rsid w:val="002D161D"/>
    <w:rsid w:val="002D1CBA"/>
    <w:rsid w:val="002D1E50"/>
    <w:rsid w:val="002D229D"/>
    <w:rsid w:val="002D234F"/>
    <w:rsid w:val="002D245A"/>
    <w:rsid w:val="002D24E2"/>
    <w:rsid w:val="002D2F16"/>
    <w:rsid w:val="002D30B2"/>
    <w:rsid w:val="002D348B"/>
    <w:rsid w:val="002D34D7"/>
    <w:rsid w:val="002D3739"/>
    <w:rsid w:val="002D381E"/>
    <w:rsid w:val="002D3B51"/>
    <w:rsid w:val="002D3D09"/>
    <w:rsid w:val="002D3DAA"/>
    <w:rsid w:val="002D3FE2"/>
    <w:rsid w:val="002D413D"/>
    <w:rsid w:val="002D4215"/>
    <w:rsid w:val="002D4541"/>
    <w:rsid w:val="002D4564"/>
    <w:rsid w:val="002D47C6"/>
    <w:rsid w:val="002D48A4"/>
    <w:rsid w:val="002D4995"/>
    <w:rsid w:val="002D4C00"/>
    <w:rsid w:val="002D51AC"/>
    <w:rsid w:val="002D5273"/>
    <w:rsid w:val="002D5772"/>
    <w:rsid w:val="002D5BB4"/>
    <w:rsid w:val="002D5C2E"/>
    <w:rsid w:val="002D5CCD"/>
    <w:rsid w:val="002D5D52"/>
    <w:rsid w:val="002D5E0C"/>
    <w:rsid w:val="002D5F1C"/>
    <w:rsid w:val="002D65F9"/>
    <w:rsid w:val="002D69CA"/>
    <w:rsid w:val="002D70CE"/>
    <w:rsid w:val="002D7756"/>
    <w:rsid w:val="002D7CE4"/>
    <w:rsid w:val="002D7F3E"/>
    <w:rsid w:val="002E09A1"/>
    <w:rsid w:val="002E09F9"/>
    <w:rsid w:val="002E0E56"/>
    <w:rsid w:val="002E0ED6"/>
    <w:rsid w:val="002E0FF6"/>
    <w:rsid w:val="002E1382"/>
    <w:rsid w:val="002E1546"/>
    <w:rsid w:val="002E1D5A"/>
    <w:rsid w:val="002E25F0"/>
    <w:rsid w:val="002E2750"/>
    <w:rsid w:val="002E2CBD"/>
    <w:rsid w:val="002E31C3"/>
    <w:rsid w:val="002E3243"/>
    <w:rsid w:val="002E3585"/>
    <w:rsid w:val="002E3800"/>
    <w:rsid w:val="002E3D15"/>
    <w:rsid w:val="002E3DB6"/>
    <w:rsid w:val="002E3F03"/>
    <w:rsid w:val="002E3FF6"/>
    <w:rsid w:val="002E44E4"/>
    <w:rsid w:val="002E4817"/>
    <w:rsid w:val="002E4A52"/>
    <w:rsid w:val="002E4B12"/>
    <w:rsid w:val="002E4DC8"/>
    <w:rsid w:val="002E4EE2"/>
    <w:rsid w:val="002E518B"/>
    <w:rsid w:val="002E52BF"/>
    <w:rsid w:val="002E53FC"/>
    <w:rsid w:val="002E56AE"/>
    <w:rsid w:val="002E5D11"/>
    <w:rsid w:val="002E5E3E"/>
    <w:rsid w:val="002E5EAF"/>
    <w:rsid w:val="002E60F5"/>
    <w:rsid w:val="002E64D3"/>
    <w:rsid w:val="002E652A"/>
    <w:rsid w:val="002E69D0"/>
    <w:rsid w:val="002E6B59"/>
    <w:rsid w:val="002E6D2D"/>
    <w:rsid w:val="002E7004"/>
    <w:rsid w:val="002E730D"/>
    <w:rsid w:val="002E73ED"/>
    <w:rsid w:val="002E75B8"/>
    <w:rsid w:val="002E7809"/>
    <w:rsid w:val="002E7973"/>
    <w:rsid w:val="002E7BC6"/>
    <w:rsid w:val="002E7D73"/>
    <w:rsid w:val="002E7EEC"/>
    <w:rsid w:val="002F017B"/>
    <w:rsid w:val="002F032E"/>
    <w:rsid w:val="002F0759"/>
    <w:rsid w:val="002F0765"/>
    <w:rsid w:val="002F11D3"/>
    <w:rsid w:val="002F143A"/>
    <w:rsid w:val="002F15B3"/>
    <w:rsid w:val="002F17FF"/>
    <w:rsid w:val="002F1892"/>
    <w:rsid w:val="002F18F5"/>
    <w:rsid w:val="002F1910"/>
    <w:rsid w:val="002F19A5"/>
    <w:rsid w:val="002F19F3"/>
    <w:rsid w:val="002F19FB"/>
    <w:rsid w:val="002F1A53"/>
    <w:rsid w:val="002F1CB7"/>
    <w:rsid w:val="002F1E33"/>
    <w:rsid w:val="002F1F5B"/>
    <w:rsid w:val="002F2B49"/>
    <w:rsid w:val="002F2DCE"/>
    <w:rsid w:val="002F34CC"/>
    <w:rsid w:val="002F35F5"/>
    <w:rsid w:val="002F381A"/>
    <w:rsid w:val="002F38F1"/>
    <w:rsid w:val="002F3BE8"/>
    <w:rsid w:val="002F400F"/>
    <w:rsid w:val="002F440F"/>
    <w:rsid w:val="002F4BF6"/>
    <w:rsid w:val="002F5111"/>
    <w:rsid w:val="002F5133"/>
    <w:rsid w:val="002F588D"/>
    <w:rsid w:val="002F5A1A"/>
    <w:rsid w:val="002F5BB7"/>
    <w:rsid w:val="002F5F71"/>
    <w:rsid w:val="002F60FC"/>
    <w:rsid w:val="002F6203"/>
    <w:rsid w:val="002F6554"/>
    <w:rsid w:val="002F6655"/>
    <w:rsid w:val="002F6832"/>
    <w:rsid w:val="002F7024"/>
    <w:rsid w:val="002F728D"/>
    <w:rsid w:val="002F75EC"/>
    <w:rsid w:val="002F76A9"/>
    <w:rsid w:val="002F76D6"/>
    <w:rsid w:val="002F7710"/>
    <w:rsid w:val="002F7874"/>
    <w:rsid w:val="002F7A21"/>
    <w:rsid w:val="002F7C3A"/>
    <w:rsid w:val="00300388"/>
    <w:rsid w:val="00300415"/>
    <w:rsid w:val="003004F1"/>
    <w:rsid w:val="00300759"/>
    <w:rsid w:val="00300AC4"/>
    <w:rsid w:val="00300CBD"/>
    <w:rsid w:val="0030100E"/>
    <w:rsid w:val="00301034"/>
    <w:rsid w:val="003010BD"/>
    <w:rsid w:val="003010C6"/>
    <w:rsid w:val="003011DA"/>
    <w:rsid w:val="003014E3"/>
    <w:rsid w:val="003017C9"/>
    <w:rsid w:val="003017E0"/>
    <w:rsid w:val="00301EE0"/>
    <w:rsid w:val="00301F9F"/>
    <w:rsid w:val="00302266"/>
    <w:rsid w:val="00302406"/>
    <w:rsid w:val="0030289C"/>
    <w:rsid w:val="00302941"/>
    <w:rsid w:val="00302CC6"/>
    <w:rsid w:val="00302DA8"/>
    <w:rsid w:val="00302DDE"/>
    <w:rsid w:val="003030C3"/>
    <w:rsid w:val="00303116"/>
    <w:rsid w:val="0030314C"/>
    <w:rsid w:val="0030397D"/>
    <w:rsid w:val="00303CBC"/>
    <w:rsid w:val="00304413"/>
    <w:rsid w:val="00304499"/>
    <w:rsid w:val="0030451E"/>
    <w:rsid w:val="00304605"/>
    <w:rsid w:val="00304671"/>
    <w:rsid w:val="00304CD5"/>
    <w:rsid w:val="00304DF7"/>
    <w:rsid w:val="00304DFB"/>
    <w:rsid w:val="00304FE9"/>
    <w:rsid w:val="0030579B"/>
    <w:rsid w:val="00305AFB"/>
    <w:rsid w:val="00306443"/>
    <w:rsid w:val="00306764"/>
    <w:rsid w:val="00306C5B"/>
    <w:rsid w:val="00306F16"/>
    <w:rsid w:val="00306F73"/>
    <w:rsid w:val="00307502"/>
    <w:rsid w:val="00307735"/>
    <w:rsid w:val="00307D03"/>
    <w:rsid w:val="00307DBF"/>
    <w:rsid w:val="00310430"/>
    <w:rsid w:val="003105D7"/>
    <w:rsid w:val="003106FD"/>
    <w:rsid w:val="003109F1"/>
    <w:rsid w:val="00310A4C"/>
    <w:rsid w:val="00310A93"/>
    <w:rsid w:val="00311551"/>
    <w:rsid w:val="00311877"/>
    <w:rsid w:val="00311F9C"/>
    <w:rsid w:val="00311FEA"/>
    <w:rsid w:val="003123D0"/>
    <w:rsid w:val="003124F6"/>
    <w:rsid w:val="00312666"/>
    <w:rsid w:val="00313046"/>
    <w:rsid w:val="00313838"/>
    <w:rsid w:val="00313C15"/>
    <w:rsid w:val="00314471"/>
    <w:rsid w:val="00314612"/>
    <w:rsid w:val="00314A95"/>
    <w:rsid w:val="00314FEF"/>
    <w:rsid w:val="003158B5"/>
    <w:rsid w:val="003159CD"/>
    <w:rsid w:val="00315C4A"/>
    <w:rsid w:val="00315D37"/>
    <w:rsid w:val="00315EEA"/>
    <w:rsid w:val="0031602D"/>
    <w:rsid w:val="003162A5"/>
    <w:rsid w:val="00316468"/>
    <w:rsid w:val="00316640"/>
    <w:rsid w:val="003167AA"/>
    <w:rsid w:val="003168B7"/>
    <w:rsid w:val="00316AF9"/>
    <w:rsid w:val="00316BE6"/>
    <w:rsid w:val="00316D5B"/>
    <w:rsid w:val="003171B7"/>
    <w:rsid w:val="003172D0"/>
    <w:rsid w:val="0031741F"/>
    <w:rsid w:val="00317541"/>
    <w:rsid w:val="00317958"/>
    <w:rsid w:val="00317D63"/>
    <w:rsid w:val="00321142"/>
    <w:rsid w:val="00321173"/>
    <w:rsid w:val="00321466"/>
    <w:rsid w:val="0032150A"/>
    <w:rsid w:val="00321D45"/>
    <w:rsid w:val="00321EC8"/>
    <w:rsid w:val="00322518"/>
    <w:rsid w:val="00322537"/>
    <w:rsid w:val="00322585"/>
    <w:rsid w:val="00322AEB"/>
    <w:rsid w:val="00322B82"/>
    <w:rsid w:val="00322E9E"/>
    <w:rsid w:val="0032331F"/>
    <w:rsid w:val="003234FD"/>
    <w:rsid w:val="003239DD"/>
    <w:rsid w:val="00323FA3"/>
    <w:rsid w:val="0032401E"/>
    <w:rsid w:val="0032477C"/>
    <w:rsid w:val="003248DF"/>
    <w:rsid w:val="00324907"/>
    <w:rsid w:val="00324BEC"/>
    <w:rsid w:val="00324C63"/>
    <w:rsid w:val="00324FFC"/>
    <w:rsid w:val="00325416"/>
    <w:rsid w:val="00325776"/>
    <w:rsid w:val="00325895"/>
    <w:rsid w:val="003259C6"/>
    <w:rsid w:val="00325BC7"/>
    <w:rsid w:val="00325DEE"/>
    <w:rsid w:val="0032612A"/>
    <w:rsid w:val="0032626D"/>
    <w:rsid w:val="0032632A"/>
    <w:rsid w:val="0032668C"/>
    <w:rsid w:val="003274C0"/>
    <w:rsid w:val="00327746"/>
    <w:rsid w:val="00327A9F"/>
    <w:rsid w:val="00327FFE"/>
    <w:rsid w:val="003300EE"/>
    <w:rsid w:val="00330435"/>
    <w:rsid w:val="00330585"/>
    <w:rsid w:val="003305D2"/>
    <w:rsid w:val="00330603"/>
    <w:rsid w:val="00330664"/>
    <w:rsid w:val="00330885"/>
    <w:rsid w:val="00330941"/>
    <w:rsid w:val="00330B8D"/>
    <w:rsid w:val="00331022"/>
    <w:rsid w:val="0033112D"/>
    <w:rsid w:val="0033123F"/>
    <w:rsid w:val="00331356"/>
    <w:rsid w:val="00331B05"/>
    <w:rsid w:val="00331E38"/>
    <w:rsid w:val="00332016"/>
    <w:rsid w:val="00332042"/>
    <w:rsid w:val="003320D8"/>
    <w:rsid w:val="0033233F"/>
    <w:rsid w:val="00332629"/>
    <w:rsid w:val="00332745"/>
    <w:rsid w:val="0033278A"/>
    <w:rsid w:val="0033294B"/>
    <w:rsid w:val="00332B23"/>
    <w:rsid w:val="00332FA4"/>
    <w:rsid w:val="0033335B"/>
    <w:rsid w:val="00333CCB"/>
    <w:rsid w:val="00334035"/>
    <w:rsid w:val="00334C64"/>
    <w:rsid w:val="00334DAF"/>
    <w:rsid w:val="00334EC2"/>
    <w:rsid w:val="0033511B"/>
    <w:rsid w:val="00335264"/>
    <w:rsid w:val="003358E2"/>
    <w:rsid w:val="00335A49"/>
    <w:rsid w:val="00335AFB"/>
    <w:rsid w:val="00335DE1"/>
    <w:rsid w:val="0033631C"/>
    <w:rsid w:val="00336AE5"/>
    <w:rsid w:val="00336C22"/>
    <w:rsid w:val="00337211"/>
    <w:rsid w:val="0033725D"/>
    <w:rsid w:val="003377B8"/>
    <w:rsid w:val="00337BB7"/>
    <w:rsid w:val="00337C6A"/>
    <w:rsid w:val="00337D82"/>
    <w:rsid w:val="00337E53"/>
    <w:rsid w:val="00340075"/>
    <w:rsid w:val="00340B39"/>
    <w:rsid w:val="00340C29"/>
    <w:rsid w:val="00340D22"/>
    <w:rsid w:val="00340D7D"/>
    <w:rsid w:val="00341213"/>
    <w:rsid w:val="00341287"/>
    <w:rsid w:val="003412A6"/>
    <w:rsid w:val="003416A5"/>
    <w:rsid w:val="0034175B"/>
    <w:rsid w:val="0034187C"/>
    <w:rsid w:val="00341917"/>
    <w:rsid w:val="00341A2F"/>
    <w:rsid w:val="00341A7E"/>
    <w:rsid w:val="00341CFD"/>
    <w:rsid w:val="00341E3E"/>
    <w:rsid w:val="0034205F"/>
    <w:rsid w:val="0034245C"/>
    <w:rsid w:val="003427C2"/>
    <w:rsid w:val="00342B25"/>
    <w:rsid w:val="00342CAD"/>
    <w:rsid w:val="003430FF"/>
    <w:rsid w:val="0034330E"/>
    <w:rsid w:val="003437A5"/>
    <w:rsid w:val="00344233"/>
    <w:rsid w:val="0034443D"/>
    <w:rsid w:val="00344A0B"/>
    <w:rsid w:val="00344EDE"/>
    <w:rsid w:val="00345432"/>
    <w:rsid w:val="00345A2C"/>
    <w:rsid w:val="00345E64"/>
    <w:rsid w:val="003460C1"/>
    <w:rsid w:val="0034640F"/>
    <w:rsid w:val="00346891"/>
    <w:rsid w:val="003468DA"/>
    <w:rsid w:val="00346911"/>
    <w:rsid w:val="00346C95"/>
    <w:rsid w:val="00346F38"/>
    <w:rsid w:val="00346FBE"/>
    <w:rsid w:val="00347299"/>
    <w:rsid w:val="00347700"/>
    <w:rsid w:val="003478B1"/>
    <w:rsid w:val="003478BD"/>
    <w:rsid w:val="003478FB"/>
    <w:rsid w:val="003479B0"/>
    <w:rsid w:val="00347B2F"/>
    <w:rsid w:val="00347C9D"/>
    <w:rsid w:val="00347CB2"/>
    <w:rsid w:val="00347E84"/>
    <w:rsid w:val="00347EDD"/>
    <w:rsid w:val="003501BD"/>
    <w:rsid w:val="0035021F"/>
    <w:rsid w:val="003504CE"/>
    <w:rsid w:val="00350705"/>
    <w:rsid w:val="00350FFD"/>
    <w:rsid w:val="0035102A"/>
    <w:rsid w:val="003518E2"/>
    <w:rsid w:val="003518F8"/>
    <w:rsid w:val="00351C5E"/>
    <w:rsid w:val="00351EEF"/>
    <w:rsid w:val="003522E3"/>
    <w:rsid w:val="00352A28"/>
    <w:rsid w:val="00352A48"/>
    <w:rsid w:val="003531CC"/>
    <w:rsid w:val="00353313"/>
    <w:rsid w:val="00353738"/>
    <w:rsid w:val="00353749"/>
    <w:rsid w:val="00353AAD"/>
    <w:rsid w:val="00353B01"/>
    <w:rsid w:val="0035401A"/>
    <w:rsid w:val="003540D7"/>
    <w:rsid w:val="003546E5"/>
    <w:rsid w:val="003547B1"/>
    <w:rsid w:val="00354A85"/>
    <w:rsid w:val="00354CB1"/>
    <w:rsid w:val="00355218"/>
    <w:rsid w:val="00355749"/>
    <w:rsid w:val="00355864"/>
    <w:rsid w:val="00355E65"/>
    <w:rsid w:val="00356122"/>
    <w:rsid w:val="00356291"/>
    <w:rsid w:val="003562E6"/>
    <w:rsid w:val="00356634"/>
    <w:rsid w:val="00357194"/>
    <w:rsid w:val="003572FB"/>
    <w:rsid w:val="0035753D"/>
    <w:rsid w:val="00357609"/>
    <w:rsid w:val="003576C7"/>
    <w:rsid w:val="0035791C"/>
    <w:rsid w:val="0035794C"/>
    <w:rsid w:val="00357EB1"/>
    <w:rsid w:val="0036041C"/>
    <w:rsid w:val="003605CC"/>
    <w:rsid w:val="00360F96"/>
    <w:rsid w:val="00361C2A"/>
    <w:rsid w:val="00361CF0"/>
    <w:rsid w:val="00361EFA"/>
    <w:rsid w:val="00361F77"/>
    <w:rsid w:val="003621F1"/>
    <w:rsid w:val="003622B8"/>
    <w:rsid w:val="003625FE"/>
    <w:rsid w:val="0036331B"/>
    <w:rsid w:val="003633D6"/>
    <w:rsid w:val="0036346D"/>
    <w:rsid w:val="0036355D"/>
    <w:rsid w:val="003640AF"/>
    <w:rsid w:val="00364183"/>
    <w:rsid w:val="003644DA"/>
    <w:rsid w:val="00364503"/>
    <w:rsid w:val="00364C71"/>
    <w:rsid w:val="00364EAA"/>
    <w:rsid w:val="00365009"/>
    <w:rsid w:val="0036520E"/>
    <w:rsid w:val="00365223"/>
    <w:rsid w:val="00365386"/>
    <w:rsid w:val="003657B0"/>
    <w:rsid w:val="00365DBA"/>
    <w:rsid w:val="00365E42"/>
    <w:rsid w:val="003669E9"/>
    <w:rsid w:val="00366D01"/>
    <w:rsid w:val="00366FBD"/>
    <w:rsid w:val="003673A5"/>
    <w:rsid w:val="00367427"/>
    <w:rsid w:val="00367597"/>
    <w:rsid w:val="00367635"/>
    <w:rsid w:val="00367746"/>
    <w:rsid w:val="00367988"/>
    <w:rsid w:val="00367B4A"/>
    <w:rsid w:val="00370489"/>
    <w:rsid w:val="00370745"/>
    <w:rsid w:val="00370783"/>
    <w:rsid w:val="00370958"/>
    <w:rsid w:val="00371521"/>
    <w:rsid w:val="003717F4"/>
    <w:rsid w:val="003719C3"/>
    <w:rsid w:val="00371FDC"/>
    <w:rsid w:val="00372132"/>
    <w:rsid w:val="00373092"/>
    <w:rsid w:val="0037336C"/>
    <w:rsid w:val="003739E9"/>
    <w:rsid w:val="003744F0"/>
    <w:rsid w:val="003745E8"/>
    <w:rsid w:val="003746AA"/>
    <w:rsid w:val="00374B66"/>
    <w:rsid w:val="00374D72"/>
    <w:rsid w:val="00374DC9"/>
    <w:rsid w:val="00374F97"/>
    <w:rsid w:val="00374FBC"/>
    <w:rsid w:val="00375673"/>
    <w:rsid w:val="00375B3D"/>
    <w:rsid w:val="00375C41"/>
    <w:rsid w:val="003764A5"/>
    <w:rsid w:val="00376957"/>
    <w:rsid w:val="00376A9C"/>
    <w:rsid w:val="00376F7B"/>
    <w:rsid w:val="003771E1"/>
    <w:rsid w:val="00377258"/>
    <w:rsid w:val="00377310"/>
    <w:rsid w:val="00377319"/>
    <w:rsid w:val="00377444"/>
    <w:rsid w:val="00377518"/>
    <w:rsid w:val="00377A04"/>
    <w:rsid w:val="00377AC7"/>
    <w:rsid w:val="00377B4A"/>
    <w:rsid w:val="00377EBD"/>
    <w:rsid w:val="0038039C"/>
    <w:rsid w:val="003803F0"/>
    <w:rsid w:val="0038059F"/>
    <w:rsid w:val="00380BE9"/>
    <w:rsid w:val="00380C1D"/>
    <w:rsid w:val="00380C9B"/>
    <w:rsid w:val="00380D85"/>
    <w:rsid w:val="00380DF9"/>
    <w:rsid w:val="00380EDE"/>
    <w:rsid w:val="0038108B"/>
    <w:rsid w:val="0038116B"/>
    <w:rsid w:val="0038147C"/>
    <w:rsid w:val="003818C5"/>
    <w:rsid w:val="003819A2"/>
    <w:rsid w:val="003819C7"/>
    <w:rsid w:val="00381B84"/>
    <w:rsid w:val="00381E08"/>
    <w:rsid w:val="00382ACA"/>
    <w:rsid w:val="00382EBB"/>
    <w:rsid w:val="003832D8"/>
    <w:rsid w:val="0038359F"/>
    <w:rsid w:val="003838A9"/>
    <w:rsid w:val="00383B01"/>
    <w:rsid w:val="00384590"/>
    <w:rsid w:val="003847A0"/>
    <w:rsid w:val="0038487E"/>
    <w:rsid w:val="00384881"/>
    <w:rsid w:val="0038498C"/>
    <w:rsid w:val="00384BC8"/>
    <w:rsid w:val="003854C8"/>
    <w:rsid w:val="00385840"/>
    <w:rsid w:val="00385980"/>
    <w:rsid w:val="00385C7E"/>
    <w:rsid w:val="00385EB0"/>
    <w:rsid w:val="003860A1"/>
    <w:rsid w:val="003860E7"/>
    <w:rsid w:val="00386176"/>
    <w:rsid w:val="003865A4"/>
    <w:rsid w:val="0038680D"/>
    <w:rsid w:val="0038682D"/>
    <w:rsid w:val="00386A2F"/>
    <w:rsid w:val="00386A96"/>
    <w:rsid w:val="00386C0B"/>
    <w:rsid w:val="00386F98"/>
    <w:rsid w:val="00387219"/>
    <w:rsid w:val="003872E4"/>
    <w:rsid w:val="003873D9"/>
    <w:rsid w:val="00387F91"/>
    <w:rsid w:val="0039002C"/>
    <w:rsid w:val="00390056"/>
    <w:rsid w:val="00390677"/>
    <w:rsid w:val="0039092A"/>
    <w:rsid w:val="00390B1B"/>
    <w:rsid w:val="00390CD5"/>
    <w:rsid w:val="00390D29"/>
    <w:rsid w:val="00390DEC"/>
    <w:rsid w:val="003912A8"/>
    <w:rsid w:val="003912C8"/>
    <w:rsid w:val="0039136B"/>
    <w:rsid w:val="00391542"/>
    <w:rsid w:val="0039165D"/>
    <w:rsid w:val="0039181F"/>
    <w:rsid w:val="00391CC6"/>
    <w:rsid w:val="00391ECB"/>
    <w:rsid w:val="00392299"/>
    <w:rsid w:val="0039257F"/>
    <w:rsid w:val="00392ACD"/>
    <w:rsid w:val="00392D4B"/>
    <w:rsid w:val="00392DAB"/>
    <w:rsid w:val="00392EDF"/>
    <w:rsid w:val="00393101"/>
    <w:rsid w:val="0039328A"/>
    <w:rsid w:val="00393312"/>
    <w:rsid w:val="0039340F"/>
    <w:rsid w:val="003936D0"/>
    <w:rsid w:val="00393F97"/>
    <w:rsid w:val="00394062"/>
    <w:rsid w:val="00394686"/>
    <w:rsid w:val="003949FC"/>
    <w:rsid w:val="00394DC9"/>
    <w:rsid w:val="00395267"/>
    <w:rsid w:val="00395284"/>
    <w:rsid w:val="00395B01"/>
    <w:rsid w:val="00395D85"/>
    <w:rsid w:val="00395EB2"/>
    <w:rsid w:val="00395FDD"/>
    <w:rsid w:val="003963C7"/>
    <w:rsid w:val="0039642E"/>
    <w:rsid w:val="003967FE"/>
    <w:rsid w:val="00396C24"/>
    <w:rsid w:val="00396D53"/>
    <w:rsid w:val="00396ED5"/>
    <w:rsid w:val="0039708E"/>
    <w:rsid w:val="00397627"/>
    <w:rsid w:val="0039777E"/>
    <w:rsid w:val="003977E1"/>
    <w:rsid w:val="003979AD"/>
    <w:rsid w:val="00397B24"/>
    <w:rsid w:val="00397D42"/>
    <w:rsid w:val="00397F41"/>
    <w:rsid w:val="003A03A2"/>
    <w:rsid w:val="003A049E"/>
    <w:rsid w:val="003A0584"/>
    <w:rsid w:val="003A07A8"/>
    <w:rsid w:val="003A0DC0"/>
    <w:rsid w:val="003A0EF5"/>
    <w:rsid w:val="003A17AB"/>
    <w:rsid w:val="003A2189"/>
    <w:rsid w:val="003A2586"/>
    <w:rsid w:val="003A2FB3"/>
    <w:rsid w:val="003A3367"/>
    <w:rsid w:val="003A35D4"/>
    <w:rsid w:val="003A369D"/>
    <w:rsid w:val="003A371D"/>
    <w:rsid w:val="003A3D68"/>
    <w:rsid w:val="003A3DC8"/>
    <w:rsid w:val="003A4157"/>
    <w:rsid w:val="003A4257"/>
    <w:rsid w:val="003A43DB"/>
    <w:rsid w:val="003A4448"/>
    <w:rsid w:val="003A45B4"/>
    <w:rsid w:val="003A470B"/>
    <w:rsid w:val="003A47F5"/>
    <w:rsid w:val="003A52B6"/>
    <w:rsid w:val="003A57AB"/>
    <w:rsid w:val="003A5AA0"/>
    <w:rsid w:val="003A5F6A"/>
    <w:rsid w:val="003A611A"/>
    <w:rsid w:val="003A61B0"/>
    <w:rsid w:val="003A6A21"/>
    <w:rsid w:val="003A6EAB"/>
    <w:rsid w:val="003A6EAD"/>
    <w:rsid w:val="003A701A"/>
    <w:rsid w:val="003A7220"/>
    <w:rsid w:val="003A733A"/>
    <w:rsid w:val="003A7389"/>
    <w:rsid w:val="003A7645"/>
    <w:rsid w:val="003A7724"/>
    <w:rsid w:val="003A7CF6"/>
    <w:rsid w:val="003A7D64"/>
    <w:rsid w:val="003A7D7B"/>
    <w:rsid w:val="003B00A2"/>
    <w:rsid w:val="003B05B4"/>
    <w:rsid w:val="003B062B"/>
    <w:rsid w:val="003B08E0"/>
    <w:rsid w:val="003B104E"/>
    <w:rsid w:val="003B11A8"/>
    <w:rsid w:val="003B12AD"/>
    <w:rsid w:val="003B135B"/>
    <w:rsid w:val="003B14C6"/>
    <w:rsid w:val="003B156F"/>
    <w:rsid w:val="003B171C"/>
    <w:rsid w:val="003B17A2"/>
    <w:rsid w:val="003B1BF7"/>
    <w:rsid w:val="003B1C3A"/>
    <w:rsid w:val="003B2046"/>
    <w:rsid w:val="003B2131"/>
    <w:rsid w:val="003B22BE"/>
    <w:rsid w:val="003B23BF"/>
    <w:rsid w:val="003B2801"/>
    <w:rsid w:val="003B2A5F"/>
    <w:rsid w:val="003B2BEA"/>
    <w:rsid w:val="003B2EEA"/>
    <w:rsid w:val="003B2F51"/>
    <w:rsid w:val="003B325D"/>
    <w:rsid w:val="003B3685"/>
    <w:rsid w:val="003B384D"/>
    <w:rsid w:val="003B3D67"/>
    <w:rsid w:val="003B3E5B"/>
    <w:rsid w:val="003B44DA"/>
    <w:rsid w:val="003B4C0D"/>
    <w:rsid w:val="003B4E2D"/>
    <w:rsid w:val="003B4FCF"/>
    <w:rsid w:val="003B526C"/>
    <w:rsid w:val="003B5869"/>
    <w:rsid w:val="003B5A0D"/>
    <w:rsid w:val="003B5A4C"/>
    <w:rsid w:val="003B600E"/>
    <w:rsid w:val="003B602B"/>
    <w:rsid w:val="003B6168"/>
    <w:rsid w:val="003B6266"/>
    <w:rsid w:val="003B6D5F"/>
    <w:rsid w:val="003B6F84"/>
    <w:rsid w:val="003B70F0"/>
    <w:rsid w:val="003B739A"/>
    <w:rsid w:val="003B76C8"/>
    <w:rsid w:val="003B7B56"/>
    <w:rsid w:val="003B7D1A"/>
    <w:rsid w:val="003B7EC9"/>
    <w:rsid w:val="003C0280"/>
    <w:rsid w:val="003C0327"/>
    <w:rsid w:val="003C051D"/>
    <w:rsid w:val="003C0530"/>
    <w:rsid w:val="003C0779"/>
    <w:rsid w:val="003C088C"/>
    <w:rsid w:val="003C093C"/>
    <w:rsid w:val="003C0A92"/>
    <w:rsid w:val="003C10FF"/>
    <w:rsid w:val="003C1280"/>
    <w:rsid w:val="003C161C"/>
    <w:rsid w:val="003C1627"/>
    <w:rsid w:val="003C19C4"/>
    <w:rsid w:val="003C1F4F"/>
    <w:rsid w:val="003C2334"/>
    <w:rsid w:val="003C24F6"/>
    <w:rsid w:val="003C2B19"/>
    <w:rsid w:val="003C2D3F"/>
    <w:rsid w:val="003C2EED"/>
    <w:rsid w:val="003C2F57"/>
    <w:rsid w:val="003C3687"/>
    <w:rsid w:val="003C4119"/>
    <w:rsid w:val="003C47F5"/>
    <w:rsid w:val="003C4801"/>
    <w:rsid w:val="003C4AA2"/>
    <w:rsid w:val="003C4FEF"/>
    <w:rsid w:val="003C50AD"/>
    <w:rsid w:val="003C5217"/>
    <w:rsid w:val="003C5419"/>
    <w:rsid w:val="003C5452"/>
    <w:rsid w:val="003C555E"/>
    <w:rsid w:val="003C5617"/>
    <w:rsid w:val="003C56AE"/>
    <w:rsid w:val="003C57CE"/>
    <w:rsid w:val="003C5919"/>
    <w:rsid w:val="003C59C9"/>
    <w:rsid w:val="003C5CA5"/>
    <w:rsid w:val="003C5CD0"/>
    <w:rsid w:val="003C5D85"/>
    <w:rsid w:val="003C6067"/>
    <w:rsid w:val="003C6324"/>
    <w:rsid w:val="003C68EC"/>
    <w:rsid w:val="003C6B8C"/>
    <w:rsid w:val="003C6F77"/>
    <w:rsid w:val="003C732D"/>
    <w:rsid w:val="003C7392"/>
    <w:rsid w:val="003C73B6"/>
    <w:rsid w:val="003C73D9"/>
    <w:rsid w:val="003C79A4"/>
    <w:rsid w:val="003C7A21"/>
    <w:rsid w:val="003C7BA0"/>
    <w:rsid w:val="003C7D57"/>
    <w:rsid w:val="003D0005"/>
    <w:rsid w:val="003D00FB"/>
    <w:rsid w:val="003D06D7"/>
    <w:rsid w:val="003D087B"/>
    <w:rsid w:val="003D0905"/>
    <w:rsid w:val="003D0A86"/>
    <w:rsid w:val="003D0B6B"/>
    <w:rsid w:val="003D0BE4"/>
    <w:rsid w:val="003D0D7F"/>
    <w:rsid w:val="003D10BF"/>
    <w:rsid w:val="003D115E"/>
    <w:rsid w:val="003D1179"/>
    <w:rsid w:val="003D1342"/>
    <w:rsid w:val="003D153C"/>
    <w:rsid w:val="003D17A9"/>
    <w:rsid w:val="003D1918"/>
    <w:rsid w:val="003D1CFC"/>
    <w:rsid w:val="003D20CC"/>
    <w:rsid w:val="003D216C"/>
    <w:rsid w:val="003D2DA1"/>
    <w:rsid w:val="003D2E0C"/>
    <w:rsid w:val="003D2E68"/>
    <w:rsid w:val="003D2F32"/>
    <w:rsid w:val="003D32FC"/>
    <w:rsid w:val="003D33B6"/>
    <w:rsid w:val="003D3476"/>
    <w:rsid w:val="003D369D"/>
    <w:rsid w:val="003D3AEB"/>
    <w:rsid w:val="003D3B8B"/>
    <w:rsid w:val="003D3CDF"/>
    <w:rsid w:val="003D3FAE"/>
    <w:rsid w:val="003D446F"/>
    <w:rsid w:val="003D45FD"/>
    <w:rsid w:val="003D46CE"/>
    <w:rsid w:val="003D4796"/>
    <w:rsid w:val="003D4EA2"/>
    <w:rsid w:val="003D4F35"/>
    <w:rsid w:val="003D4F84"/>
    <w:rsid w:val="003D512D"/>
    <w:rsid w:val="003D5375"/>
    <w:rsid w:val="003D5440"/>
    <w:rsid w:val="003D56B0"/>
    <w:rsid w:val="003D57AF"/>
    <w:rsid w:val="003D59D0"/>
    <w:rsid w:val="003D5A6A"/>
    <w:rsid w:val="003D5B02"/>
    <w:rsid w:val="003D5C11"/>
    <w:rsid w:val="003D5C65"/>
    <w:rsid w:val="003D6560"/>
    <w:rsid w:val="003D69F3"/>
    <w:rsid w:val="003D6C2C"/>
    <w:rsid w:val="003D6CA2"/>
    <w:rsid w:val="003D6DB0"/>
    <w:rsid w:val="003D704F"/>
    <w:rsid w:val="003D71B9"/>
    <w:rsid w:val="003E009C"/>
    <w:rsid w:val="003E02EF"/>
    <w:rsid w:val="003E0685"/>
    <w:rsid w:val="003E0856"/>
    <w:rsid w:val="003E0AAA"/>
    <w:rsid w:val="003E0FE7"/>
    <w:rsid w:val="003E0FF7"/>
    <w:rsid w:val="003E1BEB"/>
    <w:rsid w:val="003E1D28"/>
    <w:rsid w:val="003E1F30"/>
    <w:rsid w:val="003E1FB3"/>
    <w:rsid w:val="003E22B4"/>
    <w:rsid w:val="003E2371"/>
    <w:rsid w:val="003E24C9"/>
    <w:rsid w:val="003E298F"/>
    <w:rsid w:val="003E2BDE"/>
    <w:rsid w:val="003E2C66"/>
    <w:rsid w:val="003E2E8A"/>
    <w:rsid w:val="003E3336"/>
    <w:rsid w:val="003E3459"/>
    <w:rsid w:val="003E3988"/>
    <w:rsid w:val="003E3DF3"/>
    <w:rsid w:val="003E3E7A"/>
    <w:rsid w:val="003E3EA0"/>
    <w:rsid w:val="003E4546"/>
    <w:rsid w:val="003E4943"/>
    <w:rsid w:val="003E4946"/>
    <w:rsid w:val="003E5110"/>
    <w:rsid w:val="003E511E"/>
    <w:rsid w:val="003E514E"/>
    <w:rsid w:val="003E5158"/>
    <w:rsid w:val="003E51D8"/>
    <w:rsid w:val="003E5236"/>
    <w:rsid w:val="003E52B1"/>
    <w:rsid w:val="003E566C"/>
    <w:rsid w:val="003E5AE9"/>
    <w:rsid w:val="003E5D10"/>
    <w:rsid w:val="003E5F03"/>
    <w:rsid w:val="003E6062"/>
    <w:rsid w:val="003E6120"/>
    <w:rsid w:val="003E648C"/>
    <w:rsid w:val="003E66AB"/>
    <w:rsid w:val="003E6933"/>
    <w:rsid w:val="003E69CE"/>
    <w:rsid w:val="003E6B4C"/>
    <w:rsid w:val="003E6B9B"/>
    <w:rsid w:val="003E6CC3"/>
    <w:rsid w:val="003E711F"/>
    <w:rsid w:val="003E7253"/>
    <w:rsid w:val="003E73A0"/>
    <w:rsid w:val="003E78F9"/>
    <w:rsid w:val="003E7B0F"/>
    <w:rsid w:val="003E7DE0"/>
    <w:rsid w:val="003F011B"/>
    <w:rsid w:val="003F0408"/>
    <w:rsid w:val="003F05A9"/>
    <w:rsid w:val="003F0ACE"/>
    <w:rsid w:val="003F0FF8"/>
    <w:rsid w:val="003F10F5"/>
    <w:rsid w:val="003F110D"/>
    <w:rsid w:val="003F1359"/>
    <w:rsid w:val="003F13B7"/>
    <w:rsid w:val="003F13EA"/>
    <w:rsid w:val="003F1665"/>
    <w:rsid w:val="003F1813"/>
    <w:rsid w:val="003F1905"/>
    <w:rsid w:val="003F1F9A"/>
    <w:rsid w:val="003F20DF"/>
    <w:rsid w:val="003F2760"/>
    <w:rsid w:val="003F277D"/>
    <w:rsid w:val="003F28C1"/>
    <w:rsid w:val="003F2E42"/>
    <w:rsid w:val="003F300F"/>
    <w:rsid w:val="003F312D"/>
    <w:rsid w:val="003F3148"/>
    <w:rsid w:val="003F375A"/>
    <w:rsid w:val="003F3784"/>
    <w:rsid w:val="003F3939"/>
    <w:rsid w:val="003F39CC"/>
    <w:rsid w:val="003F3C6E"/>
    <w:rsid w:val="003F3C90"/>
    <w:rsid w:val="003F3E21"/>
    <w:rsid w:val="003F4030"/>
    <w:rsid w:val="003F40AA"/>
    <w:rsid w:val="003F42B4"/>
    <w:rsid w:val="003F42DE"/>
    <w:rsid w:val="003F46B4"/>
    <w:rsid w:val="003F4851"/>
    <w:rsid w:val="003F4986"/>
    <w:rsid w:val="003F49A4"/>
    <w:rsid w:val="003F4D2C"/>
    <w:rsid w:val="003F4ECF"/>
    <w:rsid w:val="003F4F21"/>
    <w:rsid w:val="003F4F7C"/>
    <w:rsid w:val="003F4F85"/>
    <w:rsid w:val="003F50EE"/>
    <w:rsid w:val="003F533E"/>
    <w:rsid w:val="003F5671"/>
    <w:rsid w:val="003F577B"/>
    <w:rsid w:val="003F5CBB"/>
    <w:rsid w:val="003F6189"/>
    <w:rsid w:val="003F6233"/>
    <w:rsid w:val="003F63D3"/>
    <w:rsid w:val="003F6855"/>
    <w:rsid w:val="003F6B68"/>
    <w:rsid w:val="003F6BEF"/>
    <w:rsid w:val="003F6C4E"/>
    <w:rsid w:val="003F6D16"/>
    <w:rsid w:val="003F75EA"/>
    <w:rsid w:val="003F7712"/>
    <w:rsid w:val="003F7F5D"/>
    <w:rsid w:val="00400437"/>
    <w:rsid w:val="0040043F"/>
    <w:rsid w:val="00400448"/>
    <w:rsid w:val="0040047C"/>
    <w:rsid w:val="004004DD"/>
    <w:rsid w:val="00400F37"/>
    <w:rsid w:val="004010CE"/>
    <w:rsid w:val="00401179"/>
    <w:rsid w:val="00401237"/>
    <w:rsid w:val="00401DF6"/>
    <w:rsid w:val="00401E5A"/>
    <w:rsid w:val="004026AC"/>
    <w:rsid w:val="004027B5"/>
    <w:rsid w:val="00402819"/>
    <w:rsid w:val="004028BD"/>
    <w:rsid w:val="00403014"/>
    <w:rsid w:val="004033F7"/>
    <w:rsid w:val="00403A35"/>
    <w:rsid w:val="00403D0B"/>
    <w:rsid w:val="00404432"/>
    <w:rsid w:val="0040462D"/>
    <w:rsid w:val="004046D6"/>
    <w:rsid w:val="004048C7"/>
    <w:rsid w:val="00404928"/>
    <w:rsid w:val="00404B42"/>
    <w:rsid w:val="00404F39"/>
    <w:rsid w:val="004050FE"/>
    <w:rsid w:val="00405C79"/>
    <w:rsid w:val="00405E5B"/>
    <w:rsid w:val="00405FFC"/>
    <w:rsid w:val="0040640E"/>
    <w:rsid w:val="00406441"/>
    <w:rsid w:val="00406786"/>
    <w:rsid w:val="004067E1"/>
    <w:rsid w:val="004069D4"/>
    <w:rsid w:val="00406A8D"/>
    <w:rsid w:val="00406B5C"/>
    <w:rsid w:val="00406D0E"/>
    <w:rsid w:val="0040714C"/>
    <w:rsid w:val="0040739D"/>
    <w:rsid w:val="00407864"/>
    <w:rsid w:val="00407E9A"/>
    <w:rsid w:val="004103F2"/>
    <w:rsid w:val="00410675"/>
    <w:rsid w:val="004109CA"/>
    <w:rsid w:val="00411316"/>
    <w:rsid w:val="004118D1"/>
    <w:rsid w:val="0041199D"/>
    <w:rsid w:val="00411E0F"/>
    <w:rsid w:val="00411F1B"/>
    <w:rsid w:val="0041200B"/>
    <w:rsid w:val="0041240E"/>
    <w:rsid w:val="00412416"/>
    <w:rsid w:val="00412440"/>
    <w:rsid w:val="00412B29"/>
    <w:rsid w:val="00412C86"/>
    <w:rsid w:val="00413569"/>
    <w:rsid w:val="00413758"/>
    <w:rsid w:val="00413981"/>
    <w:rsid w:val="00413997"/>
    <w:rsid w:val="00413D8E"/>
    <w:rsid w:val="00413EE7"/>
    <w:rsid w:val="00413F15"/>
    <w:rsid w:val="00414189"/>
    <w:rsid w:val="004142F5"/>
    <w:rsid w:val="00414573"/>
    <w:rsid w:val="00414AD8"/>
    <w:rsid w:val="004150CC"/>
    <w:rsid w:val="0041512B"/>
    <w:rsid w:val="0041512E"/>
    <w:rsid w:val="004152D0"/>
    <w:rsid w:val="004154C4"/>
    <w:rsid w:val="00415AAD"/>
    <w:rsid w:val="00415C9B"/>
    <w:rsid w:val="00415E75"/>
    <w:rsid w:val="00415F9E"/>
    <w:rsid w:val="00416185"/>
    <w:rsid w:val="00416653"/>
    <w:rsid w:val="0041681A"/>
    <w:rsid w:val="0041687C"/>
    <w:rsid w:val="004173E7"/>
    <w:rsid w:val="004173F0"/>
    <w:rsid w:val="0041740D"/>
    <w:rsid w:val="0041779D"/>
    <w:rsid w:val="004179AB"/>
    <w:rsid w:val="004179BA"/>
    <w:rsid w:val="00417A69"/>
    <w:rsid w:val="00417C58"/>
    <w:rsid w:val="00417ECF"/>
    <w:rsid w:val="004201AE"/>
    <w:rsid w:val="00420310"/>
    <w:rsid w:val="004206CB"/>
    <w:rsid w:val="004207BF"/>
    <w:rsid w:val="0042094A"/>
    <w:rsid w:val="00420A2B"/>
    <w:rsid w:val="00420C37"/>
    <w:rsid w:val="00420CF7"/>
    <w:rsid w:val="0042158A"/>
    <w:rsid w:val="00421BD4"/>
    <w:rsid w:val="00421F7A"/>
    <w:rsid w:val="004220F0"/>
    <w:rsid w:val="004222EB"/>
    <w:rsid w:val="0042232D"/>
    <w:rsid w:val="00422367"/>
    <w:rsid w:val="00422464"/>
    <w:rsid w:val="0042250E"/>
    <w:rsid w:val="00422922"/>
    <w:rsid w:val="00422C8E"/>
    <w:rsid w:val="004233A7"/>
    <w:rsid w:val="00423548"/>
    <w:rsid w:val="00423823"/>
    <w:rsid w:val="004238C6"/>
    <w:rsid w:val="004238DB"/>
    <w:rsid w:val="00423B41"/>
    <w:rsid w:val="00423DF0"/>
    <w:rsid w:val="00423F94"/>
    <w:rsid w:val="004241C1"/>
    <w:rsid w:val="00424267"/>
    <w:rsid w:val="004245E7"/>
    <w:rsid w:val="00424740"/>
    <w:rsid w:val="004249EB"/>
    <w:rsid w:val="004253BE"/>
    <w:rsid w:val="004256FB"/>
    <w:rsid w:val="00425A7E"/>
    <w:rsid w:val="00425C56"/>
    <w:rsid w:val="00426413"/>
    <w:rsid w:val="00426819"/>
    <w:rsid w:val="00426837"/>
    <w:rsid w:val="00426948"/>
    <w:rsid w:val="00426A4F"/>
    <w:rsid w:val="00426C73"/>
    <w:rsid w:val="004279DD"/>
    <w:rsid w:val="00427CA5"/>
    <w:rsid w:val="00430133"/>
    <w:rsid w:val="0043039D"/>
    <w:rsid w:val="004304C6"/>
    <w:rsid w:val="00430747"/>
    <w:rsid w:val="00430A48"/>
    <w:rsid w:val="00430BBF"/>
    <w:rsid w:val="00430CEE"/>
    <w:rsid w:val="00430F12"/>
    <w:rsid w:val="004313B5"/>
    <w:rsid w:val="0043182E"/>
    <w:rsid w:val="0043185B"/>
    <w:rsid w:val="00431CA5"/>
    <w:rsid w:val="00432038"/>
    <w:rsid w:val="004326F8"/>
    <w:rsid w:val="00432B18"/>
    <w:rsid w:val="00432E17"/>
    <w:rsid w:val="00433119"/>
    <w:rsid w:val="004331C4"/>
    <w:rsid w:val="00433471"/>
    <w:rsid w:val="00433500"/>
    <w:rsid w:val="004336DB"/>
    <w:rsid w:val="004339E3"/>
    <w:rsid w:val="00433CC0"/>
    <w:rsid w:val="00433F75"/>
    <w:rsid w:val="0043477B"/>
    <w:rsid w:val="0043491E"/>
    <w:rsid w:val="00434BFD"/>
    <w:rsid w:val="00434F56"/>
    <w:rsid w:val="0043543A"/>
    <w:rsid w:val="004354AA"/>
    <w:rsid w:val="00435B74"/>
    <w:rsid w:val="00435C99"/>
    <w:rsid w:val="00436249"/>
    <w:rsid w:val="004363C9"/>
    <w:rsid w:val="004364C4"/>
    <w:rsid w:val="004366DE"/>
    <w:rsid w:val="00436729"/>
    <w:rsid w:val="00436F96"/>
    <w:rsid w:val="00437281"/>
    <w:rsid w:val="004372A6"/>
    <w:rsid w:val="0043735B"/>
    <w:rsid w:val="004374A0"/>
    <w:rsid w:val="00437602"/>
    <w:rsid w:val="004379DA"/>
    <w:rsid w:val="004379E1"/>
    <w:rsid w:val="004400C9"/>
    <w:rsid w:val="004400E6"/>
    <w:rsid w:val="00440247"/>
    <w:rsid w:val="00440748"/>
    <w:rsid w:val="00440830"/>
    <w:rsid w:val="00440AC0"/>
    <w:rsid w:val="00440BA3"/>
    <w:rsid w:val="00440C75"/>
    <w:rsid w:val="00440FF3"/>
    <w:rsid w:val="00441536"/>
    <w:rsid w:val="0044192F"/>
    <w:rsid w:val="00441A7A"/>
    <w:rsid w:val="00441AB4"/>
    <w:rsid w:val="00441EF8"/>
    <w:rsid w:val="00441F88"/>
    <w:rsid w:val="00442179"/>
    <w:rsid w:val="004421B8"/>
    <w:rsid w:val="00442293"/>
    <w:rsid w:val="0044250F"/>
    <w:rsid w:val="004428AD"/>
    <w:rsid w:val="00442A72"/>
    <w:rsid w:val="00443D83"/>
    <w:rsid w:val="00443D86"/>
    <w:rsid w:val="00443EF4"/>
    <w:rsid w:val="00443F61"/>
    <w:rsid w:val="004443E1"/>
    <w:rsid w:val="00444489"/>
    <w:rsid w:val="004444F1"/>
    <w:rsid w:val="00444B02"/>
    <w:rsid w:val="00444D82"/>
    <w:rsid w:val="00445393"/>
    <w:rsid w:val="004459A7"/>
    <w:rsid w:val="00445AE5"/>
    <w:rsid w:val="00446687"/>
    <w:rsid w:val="00446EDF"/>
    <w:rsid w:val="00447DBF"/>
    <w:rsid w:val="004503BC"/>
    <w:rsid w:val="004504FE"/>
    <w:rsid w:val="00450561"/>
    <w:rsid w:val="004507B2"/>
    <w:rsid w:val="004509F0"/>
    <w:rsid w:val="00450A1A"/>
    <w:rsid w:val="00450AE9"/>
    <w:rsid w:val="00450BF8"/>
    <w:rsid w:val="00450FEF"/>
    <w:rsid w:val="004518A7"/>
    <w:rsid w:val="00451923"/>
    <w:rsid w:val="00451A32"/>
    <w:rsid w:val="00451AA0"/>
    <w:rsid w:val="00452198"/>
    <w:rsid w:val="0045235F"/>
    <w:rsid w:val="004524DA"/>
    <w:rsid w:val="00452532"/>
    <w:rsid w:val="00452871"/>
    <w:rsid w:val="004528D6"/>
    <w:rsid w:val="00452D39"/>
    <w:rsid w:val="0045316F"/>
    <w:rsid w:val="0045325E"/>
    <w:rsid w:val="0045345C"/>
    <w:rsid w:val="00453D6B"/>
    <w:rsid w:val="00454020"/>
    <w:rsid w:val="0045402E"/>
    <w:rsid w:val="00454486"/>
    <w:rsid w:val="004547C0"/>
    <w:rsid w:val="00454A77"/>
    <w:rsid w:val="00454B95"/>
    <w:rsid w:val="00454F18"/>
    <w:rsid w:val="004555B2"/>
    <w:rsid w:val="00455F15"/>
    <w:rsid w:val="00455FE7"/>
    <w:rsid w:val="004563A8"/>
    <w:rsid w:val="004563C0"/>
    <w:rsid w:val="00456A13"/>
    <w:rsid w:val="00456BD2"/>
    <w:rsid w:val="00457274"/>
    <w:rsid w:val="004573D9"/>
    <w:rsid w:val="00457998"/>
    <w:rsid w:val="00457C7B"/>
    <w:rsid w:val="00457EE6"/>
    <w:rsid w:val="00457F97"/>
    <w:rsid w:val="004605BF"/>
    <w:rsid w:val="00460BEA"/>
    <w:rsid w:val="00461031"/>
    <w:rsid w:val="0046112B"/>
    <w:rsid w:val="0046118F"/>
    <w:rsid w:val="0046153F"/>
    <w:rsid w:val="0046168B"/>
    <w:rsid w:val="0046177A"/>
    <w:rsid w:val="00461817"/>
    <w:rsid w:val="00461B4B"/>
    <w:rsid w:val="00461F6F"/>
    <w:rsid w:val="0046204B"/>
    <w:rsid w:val="00462373"/>
    <w:rsid w:val="0046266E"/>
    <w:rsid w:val="0046285B"/>
    <w:rsid w:val="00462925"/>
    <w:rsid w:val="00462BC1"/>
    <w:rsid w:val="00462E30"/>
    <w:rsid w:val="0046318C"/>
    <w:rsid w:val="004632AF"/>
    <w:rsid w:val="004634B3"/>
    <w:rsid w:val="004636C1"/>
    <w:rsid w:val="00463A7C"/>
    <w:rsid w:val="00463E18"/>
    <w:rsid w:val="004640B4"/>
    <w:rsid w:val="00464581"/>
    <w:rsid w:val="00464D5B"/>
    <w:rsid w:val="00464D8B"/>
    <w:rsid w:val="00465080"/>
    <w:rsid w:val="004650AB"/>
    <w:rsid w:val="004651DA"/>
    <w:rsid w:val="0046525F"/>
    <w:rsid w:val="00465408"/>
    <w:rsid w:val="00465423"/>
    <w:rsid w:val="00465590"/>
    <w:rsid w:val="0046594C"/>
    <w:rsid w:val="00465B32"/>
    <w:rsid w:val="00465DB7"/>
    <w:rsid w:val="00465E39"/>
    <w:rsid w:val="004663EC"/>
    <w:rsid w:val="00466606"/>
    <w:rsid w:val="00466734"/>
    <w:rsid w:val="00466D74"/>
    <w:rsid w:val="00466F52"/>
    <w:rsid w:val="004678E8"/>
    <w:rsid w:val="00467D7A"/>
    <w:rsid w:val="00467FF8"/>
    <w:rsid w:val="00470598"/>
    <w:rsid w:val="00470755"/>
    <w:rsid w:val="004707FB"/>
    <w:rsid w:val="00470890"/>
    <w:rsid w:val="00470ED0"/>
    <w:rsid w:val="0047111C"/>
    <w:rsid w:val="00471306"/>
    <w:rsid w:val="004713B0"/>
    <w:rsid w:val="004717A7"/>
    <w:rsid w:val="00471940"/>
    <w:rsid w:val="00471A59"/>
    <w:rsid w:val="00472163"/>
    <w:rsid w:val="004722BC"/>
    <w:rsid w:val="0047231D"/>
    <w:rsid w:val="0047258D"/>
    <w:rsid w:val="00472B32"/>
    <w:rsid w:val="00472C75"/>
    <w:rsid w:val="00472D4D"/>
    <w:rsid w:val="00472FA2"/>
    <w:rsid w:val="0047343D"/>
    <w:rsid w:val="00473786"/>
    <w:rsid w:val="00473B5B"/>
    <w:rsid w:val="00474077"/>
    <w:rsid w:val="004741F8"/>
    <w:rsid w:val="00474211"/>
    <w:rsid w:val="004743EA"/>
    <w:rsid w:val="00474538"/>
    <w:rsid w:val="00474B34"/>
    <w:rsid w:val="00474E62"/>
    <w:rsid w:val="004750BE"/>
    <w:rsid w:val="004752BB"/>
    <w:rsid w:val="0047540C"/>
    <w:rsid w:val="00475497"/>
    <w:rsid w:val="0047594C"/>
    <w:rsid w:val="00475DFB"/>
    <w:rsid w:val="00475F6B"/>
    <w:rsid w:val="00475F96"/>
    <w:rsid w:val="00476226"/>
    <w:rsid w:val="0047632B"/>
    <w:rsid w:val="004769B1"/>
    <w:rsid w:val="00476B7A"/>
    <w:rsid w:val="004770F5"/>
    <w:rsid w:val="0047747E"/>
    <w:rsid w:val="00477A12"/>
    <w:rsid w:val="00477CEF"/>
    <w:rsid w:val="00477E97"/>
    <w:rsid w:val="00477F86"/>
    <w:rsid w:val="0048009C"/>
    <w:rsid w:val="0048057D"/>
    <w:rsid w:val="0048059C"/>
    <w:rsid w:val="0048059F"/>
    <w:rsid w:val="00480B89"/>
    <w:rsid w:val="00480CB5"/>
    <w:rsid w:val="00480DDE"/>
    <w:rsid w:val="004810A9"/>
    <w:rsid w:val="004811D5"/>
    <w:rsid w:val="0048121B"/>
    <w:rsid w:val="0048146A"/>
    <w:rsid w:val="00481643"/>
    <w:rsid w:val="004818F8"/>
    <w:rsid w:val="00481E38"/>
    <w:rsid w:val="00481E95"/>
    <w:rsid w:val="004830AD"/>
    <w:rsid w:val="004831BE"/>
    <w:rsid w:val="0048342B"/>
    <w:rsid w:val="00483595"/>
    <w:rsid w:val="00483B98"/>
    <w:rsid w:val="00483C58"/>
    <w:rsid w:val="004842D9"/>
    <w:rsid w:val="0048430F"/>
    <w:rsid w:val="00484317"/>
    <w:rsid w:val="0048475E"/>
    <w:rsid w:val="004848D8"/>
    <w:rsid w:val="00484A82"/>
    <w:rsid w:val="00484F3B"/>
    <w:rsid w:val="0048511E"/>
    <w:rsid w:val="00485896"/>
    <w:rsid w:val="00485CAC"/>
    <w:rsid w:val="00485F48"/>
    <w:rsid w:val="00486494"/>
    <w:rsid w:val="004864E8"/>
    <w:rsid w:val="004865A6"/>
    <w:rsid w:val="0048679A"/>
    <w:rsid w:val="004868D9"/>
    <w:rsid w:val="004870AA"/>
    <w:rsid w:val="004873ED"/>
    <w:rsid w:val="00487596"/>
    <w:rsid w:val="00487B8E"/>
    <w:rsid w:val="00487D67"/>
    <w:rsid w:val="00487F21"/>
    <w:rsid w:val="00490113"/>
    <w:rsid w:val="00490130"/>
    <w:rsid w:val="0049037F"/>
    <w:rsid w:val="004906DC"/>
    <w:rsid w:val="004907CF"/>
    <w:rsid w:val="0049091C"/>
    <w:rsid w:val="00490B8B"/>
    <w:rsid w:val="00490F8B"/>
    <w:rsid w:val="0049171C"/>
    <w:rsid w:val="00491D4D"/>
    <w:rsid w:val="00491E5F"/>
    <w:rsid w:val="004920A0"/>
    <w:rsid w:val="0049235E"/>
    <w:rsid w:val="00492456"/>
    <w:rsid w:val="00492C1D"/>
    <w:rsid w:val="00492C7B"/>
    <w:rsid w:val="00492EAF"/>
    <w:rsid w:val="0049321A"/>
    <w:rsid w:val="0049335D"/>
    <w:rsid w:val="0049370C"/>
    <w:rsid w:val="0049380B"/>
    <w:rsid w:val="00493AAF"/>
    <w:rsid w:val="00494714"/>
    <w:rsid w:val="0049491A"/>
    <w:rsid w:val="00494E1B"/>
    <w:rsid w:val="00494E4C"/>
    <w:rsid w:val="004954BB"/>
    <w:rsid w:val="00495576"/>
    <w:rsid w:val="00495D17"/>
    <w:rsid w:val="0049612D"/>
    <w:rsid w:val="00496BD1"/>
    <w:rsid w:val="00496DDA"/>
    <w:rsid w:val="00496E7E"/>
    <w:rsid w:val="004970F8"/>
    <w:rsid w:val="0049765B"/>
    <w:rsid w:val="004979FA"/>
    <w:rsid w:val="00497AD2"/>
    <w:rsid w:val="00497D3F"/>
    <w:rsid w:val="00497FA6"/>
    <w:rsid w:val="00497FD8"/>
    <w:rsid w:val="004A02B2"/>
    <w:rsid w:val="004A0731"/>
    <w:rsid w:val="004A12DA"/>
    <w:rsid w:val="004A1838"/>
    <w:rsid w:val="004A1960"/>
    <w:rsid w:val="004A1B97"/>
    <w:rsid w:val="004A1ECB"/>
    <w:rsid w:val="004A1F71"/>
    <w:rsid w:val="004A2218"/>
    <w:rsid w:val="004A249C"/>
    <w:rsid w:val="004A24C7"/>
    <w:rsid w:val="004A287E"/>
    <w:rsid w:val="004A28D2"/>
    <w:rsid w:val="004A291A"/>
    <w:rsid w:val="004A299E"/>
    <w:rsid w:val="004A2FA2"/>
    <w:rsid w:val="004A33B0"/>
    <w:rsid w:val="004A36F3"/>
    <w:rsid w:val="004A3A46"/>
    <w:rsid w:val="004A3C16"/>
    <w:rsid w:val="004A41F9"/>
    <w:rsid w:val="004A42F5"/>
    <w:rsid w:val="004A4311"/>
    <w:rsid w:val="004A4424"/>
    <w:rsid w:val="004A4690"/>
    <w:rsid w:val="004A4B43"/>
    <w:rsid w:val="004A4C72"/>
    <w:rsid w:val="004A523F"/>
    <w:rsid w:val="004A525F"/>
    <w:rsid w:val="004A55EB"/>
    <w:rsid w:val="004A5705"/>
    <w:rsid w:val="004A572D"/>
    <w:rsid w:val="004A5793"/>
    <w:rsid w:val="004A5E63"/>
    <w:rsid w:val="004A6131"/>
    <w:rsid w:val="004A6534"/>
    <w:rsid w:val="004A6BB2"/>
    <w:rsid w:val="004A6C80"/>
    <w:rsid w:val="004A6E4E"/>
    <w:rsid w:val="004A72BF"/>
    <w:rsid w:val="004A731E"/>
    <w:rsid w:val="004A75CB"/>
    <w:rsid w:val="004A7F16"/>
    <w:rsid w:val="004A7F5F"/>
    <w:rsid w:val="004B039D"/>
    <w:rsid w:val="004B0521"/>
    <w:rsid w:val="004B059B"/>
    <w:rsid w:val="004B06D7"/>
    <w:rsid w:val="004B0931"/>
    <w:rsid w:val="004B096E"/>
    <w:rsid w:val="004B1E1F"/>
    <w:rsid w:val="004B1EAD"/>
    <w:rsid w:val="004B1F86"/>
    <w:rsid w:val="004B25C5"/>
    <w:rsid w:val="004B26F4"/>
    <w:rsid w:val="004B2AFA"/>
    <w:rsid w:val="004B2E5E"/>
    <w:rsid w:val="004B30F0"/>
    <w:rsid w:val="004B3322"/>
    <w:rsid w:val="004B35A1"/>
    <w:rsid w:val="004B3E7F"/>
    <w:rsid w:val="004B3F32"/>
    <w:rsid w:val="004B4292"/>
    <w:rsid w:val="004B443E"/>
    <w:rsid w:val="004B4957"/>
    <w:rsid w:val="004B4BCC"/>
    <w:rsid w:val="004B4F2C"/>
    <w:rsid w:val="004B5239"/>
    <w:rsid w:val="004B54CD"/>
    <w:rsid w:val="004B5E8F"/>
    <w:rsid w:val="004B611C"/>
    <w:rsid w:val="004B640E"/>
    <w:rsid w:val="004B642E"/>
    <w:rsid w:val="004B663D"/>
    <w:rsid w:val="004B6700"/>
    <w:rsid w:val="004B6BEF"/>
    <w:rsid w:val="004B6EBA"/>
    <w:rsid w:val="004B6FAF"/>
    <w:rsid w:val="004B7499"/>
    <w:rsid w:val="004B7798"/>
    <w:rsid w:val="004B7956"/>
    <w:rsid w:val="004B7A82"/>
    <w:rsid w:val="004C0471"/>
    <w:rsid w:val="004C06E8"/>
    <w:rsid w:val="004C06EC"/>
    <w:rsid w:val="004C0725"/>
    <w:rsid w:val="004C094C"/>
    <w:rsid w:val="004C0AE7"/>
    <w:rsid w:val="004C0C51"/>
    <w:rsid w:val="004C0DC3"/>
    <w:rsid w:val="004C0F69"/>
    <w:rsid w:val="004C108E"/>
    <w:rsid w:val="004C1201"/>
    <w:rsid w:val="004C12AA"/>
    <w:rsid w:val="004C14D6"/>
    <w:rsid w:val="004C15D8"/>
    <w:rsid w:val="004C17B5"/>
    <w:rsid w:val="004C1965"/>
    <w:rsid w:val="004C1A7C"/>
    <w:rsid w:val="004C1F40"/>
    <w:rsid w:val="004C2266"/>
    <w:rsid w:val="004C24E5"/>
    <w:rsid w:val="004C2800"/>
    <w:rsid w:val="004C2C27"/>
    <w:rsid w:val="004C2DF9"/>
    <w:rsid w:val="004C30A2"/>
    <w:rsid w:val="004C32C0"/>
    <w:rsid w:val="004C3545"/>
    <w:rsid w:val="004C382D"/>
    <w:rsid w:val="004C3D43"/>
    <w:rsid w:val="004C3FFE"/>
    <w:rsid w:val="004C4634"/>
    <w:rsid w:val="004C470B"/>
    <w:rsid w:val="004C474F"/>
    <w:rsid w:val="004C4925"/>
    <w:rsid w:val="004C4E86"/>
    <w:rsid w:val="004C5201"/>
    <w:rsid w:val="004C5594"/>
    <w:rsid w:val="004C5CC7"/>
    <w:rsid w:val="004C5D09"/>
    <w:rsid w:val="004C6C5D"/>
    <w:rsid w:val="004C724B"/>
    <w:rsid w:val="004C7397"/>
    <w:rsid w:val="004C785C"/>
    <w:rsid w:val="004C78C0"/>
    <w:rsid w:val="004D0055"/>
    <w:rsid w:val="004D006B"/>
    <w:rsid w:val="004D0453"/>
    <w:rsid w:val="004D0772"/>
    <w:rsid w:val="004D08FC"/>
    <w:rsid w:val="004D0CF7"/>
    <w:rsid w:val="004D0DB0"/>
    <w:rsid w:val="004D117D"/>
    <w:rsid w:val="004D11D8"/>
    <w:rsid w:val="004D1258"/>
    <w:rsid w:val="004D1497"/>
    <w:rsid w:val="004D15E0"/>
    <w:rsid w:val="004D17A3"/>
    <w:rsid w:val="004D17A5"/>
    <w:rsid w:val="004D1B54"/>
    <w:rsid w:val="004D1C1A"/>
    <w:rsid w:val="004D1CC2"/>
    <w:rsid w:val="004D1F72"/>
    <w:rsid w:val="004D2322"/>
    <w:rsid w:val="004D234E"/>
    <w:rsid w:val="004D24A7"/>
    <w:rsid w:val="004D2507"/>
    <w:rsid w:val="004D268F"/>
    <w:rsid w:val="004D2B83"/>
    <w:rsid w:val="004D2DB6"/>
    <w:rsid w:val="004D3082"/>
    <w:rsid w:val="004D35D7"/>
    <w:rsid w:val="004D3860"/>
    <w:rsid w:val="004D3954"/>
    <w:rsid w:val="004D3B1F"/>
    <w:rsid w:val="004D4444"/>
    <w:rsid w:val="004D4741"/>
    <w:rsid w:val="004D4B30"/>
    <w:rsid w:val="004D52F4"/>
    <w:rsid w:val="004D558D"/>
    <w:rsid w:val="004D5823"/>
    <w:rsid w:val="004D5C99"/>
    <w:rsid w:val="004D5DE8"/>
    <w:rsid w:val="004D6401"/>
    <w:rsid w:val="004D69AE"/>
    <w:rsid w:val="004D6ED5"/>
    <w:rsid w:val="004D726B"/>
    <w:rsid w:val="004D74B8"/>
    <w:rsid w:val="004D7870"/>
    <w:rsid w:val="004D7880"/>
    <w:rsid w:val="004D78AE"/>
    <w:rsid w:val="004D790B"/>
    <w:rsid w:val="004D7F16"/>
    <w:rsid w:val="004E01A4"/>
    <w:rsid w:val="004E0A8C"/>
    <w:rsid w:val="004E0AA7"/>
    <w:rsid w:val="004E1009"/>
    <w:rsid w:val="004E1366"/>
    <w:rsid w:val="004E154C"/>
    <w:rsid w:val="004E157F"/>
    <w:rsid w:val="004E1582"/>
    <w:rsid w:val="004E16DC"/>
    <w:rsid w:val="004E19C9"/>
    <w:rsid w:val="004E1DBB"/>
    <w:rsid w:val="004E1F49"/>
    <w:rsid w:val="004E2311"/>
    <w:rsid w:val="004E253F"/>
    <w:rsid w:val="004E278C"/>
    <w:rsid w:val="004E28E3"/>
    <w:rsid w:val="004E2ACC"/>
    <w:rsid w:val="004E2DE9"/>
    <w:rsid w:val="004E2EA2"/>
    <w:rsid w:val="004E30E1"/>
    <w:rsid w:val="004E32CB"/>
    <w:rsid w:val="004E38D6"/>
    <w:rsid w:val="004E399F"/>
    <w:rsid w:val="004E3A82"/>
    <w:rsid w:val="004E3D98"/>
    <w:rsid w:val="004E3F9E"/>
    <w:rsid w:val="004E4409"/>
    <w:rsid w:val="004E445C"/>
    <w:rsid w:val="004E4658"/>
    <w:rsid w:val="004E4787"/>
    <w:rsid w:val="004E498D"/>
    <w:rsid w:val="004E4C45"/>
    <w:rsid w:val="004E4D38"/>
    <w:rsid w:val="004E4EF9"/>
    <w:rsid w:val="004E504E"/>
    <w:rsid w:val="004E51C0"/>
    <w:rsid w:val="004E52CC"/>
    <w:rsid w:val="004E58CE"/>
    <w:rsid w:val="004E5999"/>
    <w:rsid w:val="004E5B5D"/>
    <w:rsid w:val="004E5B88"/>
    <w:rsid w:val="004E5C89"/>
    <w:rsid w:val="004E6583"/>
    <w:rsid w:val="004E65D3"/>
    <w:rsid w:val="004E67AD"/>
    <w:rsid w:val="004E6D23"/>
    <w:rsid w:val="004E6ED6"/>
    <w:rsid w:val="004E7320"/>
    <w:rsid w:val="004E7A79"/>
    <w:rsid w:val="004E7BAC"/>
    <w:rsid w:val="004F03F2"/>
    <w:rsid w:val="004F04BE"/>
    <w:rsid w:val="004F097A"/>
    <w:rsid w:val="004F0A12"/>
    <w:rsid w:val="004F0A60"/>
    <w:rsid w:val="004F0ACD"/>
    <w:rsid w:val="004F138C"/>
    <w:rsid w:val="004F1772"/>
    <w:rsid w:val="004F17AC"/>
    <w:rsid w:val="004F1A43"/>
    <w:rsid w:val="004F1B1E"/>
    <w:rsid w:val="004F1CA5"/>
    <w:rsid w:val="004F1CA9"/>
    <w:rsid w:val="004F1D19"/>
    <w:rsid w:val="004F1D42"/>
    <w:rsid w:val="004F1F87"/>
    <w:rsid w:val="004F2533"/>
    <w:rsid w:val="004F267E"/>
    <w:rsid w:val="004F3617"/>
    <w:rsid w:val="004F38FD"/>
    <w:rsid w:val="004F41B2"/>
    <w:rsid w:val="004F514B"/>
    <w:rsid w:val="004F535D"/>
    <w:rsid w:val="004F545C"/>
    <w:rsid w:val="004F5631"/>
    <w:rsid w:val="004F563B"/>
    <w:rsid w:val="004F581D"/>
    <w:rsid w:val="004F584D"/>
    <w:rsid w:val="004F5CE2"/>
    <w:rsid w:val="004F5EB6"/>
    <w:rsid w:val="004F5EBD"/>
    <w:rsid w:val="004F6358"/>
    <w:rsid w:val="004F6B95"/>
    <w:rsid w:val="004F6C2E"/>
    <w:rsid w:val="004F6D97"/>
    <w:rsid w:val="004F704B"/>
    <w:rsid w:val="004F7069"/>
    <w:rsid w:val="004F7241"/>
    <w:rsid w:val="004F72E5"/>
    <w:rsid w:val="004F73A6"/>
    <w:rsid w:val="004F7458"/>
    <w:rsid w:val="004F76EE"/>
    <w:rsid w:val="004F787C"/>
    <w:rsid w:val="004F7BDC"/>
    <w:rsid w:val="004F7CE9"/>
    <w:rsid w:val="004F7DCB"/>
    <w:rsid w:val="004F7E19"/>
    <w:rsid w:val="00500196"/>
    <w:rsid w:val="005002A1"/>
    <w:rsid w:val="0050068C"/>
    <w:rsid w:val="0050075D"/>
    <w:rsid w:val="00500A63"/>
    <w:rsid w:val="00500A68"/>
    <w:rsid w:val="00500A9E"/>
    <w:rsid w:val="00500B21"/>
    <w:rsid w:val="00500E73"/>
    <w:rsid w:val="00500FAA"/>
    <w:rsid w:val="00501651"/>
    <w:rsid w:val="005018AF"/>
    <w:rsid w:val="005018ED"/>
    <w:rsid w:val="005026E4"/>
    <w:rsid w:val="0050278B"/>
    <w:rsid w:val="0050295D"/>
    <w:rsid w:val="00502B13"/>
    <w:rsid w:val="00502B20"/>
    <w:rsid w:val="00502F1D"/>
    <w:rsid w:val="005036BB"/>
    <w:rsid w:val="005037F1"/>
    <w:rsid w:val="0050385B"/>
    <w:rsid w:val="0050398C"/>
    <w:rsid w:val="00503AE2"/>
    <w:rsid w:val="00504199"/>
    <w:rsid w:val="00504A50"/>
    <w:rsid w:val="00504DA3"/>
    <w:rsid w:val="0050523E"/>
    <w:rsid w:val="005054CE"/>
    <w:rsid w:val="00505616"/>
    <w:rsid w:val="00505856"/>
    <w:rsid w:val="00505C0F"/>
    <w:rsid w:val="00505F61"/>
    <w:rsid w:val="00505F66"/>
    <w:rsid w:val="0050672E"/>
    <w:rsid w:val="00506949"/>
    <w:rsid w:val="00506A11"/>
    <w:rsid w:val="00506EC2"/>
    <w:rsid w:val="00507199"/>
    <w:rsid w:val="00507623"/>
    <w:rsid w:val="005076CB"/>
    <w:rsid w:val="00507700"/>
    <w:rsid w:val="00507B56"/>
    <w:rsid w:val="00510218"/>
    <w:rsid w:val="0051024B"/>
    <w:rsid w:val="00510318"/>
    <w:rsid w:val="005103F1"/>
    <w:rsid w:val="005105F8"/>
    <w:rsid w:val="00510785"/>
    <w:rsid w:val="0051080F"/>
    <w:rsid w:val="00510989"/>
    <w:rsid w:val="00510A07"/>
    <w:rsid w:val="00510CE2"/>
    <w:rsid w:val="00510E41"/>
    <w:rsid w:val="0051160B"/>
    <w:rsid w:val="00511ADC"/>
    <w:rsid w:val="00511DB6"/>
    <w:rsid w:val="00511ED9"/>
    <w:rsid w:val="00512315"/>
    <w:rsid w:val="00512446"/>
    <w:rsid w:val="0051261D"/>
    <w:rsid w:val="0051267D"/>
    <w:rsid w:val="00512947"/>
    <w:rsid w:val="0051297E"/>
    <w:rsid w:val="00512E48"/>
    <w:rsid w:val="00512EAE"/>
    <w:rsid w:val="00513246"/>
    <w:rsid w:val="00513256"/>
    <w:rsid w:val="0051356B"/>
    <w:rsid w:val="00513F7D"/>
    <w:rsid w:val="0051417D"/>
    <w:rsid w:val="005141C6"/>
    <w:rsid w:val="00514390"/>
    <w:rsid w:val="00514CA7"/>
    <w:rsid w:val="00514E13"/>
    <w:rsid w:val="00514E1F"/>
    <w:rsid w:val="005154AF"/>
    <w:rsid w:val="0051585C"/>
    <w:rsid w:val="0051593B"/>
    <w:rsid w:val="00515B61"/>
    <w:rsid w:val="00515DD9"/>
    <w:rsid w:val="00515E12"/>
    <w:rsid w:val="00515E7C"/>
    <w:rsid w:val="005165DD"/>
    <w:rsid w:val="00516602"/>
    <w:rsid w:val="005166AC"/>
    <w:rsid w:val="005166E8"/>
    <w:rsid w:val="00517024"/>
    <w:rsid w:val="00517662"/>
    <w:rsid w:val="00517793"/>
    <w:rsid w:val="00517B0D"/>
    <w:rsid w:val="00517D89"/>
    <w:rsid w:val="00517DCA"/>
    <w:rsid w:val="00517E90"/>
    <w:rsid w:val="005203A6"/>
    <w:rsid w:val="005207F9"/>
    <w:rsid w:val="00520909"/>
    <w:rsid w:val="00520A57"/>
    <w:rsid w:val="00520D79"/>
    <w:rsid w:val="00520F47"/>
    <w:rsid w:val="0052126A"/>
    <w:rsid w:val="005212C1"/>
    <w:rsid w:val="00521481"/>
    <w:rsid w:val="005214B7"/>
    <w:rsid w:val="0052150D"/>
    <w:rsid w:val="005215D0"/>
    <w:rsid w:val="0052193C"/>
    <w:rsid w:val="00521E25"/>
    <w:rsid w:val="00522142"/>
    <w:rsid w:val="00522362"/>
    <w:rsid w:val="005223FA"/>
    <w:rsid w:val="005230E1"/>
    <w:rsid w:val="00523527"/>
    <w:rsid w:val="005238DB"/>
    <w:rsid w:val="00523C02"/>
    <w:rsid w:val="005241F2"/>
    <w:rsid w:val="00524405"/>
    <w:rsid w:val="00524546"/>
    <w:rsid w:val="00524AE4"/>
    <w:rsid w:val="00524E95"/>
    <w:rsid w:val="005254DC"/>
    <w:rsid w:val="00525B16"/>
    <w:rsid w:val="00525B6C"/>
    <w:rsid w:val="00525BF7"/>
    <w:rsid w:val="005261F8"/>
    <w:rsid w:val="00526404"/>
    <w:rsid w:val="0052649A"/>
    <w:rsid w:val="00526741"/>
    <w:rsid w:val="00526A79"/>
    <w:rsid w:val="00526B5A"/>
    <w:rsid w:val="005271D0"/>
    <w:rsid w:val="005274A7"/>
    <w:rsid w:val="00527623"/>
    <w:rsid w:val="00527A30"/>
    <w:rsid w:val="00530056"/>
    <w:rsid w:val="005300E4"/>
    <w:rsid w:val="00530224"/>
    <w:rsid w:val="005303DE"/>
    <w:rsid w:val="00530475"/>
    <w:rsid w:val="0053055E"/>
    <w:rsid w:val="005306FF"/>
    <w:rsid w:val="005308DD"/>
    <w:rsid w:val="00530A03"/>
    <w:rsid w:val="00530CC6"/>
    <w:rsid w:val="0053109C"/>
    <w:rsid w:val="00531506"/>
    <w:rsid w:val="0053155A"/>
    <w:rsid w:val="005317B9"/>
    <w:rsid w:val="00531F88"/>
    <w:rsid w:val="00531F8D"/>
    <w:rsid w:val="0053224E"/>
    <w:rsid w:val="00532660"/>
    <w:rsid w:val="00532B60"/>
    <w:rsid w:val="00532D52"/>
    <w:rsid w:val="00532E9D"/>
    <w:rsid w:val="005337DC"/>
    <w:rsid w:val="00533F25"/>
    <w:rsid w:val="00534022"/>
    <w:rsid w:val="005340DD"/>
    <w:rsid w:val="005346D6"/>
    <w:rsid w:val="0053470F"/>
    <w:rsid w:val="00534A50"/>
    <w:rsid w:val="00534BF5"/>
    <w:rsid w:val="00534F6A"/>
    <w:rsid w:val="00535074"/>
    <w:rsid w:val="005351E0"/>
    <w:rsid w:val="005354C7"/>
    <w:rsid w:val="005354D7"/>
    <w:rsid w:val="00535D1E"/>
    <w:rsid w:val="00535D61"/>
    <w:rsid w:val="00535D65"/>
    <w:rsid w:val="00536071"/>
    <w:rsid w:val="00536388"/>
    <w:rsid w:val="005363EA"/>
    <w:rsid w:val="00536559"/>
    <w:rsid w:val="0053655E"/>
    <w:rsid w:val="005366D4"/>
    <w:rsid w:val="00536899"/>
    <w:rsid w:val="00537261"/>
    <w:rsid w:val="00537359"/>
    <w:rsid w:val="00537521"/>
    <w:rsid w:val="00537705"/>
    <w:rsid w:val="00537EB4"/>
    <w:rsid w:val="00537EF3"/>
    <w:rsid w:val="0054000B"/>
    <w:rsid w:val="005403ED"/>
    <w:rsid w:val="0054047F"/>
    <w:rsid w:val="005404CA"/>
    <w:rsid w:val="005404DA"/>
    <w:rsid w:val="00540AD4"/>
    <w:rsid w:val="00540C94"/>
    <w:rsid w:val="0054135D"/>
    <w:rsid w:val="0054138B"/>
    <w:rsid w:val="005413B7"/>
    <w:rsid w:val="00541408"/>
    <w:rsid w:val="00541861"/>
    <w:rsid w:val="00541B8F"/>
    <w:rsid w:val="00541D59"/>
    <w:rsid w:val="00541D5F"/>
    <w:rsid w:val="00541EF8"/>
    <w:rsid w:val="005421A2"/>
    <w:rsid w:val="0054267F"/>
    <w:rsid w:val="00542A03"/>
    <w:rsid w:val="00543069"/>
    <w:rsid w:val="00543774"/>
    <w:rsid w:val="005439CC"/>
    <w:rsid w:val="005442CC"/>
    <w:rsid w:val="005447C7"/>
    <w:rsid w:val="00544EB4"/>
    <w:rsid w:val="00544F1E"/>
    <w:rsid w:val="00544F9E"/>
    <w:rsid w:val="005450AB"/>
    <w:rsid w:val="00545440"/>
    <w:rsid w:val="0054552E"/>
    <w:rsid w:val="0054591A"/>
    <w:rsid w:val="0054591D"/>
    <w:rsid w:val="00545A0E"/>
    <w:rsid w:val="00545D64"/>
    <w:rsid w:val="00545DAD"/>
    <w:rsid w:val="005461CF"/>
    <w:rsid w:val="005462C9"/>
    <w:rsid w:val="00546691"/>
    <w:rsid w:val="0054693C"/>
    <w:rsid w:val="005469C3"/>
    <w:rsid w:val="005470CF"/>
    <w:rsid w:val="005476C8"/>
    <w:rsid w:val="00547C7D"/>
    <w:rsid w:val="00547DEA"/>
    <w:rsid w:val="00550064"/>
    <w:rsid w:val="00550135"/>
    <w:rsid w:val="0055073B"/>
    <w:rsid w:val="005507D6"/>
    <w:rsid w:val="00550F5F"/>
    <w:rsid w:val="00550F97"/>
    <w:rsid w:val="005510B2"/>
    <w:rsid w:val="00551271"/>
    <w:rsid w:val="005514AC"/>
    <w:rsid w:val="00551564"/>
    <w:rsid w:val="005517C7"/>
    <w:rsid w:val="005518D8"/>
    <w:rsid w:val="00551A6A"/>
    <w:rsid w:val="00551AFC"/>
    <w:rsid w:val="00551FCB"/>
    <w:rsid w:val="00552289"/>
    <w:rsid w:val="005522CD"/>
    <w:rsid w:val="005524A7"/>
    <w:rsid w:val="005528AE"/>
    <w:rsid w:val="00552969"/>
    <w:rsid w:val="00552AF8"/>
    <w:rsid w:val="00552CB9"/>
    <w:rsid w:val="00552DE7"/>
    <w:rsid w:val="00552E29"/>
    <w:rsid w:val="00552EEA"/>
    <w:rsid w:val="00552FF9"/>
    <w:rsid w:val="005530CC"/>
    <w:rsid w:val="0055365F"/>
    <w:rsid w:val="0055368A"/>
    <w:rsid w:val="005539A9"/>
    <w:rsid w:val="00553CB5"/>
    <w:rsid w:val="00553E70"/>
    <w:rsid w:val="00553EC2"/>
    <w:rsid w:val="0055436D"/>
    <w:rsid w:val="005544F4"/>
    <w:rsid w:val="005546AF"/>
    <w:rsid w:val="005546BB"/>
    <w:rsid w:val="00554D37"/>
    <w:rsid w:val="005551CE"/>
    <w:rsid w:val="00555251"/>
    <w:rsid w:val="00555368"/>
    <w:rsid w:val="00555496"/>
    <w:rsid w:val="005554A4"/>
    <w:rsid w:val="0055563B"/>
    <w:rsid w:val="0055581F"/>
    <w:rsid w:val="00555998"/>
    <w:rsid w:val="00555B03"/>
    <w:rsid w:val="00555BC1"/>
    <w:rsid w:val="0055615C"/>
    <w:rsid w:val="005562F2"/>
    <w:rsid w:val="00556330"/>
    <w:rsid w:val="0055635E"/>
    <w:rsid w:val="00556383"/>
    <w:rsid w:val="005564FE"/>
    <w:rsid w:val="00556539"/>
    <w:rsid w:val="0055663D"/>
    <w:rsid w:val="00556C5A"/>
    <w:rsid w:val="0055790A"/>
    <w:rsid w:val="00557AFD"/>
    <w:rsid w:val="00557BE0"/>
    <w:rsid w:val="00557C40"/>
    <w:rsid w:val="00557C87"/>
    <w:rsid w:val="00557C97"/>
    <w:rsid w:val="00557F41"/>
    <w:rsid w:val="00560007"/>
    <w:rsid w:val="0056030E"/>
    <w:rsid w:val="0056082E"/>
    <w:rsid w:val="0056093E"/>
    <w:rsid w:val="0056096A"/>
    <w:rsid w:val="00560D43"/>
    <w:rsid w:val="00560D91"/>
    <w:rsid w:val="00560E58"/>
    <w:rsid w:val="0056121E"/>
    <w:rsid w:val="005613AC"/>
    <w:rsid w:val="0056171B"/>
    <w:rsid w:val="005617B3"/>
    <w:rsid w:val="00561A0E"/>
    <w:rsid w:val="00561B94"/>
    <w:rsid w:val="00561D1C"/>
    <w:rsid w:val="00561EE7"/>
    <w:rsid w:val="005628ED"/>
    <w:rsid w:val="00562C26"/>
    <w:rsid w:val="00562D17"/>
    <w:rsid w:val="00562EED"/>
    <w:rsid w:val="005635F5"/>
    <w:rsid w:val="0056372C"/>
    <w:rsid w:val="00563F5C"/>
    <w:rsid w:val="00564095"/>
    <w:rsid w:val="0056416D"/>
    <w:rsid w:val="005642E0"/>
    <w:rsid w:val="00564440"/>
    <w:rsid w:val="005648F0"/>
    <w:rsid w:val="0056509E"/>
    <w:rsid w:val="0056511F"/>
    <w:rsid w:val="005653AD"/>
    <w:rsid w:val="0056541A"/>
    <w:rsid w:val="005656DE"/>
    <w:rsid w:val="00565AAE"/>
    <w:rsid w:val="005660D5"/>
    <w:rsid w:val="0056620F"/>
    <w:rsid w:val="00566211"/>
    <w:rsid w:val="0056628E"/>
    <w:rsid w:val="005663D2"/>
    <w:rsid w:val="0056646E"/>
    <w:rsid w:val="0056672C"/>
    <w:rsid w:val="0056696B"/>
    <w:rsid w:val="00566B8A"/>
    <w:rsid w:val="0056710E"/>
    <w:rsid w:val="005673E7"/>
    <w:rsid w:val="00567F37"/>
    <w:rsid w:val="00567F5B"/>
    <w:rsid w:val="00567FA1"/>
    <w:rsid w:val="0057087B"/>
    <w:rsid w:val="00570A90"/>
    <w:rsid w:val="00570CEE"/>
    <w:rsid w:val="00570D23"/>
    <w:rsid w:val="005710CC"/>
    <w:rsid w:val="005715C6"/>
    <w:rsid w:val="00571E20"/>
    <w:rsid w:val="00571FE2"/>
    <w:rsid w:val="00572278"/>
    <w:rsid w:val="005723A1"/>
    <w:rsid w:val="005729F8"/>
    <w:rsid w:val="00572B00"/>
    <w:rsid w:val="00572E2A"/>
    <w:rsid w:val="00572E8D"/>
    <w:rsid w:val="0057348E"/>
    <w:rsid w:val="00573819"/>
    <w:rsid w:val="00573825"/>
    <w:rsid w:val="00573DEB"/>
    <w:rsid w:val="00573F4E"/>
    <w:rsid w:val="0057411E"/>
    <w:rsid w:val="005742C9"/>
    <w:rsid w:val="005742DD"/>
    <w:rsid w:val="00574A05"/>
    <w:rsid w:val="00574C23"/>
    <w:rsid w:val="00574CAC"/>
    <w:rsid w:val="00574D74"/>
    <w:rsid w:val="00574F15"/>
    <w:rsid w:val="00574F40"/>
    <w:rsid w:val="00574FDE"/>
    <w:rsid w:val="005759C0"/>
    <w:rsid w:val="00575DD7"/>
    <w:rsid w:val="00576CDB"/>
    <w:rsid w:val="00577053"/>
    <w:rsid w:val="00577065"/>
    <w:rsid w:val="00577475"/>
    <w:rsid w:val="00577757"/>
    <w:rsid w:val="00577AEC"/>
    <w:rsid w:val="00577C8A"/>
    <w:rsid w:val="00577CA1"/>
    <w:rsid w:val="00577EA2"/>
    <w:rsid w:val="00577EF9"/>
    <w:rsid w:val="00580208"/>
    <w:rsid w:val="00580B6F"/>
    <w:rsid w:val="00580B76"/>
    <w:rsid w:val="00580C28"/>
    <w:rsid w:val="00580F73"/>
    <w:rsid w:val="00580F76"/>
    <w:rsid w:val="005815C5"/>
    <w:rsid w:val="0058199B"/>
    <w:rsid w:val="00581E4D"/>
    <w:rsid w:val="00582342"/>
    <w:rsid w:val="005825D5"/>
    <w:rsid w:val="00582646"/>
    <w:rsid w:val="00582668"/>
    <w:rsid w:val="0058281E"/>
    <w:rsid w:val="00582C31"/>
    <w:rsid w:val="00582C3A"/>
    <w:rsid w:val="00582C50"/>
    <w:rsid w:val="00582E7A"/>
    <w:rsid w:val="00582EE5"/>
    <w:rsid w:val="00583016"/>
    <w:rsid w:val="00583747"/>
    <w:rsid w:val="00583939"/>
    <w:rsid w:val="00583A17"/>
    <w:rsid w:val="005842AE"/>
    <w:rsid w:val="0058470A"/>
    <w:rsid w:val="00584771"/>
    <w:rsid w:val="00584816"/>
    <w:rsid w:val="00584824"/>
    <w:rsid w:val="005848D4"/>
    <w:rsid w:val="00584C8E"/>
    <w:rsid w:val="00584CA1"/>
    <w:rsid w:val="00584EC0"/>
    <w:rsid w:val="0058521E"/>
    <w:rsid w:val="0058585F"/>
    <w:rsid w:val="00585CE9"/>
    <w:rsid w:val="00585E8B"/>
    <w:rsid w:val="005863F0"/>
    <w:rsid w:val="005868A0"/>
    <w:rsid w:val="00586DE0"/>
    <w:rsid w:val="005879E9"/>
    <w:rsid w:val="00587D06"/>
    <w:rsid w:val="00587E4B"/>
    <w:rsid w:val="00590391"/>
    <w:rsid w:val="00590432"/>
    <w:rsid w:val="00590482"/>
    <w:rsid w:val="005906ED"/>
    <w:rsid w:val="0059076F"/>
    <w:rsid w:val="00590A93"/>
    <w:rsid w:val="00590BD7"/>
    <w:rsid w:val="00590D04"/>
    <w:rsid w:val="00590EA9"/>
    <w:rsid w:val="00590EF9"/>
    <w:rsid w:val="00591223"/>
    <w:rsid w:val="00591250"/>
    <w:rsid w:val="0059142D"/>
    <w:rsid w:val="00591667"/>
    <w:rsid w:val="00591A1A"/>
    <w:rsid w:val="00591C7C"/>
    <w:rsid w:val="00591F7C"/>
    <w:rsid w:val="00591FA4"/>
    <w:rsid w:val="005921ED"/>
    <w:rsid w:val="0059226E"/>
    <w:rsid w:val="00592C18"/>
    <w:rsid w:val="00592DAC"/>
    <w:rsid w:val="005930C4"/>
    <w:rsid w:val="0059320C"/>
    <w:rsid w:val="005937D4"/>
    <w:rsid w:val="00593957"/>
    <w:rsid w:val="00593A29"/>
    <w:rsid w:val="00593A50"/>
    <w:rsid w:val="00593A69"/>
    <w:rsid w:val="00593B88"/>
    <w:rsid w:val="00594374"/>
    <w:rsid w:val="0059445D"/>
    <w:rsid w:val="0059461B"/>
    <w:rsid w:val="00594B73"/>
    <w:rsid w:val="00594D9C"/>
    <w:rsid w:val="00594E4F"/>
    <w:rsid w:val="00595006"/>
    <w:rsid w:val="005951E6"/>
    <w:rsid w:val="0059597C"/>
    <w:rsid w:val="00595F09"/>
    <w:rsid w:val="005965FF"/>
    <w:rsid w:val="005967D1"/>
    <w:rsid w:val="00596931"/>
    <w:rsid w:val="00596D9F"/>
    <w:rsid w:val="0059717D"/>
    <w:rsid w:val="005973A7"/>
    <w:rsid w:val="00597A6F"/>
    <w:rsid w:val="00597C35"/>
    <w:rsid w:val="00597E1C"/>
    <w:rsid w:val="005A0515"/>
    <w:rsid w:val="005A05BA"/>
    <w:rsid w:val="005A08E6"/>
    <w:rsid w:val="005A0A66"/>
    <w:rsid w:val="005A0B45"/>
    <w:rsid w:val="005A0D47"/>
    <w:rsid w:val="005A0DCF"/>
    <w:rsid w:val="005A0FD2"/>
    <w:rsid w:val="005A1033"/>
    <w:rsid w:val="005A15BB"/>
    <w:rsid w:val="005A182C"/>
    <w:rsid w:val="005A19EF"/>
    <w:rsid w:val="005A1CAD"/>
    <w:rsid w:val="005A1FBD"/>
    <w:rsid w:val="005A2166"/>
    <w:rsid w:val="005A231A"/>
    <w:rsid w:val="005A2E6F"/>
    <w:rsid w:val="005A3238"/>
    <w:rsid w:val="005A3245"/>
    <w:rsid w:val="005A35CF"/>
    <w:rsid w:val="005A37BB"/>
    <w:rsid w:val="005A39CF"/>
    <w:rsid w:val="005A3A7F"/>
    <w:rsid w:val="005A431D"/>
    <w:rsid w:val="005A4645"/>
    <w:rsid w:val="005A498F"/>
    <w:rsid w:val="005A49FC"/>
    <w:rsid w:val="005A4AC0"/>
    <w:rsid w:val="005A4D9E"/>
    <w:rsid w:val="005A4E40"/>
    <w:rsid w:val="005A4FF4"/>
    <w:rsid w:val="005A5026"/>
    <w:rsid w:val="005A56C8"/>
    <w:rsid w:val="005A5715"/>
    <w:rsid w:val="005A593B"/>
    <w:rsid w:val="005A5ADB"/>
    <w:rsid w:val="005A5F44"/>
    <w:rsid w:val="005A6001"/>
    <w:rsid w:val="005A63C7"/>
    <w:rsid w:val="005A6416"/>
    <w:rsid w:val="005A66EF"/>
    <w:rsid w:val="005A6A23"/>
    <w:rsid w:val="005A6AED"/>
    <w:rsid w:val="005A6B5B"/>
    <w:rsid w:val="005A6BD9"/>
    <w:rsid w:val="005A6CDB"/>
    <w:rsid w:val="005A6E71"/>
    <w:rsid w:val="005A7155"/>
    <w:rsid w:val="005A75B5"/>
    <w:rsid w:val="005B00D5"/>
    <w:rsid w:val="005B026F"/>
    <w:rsid w:val="005B0746"/>
    <w:rsid w:val="005B12B3"/>
    <w:rsid w:val="005B15A8"/>
    <w:rsid w:val="005B174F"/>
    <w:rsid w:val="005B17D3"/>
    <w:rsid w:val="005B19AA"/>
    <w:rsid w:val="005B1A89"/>
    <w:rsid w:val="005B1A9C"/>
    <w:rsid w:val="005B1D1F"/>
    <w:rsid w:val="005B1EAB"/>
    <w:rsid w:val="005B2006"/>
    <w:rsid w:val="005B203A"/>
    <w:rsid w:val="005B223E"/>
    <w:rsid w:val="005B24C9"/>
    <w:rsid w:val="005B2981"/>
    <w:rsid w:val="005B298A"/>
    <w:rsid w:val="005B2AA5"/>
    <w:rsid w:val="005B2C47"/>
    <w:rsid w:val="005B2FD3"/>
    <w:rsid w:val="005B3023"/>
    <w:rsid w:val="005B303D"/>
    <w:rsid w:val="005B32F5"/>
    <w:rsid w:val="005B34E1"/>
    <w:rsid w:val="005B38AF"/>
    <w:rsid w:val="005B3913"/>
    <w:rsid w:val="005B3B49"/>
    <w:rsid w:val="005B3BE5"/>
    <w:rsid w:val="005B3CDF"/>
    <w:rsid w:val="005B431E"/>
    <w:rsid w:val="005B483A"/>
    <w:rsid w:val="005B4921"/>
    <w:rsid w:val="005B509D"/>
    <w:rsid w:val="005B50A4"/>
    <w:rsid w:val="005B5296"/>
    <w:rsid w:val="005B54F0"/>
    <w:rsid w:val="005B578B"/>
    <w:rsid w:val="005B5C15"/>
    <w:rsid w:val="005B610D"/>
    <w:rsid w:val="005B624B"/>
    <w:rsid w:val="005B63AE"/>
    <w:rsid w:val="005B63BC"/>
    <w:rsid w:val="005B668C"/>
    <w:rsid w:val="005B6D7C"/>
    <w:rsid w:val="005B6EA0"/>
    <w:rsid w:val="005B7520"/>
    <w:rsid w:val="005B7D2F"/>
    <w:rsid w:val="005B7FAC"/>
    <w:rsid w:val="005C01CA"/>
    <w:rsid w:val="005C04A5"/>
    <w:rsid w:val="005C068D"/>
    <w:rsid w:val="005C06ED"/>
    <w:rsid w:val="005C0A3A"/>
    <w:rsid w:val="005C0CED"/>
    <w:rsid w:val="005C1081"/>
    <w:rsid w:val="005C10DF"/>
    <w:rsid w:val="005C1951"/>
    <w:rsid w:val="005C1D65"/>
    <w:rsid w:val="005C1D81"/>
    <w:rsid w:val="005C22D2"/>
    <w:rsid w:val="005C269E"/>
    <w:rsid w:val="005C2DCB"/>
    <w:rsid w:val="005C2F32"/>
    <w:rsid w:val="005C31CF"/>
    <w:rsid w:val="005C3559"/>
    <w:rsid w:val="005C3632"/>
    <w:rsid w:val="005C39CB"/>
    <w:rsid w:val="005C3DF4"/>
    <w:rsid w:val="005C3F1F"/>
    <w:rsid w:val="005C3F6A"/>
    <w:rsid w:val="005C4166"/>
    <w:rsid w:val="005C4CE8"/>
    <w:rsid w:val="005C5025"/>
    <w:rsid w:val="005C506E"/>
    <w:rsid w:val="005C50EC"/>
    <w:rsid w:val="005C5221"/>
    <w:rsid w:val="005C5362"/>
    <w:rsid w:val="005C5424"/>
    <w:rsid w:val="005C5512"/>
    <w:rsid w:val="005C5825"/>
    <w:rsid w:val="005C59B7"/>
    <w:rsid w:val="005C5D2B"/>
    <w:rsid w:val="005C5E2A"/>
    <w:rsid w:val="005C5F16"/>
    <w:rsid w:val="005C60BB"/>
    <w:rsid w:val="005C6167"/>
    <w:rsid w:val="005C62B1"/>
    <w:rsid w:val="005C6539"/>
    <w:rsid w:val="005C66C6"/>
    <w:rsid w:val="005C6861"/>
    <w:rsid w:val="005C6965"/>
    <w:rsid w:val="005C6C96"/>
    <w:rsid w:val="005C6EE6"/>
    <w:rsid w:val="005C7242"/>
    <w:rsid w:val="005C7324"/>
    <w:rsid w:val="005C753A"/>
    <w:rsid w:val="005C758A"/>
    <w:rsid w:val="005C7690"/>
    <w:rsid w:val="005C76BC"/>
    <w:rsid w:val="005C7A7F"/>
    <w:rsid w:val="005C7B60"/>
    <w:rsid w:val="005D01ED"/>
    <w:rsid w:val="005D047D"/>
    <w:rsid w:val="005D07F3"/>
    <w:rsid w:val="005D0A03"/>
    <w:rsid w:val="005D0DDE"/>
    <w:rsid w:val="005D10E2"/>
    <w:rsid w:val="005D11E8"/>
    <w:rsid w:val="005D12F3"/>
    <w:rsid w:val="005D17D9"/>
    <w:rsid w:val="005D199E"/>
    <w:rsid w:val="005D1B15"/>
    <w:rsid w:val="005D1BE8"/>
    <w:rsid w:val="005D1C86"/>
    <w:rsid w:val="005D1CC3"/>
    <w:rsid w:val="005D27FC"/>
    <w:rsid w:val="005D3174"/>
    <w:rsid w:val="005D31C6"/>
    <w:rsid w:val="005D3730"/>
    <w:rsid w:val="005D38A5"/>
    <w:rsid w:val="005D3DE4"/>
    <w:rsid w:val="005D3FDF"/>
    <w:rsid w:val="005D4546"/>
    <w:rsid w:val="005D48B2"/>
    <w:rsid w:val="005D493F"/>
    <w:rsid w:val="005D4B44"/>
    <w:rsid w:val="005D5161"/>
    <w:rsid w:val="005D52FB"/>
    <w:rsid w:val="005D58D8"/>
    <w:rsid w:val="005D5D26"/>
    <w:rsid w:val="005D5E67"/>
    <w:rsid w:val="005D61DB"/>
    <w:rsid w:val="005D6259"/>
    <w:rsid w:val="005D62C9"/>
    <w:rsid w:val="005D648E"/>
    <w:rsid w:val="005D6601"/>
    <w:rsid w:val="005D6C69"/>
    <w:rsid w:val="005D6CE9"/>
    <w:rsid w:val="005D717E"/>
    <w:rsid w:val="005D770E"/>
    <w:rsid w:val="005D77E4"/>
    <w:rsid w:val="005E0295"/>
    <w:rsid w:val="005E07E2"/>
    <w:rsid w:val="005E0E1A"/>
    <w:rsid w:val="005E1707"/>
    <w:rsid w:val="005E17C3"/>
    <w:rsid w:val="005E19A4"/>
    <w:rsid w:val="005E1C10"/>
    <w:rsid w:val="005E1CCA"/>
    <w:rsid w:val="005E1E71"/>
    <w:rsid w:val="005E1EA0"/>
    <w:rsid w:val="005E22D5"/>
    <w:rsid w:val="005E23B3"/>
    <w:rsid w:val="005E2C93"/>
    <w:rsid w:val="005E2CBA"/>
    <w:rsid w:val="005E2CC9"/>
    <w:rsid w:val="005E2F2C"/>
    <w:rsid w:val="005E2FC2"/>
    <w:rsid w:val="005E328C"/>
    <w:rsid w:val="005E3EB0"/>
    <w:rsid w:val="005E45A2"/>
    <w:rsid w:val="005E45C2"/>
    <w:rsid w:val="005E4D15"/>
    <w:rsid w:val="005E4D9C"/>
    <w:rsid w:val="005E51F6"/>
    <w:rsid w:val="005E5684"/>
    <w:rsid w:val="005E56D2"/>
    <w:rsid w:val="005E5AAC"/>
    <w:rsid w:val="005E5D79"/>
    <w:rsid w:val="005E6137"/>
    <w:rsid w:val="005E61AE"/>
    <w:rsid w:val="005E6388"/>
    <w:rsid w:val="005E6883"/>
    <w:rsid w:val="005E6920"/>
    <w:rsid w:val="005E69B6"/>
    <w:rsid w:val="005E6DCD"/>
    <w:rsid w:val="005E6FA3"/>
    <w:rsid w:val="005E7052"/>
    <w:rsid w:val="005E7196"/>
    <w:rsid w:val="005E75EC"/>
    <w:rsid w:val="005E79F8"/>
    <w:rsid w:val="005E7FDB"/>
    <w:rsid w:val="005F02A1"/>
    <w:rsid w:val="005F02A6"/>
    <w:rsid w:val="005F0521"/>
    <w:rsid w:val="005F0545"/>
    <w:rsid w:val="005F0754"/>
    <w:rsid w:val="005F0B60"/>
    <w:rsid w:val="005F0BB6"/>
    <w:rsid w:val="005F144A"/>
    <w:rsid w:val="005F145B"/>
    <w:rsid w:val="005F166F"/>
    <w:rsid w:val="005F1725"/>
    <w:rsid w:val="005F1778"/>
    <w:rsid w:val="005F1830"/>
    <w:rsid w:val="005F1886"/>
    <w:rsid w:val="005F2228"/>
    <w:rsid w:val="005F2626"/>
    <w:rsid w:val="005F2763"/>
    <w:rsid w:val="005F277B"/>
    <w:rsid w:val="005F29E7"/>
    <w:rsid w:val="005F3011"/>
    <w:rsid w:val="005F327B"/>
    <w:rsid w:val="005F379C"/>
    <w:rsid w:val="005F37D1"/>
    <w:rsid w:val="005F3962"/>
    <w:rsid w:val="005F3A3D"/>
    <w:rsid w:val="005F3B9E"/>
    <w:rsid w:val="005F3CA9"/>
    <w:rsid w:val="005F3E97"/>
    <w:rsid w:val="005F4A55"/>
    <w:rsid w:val="005F4FC7"/>
    <w:rsid w:val="005F5006"/>
    <w:rsid w:val="005F55C0"/>
    <w:rsid w:val="005F5D8E"/>
    <w:rsid w:val="005F5FD0"/>
    <w:rsid w:val="005F655C"/>
    <w:rsid w:val="005F679B"/>
    <w:rsid w:val="005F67CB"/>
    <w:rsid w:val="005F6871"/>
    <w:rsid w:val="005F6BE0"/>
    <w:rsid w:val="005F6D50"/>
    <w:rsid w:val="005F6E9F"/>
    <w:rsid w:val="005F7100"/>
    <w:rsid w:val="005F7981"/>
    <w:rsid w:val="005F798A"/>
    <w:rsid w:val="005F7CCD"/>
    <w:rsid w:val="005F7D67"/>
    <w:rsid w:val="006000AC"/>
    <w:rsid w:val="0060011F"/>
    <w:rsid w:val="00600554"/>
    <w:rsid w:val="006006A4"/>
    <w:rsid w:val="00601373"/>
    <w:rsid w:val="0060137B"/>
    <w:rsid w:val="00601890"/>
    <w:rsid w:val="00601949"/>
    <w:rsid w:val="00601980"/>
    <w:rsid w:val="006019E9"/>
    <w:rsid w:val="00601D0D"/>
    <w:rsid w:val="006028E2"/>
    <w:rsid w:val="00602BD4"/>
    <w:rsid w:val="00603239"/>
    <w:rsid w:val="00603A54"/>
    <w:rsid w:val="00603D64"/>
    <w:rsid w:val="00603DDA"/>
    <w:rsid w:val="00604156"/>
    <w:rsid w:val="0060417B"/>
    <w:rsid w:val="0060483C"/>
    <w:rsid w:val="00604CFF"/>
    <w:rsid w:val="00604D97"/>
    <w:rsid w:val="0060573B"/>
    <w:rsid w:val="006059CB"/>
    <w:rsid w:val="00605A63"/>
    <w:rsid w:val="00605C8C"/>
    <w:rsid w:val="00605CC2"/>
    <w:rsid w:val="00605D90"/>
    <w:rsid w:val="00606BC2"/>
    <w:rsid w:val="00607118"/>
    <w:rsid w:val="00607194"/>
    <w:rsid w:val="00607869"/>
    <w:rsid w:val="006078A1"/>
    <w:rsid w:val="00607CCF"/>
    <w:rsid w:val="00607FE4"/>
    <w:rsid w:val="0061010B"/>
    <w:rsid w:val="00610115"/>
    <w:rsid w:val="00610247"/>
    <w:rsid w:val="006103D2"/>
    <w:rsid w:val="0061067D"/>
    <w:rsid w:val="006108FB"/>
    <w:rsid w:val="006109D5"/>
    <w:rsid w:val="00610A99"/>
    <w:rsid w:val="00610E48"/>
    <w:rsid w:val="00610FC4"/>
    <w:rsid w:val="006112EF"/>
    <w:rsid w:val="0061130E"/>
    <w:rsid w:val="0061193B"/>
    <w:rsid w:val="00611BDA"/>
    <w:rsid w:val="00611C50"/>
    <w:rsid w:val="00611E5C"/>
    <w:rsid w:val="00611F27"/>
    <w:rsid w:val="00611FD3"/>
    <w:rsid w:val="0061245F"/>
    <w:rsid w:val="00612924"/>
    <w:rsid w:val="00612D40"/>
    <w:rsid w:val="00612E81"/>
    <w:rsid w:val="0061353C"/>
    <w:rsid w:val="00613613"/>
    <w:rsid w:val="0061399B"/>
    <w:rsid w:val="00613A38"/>
    <w:rsid w:val="00613C71"/>
    <w:rsid w:val="00613CEF"/>
    <w:rsid w:val="0061401B"/>
    <w:rsid w:val="006140A5"/>
    <w:rsid w:val="00614350"/>
    <w:rsid w:val="006143FF"/>
    <w:rsid w:val="00614496"/>
    <w:rsid w:val="00614772"/>
    <w:rsid w:val="006147F8"/>
    <w:rsid w:val="00614AB5"/>
    <w:rsid w:val="00614F73"/>
    <w:rsid w:val="00615519"/>
    <w:rsid w:val="00615530"/>
    <w:rsid w:val="00615693"/>
    <w:rsid w:val="00615D00"/>
    <w:rsid w:val="00616D51"/>
    <w:rsid w:val="00616FE6"/>
    <w:rsid w:val="0061723E"/>
    <w:rsid w:val="00617310"/>
    <w:rsid w:val="0061738A"/>
    <w:rsid w:val="00617496"/>
    <w:rsid w:val="006176A1"/>
    <w:rsid w:val="00617C53"/>
    <w:rsid w:val="00620265"/>
    <w:rsid w:val="006206D9"/>
    <w:rsid w:val="00620785"/>
    <w:rsid w:val="00620A35"/>
    <w:rsid w:val="006215A7"/>
    <w:rsid w:val="006215BE"/>
    <w:rsid w:val="0062161A"/>
    <w:rsid w:val="0062179C"/>
    <w:rsid w:val="0062182E"/>
    <w:rsid w:val="00621B55"/>
    <w:rsid w:val="00621C04"/>
    <w:rsid w:val="00621FB7"/>
    <w:rsid w:val="006220F7"/>
    <w:rsid w:val="00622198"/>
    <w:rsid w:val="00622732"/>
    <w:rsid w:val="00622B9A"/>
    <w:rsid w:val="00622E55"/>
    <w:rsid w:val="0062377C"/>
    <w:rsid w:val="0062382A"/>
    <w:rsid w:val="006239B1"/>
    <w:rsid w:val="00623A98"/>
    <w:rsid w:val="00623C46"/>
    <w:rsid w:val="006243C1"/>
    <w:rsid w:val="00624C0E"/>
    <w:rsid w:val="00624CE3"/>
    <w:rsid w:val="00624FA7"/>
    <w:rsid w:val="00625327"/>
    <w:rsid w:val="006253EA"/>
    <w:rsid w:val="0062548A"/>
    <w:rsid w:val="00625774"/>
    <w:rsid w:val="00625A33"/>
    <w:rsid w:val="00625DC4"/>
    <w:rsid w:val="0062606F"/>
    <w:rsid w:val="006260C6"/>
    <w:rsid w:val="006261DB"/>
    <w:rsid w:val="006268F4"/>
    <w:rsid w:val="00626A42"/>
    <w:rsid w:val="00626DE4"/>
    <w:rsid w:val="006270A8"/>
    <w:rsid w:val="0062730D"/>
    <w:rsid w:val="0062736E"/>
    <w:rsid w:val="00627A90"/>
    <w:rsid w:val="00627D56"/>
    <w:rsid w:val="00627E3D"/>
    <w:rsid w:val="0063027A"/>
    <w:rsid w:val="006302D6"/>
    <w:rsid w:val="00630675"/>
    <w:rsid w:val="006306C1"/>
    <w:rsid w:val="00630786"/>
    <w:rsid w:val="0063080A"/>
    <w:rsid w:val="006309BC"/>
    <w:rsid w:val="00630E4A"/>
    <w:rsid w:val="00631158"/>
    <w:rsid w:val="0063155B"/>
    <w:rsid w:val="00631704"/>
    <w:rsid w:val="006317A1"/>
    <w:rsid w:val="006318E2"/>
    <w:rsid w:val="00632EEA"/>
    <w:rsid w:val="00633139"/>
    <w:rsid w:val="0063322A"/>
    <w:rsid w:val="006333BB"/>
    <w:rsid w:val="00633639"/>
    <w:rsid w:val="0063391B"/>
    <w:rsid w:val="00633A8A"/>
    <w:rsid w:val="00633B99"/>
    <w:rsid w:val="00633CE4"/>
    <w:rsid w:val="00633FAF"/>
    <w:rsid w:val="006347FE"/>
    <w:rsid w:val="00634D57"/>
    <w:rsid w:val="00634E30"/>
    <w:rsid w:val="00634EE4"/>
    <w:rsid w:val="00634F59"/>
    <w:rsid w:val="00635084"/>
    <w:rsid w:val="006351CE"/>
    <w:rsid w:val="00635635"/>
    <w:rsid w:val="006359E6"/>
    <w:rsid w:val="00635CD5"/>
    <w:rsid w:val="00635D3E"/>
    <w:rsid w:val="00635F03"/>
    <w:rsid w:val="006361D1"/>
    <w:rsid w:val="00636258"/>
    <w:rsid w:val="006362EE"/>
    <w:rsid w:val="0063636B"/>
    <w:rsid w:val="00636476"/>
    <w:rsid w:val="0063685D"/>
    <w:rsid w:val="00636A6D"/>
    <w:rsid w:val="00636C3E"/>
    <w:rsid w:val="0063740E"/>
    <w:rsid w:val="006374CF"/>
    <w:rsid w:val="0063765C"/>
    <w:rsid w:val="006401E7"/>
    <w:rsid w:val="00640A5A"/>
    <w:rsid w:val="00640BE0"/>
    <w:rsid w:val="0064119B"/>
    <w:rsid w:val="00641221"/>
    <w:rsid w:val="00641346"/>
    <w:rsid w:val="00641367"/>
    <w:rsid w:val="00641A7F"/>
    <w:rsid w:val="00641BF1"/>
    <w:rsid w:val="00641C91"/>
    <w:rsid w:val="006420E3"/>
    <w:rsid w:val="00642133"/>
    <w:rsid w:val="006425CD"/>
    <w:rsid w:val="00642740"/>
    <w:rsid w:val="00642839"/>
    <w:rsid w:val="00642941"/>
    <w:rsid w:val="0064294E"/>
    <w:rsid w:val="00642ADD"/>
    <w:rsid w:val="00642D22"/>
    <w:rsid w:val="0064339C"/>
    <w:rsid w:val="006433C1"/>
    <w:rsid w:val="00644312"/>
    <w:rsid w:val="006443FD"/>
    <w:rsid w:val="00644543"/>
    <w:rsid w:val="006445C0"/>
    <w:rsid w:val="006446D2"/>
    <w:rsid w:val="00644A7A"/>
    <w:rsid w:val="00644AE6"/>
    <w:rsid w:val="00644B0D"/>
    <w:rsid w:val="00644B37"/>
    <w:rsid w:val="00644CDC"/>
    <w:rsid w:val="0064537D"/>
    <w:rsid w:val="00645D39"/>
    <w:rsid w:val="00645D81"/>
    <w:rsid w:val="0064662A"/>
    <w:rsid w:val="006467AA"/>
    <w:rsid w:val="00646E23"/>
    <w:rsid w:val="00646EB5"/>
    <w:rsid w:val="0064733D"/>
    <w:rsid w:val="00647CCA"/>
    <w:rsid w:val="00647F13"/>
    <w:rsid w:val="00650181"/>
    <w:rsid w:val="0065065E"/>
    <w:rsid w:val="0065094B"/>
    <w:rsid w:val="00650B0B"/>
    <w:rsid w:val="00650B3D"/>
    <w:rsid w:val="00650B58"/>
    <w:rsid w:val="006513A3"/>
    <w:rsid w:val="0065179C"/>
    <w:rsid w:val="0065293F"/>
    <w:rsid w:val="00652B75"/>
    <w:rsid w:val="00653395"/>
    <w:rsid w:val="00653694"/>
    <w:rsid w:val="00653725"/>
    <w:rsid w:val="0065376E"/>
    <w:rsid w:val="00653EB3"/>
    <w:rsid w:val="00653FA9"/>
    <w:rsid w:val="0065407E"/>
    <w:rsid w:val="006541F3"/>
    <w:rsid w:val="006543D5"/>
    <w:rsid w:val="006548D7"/>
    <w:rsid w:val="00654D5D"/>
    <w:rsid w:val="00654E67"/>
    <w:rsid w:val="00654F45"/>
    <w:rsid w:val="00655726"/>
    <w:rsid w:val="00655A61"/>
    <w:rsid w:val="0065609B"/>
    <w:rsid w:val="006560A6"/>
    <w:rsid w:val="0065614C"/>
    <w:rsid w:val="0065621D"/>
    <w:rsid w:val="00656568"/>
    <w:rsid w:val="0065677F"/>
    <w:rsid w:val="00656AE7"/>
    <w:rsid w:val="00656CC0"/>
    <w:rsid w:val="006570C5"/>
    <w:rsid w:val="00657C94"/>
    <w:rsid w:val="00660046"/>
    <w:rsid w:val="006601FF"/>
    <w:rsid w:val="006602A6"/>
    <w:rsid w:val="00660954"/>
    <w:rsid w:val="00660A0F"/>
    <w:rsid w:val="00660C27"/>
    <w:rsid w:val="00660C2C"/>
    <w:rsid w:val="00660CFA"/>
    <w:rsid w:val="00661045"/>
    <w:rsid w:val="00661751"/>
    <w:rsid w:val="00661A35"/>
    <w:rsid w:val="006620FA"/>
    <w:rsid w:val="00662221"/>
    <w:rsid w:val="00662248"/>
    <w:rsid w:val="00662485"/>
    <w:rsid w:val="00662669"/>
    <w:rsid w:val="006629F6"/>
    <w:rsid w:val="006631DB"/>
    <w:rsid w:val="00663383"/>
    <w:rsid w:val="00663546"/>
    <w:rsid w:val="006636D3"/>
    <w:rsid w:val="00663756"/>
    <w:rsid w:val="006639C1"/>
    <w:rsid w:val="00663BA5"/>
    <w:rsid w:val="00663D27"/>
    <w:rsid w:val="00663FF8"/>
    <w:rsid w:val="00664195"/>
    <w:rsid w:val="0066420C"/>
    <w:rsid w:val="0066421D"/>
    <w:rsid w:val="0066422C"/>
    <w:rsid w:val="006649E4"/>
    <w:rsid w:val="00664BB0"/>
    <w:rsid w:val="00664C93"/>
    <w:rsid w:val="00664F0A"/>
    <w:rsid w:val="0066511F"/>
    <w:rsid w:val="006651A1"/>
    <w:rsid w:val="0066561E"/>
    <w:rsid w:val="0066599E"/>
    <w:rsid w:val="00665BC7"/>
    <w:rsid w:val="00666255"/>
    <w:rsid w:val="0066656E"/>
    <w:rsid w:val="006666AF"/>
    <w:rsid w:val="0066699C"/>
    <w:rsid w:val="00666A06"/>
    <w:rsid w:val="00666A20"/>
    <w:rsid w:val="00666E2B"/>
    <w:rsid w:val="00667180"/>
    <w:rsid w:val="006672E5"/>
    <w:rsid w:val="006672F0"/>
    <w:rsid w:val="0066732A"/>
    <w:rsid w:val="00667693"/>
    <w:rsid w:val="006679E1"/>
    <w:rsid w:val="00667A51"/>
    <w:rsid w:val="00667AB3"/>
    <w:rsid w:val="006701B7"/>
    <w:rsid w:val="00670341"/>
    <w:rsid w:val="006706EE"/>
    <w:rsid w:val="00670809"/>
    <w:rsid w:val="00670E3F"/>
    <w:rsid w:val="00670EAF"/>
    <w:rsid w:val="0067168F"/>
    <w:rsid w:val="006717E5"/>
    <w:rsid w:val="006718AF"/>
    <w:rsid w:val="006718FD"/>
    <w:rsid w:val="00671D6A"/>
    <w:rsid w:val="00672508"/>
    <w:rsid w:val="0067261B"/>
    <w:rsid w:val="0067276E"/>
    <w:rsid w:val="00672CCB"/>
    <w:rsid w:val="00672E3E"/>
    <w:rsid w:val="00672E93"/>
    <w:rsid w:val="006732C7"/>
    <w:rsid w:val="006737B8"/>
    <w:rsid w:val="006739B9"/>
    <w:rsid w:val="00673A45"/>
    <w:rsid w:val="00673E79"/>
    <w:rsid w:val="00673EFB"/>
    <w:rsid w:val="006744DB"/>
    <w:rsid w:val="00674CA9"/>
    <w:rsid w:val="00675347"/>
    <w:rsid w:val="0067592B"/>
    <w:rsid w:val="00675A10"/>
    <w:rsid w:val="00675A8D"/>
    <w:rsid w:val="00675C19"/>
    <w:rsid w:val="006761DA"/>
    <w:rsid w:val="0067645B"/>
    <w:rsid w:val="00676565"/>
    <w:rsid w:val="00676599"/>
    <w:rsid w:val="00676824"/>
    <w:rsid w:val="00676DC1"/>
    <w:rsid w:val="00676E71"/>
    <w:rsid w:val="00677329"/>
    <w:rsid w:val="006774C3"/>
    <w:rsid w:val="00677A41"/>
    <w:rsid w:val="00677BC6"/>
    <w:rsid w:val="00677E0E"/>
    <w:rsid w:val="00677E3D"/>
    <w:rsid w:val="006801CB"/>
    <w:rsid w:val="006802BA"/>
    <w:rsid w:val="006802FA"/>
    <w:rsid w:val="0068032F"/>
    <w:rsid w:val="00680937"/>
    <w:rsid w:val="00680965"/>
    <w:rsid w:val="00680C4A"/>
    <w:rsid w:val="00680E0E"/>
    <w:rsid w:val="00680F5C"/>
    <w:rsid w:val="00681040"/>
    <w:rsid w:val="00681050"/>
    <w:rsid w:val="006811D7"/>
    <w:rsid w:val="00681247"/>
    <w:rsid w:val="00681379"/>
    <w:rsid w:val="00681580"/>
    <w:rsid w:val="006818F8"/>
    <w:rsid w:val="0068190C"/>
    <w:rsid w:val="00681C30"/>
    <w:rsid w:val="00682324"/>
    <w:rsid w:val="006825EF"/>
    <w:rsid w:val="00682794"/>
    <w:rsid w:val="00682851"/>
    <w:rsid w:val="00682888"/>
    <w:rsid w:val="0068299B"/>
    <w:rsid w:val="00682AE3"/>
    <w:rsid w:val="00682B71"/>
    <w:rsid w:val="00682CDF"/>
    <w:rsid w:val="00682F6C"/>
    <w:rsid w:val="00683156"/>
    <w:rsid w:val="0068358E"/>
    <w:rsid w:val="006837F1"/>
    <w:rsid w:val="00683A40"/>
    <w:rsid w:val="00683AFA"/>
    <w:rsid w:val="00683E7B"/>
    <w:rsid w:val="00683E97"/>
    <w:rsid w:val="006841A0"/>
    <w:rsid w:val="00684285"/>
    <w:rsid w:val="00684354"/>
    <w:rsid w:val="006846B4"/>
    <w:rsid w:val="00684979"/>
    <w:rsid w:val="00684F40"/>
    <w:rsid w:val="0068506D"/>
    <w:rsid w:val="0068519E"/>
    <w:rsid w:val="006854D1"/>
    <w:rsid w:val="0068587D"/>
    <w:rsid w:val="00685914"/>
    <w:rsid w:val="00685A38"/>
    <w:rsid w:val="00685C36"/>
    <w:rsid w:val="00685FAA"/>
    <w:rsid w:val="00686060"/>
    <w:rsid w:val="00686A8D"/>
    <w:rsid w:val="00686AC5"/>
    <w:rsid w:val="00687207"/>
    <w:rsid w:val="006875B0"/>
    <w:rsid w:val="00687636"/>
    <w:rsid w:val="0068777D"/>
    <w:rsid w:val="00687B6A"/>
    <w:rsid w:val="006902C2"/>
    <w:rsid w:val="00690369"/>
    <w:rsid w:val="00690876"/>
    <w:rsid w:val="00690906"/>
    <w:rsid w:val="00690A37"/>
    <w:rsid w:val="006913B5"/>
    <w:rsid w:val="00691432"/>
    <w:rsid w:val="0069152A"/>
    <w:rsid w:val="0069163A"/>
    <w:rsid w:val="00691752"/>
    <w:rsid w:val="0069196E"/>
    <w:rsid w:val="00691C08"/>
    <w:rsid w:val="00691F03"/>
    <w:rsid w:val="00691F92"/>
    <w:rsid w:val="006922B6"/>
    <w:rsid w:val="006927C8"/>
    <w:rsid w:val="00692851"/>
    <w:rsid w:val="00692CFA"/>
    <w:rsid w:val="0069343D"/>
    <w:rsid w:val="00693559"/>
    <w:rsid w:val="006936AD"/>
    <w:rsid w:val="006936BD"/>
    <w:rsid w:val="00693853"/>
    <w:rsid w:val="006938F5"/>
    <w:rsid w:val="006939DD"/>
    <w:rsid w:val="006939E4"/>
    <w:rsid w:val="006939E8"/>
    <w:rsid w:val="00693ACE"/>
    <w:rsid w:val="00693C8E"/>
    <w:rsid w:val="00693CC5"/>
    <w:rsid w:val="00694007"/>
    <w:rsid w:val="0069410C"/>
    <w:rsid w:val="006941B4"/>
    <w:rsid w:val="0069433B"/>
    <w:rsid w:val="006944E7"/>
    <w:rsid w:val="00694507"/>
    <w:rsid w:val="006946B1"/>
    <w:rsid w:val="0069495C"/>
    <w:rsid w:val="0069529D"/>
    <w:rsid w:val="00695569"/>
    <w:rsid w:val="00695B25"/>
    <w:rsid w:val="006965FA"/>
    <w:rsid w:val="006968FC"/>
    <w:rsid w:val="00696F83"/>
    <w:rsid w:val="006974EA"/>
    <w:rsid w:val="006A00BB"/>
    <w:rsid w:val="006A00D9"/>
    <w:rsid w:val="006A05D6"/>
    <w:rsid w:val="006A05FB"/>
    <w:rsid w:val="006A06F0"/>
    <w:rsid w:val="006A0A69"/>
    <w:rsid w:val="006A0AED"/>
    <w:rsid w:val="006A0F36"/>
    <w:rsid w:val="006A0F62"/>
    <w:rsid w:val="006A1A0A"/>
    <w:rsid w:val="006A1F67"/>
    <w:rsid w:val="006A20FE"/>
    <w:rsid w:val="006A2290"/>
    <w:rsid w:val="006A232E"/>
    <w:rsid w:val="006A2396"/>
    <w:rsid w:val="006A2539"/>
    <w:rsid w:val="006A256D"/>
    <w:rsid w:val="006A2A8D"/>
    <w:rsid w:val="006A2B5D"/>
    <w:rsid w:val="006A2C35"/>
    <w:rsid w:val="006A3455"/>
    <w:rsid w:val="006A35F5"/>
    <w:rsid w:val="006A3808"/>
    <w:rsid w:val="006A3BDD"/>
    <w:rsid w:val="006A3CDD"/>
    <w:rsid w:val="006A409E"/>
    <w:rsid w:val="006A4501"/>
    <w:rsid w:val="006A4686"/>
    <w:rsid w:val="006A4A28"/>
    <w:rsid w:val="006A4BB9"/>
    <w:rsid w:val="006A4D11"/>
    <w:rsid w:val="006A5011"/>
    <w:rsid w:val="006A510A"/>
    <w:rsid w:val="006A52E3"/>
    <w:rsid w:val="006A5407"/>
    <w:rsid w:val="006A5EF2"/>
    <w:rsid w:val="006A63A7"/>
    <w:rsid w:val="006A65FB"/>
    <w:rsid w:val="006A660F"/>
    <w:rsid w:val="006A67DF"/>
    <w:rsid w:val="006A6A1B"/>
    <w:rsid w:val="006A6DAB"/>
    <w:rsid w:val="006A7202"/>
    <w:rsid w:val="006A739E"/>
    <w:rsid w:val="006A768B"/>
    <w:rsid w:val="006A7816"/>
    <w:rsid w:val="006A7858"/>
    <w:rsid w:val="006A7C45"/>
    <w:rsid w:val="006A7D80"/>
    <w:rsid w:val="006A7EF3"/>
    <w:rsid w:val="006B0081"/>
    <w:rsid w:val="006B082C"/>
    <w:rsid w:val="006B0937"/>
    <w:rsid w:val="006B0A8F"/>
    <w:rsid w:val="006B0F08"/>
    <w:rsid w:val="006B0F43"/>
    <w:rsid w:val="006B101B"/>
    <w:rsid w:val="006B1383"/>
    <w:rsid w:val="006B1A78"/>
    <w:rsid w:val="006B1C4A"/>
    <w:rsid w:val="006B2399"/>
    <w:rsid w:val="006B28EA"/>
    <w:rsid w:val="006B29B5"/>
    <w:rsid w:val="006B29EA"/>
    <w:rsid w:val="006B2CC3"/>
    <w:rsid w:val="006B2CDE"/>
    <w:rsid w:val="006B2D01"/>
    <w:rsid w:val="006B2E8B"/>
    <w:rsid w:val="006B2EDF"/>
    <w:rsid w:val="006B2FF1"/>
    <w:rsid w:val="006B32C2"/>
    <w:rsid w:val="006B350E"/>
    <w:rsid w:val="006B36AA"/>
    <w:rsid w:val="006B37E1"/>
    <w:rsid w:val="006B3A26"/>
    <w:rsid w:val="006B3AC5"/>
    <w:rsid w:val="006B3AEE"/>
    <w:rsid w:val="006B3C0E"/>
    <w:rsid w:val="006B4466"/>
    <w:rsid w:val="006B4A99"/>
    <w:rsid w:val="006B5027"/>
    <w:rsid w:val="006B5AD8"/>
    <w:rsid w:val="006B5C9A"/>
    <w:rsid w:val="006B5F05"/>
    <w:rsid w:val="006B611F"/>
    <w:rsid w:val="006B635E"/>
    <w:rsid w:val="006B692E"/>
    <w:rsid w:val="006B693F"/>
    <w:rsid w:val="006B6F7E"/>
    <w:rsid w:val="006B70DE"/>
    <w:rsid w:val="006B7105"/>
    <w:rsid w:val="006B730C"/>
    <w:rsid w:val="006B75E1"/>
    <w:rsid w:val="006B77DF"/>
    <w:rsid w:val="006B7C64"/>
    <w:rsid w:val="006C018B"/>
    <w:rsid w:val="006C03D0"/>
    <w:rsid w:val="006C0465"/>
    <w:rsid w:val="006C0791"/>
    <w:rsid w:val="006C0A82"/>
    <w:rsid w:val="006C0AC7"/>
    <w:rsid w:val="006C0AFE"/>
    <w:rsid w:val="006C10B2"/>
    <w:rsid w:val="006C1145"/>
    <w:rsid w:val="006C1274"/>
    <w:rsid w:val="006C1B20"/>
    <w:rsid w:val="006C1CA1"/>
    <w:rsid w:val="006C1FC3"/>
    <w:rsid w:val="006C20CB"/>
    <w:rsid w:val="006C2366"/>
    <w:rsid w:val="006C25B0"/>
    <w:rsid w:val="006C25F6"/>
    <w:rsid w:val="006C26DB"/>
    <w:rsid w:val="006C2951"/>
    <w:rsid w:val="006C2B4A"/>
    <w:rsid w:val="006C2CDD"/>
    <w:rsid w:val="006C2D2B"/>
    <w:rsid w:val="006C2E38"/>
    <w:rsid w:val="006C356B"/>
    <w:rsid w:val="006C367B"/>
    <w:rsid w:val="006C42F2"/>
    <w:rsid w:val="006C442D"/>
    <w:rsid w:val="006C45A7"/>
    <w:rsid w:val="006C4747"/>
    <w:rsid w:val="006C4AA7"/>
    <w:rsid w:val="006C4B3C"/>
    <w:rsid w:val="006C4B96"/>
    <w:rsid w:val="006C4BEB"/>
    <w:rsid w:val="006C5182"/>
    <w:rsid w:val="006C5260"/>
    <w:rsid w:val="006C558F"/>
    <w:rsid w:val="006C5892"/>
    <w:rsid w:val="006C5EDB"/>
    <w:rsid w:val="006C5F6B"/>
    <w:rsid w:val="006C6098"/>
    <w:rsid w:val="006C674A"/>
    <w:rsid w:val="006C6925"/>
    <w:rsid w:val="006C710E"/>
    <w:rsid w:val="006C7181"/>
    <w:rsid w:val="006C729C"/>
    <w:rsid w:val="006C782F"/>
    <w:rsid w:val="006D062A"/>
    <w:rsid w:val="006D0674"/>
    <w:rsid w:val="006D068F"/>
    <w:rsid w:val="006D08C1"/>
    <w:rsid w:val="006D0A9D"/>
    <w:rsid w:val="006D0AE2"/>
    <w:rsid w:val="006D0D71"/>
    <w:rsid w:val="006D0F3A"/>
    <w:rsid w:val="006D0F5D"/>
    <w:rsid w:val="006D1A22"/>
    <w:rsid w:val="006D1D14"/>
    <w:rsid w:val="006D1EED"/>
    <w:rsid w:val="006D2334"/>
    <w:rsid w:val="006D24D7"/>
    <w:rsid w:val="006D2693"/>
    <w:rsid w:val="006D2823"/>
    <w:rsid w:val="006D2832"/>
    <w:rsid w:val="006D284A"/>
    <w:rsid w:val="006D2911"/>
    <w:rsid w:val="006D2DEE"/>
    <w:rsid w:val="006D3078"/>
    <w:rsid w:val="006D329F"/>
    <w:rsid w:val="006D352D"/>
    <w:rsid w:val="006D3637"/>
    <w:rsid w:val="006D37D6"/>
    <w:rsid w:val="006D3978"/>
    <w:rsid w:val="006D3A6F"/>
    <w:rsid w:val="006D3BE3"/>
    <w:rsid w:val="006D3E8B"/>
    <w:rsid w:val="006D3EDF"/>
    <w:rsid w:val="006D42E2"/>
    <w:rsid w:val="006D4573"/>
    <w:rsid w:val="006D4675"/>
    <w:rsid w:val="006D4CFE"/>
    <w:rsid w:val="006D4D1A"/>
    <w:rsid w:val="006D4F56"/>
    <w:rsid w:val="006D5147"/>
    <w:rsid w:val="006D53CA"/>
    <w:rsid w:val="006D5B89"/>
    <w:rsid w:val="006D5BEE"/>
    <w:rsid w:val="006D61A7"/>
    <w:rsid w:val="006D62C4"/>
    <w:rsid w:val="006D6428"/>
    <w:rsid w:val="006D7111"/>
    <w:rsid w:val="006D72BB"/>
    <w:rsid w:val="006D76FB"/>
    <w:rsid w:val="006D7816"/>
    <w:rsid w:val="006D79B9"/>
    <w:rsid w:val="006D79FD"/>
    <w:rsid w:val="006D7BE6"/>
    <w:rsid w:val="006D7C6E"/>
    <w:rsid w:val="006D7DEF"/>
    <w:rsid w:val="006D7E57"/>
    <w:rsid w:val="006E0133"/>
    <w:rsid w:val="006E0323"/>
    <w:rsid w:val="006E04C6"/>
    <w:rsid w:val="006E06A8"/>
    <w:rsid w:val="006E10E0"/>
    <w:rsid w:val="006E1142"/>
    <w:rsid w:val="006E1163"/>
    <w:rsid w:val="006E14DE"/>
    <w:rsid w:val="006E1C0A"/>
    <w:rsid w:val="006E2173"/>
    <w:rsid w:val="006E24B5"/>
    <w:rsid w:val="006E260A"/>
    <w:rsid w:val="006E27E0"/>
    <w:rsid w:val="006E28D1"/>
    <w:rsid w:val="006E2BC3"/>
    <w:rsid w:val="006E2E61"/>
    <w:rsid w:val="006E327B"/>
    <w:rsid w:val="006E378E"/>
    <w:rsid w:val="006E3D58"/>
    <w:rsid w:val="006E3E09"/>
    <w:rsid w:val="006E3E84"/>
    <w:rsid w:val="006E3F36"/>
    <w:rsid w:val="006E408E"/>
    <w:rsid w:val="006E42D5"/>
    <w:rsid w:val="006E43EB"/>
    <w:rsid w:val="006E473A"/>
    <w:rsid w:val="006E473D"/>
    <w:rsid w:val="006E4767"/>
    <w:rsid w:val="006E4A09"/>
    <w:rsid w:val="006E4FE6"/>
    <w:rsid w:val="006E5264"/>
    <w:rsid w:val="006E53DC"/>
    <w:rsid w:val="006E5CBE"/>
    <w:rsid w:val="006E5D15"/>
    <w:rsid w:val="006E603A"/>
    <w:rsid w:val="006E6BB8"/>
    <w:rsid w:val="006E6F93"/>
    <w:rsid w:val="006E6FB1"/>
    <w:rsid w:val="006E7462"/>
    <w:rsid w:val="006E7868"/>
    <w:rsid w:val="006E78D5"/>
    <w:rsid w:val="006E790F"/>
    <w:rsid w:val="006F06DA"/>
    <w:rsid w:val="006F102B"/>
    <w:rsid w:val="006F129C"/>
    <w:rsid w:val="006F15BA"/>
    <w:rsid w:val="006F16F9"/>
    <w:rsid w:val="006F17DB"/>
    <w:rsid w:val="006F1822"/>
    <w:rsid w:val="006F1DB4"/>
    <w:rsid w:val="006F2176"/>
    <w:rsid w:val="006F2B5F"/>
    <w:rsid w:val="006F2FFD"/>
    <w:rsid w:val="006F3417"/>
    <w:rsid w:val="006F352C"/>
    <w:rsid w:val="006F38AA"/>
    <w:rsid w:val="006F38BF"/>
    <w:rsid w:val="006F3A00"/>
    <w:rsid w:val="006F3B49"/>
    <w:rsid w:val="006F3BEE"/>
    <w:rsid w:val="006F4155"/>
    <w:rsid w:val="006F4536"/>
    <w:rsid w:val="006F4556"/>
    <w:rsid w:val="006F4682"/>
    <w:rsid w:val="006F4D15"/>
    <w:rsid w:val="006F4FE8"/>
    <w:rsid w:val="006F509B"/>
    <w:rsid w:val="006F51D6"/>
    <w:rsid w:val="006F53C7"/>
    <w:rsid w:val="006F54C0"/>
    <w:rsid w:val="006F5740"/>
    <w:rsid w:val="006F5B21"/>
    <w:rsid w:val="006F620E"/>
    <w:rsid w:val="006F6517"/>
    <w:rsid w:val="006F6872"/>
    <w:rsid w:val="006F6A02"/>
    <w:rsid w:val="006F6E72"/>
    <w:rsid w:val="006F71C4"/>
    <w:rsid w:val="006F752F"/>
    <w:rsid w:val="006F7661"/>
    <w:rsid w:val="006F76E9"/>
    <w:rsid w:val="006F773D"/>
    <w:rsid w:val="006F7E97"/>
    <w:rsid w:val="006F7EE7"/>
    <w:rsid w:val="006F7F0D"/>
    <w:rsid w:val="0070000A"/>
    <w:rsid w:val="0070011F"/>
    <w:rsid w:val="00700432"/>
    <w:rsid w:val="007004D9"/>
    <w:rsid w:val="007005B8"/>
    <w:rsid w:val="007005BB"/>
    <w:rsid w:val="007007EF"/>
    <w:rsid w:val="00700AD0"/>
    <w:rsid w:val="00700BC6"/>
    <w:rsid w:val="0070112C"/>
    <w:rsid w:val="0070147F"/>
    <w:rsid w:val="00701867"/>
    <w:rsid w:val="00701AF5"/>
    <w:rsid w:val="00702112"/>
    <w:rsid w:val="007023C3"/>
    <w:rsid w:val="00702414"/>
    <w:rsid w:val="007025C8"/>
    <w:rsid w:val="00702806"/>
    <w:rsid w:val="0070336A"/>
    <w:rsid w:val="0070357F"/>
    <w:rsid w:val="00703749"/>
    <w:rsid w:val="00703934"/>
    <w:rsid w:val="00703949"/>
    <w:rsid w:val="007039B6"/>
    <w:rsid w:val="00703E85"/>
    <w:rsid w:val="00703EB4"/>
    <w:rsid w:val="00703ED9"/>
    <w:rsid w:val="00703EF9"/>
    <w:rsid w:val="007041A4"/>
    <w:rsid w:val="00704311"/>
    <w:rsid w:val="00704465"/>
    <w:rsid w:val="00704751"/>
    <w:rsid w:val="007047B4"/>
    <w:rsid w:val="00704D78"/>
    <w:rsid w:val="007052B1"/>
    <w:rsid w:val="007052C3"/>
    <w:rsid w:val="00705CFF"/>
    <w:rsid w:val="00705EB8"/>
    <w:rsid w:val="00705FF4"/>
    <w:rsid w:val="007060F8"/>
    <w:rsid w:val="0070628D"/>
    <w:rsid w:val="007065A4"/>
    <w:rsid w:val="00706990"/>
    <w:rsid w:val="007069E7"/>
    <w:rsid w:val="00706A24"/>
    <w:rsid w:val="00706A7D"/>
    <w:rsid w:val="00706C8C"/>
    <w:rsid w:val="0070704D"/>
    <w:rsid w:val="007075C0"/>
    <w:rsid w:val="0070770F"/>
    <w:rsid w:val="00707B46"/>
    <w:rsid w:val="00707E4D"/>
    <w:rsid w:val="007106BC"/>
    <w:rsid w:val="00710A63"/>
    <w:rsid w:val="00711749"/>
    <w:rsid w:val="00711DA6"/>
    <w:rsid w:val="00711E49"/>
    <w:rsid w:val="00711FED"/>
    <w:rsid w:val="007123B0"/>
    <w:rsid w:val="00712A3F"/>
    <w:rsid w:val="00713714"/>
    <w:rsid w:val="00713877"/>
    <w:rsid w:val="00713C7A"/>
    <w:rsid w:val="00713CA0"/>
    <w:rsid w:val="00713DEB"/>
    <w:rsid w:val="007140E0"/>
    <w:rsid w:val="00714475"/>
    <w:rsid w:val="00714C0B"/>
    <w:rsid w:val="0071563B"/>
    <w:rsid w:val="007158F5"/>
    <w:rsid w:val="00715952"/>
    <w:rsid w:val="00715B20"/>
    <w:rsid w:val="00715BDF"/>
    <w:rsid w:val="00715C4A"/>
    <w:rsid w:val="00715DD7"/>
    <w:rsid w:val="00715F5C"/>
    <w:rsid w:val="007166C1"/>
    <w:rsid w:val="00716805"/>
    <w:rsid w:val="00716A7D"/>
    <w:rsid w:val="00716C95"/>
    <w:rsid w:val="00716D56"/>
    <w:rsid w:val="00717130"/>
    <w:rsid w:val="0071743B"/>
    <w:rsid w:val="00717659"/>
    <w:rsid w:val="007179B6"/>
    <w:rsid w:val="00717A0C"/>
    <w:rsid w:val="0072026B"/>
    <w:rsid w:val="00720806"/>
    <w:rsid w:val="0072118E"/>
    <w:rsid w:val="00721287"/>
    <w:rsid w:val="007216EE"/>
    <w:rsid w:val="00721D1D"/>
    <w:rsid w:val="00721E75"/>
    <w:rsid w:val="00721E96"/>
    <w:rsid w:val="00721EF1"/>
    <w:rsid w:val="00722285"/>
    <w:rsid w:val="00723019"/>
    <w:rsid w:val="007233F8"/>
    <w:rsid w:val="0072394A"/>
    <w:rsid w:val="00723E0E"/>
    <w:rsid w:val="007240AC"/>
    <w:rsid w:val="00724569"/>
    <w:rsid w:val="00724EF1"/>
    <w:rsid w:val="0072516A"/>
    <w:rsid w:val="0072525F"/>
    <w:rsid w:val="007255CE"/>
    <w:rsid w:val="00725B4B"/>
    <w:rsid w:val="00725BA9"/>
    <w:rsid w:val="00725C9D"/>
    <w:rsid w:val="00725D7F"/>
    <w:rsid w:val="007260C8"/>
    <w:rsid w:val="00726384"/>
    <w:rsid w:val="007264FD"/>
    <w:rsid w:val="007265A7"/>
    <w:rsid w:val="0072683D"/>
    <w:rsid w:val="00726A9D"/>
    <w:rsid w:val="00726B7B"/>
    <w:rsid w:val="00726C59"/>
    <w:rsid w:val="00726D6B"/>
    <w:rsid w:val="00727179"/>
    <w:rsid w:val="00727C69"/>
    <w:rsid w:val="007300C7"/>
    <w:rsid w:val="007306CD"/>
    <w:rsid w:val="007307F1"/>
    <w:rsid w:val="00730828"/>
    <w:rsid w:val="007309C1"/>
    <w:rsid w:val="00730A3E"/>
    <w:rsid w:val="00730B29"/>
    <w:rsid w:val="00730BEE"/>
    <w:rsid w:val="0073141F"/>
    <w:rsid w:val="007320DD"/>
    <w:rsid w:val="007326A5"/>
    <w:rsid w:val="007326EA"/>
    <w:rsid w:val="00732756"/>
    <w:rsid w:val="00732B95"/>
    <w:rsid w:val="00732D3D"/>
    <w:rsid w:val="00733613"/>
    <w:rsid w:val="00733677"/>
    <w:rsid w:val="00733BA6"/>
    <w:rsid w:val="00733F9B"/>
    <w:rsid w:val="00734309"/>
    <w:rsid w:val="00734709"/>
    <w:rsid w:val="00734883"/>
    <w:rsid w:val="00734A2E"/>
    <w:rsid w:val="00734D36"/>
    <w:rsid w:val="00734E8A"/>
    <w:rsid w:val="00734F0E"/>
    <w:rsid w:val="007351EB"/>
    <w:rsid w:val="00735417"/>
    <w:rsid w:val="00735550"/>
    <w:rsid w:val="00735AD6"/>
    <w:rsid w:val="00735B11"/>
    <w:rsid w:val="00735BCB"/>
    <w:rsid w:val="00736363"/>
    <w:rsid w:val="00736470"/>
    <w:rsid w:val="007364C7"/>
    <w:rsid w:val="00736B30"/>
    <w:rsid w:val="00736BF6"/>
    <w:rsid w:val="00737001"/>
    <w:rsid w:val="007372C9"/>
    <w:rsid w:val="00737BA3"/>
    <w:rsid w:val="00737C29"/>
    <w:rsid w:val="00737F99"/>
    <w:rsid w:val="0074067C"/>
    <w:rsid w:val="007406BE"/>
    <w:rsid w:val="00740735"/>
    <w:rsid w:val="00740768"/>
    <w:rsid w:val="00740A21"/>
    <w:rsid w:val="0074116F"/>
    <w:rsid w:val="00741187"/>
    <w:rsid w:val="0074153B"/>
    <w:rsid w:val="007417ED"/>
    <w:rsid w:val="00741826"/>
    <w:rsid w:val="0074185E"/>
    <w:rsid w:val="0074201F"/>
    <w:rsid w:val="00742493"/>
    <w:rsid w:val="007424C4"/>
    <w:rsid w:val="0074278B"/>
    <w:rsid w:val="00742953"/>
    <w:rsid w:val="007429EF"/>
    <w:rsid w:val="00742C5D"/>
    <w:rsid w:val="00743160"/>
    <w:rsid w:val="00743684"/>
    <w:rsid w:val="00743845"/>
    <w:rsid w:val="00743A44"/>
    <w:rsid w:val="00743A62"/>
    <w:rsid w:val="00743FD0"/>
    <w:rsid w:val="007443E9"/>
    <w:rsid w:val="00744495"/>
    <w:rsid w:val="007445CA"/>
    <w:rsid w:val="00744852"/>
    <w:rsid w:val="007448C5"/>
    <w:rsid w:val="00745280"/>
    <w:rsid w:val="00745407"/>
    <w:rsid w:val="0074545E"/>
    <w:rsid w:val="0074554A"/>
    <w:rsid w:val="00745662"/>
    <w:rsid w:val="00745C6D"/>
    <w:rsid w:val="00746134"/>
    <w:rsid w:val="0074617E"/>
    <w:rsid w:val="0074630C"/>
    <w:rsid w:val="0074641D"/>
    <w:rsid w:val="00746698"/>
    <w:rsid w:val="00746D3B"/>
    <w:rsid w:val="00746DD8"/>
    <w:rsid w:val="00746FD8"/>
    <w:rsid w:val="00747298"/>
    <w:rsid w:val="00747586"/>
    <w:rsid w:val="0074764F"/>
    <w:rsid w:val="007476B4"/>
    <w:rsid w:val="007478D9"/>
    <w:rsid w:val="00747AF7"/>
    <w:rsid w:val="00747C8C"/>
    <w:rsid w:val="007507C3"/>
    <w:rsid w:val="00750EBB"/>
    <w:rsid w:val="0075111C"/>
    <w:rsid w:val="007516C0"/>
    <w:rsid w:val="00751742"/>
    <w:rsid w:val="00751AE8"/>
    <w:rsid w:val="00751B35"/>
    <w:rsid w:val="00751B4E"/>
    <w:rsid w:val="0075291F"/>
    <w:rsid w:val="00752B15"/>
    <w:rsid w:val="00752BF1"/>
    <w:rsid w:val="00752BF2"/>
    <w:rsid w:val="00752D26"/>
    <w:rsid w:val="00753196"/>
    <w:rsid w:val="00753231"/>
    <w:rsid w:val="007533D3"/>
    <w:rsid w:val="00754016"/>
    <w:rsid w:val="007541D1"/>
    <w:rsid w:val="007545AD"/>
    <w:rsid w:val="007545D7"/>
    <w:rsid w:val="007546D7"/>
    <w:rsid w:val="00754BA3"/>
    <w:rsid w:val="007551CE"/>
    <w:rsid w:val="00755341"/>
    <w:rsid w:val="007554C9"/>
    <w:rsid w:val="00755752"/>
    <w:rsid w:val="00755817"/>
    <w:rsid w:val="007559A4"/>
    <w:rsid w:val="00755AA5"/>
    <w:rsid w:val="00755CC3"/>
    <w:rsid w:val="00755D83"/>
    <w:rsid w:val="00755EFC"/>
    <w:rsid w:val="00755F1E"/>
    <w:rsid w:val="0075624E"/>
    <w:rsid w:val="00756359"/>
    <w:rsid w:val="0075663F"/>
    <w:rsid w:val="00756D1C"/>
    <w:rsid w:val="00757147"/>
    <w:rsid w:val="00757590"/>
    <w:rsid w:val="0075759A"/>
    <w:rsid w:val="00757771"/>
    <w:rsid w:val="0075778C"/>
    <w:rsid w:val="00757E03"/>
    <w:rsid w:val="007604E1"/>
    <w:rsid w:val="00760938"/>
    <w:rsid w:val="00760C08"/>
    <w:rsid w:val="00760F62"/>
    <w:rsid w:val="0076112A"/>
    <w:rsid w:val="0076117F"/>
    <w:rsid w:val="007611A5"/>
    <w:rsid w:val="00761248"/>
    <w:rsid w:val="007612F7"/>
    <w:rsid w:val="007613C8"/>
    <w:rsid w:val="00761C96"/>
    <w:rsid w:val="00761CAF"/>
    <w:rsid w:val="00761E44"/>
    <w:rsid w:val="00762422"/>
    <w:rsid w:val="007625B0"/>
    <w:rsid w:val="007625E4"/>
    <w:rsid w:val="00762806"/>
    <w:rsid w:val="007628C8"/>
    <w:rsid w:val="007628F9"/>
    <w:rsid w:val="00762B1A"/>
    <w:rsid w:val="00762BA9"/>
    <w:rsid w:val="00762C96"/>
    <w:rsid w:val="00763560"/>
    <w:rsid w:val="00763720"/>
    <w:rsid w:val="00763A94"/>
    <w:rsid w:val="00764058"/>
    <w:rsid w:val="007641CD"/>
    <w:rsid w:val="007641EB"/>
    <w:rsid w:val="007647E0"/>
    <w:rsid w:val="00764857"/>
    <w:rsid w:val="00764923"/>
    <w:rsid w:val="00764AAF"/>
    <w:rsid w:val="007650CB"/>
    <w:rsid w:val="0076554F"/>
    <w:rsid w:val="007657CA"/>
    <w:rsid w:val="00765882"/>
    <w:rsid w:val="00767287"/>
    <w:rsid w:val="0076770D"/>
    <w:rsid w:val="00767A60"/>
    <w:rsid w:val="00767B91"/>
    <w:rsid w:val="00767F69"/>
    <w:rsid w:val="0077002C"/>
    <w:rsid w:val="00770170"/>
    <w:rsid w:val="00770544"/>
    <w:rsid w:val="007705F5"/>
    <w:rsid w:val="0077065F"/>
    <w:rsid w:val="00770770"/>
    <w:rsid w:val="00770A3F"/>
    <w:rsid w:val="00770DAE"/>
    <w:rsid w:val="00770FFC"/>
    <w:rsid w:val="00771548"/>
    <w:rsid w:val="0077159E"/>
    <w:rsid w:val="00771FF8"/>
    <w:rsid w:val="007720B4"/>
    <w:rsid w:val="00772107"/>
    <w:rsid w:val="0077210B"/>
    <w:rsid w:val="0077227D"/>
    <w:rsid w:val="0077232F"/>
    <w:rsid w:val="00772357"/>
    <w:rsid w:val="00772570"/>
    <w:rsid w:val="0077279B"/>
    <w:rsid w:val="00772B0E"/>
    <w:rsid w:val="00772EA6"/>
    <w:rsid w:val="00773585"/>
    <w:rsid w:val="00773733"/>
    <w:rsid w:val="00773781"/>
    <w:rsid w:val="00773AD0"/>
    <w:rsid w:val="00773FDB"/>
    <w:rsid w:val="007745AC"/>
    <w:rsid w:val="007746BA"/>
    <w:rsid w:val="007748EA"/>
    <w:rsid w:val="0077502E"/>
    <w:rsid w:val="00775138"/>
    <w:rsid w:val="00775348"/>
    <w:rsid w:val="007753F4"/>
    <w:rsid w:val="00775430"/>
    <w:rsid w:val="007756C5"/>
    <w:rsid w:val="00775740"/>
    <w:rsid w:val="007758AE"/>
    <w:rsid w:val="007758C7"/>
    <w:rsid w:val="0077594C"/>
    <w:rsid w:val="00775B79"/>
    <w:rsid w:val="00776023"/>
    <w:rsid w:val="007766AF"/>
    <w:rsid w:val="00776772"/>
    <w:rsid w:val="00776EA3"/>
    <w:rsid w:val="007770E9"/>
    <w:rsid w:val="0077712E"/>
    <w:rsid w:val="007773DC"/>
    <w:rsid w:val="007802BD"/>
    <w:rsid w:val="00780F6A"/>
    <w:rsid w:val="00780FE7"/>
    <w:rsid w:val="007811ED"/>
    <w:rsid w:val="00781374"/>
    <w:rsid w:val="007814F9"/>
    <w:rsid w:val="00781C34"/>
    <w:rsid w:val="00781E3D"/>
    <w:rsid w:val="007820D5"/>
    <w:rsid w:val="00782D65"/>
    <w:rsid w:val="007831CC"/>
    <w:rsid w:val="00783235"/>
    <w:rsid w:val="00783467"/>
    <w:rsid w:val="0078353B"/>
    <w:rsid w:val="00783B74"/>
    <w:rsid w:val="007840BC"/>
    <w:rsid w:val="007842FE"/>
    <w:rsid w:val="00784484"/>
    <w:rsid w:val="007846BE"/>
    <w:rsid w:val="00784725"/>
    <w:rsid w:val="00784804"/>
    <w:rsid w:val="0078484E"/>
    <w:rsid w:val="00784872"/>
    <w:rsid w:val="00784C53"/>
    <w:rsid w:val="00784C5B"/>
    <w:rsid w:val="00785157"/>
    <w:rsid w:val="00785A83"/>
    <w:rsid w:val="00785FC3"/>
    <w:rsid w:val="007864D8"/>
    <w:rsid w:val="00786C6A"/>
    <w:rsid w:val="007871F6"/>
    <w:rsid w:val="007872B8"/>
    <w:rsid w:val="00787C01"/>
    <w:rsid w:val="00787E36"/>
    <w:rsid w:val="00790490"/>
    <w:rsid w:val="0079050A"/>
    <w:rsid w:val="007909A4"/>
    <w:rsid w:val="00790B2D"/>
    <w:rsid w:val="00790FB4"/>
    <w:rsid w:val="0079100C"/>
    <w:rsid w:val="00791103"/>
    <w:rsid w:val="00791490"/>
    <w:rsid w:val="00791633"/>
    <w:rsid w:val="0079195F"/>
    <w:rsid w:val="00791C36"/>
    <w:rsid w:val="00791DFB"/>
    <w:rsid w:val="00792539"/>
    <w:rsid w:val="00792863"/>
    <w:rsid w:val="00792E0E"/>
    <w:rsid w:val="00792E9F"/>
    <w:rsid w:val="00792F87"/>
    <w:rsid w:val="00793165"/>
    <w:rsid w:val="00793384"/>
    <w:rsid w:val="007934B7"/>
    <w:rsid w:val="007934C8"/>
    <w:rsid w:val="007934F9"/>
    <w:rsid w:val="00793B0B"/>
    <w:rsid w:val="00793BE7"/>
    <w:rsid w:val="0079424D"/>
    <w:rsid w:val="007948B1"/>
    <w:rsid w:val="007949D6"/>
    <w:rsid w:val="00794A26"/>
    <w:rsid w:val="00794CA7"/>
    <w:rsid w:val="00794CE8"/>
    <w:rsid w:val="00794FD5"/>
    <w:rsid w:val="007954D6"/>
    <w:rsid w:val="00795728"/>
    <w:rsid w:val="007958FA"/>
    <w:rsid w:val="00795A97"/>
    <w:rsid w:val="00795ADA"/>
    <w:rsid w:val="00795B06"/>
    <w:rsid w:val="00795C06"/>
    <w:rsid w:val="00795DBD"/>
    <w:rsid w:val="00795EA8"/>
    <w:rsid w:val="00795F44"/>
    <w:rsid w:val="00796296"/>
    <w:rsid w:val="0079634B"/>
    <w:rsid w:val="007963B0"/>
    <w:rsid w:val="00796C38"/>
    <w:rsid w:val="00796D40"/>
    <w:rsid w:val="007972C6"/>
    <w:rsid w:val="007972DF"/>
    <w:rsid w:val="0079773B"/>
    <w:rsid w:val="00797D4B"/>
    <w:rsid w:val="00797F90"/>
    <w:rsid w:val="007A0033"/>
    <w:rsid w:val="007A07AB"/>
    <w:rsid w:val="007A0959"/>
    <w:rsid w:val="007A0E9C"/>
    <w:rsid w:val="007A0EE2"/>
    <w:rsid w:val="007A15EE"/>
    <w:rsid w:val="007A18FA"/>
    <w:rsid w:val="007A1BD2"/>
    <w:rsid w:val="007A1D88"/>
    <w:rsid w:val="007A1E9A"/>
    <w:rsid w:val="007A26E1"/>
    <w:rsid w:val="007A2AA9"/>
    <w:rsid w:val="007A2DF9"/>
    <w:rsid w:val="007A30C6"/>
    <w:rsid w:val="007A339D"/>
    <w:rsid w:val="007A3761"/>
    <w:rsid w:val="007A3C79"/>
    <w:rsid w:val="007A3D25"/>
    <w:rsid w:val="007A402A"/>
    <w:rsid w:val="007A44B7"/>
    <w:rsid w:val="007A4510"/>
    <w:rsid w:val="007A477A"/>
    <w:rsid w:val="007A48C8"/>
    <w:rsid w:val="007A4A4C"/>
    <w:rsid w:val="007A4AEF"/>
    <w:rsid w:val="007A4BD5"/>
    <w:rsid w:val="007A50DC"/>
    <w:rsid w:val="007A5E6B"/>
    <w:rsid w:val="007A6154"/>
    <w:rsid w:val="007A6297"/>
    <w:rsid w:val="007A6E07"/>
    <w:rsid w:val="007A6FA0"/>
    <w:rsid w:val="007A73F3"/>
    <w:rsid w:val="007A79CC"/>
    <w:rsid w:val="007A7F82"/>
    <w:rsid w:val="007B0548"/>
    <w:rsid w:val="007B0918"/>
    <w:rsid w:val="007B093E"/>
    <w:rsid w:val="007B0F7B"/>
    <w:rsid w:val="007B106F"/>
    <w:rsid w:val="007B13A9"/>
    <w:rsid w:val="007B1C0C"/>
    <w:rsid w:val="007B1D53"/>
    <w:rsid w:val="007B22F0"/>
    <w:rsid w:val="007B23C5"/>
    <w:rsid w:val="007B23C9"/>
    <w:rsid w:val="007B2673"/>
    <w:rsid w:val="007B269B"/>
    <w:rsid w:val="007B27FA"/>
    <w:rsid w:val="007B2A5E"/>
    <w:rsid w:val="007B2C1E"/>
    <w:rsid w:val="007B2E62"/>
    <w:rsid w:val="007B38F5"/>
    <w:rsid w:val="007B39BC"/>
    <w:rsid w:val="007B3ACC"/>
    <w:rsid w:val="007B3C8D"/>
    <w:rsid w:val="007B3D12"/>
    <w:rsid w:val="007B3D7C"/>
    <w:rsid w:val="007B3E8D"/>
    <w:rsid w:val="007B42DE"/>
    <w:rsid w:val="007B4733"/>
    <w:rsid w:val="007B4ADD"/>
    <w:rsid w:val="007B4B47"/>
    <w:rsid w:val="007B51F8"/>
    <w:rsid w:val="007B53FF"/>
    <w:rsid w:val="007B5643"/>
    <w:rsid w:val="007B57AC"/>
    <w:rsid w:val="007B5E86"/>
    <w:rsid w:val="007B5E9E"/>
    <w:rsid w:val="007B6146"/>
    <w:rsid w:val="007B6542"/>
    <w:rsid w:val="007B662C"/>
    <w:rsid w:val="007B6BE5"/>
    <w:rsid w:val="007B738E"/>
    <w:rsid w:val="007B74A3"/>
    <w:rsid w:val="007B74CE"/>
    <w:rsid w:val="007B77AC"/>
    <w:rsid w:val="007B7A6A"/>
    <w:rsid w:val="007B7CBE"/>
    <w:rsid w:val="007B7D23"/>
    <w:rsid w:val="007B7EF2"/>
    <w:rsid w:val="007B7FAD"/>
    <w:rsid w:val="007C0879"/>
    <w:rsid w:val="007C0955"/>
    <w:rsid w:val="007C0E79"/>
    <w:rsid w:val="007C0F6E"/>
    <w:rsid w:val="007C1BDD"/>
    <w:rsid w:val="007C1D34"/>
    <w:rsid w:val="007C21BA"/>
    <w:rsid w:val="007C21E6"/>
    <w:rsid w:val="007C22E6"/>
    <w:rsid w:val="007C23D2"/>
    <w:rsid w:val="007C2760"/>
    <w:rsid w:val="007C347C"/>
    <w:rsid w:val="007C355E"/>
    <w:rsid w:val="007C377B"/>
    <w:rsid w:val="007C3849"/>
    <w:rsid w:val="007C3AF6"/>
    <w:rsid w:val="007C3E3C"/>
    <w:rsid w:val="007C4017"/>
    <w:rsid w:val="007C4775"/>
    <w:rsid w:val="007C49BB"/>
    <w:rsid w:val="007C4B3E"/>
    <w:rsid w:val="007C4D3E"/>
    <w:rsid w:val="007C4DD4"/>
    <w:rsid w:val="007C50B6"/>
    <w:rsid w:val="007C559E"/>
    <w:rsid w:val="007C591F"/>
    <w:rsid w:val="007C5AE0"/>
    <w:rsid w:val="007C622C"/>
    <w:rsid w:val="007C658D"/>
    <w:rsid w:val="007C67E7"/>
    <w:rsid w:val="007C691E"/>
    <w:rsid w:val="007C69B9"/>
    <w:rsid w:val="007C6BBB"/>
    <w:rsid w:val="007C76CF"/>
    <w:rsid w:val="007C78BC"/>
    <w:rsid w:val="007C7A2F"/>
    <w:rsid w:val="007C7E83"/>
    <w:rsid w:val="007C7F98"/>
    <w:rsid w:val="007D030A"/>
    <w:rsid w:val="007D031E"/>
    <w:rsid w:val="007D036E"/>
    <w:rsid w:val="007D0446"/>
    <w:rsid w:val="007D065E"/>
    <w:rsid w:val="007D06DC"/>
    <w:rsid w:val="007D0772"/>
    <w:rsid w:val="007D0B73"/>
    <w:rsid w:val="007D0D12"/>
    <w:rsid w:val="007D102A"/>
    <w:rsid w:val="007D1684"/>
    <w:rsid w:val="007D182E"/>
    <w:rsid w:val="007D1A51"/>
    <w:rsid w:val="007D1CC1"/>
    <w:rsid w:val="007D1E36"/>
    <w:rsid w:val="007D1F1D"/>
    <w:rsid w:val="007D2143"/>
    <w:rsid w:val="007D25D7"/>
    <w:rsid w:val="007D2DD2"/>
    <w:rsid w:val="007D2DE0"/>
    <w:rsid w:val="007D2E64"/>
    <w:rsid w:val="007D2ECD"/>
    <w:rsid w:val="007D3201"/>
    <w:rsid w:val="007D3359"/>
    <w:rsid w:val="007D3367"/>
    <w:rsid w:val="007D3599"/>
    <w:rsid w:val="007D35D3"/>
    <w:rsid w:val="007D389D"/>
    <w:rsid w:val="007D3957"/>
    <w:rsid w:val="007D3B12"/>
    <w:rsid w:val="007D3CCC"/>
    <w:rsid w:val="007D4000"/>
    <w:rsid w:val="007D414C"/>
    <w:rsid w:val="007D4A3F"/>
    <w:rsid w:val="007D4CD2"/>
    <w:rsid w:val="007D4EF6"/>
    <w:rsid w:val="007D516A"/>
    <w:rsid w:val="007D54AE"/>
    <w:rsid w:val="007D58D9"/>
    <w:rsid w:val="007D5A0B"/>
    <w:rsid w:val="007D5DCB"/>
    <w:rsid w:val="007D5DD6"/>
    <w:rsid w:val="007D5E03"/>
    <w:rsid w:val="007D61C0"/>
    <w:rsid w:val="007D635C"/>
    <w:rsid w:val="007D63E5"/>
    <w:rsid w:val="007D6616"/>
    <w:rsid w:val="007D68D5"/>
    <w:rsid w:val="007D7003"/>
    <w:rsid w:val="007D75AB"/>
    <w:rsid w:val="007D7B6D"/>
    <w:rsid w:val="007D7CB5"/>
    <w:rsid w:val="007E013A"/>
    <w:rsid w:val="007E0866"/>
    <w:rsid w:val="007E0B6C"/>
    <w:rsid w:val="007E0E11"/>
    <w:rsid w:val="007E0F51"/>
    <w:rsid w:val="007E115F"/>
    <w:rsid w:val="007E15F6"/>
    <w:rsid w:val="007E1A3C"/>
    <w:rsid w:val="007E1CC2"/>
    <w:rsid w:val="007E21F4"/>
    <w:rsid w:val="007E22D8"/>
    <w:rsid w:val="007E2B37"/>
    <w:rsid w:val="007E2E1C"/>
    <w:rsid w:val="007E2E6C"/>
    <w:rsid w:val="007E3086"/>
    <w:rsid w:val="007E30E3"/>
    <w:rsid w:val="007E32FA"/>
    <w:rsid w:val="007E36AA"/>
    <w:rsid w:val="007E38D0"/>
    <w:rsid w:val="007E40CF"/>
    <w:rsid w:val="007E4152"/>
    <w:rsid w:val="007E435D"/>
    <w:rsid w:val="007E4433"/>
    <w:rsid w:val="007E4450"/>
    <w:rsid w:val="007E45E8"/>
    <w:rsid w:val="007E4AFE"/>
    <w:rsid w:val="007E5377"/>
    <w:rsid w:val="007E5901"/>
    <w:rsid w:val="007E59BF"/>
    <w:rsid w:val="007E6557"/>
    <w:rsid w:val="007E67C3"/>
    <w:rsid w:val="007E6906"/>
    <w:rsid w:val="007E6E44"/>
    <w:rsid w:val="007E700D"/>
    <w:rsid w:val="007E7093"/>
    <w:rsid w:val="007E739B"/>
    <w:rsid w:val="007E785B"/>
    <w:rsid w:val="007E7911"/>
    <w:rsid w:val="007E7E4D"/>
    <w:rsid w:val="007E7E54"/>
    <w:rsid w:val="007F0247"/>
    <w:rsid w:val="007F03F9"/>
    <w:rsid w:val="007F0EB7"/>
    <w:rsid w:val="007F10D9"/>
    <w:rsid w:val="007F11D5"/>
    <w:rsid w:val="007F1398"/>
    <w:rsid w:val="007F168D"/>
    <w:rsid w:val="007F16BC"/>
    <w:rsid w:val="007F194B"/>
    <w:rsid w:val="007F210C"/>
    <w:rsid w:val="007F25F4"/>
    <w:rsid w:val="007F28B5"/>
    <w:rsid w:val="007F2A9E"/>
    <w:rsid w:val="007F303D"/>
    <w:rsid w:val="007F307C"/>
    <w:rsid w:val="007F33D9"/>
    <w:rsid w:val="007F355E"/>
    <w:rsid w:val="007F3D95"/>
    <w:rsid w:val="007F3E32"/>
    <w:rsid w:val="007F40A0"/>
    <w:rsid w:val="007F430F"/>
    <w:rsid w:val="007F4527"/>
    <w:rsid w:val="007F49C7"/>
    <w:rsid w:val="007F4C9D"/>
    <w:rsid w:val="007F4EC8"/>
    <w:rsid w:val="007F4F75"/>
    <w:rsid w:val="007F5117"/>
    <w:rsid w:val="007F54C1"/>
    <w:rsid w:val="007F5645"/>
    <w:rsid w:val="007F576E"/>
    <w:rsid w:val="007F593B"/>
    <w:rsid w:val="007F5B7A"/>
    <w:rsid w:val="007F5FBD"/>
    <w:rsid w:val="007F6033"/>
    <w:rsid w:val="007F6072"/>
    <w:rsid w:val="007F62A5"/>
    <w:rsid w:val="007F690A"/>
    <w:rsid w:val="007F69D3"/>
    <w:rsid w:val="007F6A54"/>
    <w:rsid w:val="007F6ECF"/>
    <w:rsid w:val="007F7484"/>
    <w:rsid w:val="007F75FB"/>
    <w:rsid w:val="007F76D6"/>
    <w:rsid w:val="007F782F"/>
    <w:rsid w:val="007F79A4"/>
    <w:rsid w:val="007F7CEB"/>
    <w:rsid w:val="00800020"/>
    <w:rsid w:val="00800165"/>
    <w:rsid w:val="00800170"/>
    <w:rsid w:val="00800D24"/>
    <w:rsid w:val="00800EB5"/>
    <w:rsid w:val="00800F93"/>
    <w:rsid w:val="008016EC"/>
    <w:rsid w:val="0080177D"/>
    <w:rsid w:val="00801941"/>
    <w:rsid w:val="00801A4A"/>
    <w:rsid w:val="00801DE0"/>
    <w:rsid w:val="00801F00"/>
    <w:rsid w:val="00801FCD"/>
    <w:rsid w:val="00802604"/>
    <w:rsid w:val="00802657"/>
    <w:rsid w:val="008029B5"/>
    <w:rsid w:val="00802AF6"/>
    <w:rsid w:val="00802B8A"/>
    <w:rsid w:val="00802CF2"/>
    <w:rsid w:val="00803331"/>
    <w:rsid w:val="0080374A"/>
    <w:rsid w:val="0080385C"/>
    <w:rsid w:val="008038BB"/>
    <w:rsid w:val="00803AE2"/>
    <w:rsid w:val="00803C63"/>
    <w:rsid w:val="0080431B"/>
    <w:rsid w:val="0080432E"/>
    <w:rsid w:val="008047D5"/>
    <w:rsid w:val="00804ABB"/>
    <w:rsid w:val="00804E25"/>
    <w:rsid w:val="00804E34"/>
    <w:rsid w:val="00804FF7"/>
    <w:rsid w:val="00805146"/>
    <w:rsid w:val="008051AF"/>
    <w:rsid w:val="00805332"/>
    <w:rsid w:val="008053C2"/>
    <w:rsid w:val="008059FE"/>
    <w:rsid w:val="00805A73"/>
    <w:rsid w:val="00805B9B"/>
    <w:rsid w:val="00805C26"/>
    <w:rsid w:val="00806090"/>
    <w:rsid w:val="008061AD"/>
    <w:rsid w:val="0080625F"/>
    <w:rsid w:val="00806696"/>
    <w:rsid w:val="008068FB"/>
    <w:rsid w:val="008070E8"/>
    <w:rsid w:val="0080723D"/>
    <w:rsid w:val="008072EA"/>
    <w:rsid w:val="008073D6"/>
    <w:rsid w:val="00807689"/>
    <w:rsid w:val="0080787A"/>
    <w:rsid w:val="00807967"/>
    <w:rsid w:val="00807EC3"/>
    <w:rsid w:val="00807F53"/>
    <w:rsid w:val="008104A2"/>
    <w:rsid w:val="00810866"/>
    <w:rsid w:val="0081093C"/>
    <w:rsid w:val="00810A13"/>
    <w:rsid w:val="00810E11"/>
    <w:rsid w:val="00811672"/>
    <w:rsid w:val="00811931"/>
    <w:rsid w:val="00811B71"/>
    <w:rsid w:val="00811B9D"/>
    <w:rsid w:val="00811C71"/>
    <w:rsid w:val="00811D9E"/>
    <w:rsid w:val="00812040"/>
    <w:rsid w:val="00812276"/>
    <w:rsid w:val="008123B2"/>
    <w:rsid w:val="008125D3"/>
    <w:rsid w:val="008128D3"/>
    <w:rsid w:val="00812A2D"/>
    <w:rsid w:val="00812A6D"/>
    <w:rsid w:val="00812CF7"/>
    <w:rsid w:val="00812D7F"/>
    <w:rsid w:val="00812E37"/>
    <w:rsid w:val="00813136"/>
    <w:rsid w:val="0081320A"/>
    <w:rsid w:val="0081340D"/>
    <w:rsid w:val="008134C1"/>
    <w:rsid w:val="00813A59"/>
    <w:rsid w:val="00813F0D"/>
    <w:rsid w:val="00814430"/>
    <w:rsid w:val="00814CF0"/>
    <w:rsid w:val="00814DE8"/>
    <w:rsid w:val="00814EAC"/>
    <w:rsid w:val="0081589B"/>
    <w:rsid w:val="00815925"/>
    <w:rsid w:val="00815CED"/>
    <w:rsid w:val="008160D4"/>
    <w:rsid w:val="008163ED"/>
    <w:rsid w:val="00816508"/>
    <w:rsid w:val="008167E8"/>
    <w:rsid w:val="00816C08"/>
    <w:rsid w:val="00816F56"/>
    <w:rsid w:val="00816FF8"/>
    <w:rsid w:val="00816FFA"/>
    <w:rsid w:val="00817281"/>
    <w:rsid w:val="008172DC"/>
    <w:rsid w:val="00817398"/>
    <w:rsid w:val="00817542"/>
    <w:rsid w:val="008177AB"/>
    <w:rsid w:val="0081780D"/>
    <w:rsid w:val="00817D2E"/>
    <w:rsid w:val="008201E1"/>
    <w:rsid w:val="00820373"/>
    <w:rsid w:val="008204FB"/>
    <w:rsid w:val="00820710"/>
    <w:rsid w:val="00820AC1"/>
    <w:rsid w:val="00820AE8"/>
    <w:rsid w:val="0082185C"/>
    <w:rsid w:val="008221BD"/>
    <w:rsid w:val="00822890"/>
    <w:rsid w:val="00822A99"/>
    <w:rsid w:val="00822B74"/>
    <w:rsid w:val="008233E5"/>
    <w:rsid w:val="008233F0"/>
    <w:rsid w:val="00823A0F"/>
    <w:rsid w:val="00823E61"/>
    <w:rsid w:val="00823F7E"/>
    <w:rsid w:val="0082424D"/>
    <w:rsid w:val="00824593"/>
    <w:rsid w:val="008248F8"/>
    <w:rsid w:val="008249A4"/>
    <w:rsid w:val="00824E60"/>
    <w:rsid w:val="00825249"/>
    <w:rsid w:val="0082538D"/>
    <w:rsid w:val="00825808"/>
    <w:rsid w:val="008258EC"/>
    <w:rsid w:val="00825F81"/>
    <w:rsid w:val="00825F84"/>
    <w:rsid w:val="008261D3"/>
    <w:rsid w:val="0082638E"/>
    <w:rsid w:val="0082649F"/>
    <w:rsid w:val="00826561"/>
    <w:rsid w:val="0082675B"/>
    <w:rsid w:val="008267B2"/>
    <w:rsid w:val="00826CE1"/>
    <w:rsid w:val="00826D35"/>
    <w:rsid w:val="00826EEC"/>
    <w:rsid w:val="00826F28"/>
    <w:rsid w:val="00827053"/>
    <w:rsid w:val="00827132"/>
    <w:rsid w:val="00827817"/>
    <w:rsid w:val="00827B05"/>
    <w:rsid w:val="00827CAE"/>
    <w:rsid w:val="00830163"/>
    <w:rsid w:val="00830288"/>
    <w:rsid w:val="008304AB"/>
    <w:rsid w:val="0083053E"/>
    <w:rsid w:val="008305AB"/>
    <w:rsid w:val="00830713"/>
    <w:rsid w:val="0083085F"/>
    <w:rsid w:val="00830AA7"/>
    <w:rsid w:val="00830AB7"/>
    <w:rsid w:val="00830BC6"/>
    <w:rsid w:val="00830F1A"/>
    <w:rsid w:val="00830FDF"/>
    <w:rsid w:val="008310B8"/>
    <w:rsid w:val="008311E6"/>
    <w:rsid w:val="00831261"/>
    <w:rsid w:val="0083146D"/>
    <w:rsid w:val="00831610"/>
    <w:rsid w:val="00831758"/>
    <w:rsid w:val="00831D60"/>
    <w:rsid w:val="008320BF"/>
    <w:rsid w:val="008321EB"/>
    <w:rsid w:val="0083227C"/>
    <w:rsid w:val="00832636"/>
    <w:rsid w:val="008327F0"/>
    <w:rsid w:val="00832823"/>
    <w:rsid w:val="00832913"/>
    <w:rsid w:val="00832D48"/>
    <w:rsid w:val="00832D95"/>
    <w:rsid w:val="0083309C"/>
    <w:rsid w:val="0083323B"/>
    <w:rsid w:val="008332D7"/>
    <w:rsid w:val="008337C2"/>
    <w:rsid w:val="00833DEC"/>
    <w:rsid w:val="00834166"/>
    <w:rsid w:val="00834423"/>
    <w:rsid w:val="008344BA"/>
    <w:rsid w:val="008345CF"/>
    <w:rsid w:val="008347CA"/>
    <w:rsid w:val="00834C83"/>
    <w:rsid w:val="00834E59"/>
    <w:rsid w:val="00835C2A"/>
    <w:rsid w:val="00835C72"/>
    <w:rsid w:val="00835DE5"/>
    <w:rsid w:val="008360A2"/>
    <w:rsid w:val="008360C7"/>
    <w:rsid w:val="0083612D"/>
    <w:rsid w:val="00836434"/>
    <w:rsid w:val="008364F9"/>
    <w:rsid w:val="008365FE"/>
    <w:rsid w:val="00836703"/>
    <w:rsid w:val="00836B83"/>
    <w:rsid w:val="00836E23"/>
    <w:rsid w:val="00836F41"/>
    <w:rsid w:val="00837702"/>
    <w:rsid w:val="00837B3A"/>
    <w:rsid w:val="008402A5"/>
    <w:rsid w:val="0084098A"/>
    <w:rsid w:val="00840AAA"/>
    <w:rsid w:val="00840B14"/>
    <w:rsid w:val="00840F4F"/>
    <w:rsid w:val="0084114C"/>
    <w:rsid w:val="0084153A"/>
    <w:rsid w:val="008416C5"/>
    <w:rsid w:val="008416CE"/>
    <w:rsid w:val="0084181C"/>
    <w:rsid w:val="0084182A"/>
    <w:rsid w:val="008418D4"/>
    <w:rsid w:val="00841E1F"/>
    <w:rsid w:val="00841E7E"/>
    <w:rsid w:val="00842254"/>
    <w:rsid w:val="00842272"/>
    <w:rsid w:val="00842290"/>
    <w:rsid w:val="00842C0D"/>
    <w:rsid w:val="00842D31"/>
    <w:rsid w:val="00842DA6"/>
    <w:rsid w:val="008432FC"/>
    <w:rsid w:val="00843729"/>
    <w:rsid w:val="00843D4B"/>
    <w:rsid w:val="00844197"/>
    <w:rsid w:val="00844489"/>
    <w:rsid w:val="00844894"/>
    <w:rsid w:val="00844919"/>
    <w:rsid w:val="00844D4D"/>
    <w:rsid w:val="00844DBE"/>
    <w:rsid w:val="00844FDF"/>
    <w:rsid w:val="00844FE0"/>
    <w:rsid w:val="008456FD"/>
    <w:rsid w:val="00845AA7"/>
    <w:rsid w:val="0084606F"/>
    <w:rsid w:val="008461CF"/>
    <w:rsid w:val="00846320"/>
    <w:rsid w:val="00846393"/>
    <w:rsid w:val="0084653B"/>
    <w:rsid w:val="00846852"/>
    <w:rsid w:val="008469A9"/>
    <w:rsid w:val="00846C33"/>
    <w:rsid w:val="00846FC8"/>
    <w:rsid w:val="00846FEC"/>
    <w:rsid w:val="008471D8"/>
    <w:rsid w:val="008472BD"/>
    <w:rsid w:val="00847A8E"/>
    <w:rsid w:val="00847D22"/>
    <w:rsid w:val="0085006D"/>
    <w:rsid w:val="0085006F"/>
    <w:rsid w:val="008505E0"/>
    <w:rsid w:val="00850C3E"/>
    <w:rsid w:val="00850CBA"/>
    <w:rsid w:val="00851364"/>
    <w:rsid w:val="008513CE"/>
    <w:rsid w:val="00851639"/>
    <w:rsid w:val="00851875"/>
    <w:rsid w:val="00851959"/>
    <w:rsid w:val="00851A61"/>
    <w:rsid w:val="00851E99"/>
    <w:rsid w:val="00852182"/>
    <w:rsid w:val="00852764"/>
    <w:rsid w:val="00852A7F"/>
    <w:rsid w:val="00852BDE"/>
    <w:rsid w:val="00852E9C"/>
    <w:rsid w:val="008530FC"/>
    <w:rsid w:val="00853275"/>
    <w:rsid w:val="00853289"/>
    <w:rsid w:val="00853737"/>
    <w:rsid w:val="0085382C"/>
    <w:rsid w:val="008538B4"/>
    <w:rsid w:val="00853969"/>
    <w:rsid w:val="00853C92"/>
    <w:rsid w:val="00853E13"/>
    <w:rsid w:val="00853E6E"/>
    <w:rsid w:val="00853F85"/>
    <w:rsid w:val="00854041"/>
    <w:rsid w:val="0085436E"/>
    <w:rsid w:val="00854662"/>
    <w:rsid w:val="00854BCE"/>
    <w:rsid w:val="00854D22"/>
    <w:rsid w:val="00854DBC"/>
    <w:rsid w:val="00855C8D"/>
    <w:rsid w:val="00856338"/>
    <w:rsid w:val="00857598"/>
    <w:rsid w:val="0086045A"/>
    <w:rsid w:val="00860516"/>
    <w:rsid w:val="00860664"/>
    <w:rsid w:val="008606E1"/>
    <w:rsid w:val="0086085F"/>
    <w:rsid w:val="008609E8"/>
    <w:rsid w:val="00860A5A"/>
    <w:rsid w:val="00860AE8"/>
    <w:rsid w:val="00860CA4"/>
    <w:rsid w:val="00860E06"/>
    <w:rsid w:val="00861185"/>
    <w:rsid w:val="00861956"/>
    <w:rsid w:val="00861A9F"/>
    <w:rsid w:val="00861D3B"/>
    <w:rsid w:val="00861D46"/>
    <w:rsid w:val="00861D83"/>
    <w:rsid w:val="00861DB1"/>
    <w:rsid w:val="00861DBC"/>
    <w:rsid w:val="0086208C"/>
    <w:rsid w:val="00862327"/>
    <w:rsid w:val="00862483"/>
    <w:rsid w:val="00862560"/>
    <w:rsid w:val="008627DA"/>
    <w:rsid w:val="00862860"/>
    <w:rsid w:val="00862A42"/>
    <w:rsid w:val="00862C33"/>
    <w:rsid w:val="00862C8B"/>
    <w:rsid w:val="00862D37"/>
    <w:rsid w:val="00862E40"/>
    <w:rsid w:val="00862E89"/>
    <w:rsid w:val="00863610"/>
    <w:rsid w:val="008639A6"/>
    <w:rsid w:val="00863BAE"/>
    <w:rsid w:val="00863C71"/>
    <w:rsid w:val="0086423F"/>
    <w:rsid w:val="008649AE"/>
    <w:rsid w:val="00864BAD"/>
    <w:rsid w:val="00864F58"/>
    <w:rsid w:val="008652BF"/>
    <w:rsid w:val="008654CA"/>
    <w:rsid w:val="0086568A"/>
    <w:rsid w:val="0086574F"/>
    <w:rsid w:val="008657CA"/>
    <w:rsid w:val="00865BFD"/>
    <w:rsid w:val="00865E1B"/>
    <w:rsid w:val="008666E2"/>
    <w:rsid w:val="00866749"/>
    <w:rsid w:val="00866E27"/>
    <w:rsid w:val="00866F2F"/>
    <w:rsid w:val="0086722C"/>
    <w:rsid w:val="008677F1"/>
    <w:rsid w:val="00867814"/>
    <w:rsid w:val="00867A88"/>
    <w:rsid w:val="00867AE5"/>
    <w:rsid w:val="00867B7C"/>
    <w:rsid w:val="00867CE7"/>
    <w:rsid w:val="00867D22"/>
    <w:rsid w:val="00870698"/>
    <w:rsid w:val="00870989"/>
    <w:rsid w:val="008709EF"/>
    <w:rsid w:val="00870AE8"/>
    <w:rsid w:val="00870AFC"/>
    <w:rsid w:val="00870CD3"/>
    <w:rsid w:val="00870CDC"/>
    <w:rsid w:val="008710FC"/>
    <w:rsid w:val="00871167"/>
    <w:rsid w:val="00871627"/>
    <w:rsid w:val="00871811"/>
    <w:rsid w:val="0087188B"/>
    <w:rsid w:val="00871EE5"/>
    <w:rsid w:val="008720D1"/>
    <w:rsid w:val="008720D6"/>
    <w:rsid w:val="0087216A"/>
    <w:rsid w:val="008721E1"/>
    <w:rsid w:val="00872552"/>
    <w:rsid w:val="00872CD8"/>
    <w:rsid w:val="00872E53"/>
    <w:rsid w:val="00872F02"/>
    <w:rsid w:val="00873007"/>
    <w:rsid w:val="008731B0"/>
    <w:rsid w:val="0087333C"/>
    <w:rsid w:val="008738B4"/>
    <w:rsid w:val="008739D3"/>
    <w:rsid w:val="00873B7A"/>
    <w:rsid w:val="00873CDA"/>
    <w:rsid w:val="00874268"/>
    <w:rsid w:val="008744F5"/>
    <w:rsid w:val="008745F4"/>
    <w:rsid w:val="0087483C"/>
    <w:rsid w:val="008748F6"/>
    <w:rsid w:val="0087493B"/>
    <w:rsid w:val="00874A44"/>
    <w:rsid w:val="00874AB6"/>
    <w:rsid w:val="00874F05"/>
    <w:rsid w:val="00874F89"/>
    <w:rsid w:val="008750A3"/>
    <w:rsid w:val="008751D4"/>
    <w:rsid w:val="00875E41"/>
    <w:rsid w:val="00875F02"/>
    <w:rsid w:val="00875F1D"/>
    <w:rsid w:val="008760E2"/>
    <w:rsid w:val="00876227"/>
    <w:rsid w:val="0087644A"/>
    <w:rsid w:val="008764C5"/>
    <w:rsid w:val="00876C90"/>
    <w:rsid w:val="00876CE3"/>
    <w:rsid w:val="00877634"/>
    <w:rsid w:val="008778D8"/>
    <w:rsid w:val="00877C15"/>
    <w:rsid w:val="00877D33"/>
    <w:rsid w:val="00877EFA"/>
    <w:rsid w:val="00877F80"/>
    <w:rsid w:val="008801C2"/>
    <w:rsid w:val="00880437"/>
    <w:rsid w:val="00880934"/>
    <w:rsid w:val="008809CD"/>
    <w:rsid w:val="00881155"/>
    <w:rsid w:val="00881351"/>
    <w:rsid w:val="00881D52"/>
    <w:rsid w:val="00881DB8"/>
    <w:rsid w:val="0088203A"/>
    <w:rsid w:val="00882280"/>
    <w:rsid w:val="0088231B"/>
    <w:rsid w:val="00882424"/>
    <w:rsid w:val="0088313F"/>
    <w:rsid w:val="00883311"/>
    <w:rsid w:val="008833FD"/>
    <w:rsid w:val="00883441"/>
    <w:rsid w:val="008834BE"/>
    <w:rsid w:val="00883534"/>
    <w:rsid w:val="00884171"/>
    <w:rsid w:val="00884383"/>
    <w:rsid w:val="0088455D"/>
    <w:rsid w:val="00884920"/>
    <w:rsid w:val="008849ED"/>
    <w:rsid w:val="00884D88"/>
    <w:rsid w:val="00884ED9"/>
    <w:rsid w:val="008853F5"/>
    <w:rsid w:val="008857CA"/>
    <w:rsid w:val="00885A4F"/>
    <w:rsid w:val="00885AE1"/>
    <w:rsid w:val="00885BEE"/>
    <w:rsid w:val="00885C29"/>
    <w:rsid w:val="00885EDC"/>
    <w:rsid w:val="00886312"/>
    <w:rsid w:val="008867B7"/>
    <w:rsid w:val="00886852"/>
    <w:rsid w:val="00886DE0"/>
    <w:rsid w:val="00886E55"/>
    <w:rsid w:val="0088746B"/>
    <w:rsid w:val="00887566"/>
    <w:rsid w:val="008876BC"/>
    <w:rsid w:val="008876CF"/>
    <w:rsid w:val="00887F36"/>
    <w:rsid w:val="0089008D"/>
    <w:rsid w:val="00890226"/>
    <w:rsid w:val="00890229"/>
    <w:rsid w:val="00890850"/>
    <w:rsid w:val="00890A32"/>
    <w:rsid w:val="00890CEB"/>
    <w:rsid w:val="00891111"/>
    <w:rsid w:val="0089131A"/>
    <w:rsid w:val="008918CF"/>
    <w:rsid w:val="00891A3D"/>
    <w:rsid w:val="00891A42"/>
    <w:rsid w:val="00891A68"/>
    <w:rsid w:val="00891E84"/>
    <w:rsid w:val="00891F77"/>
    <w:rsid w:val="008920CE"/>
    <w:rsid w:val="0089210A"/>
    <w:rsid w:val="0089225E"/>
    <w:rsid w:val="008922C9"/>
    <w:rsid w:val="00892405"/>
    <w:rsid w:val="0089256C"/>
    <w:rsid w:val="0089261B"/>
    <w:rsid w:val="00892696"/>
    <w:rsid w:val="00892A7D"/>
    <w:rsid w:val="00892D30"/>
    <w:rsid w:val="00892E7E"/>
    <w:rsid w:val="00892FFC"/>
    <w:rsid w:val="0089324A"/>
    <w:rsid w:val="00893466"/>
    <w:rsid w:val="0089358A"/>
    <w:rsid w:val="008935D7"/>
    <w:rsid w:val="00893678"/>
    <w:rsid w:val="008936AD"/>
    <w:rsid w:val="0089397D"/>
    <w:rsid w:val="008939FE"/>
    <w:rsid w:val="00893A6C"/>
    <w:rsid w:val="00893BF7"/>
    <w:rsid w:val="00893C9D"/>
    <w:rsid w:val="00894018"/>
    <w:rsid w:val="008941EA"/>
    <w:rsid w:val="0089476E"/>
    <w:rsid w:val="0089479B"/>
    <w:rsid w:val="00894843"/>
    <w:rsid w:val="00894855"/>
    <w:rsid w:val="008948FD"/>
    <w:rsid w:val="00894B8F"/>
    <w:rsid w:val="00894F3A"/>
    <w:rsid w:val="0089513C"/>
    <w:rsid w:val="0089548D"/>
    <w:rsid w:val="008956BF"/>
    <w:rsid w:val="00895BC3"/>
    <w:rsid w:val="00895C90"/>
    <w:rsid w:val="00896C06"/>
    <w:rsid w:val="00896D56"/>
    <w:rsid w:val="00896EAC"/>
    <w:rsid w:val="0089714F"/>
    <w:rsid w:val="00897257"/>
    <w:rsid w:val="00897457"/>
    <w:rsid w:val="00897BF4"/>
    <w:rsid w:val="00897C4E"/>
    <w:rsid w:val="00897D4A"/>
    <w:rsid w:val="00897FF2"/>
    <w:rsid w:val="008A0125"/>
    <w:rsid w:val="008A024D"/>
    <w:rsid w:val="008A0BF0"/>
    <w:rsid w:val="008A114D"/>
    <w:rsid w:val="008A19EF"/>
    <w:rsid w:val="008A1CF7"/>
    <w:rsid w:val="008A1EA6"/>
    <w:rsid w:val="008A209E"/>
    <w:rsid w:val="008A2281"/>
    <w:rsid w:val="008A2543"/>
    <w:rsid w:val="008A254C"/>
    <w:rsid w:val="008A2704"/>
    <w:rsid w:val="008A29E8"/>
    <w:rsid w:val="008A3069"/>
    <w:rsid w:val="008A30AF"/>
    <w:rsid w:val="008A3216"/>
    <w:rsid w:val="008A3427"/>
    <w:rsid w:val="008A34EF"/>
    <w:rsid w:val="008A37FE"/>
    <w:rsid w:val="008A3842"/>
    <w:rsid w:val="008A45BA"/>
    <w:rsid w:val="008A4722"/>
    <w:rsid w:val="008A4B49"/>
    <w:rsid w:val="008A4E74"/>
    <w:rsid w:val="008A5507"/>
    <w:rsid w:val="008A5630"/>
    <w:rsid w:val="008A5698"/>
    <w:rsid w:val="008A589F"/>
    <w:rsid w:val="008A62C2"/>
    <w:rsid w:val="008A67B2"/>
    <w:rsid w:val="008A68A1"/>
    <w:rsid w:val="008A68B0"/>
    <w:rsid w:val="008A7014"/>
    <w:rsid w:val="008A71B0"/>
    <w:rsid w:val="008A7448"/>
    <w:rsid w:val="008A77C5"/>
    <w:rsid w:val="008A7840"/>
    <w:rsid w:val="008A7900"/>
    <w:rsid w:val="008A7DCF"/>
    <w:rsid w:val="008A7F9D"/>
    <w:rsid w:val="008B01D6"/>
    <w:rsid w:val="008B0B86"/>
    <w:rsid w:val="008B0F2A"/>
    <w:rsid w:val="008B1161"/>
    <w:rsid w:val="008B1612"/>
    <w:rsid w:val="008B18D7"/>
    <w:rsid w:val="008B18F0"/>
    <w:rsid w:val="008B1B51"/>
    <w:rsid w:val="008B1E58"/>
    <w:rsid w:val="008B1F1A"/>
    <w:rsid w:val="008B2293"/>
    <w:rsid w:val="008B2601"/>
    <w:rsid w:val="008B2E22"/>
    <w:rsid w:val="008B2E77"/>
    <w:rsid w:val="008B325C"/>
    <w:rsid w:val="008B36BF"/>
    <w:rsid w:val="008B3E80"/>
    <w:rsid w:val="008B3FF4"/>
    <w:rsid w:val="008B46B1"/>
    <w:rsid w:val="008B47F0"/>
    <w:rsid w:val="008B4D8C"/>
    <w:rsid w:val="008B4FCB"/>
    <w:rsid w:val="008B560A"/>
    <w:rsid w:val="008B5635"/>
    <w:rsid w:val="008B58FE"/>
    <w:rsid w:val="008B5E53"/>
    <w:rsid w:val="008B64F9"/>
    <w:rsid w:val="008B6704"/>
    <w:rsid w:val="008B69EF"/>
    <w:rsid w:val="008B6CCC"/>
    <w:rsid w:val="008B6EA7"/>
    <w:rsid w:val="008B7676"/>
    <w:rsid w:val="008B7827"/>
    <w:rsid w:val="008B786D"/>
    <w:rsid w:val="008B7945"/>
    <w:rsid w:val="008B7A69"/>
    <w:rsid w:val="008B7AAA"/>
    <w:rsid w:val="008B7D07"/>
    <w:rsid w:val="008C0051"/>
    <w:rsid w:val="008C0427"/>
    <w:rsid w:val="008C0694"/>
    <w:rsid w:val="008C0909"/>
    <w:rsid w:val="008C0C72"/>
    <w:rsid w:val="008C15E4"/>
    <w:rsid w:val="008C1EA9"/>
    <w:rsid w:val="008C1EE1"/>
    <w:rsid w:val="008C20B1"/>
    <w:rsid w:val="008C20F4"/>
    <w:rsid w:val="008C261D"/>
    <w:rsid w:val="008C2856"/>
    <w:rsid w:val="008C2C42"/>
    <w:rsid w:val="008C2F5A"/>
    <w:rsid w:val="008C34A5"/>
    <w:rsid w:val="008C3597"/>
    <w:rsid w:val="008C3C49"/>
    <w:rsid w:val="008C421B"/>
    <w:rsid w:val="008C4591"/>
    <w:rsid w:val="008C485B"/>
    <w:rsid w:val="008C4B6D"/>
    <w:rsid w:val="008C4EBA"/>
    <w:rsid w:val="008C5093"/>
    <w:rsid w:val="008C51A6"/>
    <w:rsid w:val="008C51C5"/>
    <w:rsid w:val="008C531B"/>
    <w:rsid w:val="008C5413"/>
    <w:rsid w:val="008C5C26"/>
    <w:rsid w:val="008C5C8F"/>
    <w:rsid w:val="008C5D31"/>
    <w:rsid w:val="008C5EAF"/>
    <w:rsid w:val="008C67B1"/>
    <w:rsid w:val="008C68E2"/>
    <w:rsid w:val="008C6A81"/>
    <w:rsid w:val="008C6D5E"/>
    <w:rsid w:val="008C7403"/>
    <w:rsid w:val="008C75F6"/>
    <w:rsid w:val="008D026F"/>
    <w:rsid w:val="008D0560"/>
    <w:rsid w:val="008D0562"/>
    <w:rsid w:val="008D076E"/>
    <w:rsid w:val="008D1113"/>
    <w:rsid w:val="008D1FEC"/>
    <w:rsid w:val="008D2096"/>
    <w:rsid w:val="008D212B"/>
    <w:rsid w:val="008D21EC"/>
    <w:rsid w:val="008D24C3"/>
    <w:rsid w:val="008D25D5"/>
    <w:rsid w:val="008D2615"/>
    <w:rsid w:val="008D2A0A"/>
    <w:rsid w:val="008D2BE4"/>
    <w:rsid w:val="008D2F0C"/>
    <w:rsid w:val="008D32B4"/>
    <w:rsid w:val="008D32DC"/>
    <w:rsid w:val="008D33BE"/>
    <w:rsid w:val="008D33F5"/>
    <w:rsid w:val="008D34F7"/>
    <w:rsid w:val="008D370A"/>
    <w:rsid w:val="008D373C"/>
    <w:rsid w:val="008D379A"/>
    <w:rsid w:val="008D3B6C"/>
    <w:rsid w:val="008D3D36"/>
    <w:rsid w:val="008D3DF4"/>
    <w:rsid w:val="008D3F93"/>
    <w:rsid w:val="008D4313"/>
    <w:rsid w:val="008D4885"/>
    <w:rsid w:val="008D4B41"/>
    <w:rsid w:val="008D4CFA"/>
    <w:rsid w:val="008D5379"/>
    <w:rsid w:val="008D566E"/>
    <w:rsid w:val="008D58EC"/>
    <w:rsid w:val="008D5B7B"/>
    <w:rsid w:val="008D5E5C"/>
    <w:rsid w:val="008D5E97"/>
    <w:rsid w:val="008D62CD"/>
    <w:rsid w:val="008D73B4"/>
    <w:rsid w:val="008D73CC"/>
    <w:rsid w:val="008D75D1"/>
    <w:rsid w:val="008D7A21"/>
    <w:rsid w:val="008D7B6F"/>
    <w:rsid w:val="008D7F46"/>
    <w:rsid w:val="008E05DA"/>
    <w:rsid w:val="008E062D"/>
    <w:rsid w:val="008E0E09"/>
    <w:rsid w:val="008E0FF1"/>
    <w:rsid w:val="008E114E"/>
    <w:rsid w:val="008E124A"/>
    <w:rsid w:val="008E1302"/>
    <w:rsid w:val="008E194B"/>
    <w:rsid w:val="008E1C2D"/>
    <w:rsid w:val="008E1D9C"/>
    <w:rsid w:val="008E1DFC"/>
    <w:rsid w:val="008E216B"/>
    <w:rsid w:val="008E21BE"/>
    <w:rsid w:val="008E22F1"/>
    <w:rsid w:val="008E2BE3"/>
    <w:rsid w:val="008E2CDB"/>
    <w:rsid w:val="008E2EE9"/>
    <w:rsid w:val="008E2FFE"/>
    <w:rsid w:val="008E3130"/>
    <w:rsid w:val="008E32F2"/>
    <w:rsid w:val="008E35CC"/>
    <w:rsid w:val="008E3A21"/>
    <w:rsid w:val="008E3BAD"/>
    <w:rsid w:val="008E419E"/>
    <w:rsid w:val="008E4235"/>
    <w:rsid w:val="008E434F"/>
    <w:rsid w:val="008E4661"/>
    <w:rsid w:val="008E4663"/>
    <w:rsid w:val="008E466B"/>
    <w:rsid w:val="008E49A4"/>
    <w:rsid w:val="008E5024"/>
    <w:rsid w:val="008E5301"/>
    <w:rsid w:val="008E564A"/>
    <w:rsid w:val="008E593A"/>
    <w:rsid w:val="008E6024"/>
    <w:rsid w:val="008E63B0"/>
    <w:rsid w:val="008E6666"/>
    <w:rsid w:val="008E689C"/>
    <w:rsid w:val="008E68CD"/>
    <w:rsid w:val="008E6A6E"/>
    <w:rsid w:val="008E6AE7"/>
    <w:rsid w:val="008E6B84"/>
    <w:rsid w:val="008E6D5D"/>
    <w:rsid w:val="008E6D80"/>
    <w:rsid w:val="008E6F25"/>
    <w:rsid w:val="008E7291"/>
    <w:rsid w:val="008E72DB"/>
    <w:rsid w:val="008E739B"/>
    <w:rsid w:val="008E76BF"/>
    <w:rsid w:val="008E7914"/>
    <w:rsid w:val="008E7B5A"/>
    <w:rsid w:val="008F03E4"/>
    <w:rsid w:val="008F0741"/>
    <w:rsid w:val="008F0768"/>
    <w:rsid w:val="008F0A84"/>
    <w:rsid w:val="008F0E99"/>
    <w:rsid w:val="008F0EC8"/>
    <w:rsid w:val="008F0F10"/>
    <w:rsid w:val="008F10BC"/>
    <w:rsid w:val="008F1205"/>
    <w:rsid w:val="008F1355"/>
    <w:rsid w:val="008F13F3"/>
    <w:rsid w:val="008F144F"/>
    <w:rsid w:val="008F14C4"/>
    <w:rsid w:val="008F1695"/>
    <w:rsid w:val="008F193F"/>
    <w:rsid w:val="008F1A8C"/>
    <w:rsid w:val="008F1E85"/>
    <w:rsid w:val="008F1F6C"/>
    <w:rsid w:val="008F1F8F"/>
    <w:rsid w:val="008F2184"/>
    <w:rsid w:val="008F24CA"/>
    <w:rsid w:val="008F255B"/>
    <w:rsid w:val="008F25DF"/>
    <w:rsid w:val="008F26B7"/>
    <w:rsid w:val="008F2A82"/>
    <w:rsid w:val="008F2B02"/>
    <w:rsid w:val="008F2BEB"/>
    <w:rsid w:val="008F2DE0"/>
    <w:rsid w:val="008F2EBF"/>
    <w:rsid w:val="008F36A1"/>
    <w:rsid w:val="008F3703"/>
    <w:rsid w:val="008F37A1"/>
    <w:rsid w:val="008F38EA"/>
    <w:rsid w:val="008F3982"/>
    <w:rsid w:val="008F3A99"/>
    <w:rsid w:val="008F3D17"/>
    <w:rsid w:val="008F4156"/>
    <w:rsid w:val="008F455C"/>
    <w:rsid w:val="008F4679"/>
    <w:rsid w:val="008F48AD"/>
    <w:rsid w:val="008F49D6"/>
    <w:rsid w:val="008F4B45"/>
    <w:rsid w:val="008F4C0F"/>
    <w:rsid w:val="008F4E40"/>
    <w:rsid w:val="008F518C"/>
    <w:rsid w:val="008F52B0"/>
    <w:rsid w:val="008F57B9"/>
    <w:rsid w:val="008F5821"/>
    <w:rsid w:val="008F5A2F"/>
    <w:rsid w:val="008F5A30"/>
    <w:rsid w:val="008F5A50"/>
    <w:rsid w:val="008F5A6B"/>
    <w:rsid w:val="008F5D40"/>
    <w:rsid w:val="008F5F38"/>
    <w:rsid w:val="008F5FE9"/>
    <w:rsid w:val="008F6061"/>
    <w:rsid w:val="008F64BF"/>
    <w:rsid w:val="008F65EF"/>
    <w:rsid w:val="008F664B"/>
    <w:rsid w:val="008F66D7"/>
    <w:rsid w:val="008F6ADB"/>
    <w:rsid w:val="008F6E04"/>
    <w:rsid w:val="008F7176"/>
    <w:rsid w:val="008F724B"/>
    <w:rsid w:val="008F72E4"/>
    <w:rsid w:val="008F74E7"/>
    <w:rsid w:val="008F7659"/>
    <w:rsid w:val="008F7759"/>
    <w:rsid w:val="008F79D8"/>
    <w:rsid w:val="008F7FB8"/>
    <w:rsid w:val="00900101"/>
    <w:rsid w:val="009004BB"/>
    <w:rsid w:val="009004D5"/>
    <w:rsid w:val="00900552"/>
    <w:rsid w:val="00900C23"/>
    <w:rsid w:val="00901162"/>
    <w:rsid w:val="00901196"/>
    <w:rsid w:val="00901239"/>
    <w:rsid w:val="009014C8"/>
    <w:rsid w:val="009015B6"/>
    <w:rsid w:val="009016C9"/>
    <w:rsid w:val="00901C8E"/>
    <w:rsid w:val="00902584"/>
    <w:rsid w:val="009027F6"/>
    <w:rsid w:val="0090298C"/>
    <w:rsid w:val="00902A42"/>
    <w:rsid w:val="00902DB7"/>
    <w:rsid w:val="00902DE8"/>
    <w:rsid w:val="009031D1"/>
    <w:rsid w:val="00903778"/>
    <w:rsid w:val="00903B03"/>
    <w:rsid w:val="00903E61"/>
    <w:rsid w:val="00903EFF"/>
    <w:rsid w:val="00904035"/>
    <w:rsid w:val="00904081"/>
    <w:rsid w:val="009045BB"/>
    <w:rsid w:val="009046E1"/>
    <w:rsid w:val="009046F0"/>
    <w:rsid w:val="009048DD"/>
    <w:rsid w:val="00904BBD"/>
    <w:rsid w:val="00904D0B"/>
    <w:rsid w:val="00905601"/>
    <w:rsid w:val="0090560D"/>
    <w:rsid w:val="00905764"/>
    <w:rsid w:val="0090591D"/>
    <w:rsid w:val="00905A2F"/>
    <w:rsid w:val="009060C0"/>
    <w:rsid w:val="0090636F"/>
    <w:rsid w:val="009065A2"/>
    <w:rsid w:val="0090683C"/>
    <w:rsid w:val="00906B91"/>
    <w:rsid w:val="00906DB8"/>
    <w:rsid w:val="00906FC8"/>
    <w:rsid w:val="00907061"/>
    <w:rsid w:val="00907074"/>
    <w:rsid w:val="0090754A"/>
    <w:rsid w:val="00907948"/>
    <w:rsid w:val="009079F1"/>
    <w:rsid w:val="00907A08"/>
    <w:rsid w:val="00907ECF"/>
    <w:rsid w:val="00907F65"/>
    <w:rsid w:val="00910193"/>
    <w:rsid w:val="009101C4"/>
    <w:rsid w:val="009105BA"/>
    <w:rsid w:val="00910606"/>
    <w:rsid w:val="00910772"/>
    <w:rsid w:val="00910801"/>
    <w:rsid w:val="009108D3"/>
    <w:rsid w:val="0091093E"/>
    <w:rsid w:val="00910999"/>
    <w:rsid w:val="00910AC2"/>
    <w:rsid w:val="00910B6E"/>
    <w:rsid w:val="00910C51"/>
    <w:rsid w:val="00910FB9"/>
    <w:rsid w:val="0091104C"/>
    <w:rsid w:val="0091120C"/>
    <w:rsid w:val="00911261"/>
    <w:rsid w:val="00911271"/>
    <w:rsid w:val="00911462"/>
    <w:rsid w:val="00911A07"/>
    <w:rsid w:val="00911A0E"/>
    <w:rsid w:val="00911BAA"/>
    <w:rsid w:val="00911BB6"/>
    <w:rsid w:val="00911D03"/>
    <w:rsid w:val="00911F6B"/>
    <w:rsid w:val="009123DE"/>
    <w:rsid w:val="0091256E"/>
    <w:rsid w:val="0091279F"/>
    <w:rsid w:val="009127E1"/>
    <w:rsid w:val="00912C11"/>
    <w:rsid w:val="00912CB3"/>
    <w:rsid w:val="00912D44"/>
    <w:rsid w:val="00912EDF"/>
    <w:rsid w:val="00912FB5"/>
    <w:rsid w:val="0091310F"/>
    <w:rsid w:val="0091316A"/>
    <w:rsid w:val="009131CA"/>
    <w:rsid w:val="00913739"/>
    <w:rsid w:val="009137A4"/>
    <w:rsid w:val="009137D7"/>
    <w:rsid w:val="00913D2A"/>
    <w:rsid w:val="00914014"/>
    <w:rsid w:val="009143D5"/>
    <w:rsid w:val="00914BDC"/>
    <w:rsid w:val="0091509E"/>
    <w:rsid w:val="0091519E"/>
    <w:rsid w:val="009155FD"/>
    <w:rsid w:val="00915736"/>
    <w:rsid w:val="0091625F"/>
    <w:rsid w:val="00916270"/>
    <w:rsid w:val="00916AB9"/>
    <w:rsid w:val="009171DC"/>
    <w:rsid w:val="00917850"/>
    <w:rsid w:val="009179FB"/>
    <w:rsid w:val="00917D4F"/>
    <w:rsid w:val="00917FCB"/>
    <w:rsid w:val="009211D2"/>
    <w:rsid w:val="00921D1A"/>
    <w:rsid w:val="00921EE2"/>
    <w:rsid w:val="0092213D"/>
    <w:rsid w:val="009221B0"/>
    <w:rsid w:val="00922583"/>
    <w:rsid w:val="0092266C"/>
    <w:rsid w:val="00922A7C"/>
    <w:rsid w:val="00922B0E"/>
    <w:rsid w:val="00923016"/>
    <w:rsid w:val="00923032"/>
    <w:rsid w:val="0092328D"/>
    <w:rsid w:val="00923F1C"/>
    <w:rsid w:val="00923F73"/>
    <w:rsid w:val="00924173"/>
    <w:rsid w:val="0092468C"/>
    <w:rsid w:val="00924A30"/>
    <w:rsid w:val="00924A9F"/>
    <w:rsid w:val="00924B0E"/>
    <w:rsid w:val="009250B9"/>
    <w:rsid w:val="0092535C"/>
    <w:rsid w:val="00925842"/>
    <w:rsid w:val="00925990"/>
    <w:rsid w:val="00925A6F"/>
    <w:rsid w:val="00925EAF"/>
    <w:rsid w:val="009261E0"/>
    <w:rsid w:val="009262E4"/>
    <w:rsid w:val="009263CF"/>
    <w:rsid w:val="0092664B"/>
    <w:rsid w:val="00926DA9"/>
    <w:rsid w:val="009271CA"/>
    <w:rsid w:val="00927204"/>
    <w:rsid w:val="00927B6C"/>
    <w:rsid w:val="00927BBD"/>
    <w:rsid w:val="00927CB6"/>
    <w:rsid w:val="00927F09"/>
    <w:rsid w:val="00930115"/>
    <w:rsid w:val="0093046C"/>
    <w:rsid w:val="00930483"/>
    <w:rsid w:val="00930720"/>
    <w:rsid w:val="00930A51"/>
    <w:rsid w:val="00930AA1"/>
    <w:rsid w:val="00930BB2"/>
    <w:rsid w:val="00930D90"/>
    <w:rsid w:val="00930E9D"/>
    <w:rsid w:val="00930F62"/>
    <w:rsid w:val="00931253"/>
    <w:rsid w:val="00931362"/>
    <w:rsid w:val="00931876"/>
    <w:rsid w:val="00931919"/>
    <w:rsid w:val="009319F0"/>
    <w:rsid w:val="00931A04"/>
    <w:rsid w:val="00931BA9"/>
    <w:rsid w:val="00931C9C"/>
    <w:rsid w:val="00931EB9"/>
    <w:rsid w:val="00931FB1"/>
    <w:rsid w:val="00932071"/>
    <w:rsid w:val="00932116"/>
    <w:rsid w:val="00932663"/>
    <w:rsid w:val="0093299D"/>
    <w:rsid w:val="009336D7"/>
    <w:rsid w:val="00933C65"/>
    <w:rsid w:val="00933D8C"/>
    <w:rsid w:val="00933FCA"/>
    <w:rsid w:val="00934E70"/>
    <w:rsid w:val="00934F60"/>
    <w:rsid w:val="009351F5"/>
    <w:rsid w:val="00935A03"/>
    <w:rsid w:val="00935FBF"/>
    <w:rsid w:val="00936034"/>
    <w:rsid w:val="009365D4"/>
    <w:rsid w:val="00936AC7"/>
    <w:rsid w:val="00936F03"/>
    <w:rsid w:val="009371DE"/>
    <w:rsid w:val="00937B39"/>
    <w:rsid w:val="009400F0"/>
    <w:rsid w:val="009402DE"/>
    <w:rsid w:val="009407F2"/>
    <w:rsid w:val="00940A95"/>
    <w:rsid w:val="00940FB9"/>
    <w:rsid w:val="009413D2"/>
    <w:rsid w:val="009414C8"/>
    <w:rsid w:val="0094172E"/>
    <w:rsid w:val="0094194D"/>
    <w:rsid w:val="00941B4B"/>
    <w:rsid w:val="00941D4D"/>
    <w:rsid w:val="0094206B"/>
    <w:rsid w:val="00942254"/>
    <w:rsid w:val="0094229C"/>
    <w:rsid w:val="00942755"/>
    <w:rsid w:val="00942BB0"/>
    <w:rsid w:val="00942ED4"/>
    <w:rsid w:val="00942FA7"/>
    <w:rsid w:val="00943448"/>
    <w:rsid w:val="00943683"/>
    <w:rsid w:val="00943A8B"/>
    <w:rsid w:val="00943B94"/>
    <w:rsid w:val="00943D3F"/>
    <w:rsid w:val="009440B9"/>
    <w:rsid w:val="009441D1"/>
    <w:rsid w:val="00944288"/>
    <w:rsid w:val="00944A3A"/>
    <w:rsid w:val="00944A64"/>
    <w:rsid w:val="00944CA7"/>
    <w:rsid w:val="0094508C"/>
    <w:rsid w:val="0094568A"/>
    <w:rsid w:val="009456F5"/>
    <w:rsid w:val="0094579B"/>
    <w:rsid w:val="00945BD0"/>
    <w:rsid w:val="00945DC2"/>
    <w:rsid w:val="00945F75"/>
    <w:rsid w:val="009463D1"/>
    <w:rsid w:val="00946445"/>
    <w:rsid w:val="009464E2"/>
    <w:rsid w:val="00946737"/>
    <w:rsid w:val="00946895"/>
    <w:rsid w:val="00947123"/>
    <w:rsid w:val="0094730F"/>
    <w:rsid w:val="009478C6"/>
    <w:rsid w:val="00947A5A"/>
    <w:rsid w:val="00947B47"/>
    <w:rsid w:val="00947D5C"/>
    <w:rsid w:val="00947F53"/>
    <w:rsid w:val="00947FF4"/>
    <w:rsid w:val="009500C5"/>
    <w:rsid w:val="009503A0"/>
    <w:rsid w:val="0095065F"/>
    <w:rsid w:val="00950959"/>
    <w:rsid w:val="00950E25"/>
    <w:rsid w:val="009510BF"/>
    <w:rsid w:val="00951510"/>
    <w:rsid w:val="00951A28"/>
    <w:rsid w:val="00951A51"/>
    <w:rsid w:val="00951DE5"/>
    <w:rsid w:val="0095219B"/>
    <w:rsid w:val="00952438"/>
    <w:rsid w:val="009525A8"/>
    <w:rsid w:val="0095266F"/>
    <w:rsid w:val="00952973"/>
    <w:rsid w:val="00952B21"/>
    <w:rsid w:val="00952B26"/>
    <w:rsid w:val="00952C5A"/>
    <w:rsid w:val="009532CA"/>
    <w:rsid w:val="009534E5"/>
    <w:rsid w:val="00953733"/>
    <w:rsid w:val="0095387E"/>
    <w:rsid w:val="00953EB8"/>
    <w:rsid w:val="00953F23"/>
    <w:rsid w:val="00954100"/>
    <w:rsid w:val="0095412B"/>
    <w:rsid w:val="0095445B"/>
    <w:rsid w:val="009544F1"/>
    <w:rsid w:val="00954704"/>
    <w:rsid w:val="009548E2"/>
    <w:rsid w:val="0095499A"/>
    <w:rsid w:val="00954F25"/>
    <w:rsid w:val="009550D4"/>
    <w:rsid w:val="009551BF"/>
    <w:rsid w:val="0095526D"/>
    <w:rsid w:val="0095554F"/>
    <w:rsid w:val="00955EA6"/>
    <w:rsid w:val="0095613F"/>
    <w:rsid w:val="0095617F"/>
    <w:rsid w:val="009563D2"/>
    <w:rsid w:val="009564FE"/>
    <w:rsid w:val="00956CF1"/>
    <w:rsid w:val="00957358"/>
    <w:rsid w:val="00957364"/>
    <w:rsid w:val="00957AEA"/>
    <w:rsid w:val="00957B3C"/>
    <w:rsid w:val="0096025E"/>
    <w:rsid w:val="00960345"/>
    <w:rsid w:val="00960421"/>
    <w:rsid w:val="00960661"/>
    <w:rsid w:val="009606DE"/>
    <w:rsid w:val="00960A2F"/>
    <w:rsid w:val="0096100F"/>
    <w:rsid w:val="009611B4"/>
    <w:rsid w:val="009613DE"/>
    <w:rsid w:val="00961768"/>
    <w:rsid w:val="00961D00"/>
    <w:rsid w:val="00962087"/>
    <w:rsid w:val="009621C5"/>
    <w:rsid w:val="009622E1"/>
    <w:rsid w:val="009623BA"/>
    <w:rsid w:val="009624F2"/>
    <w:rsid w:val="009626AD"/>
    <w:rsid w:val="009627F5"/>
    <w:rsid w:val="009628AE"/>
    <w:rsid w:val="00962DDB"/>
    <w:rsid w:val="0096304E"/>
    <w:rsid w:val="0096345F"/>
    <w:rsid w:val="00963563"/>
    <w:rsid w:val="009635D8"/>
    <w:rsid w:val="00963680"/>
    <w:rsid w:val="00963E88"/>
    <w:rsid w:val="009642ED"/>
    <w:rsid w:val="00964F93"/>
    <w:rsid w:val="00964FB9"/>
    <w:rsid w:val="009652EB"/>
    <w:rsid w:val="00965335"/>
    <w:rsid w:val="00965750"/>
    <w:rsid w:val="00965C15"/>
    <w:rsid w:val="0096664E"/>
    <w:rsid w:val="00966862"/>
    <w:rsid w:val="009668ED"/>
    <w:rsid w:val="00966951"/>
    <w:rsid w:val="00966A08"/>
    <w:rsid w:val="00966F5E"/>
    <w:rsid w:val="00966F9E"/>
    <w:rsid w:val="0096703F"/>
    <w:rsid w:val="0096743B"/>
    <w:rsid w:val="00967704"/>
    <w:rsid w:val="00967C6E"/>
    <w:rsid w:val="00967E1A"/>
    <w:rsid w:val="00970609"/>
    <w:rsid w:val="00970635"/>
    <w:rsid w:val="00970B8C"/>
    <w:rsid w:val="00970D65"/>
    <w:rsid w:val="00970FB4"/>
    <w:rsid w:val="00971054"/>
    <w:rsid w:val="00971124"/>
    <w:rsid w:val="00971157"/>
    <w:rsid w:val="0097122C"/>
    <w:rsid w:val="009712AF"/>
    <w:rsid w:val="009712C2"/>
    <w:rsid w:val="009715D5"/>
    <w:rsid w:val="00971998"/>
    <w:rsid w:val="00971D6E"/>
    <w:rsid w:val="00972017"/>
    <w:rsid w:val="0097221B"/>
    <w:rsid w:val="0097233F"/>
    <w:rsid w:val="0097235F"/>
    <w:rsid w:val="009726E0"/>
    <w:rsid w:val="0097287A"/>
    <w:rsid w:val="009729D1"/>
    <w:rsid w:val="00972ADB"/>
    <w:rsid w:val="009730CA"/>
    <w:rsid w:val="009733E7"/>
    <w:rsid w:val="0097382F"/>
    <w:rsid w:val="00973BAC"/>
    <w:rsid w:val="00973C94"/>
    <w:rsid w:val="00973DB3"/>
    <w:rsid w:val="00973F7B"/>
    <w:rsid w:val="00974106"/>
    <w:rsid w:val="009741FC"/>
    <w:rsid w:val="00974367"/>
    <w:rsid w:val="009743F5"/>
    <w:rsid w:val="00974900"/>
    <w:rsid w:val="00974DBB"/>
    <w:rsid w:val="00974F7F"/>
    <w:rsid w:val="009750D1"/>
    <w:rsid w:val="0097511D"/>
    <w:rsid w:val="0097519F"/>
    <w:rsid w:val="00975326"/>
    <w:rsid w:val="0097533F"/>
    <w:rsid w:val="009754CB"/>
    <w:rsid w:val="0097580F"/>
    <w:rsid w:val="009758FB"/>
    <w:rsid w:val="00975FDF"/>
    <w:rsid w:val="00976804"/>
    <w:rsid w:val="00976951"/>
    <w:rsid w:val="009769A9"/>
    <w:rsid w:val="00976BCC"/>
    <w:rsid w:val="00976C3F"/>
    <w:rsid w:val="00976D2C"/>
    <w:rsid w:val="00976F88"/>
    <w:rsid w:val="009773DB"/>
    <w:rsid w:val="009775D7"/>
    <w:rsid w:val="00977767"/>
    <w:rsid w:val="00977A42"/>
    <w:rsid w:val="00980093"/>
    <w:rsid w:val="009805B4"/>
    <w:rsid w:val="0098080E"/>
    <w:rsid w:val="009808B5"/>
    <w:rsid w:val="00980AA6"/>
    <w:rsid w:val="00980ADD"/>
    <w:rsid w:val="00981090"/>
    <w:rsid w:val="00981202"/>
    <w:rsid w:val="00981401"/>
    <w:rsid w:val="009816D4"/>
    <w:rsid w:val="00981F5E"/>
    <w:rsid w:val="00982300"/>
    <w:rsid w:val="00982451"/>
    <w:rsid w:val="0098245D"/>
    <w:rsid w:val="00982508"/>
    <w:rsid w:val="00982B45"/>
    <w:rsid w:val="00982DAD"/>
    <w:rsid w:val="0098346F"/>
    <w:rsid w:val="00983558"/>
    <w:rsid w:val="0098374D"/>
    <w:rsid w:val="0098374E"/>
    <w:rsid w:val="009838A1"/>
    <w:rsid w:val="00983AC3"/>
    <w:rsid w:val="00983F89"/>
    <w:rsid w:val="00984118"/>
    <w:rsid w:val="00984308"/>
    <w:rsid w:val="009844DC"/>
    <w:rsid w:val="0098452C"/>
    <w:rsid w:val="0098457E"/>
    <w:rsid w:val="00984ACE"/>
    <w:rsid w:val="00984AF1"/>
    <w:rsid w:val="00984B2B"/>
    <w:rsid w:val="00984BDA"/>
    <w:rsid w:val="00985021"/>
    <w:rsid w:val="009850DC"/>
    <w:rsid w:val="00985307"/>
    <w:rsid w:val="00985356"/>
    <w:rsid w:val="00985747"/>
    <w:rsid w:val="009859CB"/>
    <w:rsid w:val="00985D2D"/>
    <w:rsid w:val="00985F5F"/>
    <w:rsid w:val="00986103"/>
    <w:rsid w:val="009869BC"/>
    <w:rsid w:val="00986A8D"/>
    <w:rsid w:val="00986C15"/>
    <w:rsid w:val="00986C32"/>
    <w:rsid w:val="00986C98"/>
    <w:rsid w:val="00986E60"/>
    <w:rsid w:val="00986ED1"/>
    <w:rsid w:val="0098790A"/>
    <w:rsid w:val="00987A43"/>
    <w:rsid w:val="00987BAF"/>
    <w:rsid w:val="00987C93"/>
    <w:rsid w:val="00987DB5"/>
    <w:rsid w:val="00987E3D"/>
    <w:rsid w:val="00990515"/>
    <w:rsid w:val="00990A7D"/>
    <w:rsid w:val="00990BAC"/>
    <w:rsid w:val="00990EA2"/>
    <w:rsid w:val="00991077"/>
    <w:rsid w:val="0099180B"/>
    <w:rsid w:val="00991B01"/>
    <w:rsid w:val="0099272B"/>
    <w:rsid w:val="0099286D"/>
    <w:rsid w:val="00992A22"/>
    <w:rsid w:val="00992EB6"/>
    <w:rsid w:val="00993131"/>
    <w:rsid w:val="00993193"/>
    <w:rsid w:val="0099319E"/>
    <w:rsid w:val="009931E5"/>
    <w:rsid w:val="009936BC"/>
    <w:rsid w:val="00993D00"/>
    <w:rsid w:val="009941A5"/>
    <w:rsid w:val="0099446E"/>
    <w:rsid w:val="0099471D"/>
    <w:rsid w:val="009948F4"/>
    <w:rsid w:val="00994D13"/>
    <w:rsid w:val="00995626"/>
    <w:rsid w:val="009956B1"/>
    <w:rsid w:val="009956FC"/>
    <w:rsid w:val="0099570C"/>
    <w:rsid w:val="00995869"/>
    <w:rsid w:val="00995AFC"/>
    <w:rsid w:val="00995D72"/>
    <w:rsid w:val="00995DA0"/>
    <w:rsid w:val="00995F71"/>
    <w:rsid w:val="00995FFC"/>
    <w:rsid w:val="009960FC"/>
    <w:rsid w:val="009961E1"/>
    <w:rsid w:val="0099655B"/>
    <w:rsid w:val="00996A1A"/>
    <w:rsid w:val="00996C0E"/>
    <w:rsid w:val="00996CF6"/>
    <w:rsid w:val="00996D3C"/>
    <w:rsid w:val="00997151"/>
    <w:rsid w:val="00997463"/>
    <w:rsid w:val="009974D7"/>
    <w:rsid w:val="00997966"/>
    <w:rsid w:val="009A0743"/>
    <w:rsid w:val="009A08CF"/>
    <w:rsid w:val="009A0A86"/>
    <w:rsid w:val="009A0E5E"/>
    <w:rsid w:val="009A0E79"/>
    <w:rsid w:val="009A10B2"/>
    <w:rsid w:val="009A10DB"/>
    <w:rsid w:val="009A172B"/>
    <w:rsid w:val="009A1C88"/>
    <w:rsid w:val="009A1CEB"/>
    <w:rsid w:val="009A1EA2"/>
    <w:rsid w:val="009A1EF6"/>
    <w:rsid w:val="009A2101"/>
    <w:rsid w:val="009A2866"/>
    <w:rsid w:val="009A2B8B"/>
    <w:rsid w:val="009A2C3F"/>
    <w:rsid w:val="009A2D07"/>
    <w:rsid w:val="009A31A8"/>
    <w:rsid w:val="009A321D"/>
    <w:rsid w:val="009A40BF"/>
    <w:rsid w:val="009A43F5"/>
    <w:rsid w:val="009A45AC"/>
    <w:rsid w:val="009A45DF"/>
    <w:rsid w:val="009A49DF"/>
    <w:rsid w:val="009A4BD5"/>
    <w:rsid w:val="009A5259"/>
    <w:rsid w:val="009A5C14"/>
    <w:rsid w:val="009A66A3"/>
    <w:rsid w:val="009A66F8"/>
    <w:rsid w:val="009A693A"/>
    <w:rsid w:val="009A69F0"/>
    <w:rsid w:val="009A6C28"/>
    <w:rsid w:val="009A709C"/>
    <w:rsid w:val="009A7303"/>
    <w:rsid w:val="009A7367"/>
    <w:rsid w:val="009A7E0F"/>
    <w:rsid w:val="009A7F24"/>
    <w:rsid w:val="009A7F66"/>
    <w:rsid w:val="009B0197"/>
    <w:rsid w:val="009B0351"/>
    <w:rsid w:val="009B06DA"/>
    <w:rsid w:val="009B0E97"/>
    <w:rsid w:val="009B0F26"/>
    <w:rsid w:val="009B1327"/>
    <w:rsid w:val="009B1900"/>
    <w:rsid w:val="009B1AF9"/>
    <w:rsid w:val="009B1C5F"/>
    <w:rsid w:val="009B25DD"/>
    <w:rsid w:val="009B2797"/>
    <w:rsid w:val="009B31C2"/>
    <w:rsid w:val="009B325C"/>
    <w:rsid w:val="009B364C"/>
    <w:rsid w:val="009B38FF"/>
    <w:rsid w:val="009B3ACD"/>
    <w:rsid w:val="009B3BDC"/>
    <w:rsid w:val="009B3C7F"/>
    <w:rsid w:val="009B4875"/>
    <w:rsid w:val="009B4FC8"/>
    <w:rsid w:val="009B571F"/>
    <w:rsid w:val="009B5F66"/>
    <w:rsid w:val="009B61E7"/>
    <w:rsid w:val="009B62F0"/>
    <w:rsid w:val="009B6AF0"/>
    <w:rsid w:val="009B6C93"/>
    <w:rsid w:val="009B6E3E"/>
    <w:rsid w:val="009B75C7"/>
    <w:rsid w:val="009B764F"/>
    <w:rsid w:val="009B794A"/>
    <w:rsid w:val="009B7E4E"/>
    <w:rsid w:val="009B7F32"/>
    <w:rsid w:val="009C0435"/>
    <w:rsid w:val="009C0540"/>
    <w:rsid w:val="009C062A"/>
    <w:rsid w:val="009C0746"/>
    <w:rsid w:val="009C0857"/>
    <w:rsid w:val="009C08FD"/>
    <w:rsid w:val="009C0A19"/>
    <w:rsid w:val="009C0D94"/>
    <w:rsid w:val="009C0FFD"/>
    <w:rsid w:val="009C10DD"/>
    <w:rsid w:val="009C1306"/>
    <w:rsid w:val="009C1B36"/>
    <w:rsid w:val="009C1CBA"/>
    <w:rsid w:val="009C252C"/>
    <w:rsid w:val="009C2573"/>
    <w:rsid w:val="009C2671"/>
    <w:rsid w:val="009C335E"/>
    <w:rsid w:val="009C3525"/>
    <w:rsid w:val="009C363C"/>
    <w:rsid w:val="009C3DF2"/>
    <w:rsid w:val="009C44F7"/>
    <w:rsid w:val="009C4B8B"/>
    <w:rsid w:val="009C4D95"/>
    <w:rsid w:val="009C4E99"/>
    <w:rsid w:val="009C509E"/>
    <w:rsid w:val="009C50AA"/>
    <w:rsid w:val="009C51AE"/>
    <w:rsid w:val="009C526C"/>
    <w:rsid w:val="009C5415"/>
    <w:rsid w:val="009C5AD8"/>
    <w:rsid w:val="009C5CB9"/>
    <w:rsid w:val="009C5F08"/>
    <w:rsid w:val="009C6E53"/>
    <w:rsid w:val="009C6F1A"/>
    <w:rsid w:val="009C70E0"/>
    <w:rsid w:val="009C7442"/>
    <w:rsid w:val="009C74B6"/>
    <w:rsid w:val="009C7736"/>
    <w:rsid w:val="009C7AF2"/>
    <w:rsid w:val="009D0083"/>
    <w:rsid w:val="009D07B8"/>
    <w:rsid w:val="009D094B"/>
    <w:rsid w:val="009D0E65"/>
    <w:rsid w:val="009D164C"/>
    <w:rsid w:val="009D1E52"/>
    <w:rsid w:val="009D2058"/>
    <w:rsid w:val="009D22FC"/>
    <w:rsid w:val="009D275B"/>
    <w:rsid w:val="009D35B2"/>
    <w:rsid w:val="009D3B81"/>
    <w:rsid w:val="009D3C76"/>
    <w:rsid w:val="009D3C95"/>
    <w:rsid w:val="009D3D8B"/>
    <w:rsid w:val="009D3DE4"/>
    <w:rsid w:val="009D3E72"/>
    <w:rsid w:val="009D4871"/>
    <w:rsid w:val="009D4A35"/>
    <w:rsid w:val="009D4BCB"/>
    <w:rsid w:val="009D4E45"/>
    <w:rsid w:val="009D5087"/>
    <w:rsid w:val="009D555F"/>
    <w:rsid w:val="009D5A2D"/>
    <w:rsid w:val="009D5D80"/>
    <w:rsid w:val="009D5DC4"/>
    <w:rsid w:val="009D6280"/>
    <w:rsid w:val="009D6973"/>
    <w:rsid w:val="009D6C32"/>
    <w:rsid w:val="009D6EDE"/>
    <w:rsid w:val="009D7092"/>
    <w:rsid w:val="009D7148"/>
    <w:rsid w:val="009D7368"/>
    <w:rsid w:val="009D73C7"/>
    <w:rsid w:val="009D753B"/>
    <w:rsid w:val="009D7B5E"/>
    <w:rsid w:val="009E009D"/>
    <w:rsid w:val="009E03C3"/>
    <w:rsid w:val="009E0541"/>
    <w:rsid w:val="009E05BD"/>
    <w:rsid w:val="009E098C"/>
    <w:rsid w:val="009E0B1F"/>
    <w:rsid w:val="009E1000"/>
    <w:rsid w:val="009E1015"/>
    <w:rsid w:val="009E132D"/>
    <w:rsid w:val="009E1781"/>
    <w:rsid w:val="009E1904"/>
    <w:rsid w:val="009E198E"/>
    <w:rsid w:val="009E1E5C"/>
    <w:rsid w:val="009E1E7A"/>
    <w:rsid w:val="009E22DA"/>
    <w:rsid w:val="009E26BB"/>
    <w:rsid w:val="009E26F4"/>
    <w:rsid w:val="009E28C5"/>
    <w:rsid w:val="009E294A"/>
    <w:rsid w:val="009E2A95"/>
    <w:rsid w:val="009E302B"/>
    <w:rsid w:val="009E3313"/>
    <w:rsid w:val="009E3B14"/>
    <w:rsid w:val="009E3CBE"/>
    <w:rsid w:val="009E3D88"/>
    <w:rsid w:val="009E3EB1"/>
    <w:rsid w:val="009E40CB"/>
    <w:rsid w:val="009E49E4"/>
    <w:rsid w:val="009E4A1E"/>
    <w:rsid w:val="009E51ED"/>
    <w:rsid w:val="009E58AF"/>
    <w:rsid w:val="009E5946"/>
    <w:rsid w:val="009E5C0E"/>
    <w:rsid w:val="009E5D00"/>
    <w:rsid w:val="009E5EA2"/>
    <w:rsid w:val="009E5F6C"/>
    <w:rsid w:val="009E6821"/>
    <w:rsid w:val="009E6B79"/>
    <w:rsid w:val="009E6E41"/>
    <w:rsid w:val="009E6FF9"/>
    <w:rsid w:val="009E74F4"/>
    <w:rsid w:val="009E76B6"/>
    <w:rsid w:val="009E7832"/>
    <w:rsid w:val="009E7DCB"/>
    <w:rsid w:val="009F0103"/>
    <w:rsid w:val="009F0257"/>
    <w:rsid w:val="009F030C"/>
    <w:rsid w:val="009F05A1"/>
    <w:rsid w:val="009F0DA2"/>
    <w:rsid w:val="009F0EA5"/>
    <w:rsid w:val="009F0F6F"/>
    <w:rsid w:val="009F1009"/>
    <w:rsid w:val="009F11B6"/>
    <w:rsid w:val="009F1776"/>
    <w:rsid w:val="009F17CB"/>
    <w:rsid w:val="009F1D1C"/>
    <w:rsid w:val="009F1F95"/>
    <w:rsid w:val="009F265D"/>
    <w:rsid w:val="009F276E"/>
    <w:rsid w:val="009F2A19"/>
    <w:rsid w:val="009F2A2D"/>
    <w:rsid w:val="009F2B0C"/>
    <w:rsid w:val="009F2D0A"/>
    <w:rsid w:val="009F31EA"/>
    <w:rsid w:val="009F333A"/>
    <w:rsid w:val="009F33D7"/>
    <w:rsid w:val="009F3A21"/>
    <w:rsid w:val="009F3B86"/>
    <w:rsid w:val="009F3C62"/>
    <w:rsid w:val="009F3DA3"/>
    <w:rsid w:val="009F3F15"/>
    <w:rsid w:val="009F4007"/>
    <w:rsid w:val="009F4149"/>
    <w:rsid w:val="009F483C"/>
    <w:rsid w:val="009F4B01"/>
    <w:rsid w:val="009F4D15"/>
    <w:rsid w:val="009F5051"/>
    <w:rsid w:val="009F5467"/>
    <w:rsid w:val="009F5D15"/>
    <w:rsid w:val="009F61F3"/>
    <w:rsid w:val="009F6C9B"/>
    <w:rsid w:val="009F6CEA"/>
    <w:rsid w:val="009F7407"/>
    <w:rsid w:val="009F74E4"/>
    <w:rsid w:val="009F77C8"/>
    <w:rsid w:val="009F7949"/>
    <w:rsid w:val="009F7A7E"/>
    <w:rsid w:val="009F7ADE"/>
    <w:rsid w:val="009F7FD4"/>
    <w:rsid w:val="00A00001"/>
    <w:rsid w:val="00A0041D"/>
    <w:rsid w:val="00A004C2"/>
    <w:rsid w:val="00A00543"/>
    <w:rsid w:val="00A00BAE"/>
    <w:rsid w:val="00A00E14"/>
    <w:rsid w:val="00A012CC"/>
    <w:rsid w:val="00A013E0"/>
    <w:rsid w:val="00A0193C"/>
    <w:rsid w:val="00A01A3A"/>
    <w:rsid w:val="00A01CC2"/>
    <w:rsid w:val="00A01DC3"/>
    <w:rsid w:val="00A01ECA"/>
    <w:rsid w:val="00A01FF7"/>
    <w:rsid w:val="00A02097"/>
    <w:rsid w:val="00A02423"/>
    <w:rsid w:val="00A02591"/>
    <w:rsid w:val="00A025E7"/>
    <w:rsid w:val="00A02947"/>
    <w:rsid w:val="00A02989"/>
    <w:rsid w:val="00A03193"/>
    <w:rsid w:val="00A039D2"/>
    <w:rsid w:val="00A03B13"/>
    <w:rsid w:val="00A03FA6"/>
    <w:rsid w:val="00A0422E"/>
    <w:rsid w:val="00A043C8"/>
    <w:rsid w:val="00A045C4"/>
    <w:rsid w:val="00A05210"/>
    <w:rsid w:val="00A0526C"/>
    <w:rsid w:val="00A052B2"/>
    <w:rsid w:val="00A05480"/>
    <w:rsid w:val="00A05628"/>
    <w:rsid w:val="00A05F3F"/>
    <w:rsid w:val="00A06215"/>
    <w:rsid w:val="00A0636F"/>
    <w:rsid w:val="00A063AA"/>
    <w:rsid w:val="00A063CA"/>
    <w:rsid w:val="00A06473"/>
    <w:rsid w:val="00A065AE"/>
    <w:rsid w:val="00A06673"/>
    <w:rsid w:val="00A0669D"/>
    <w:rsid w:val="00A067DF"/>
    <w:rsid w:val="00A068F0"/>
    <w:rsid w:val="00A06A6A"/>
    <w:rsid w:val="00A06B0E"/>
    <w:rsid w:val="00A07C7C"/>
    <w:rsid w:val="00A102A8"/>
    <w:rsid w:val="00A107CE"/>
    <w:rsid w:val="00A108FD"/>
    <w:rsid w:val="00A10C89"/>
    <w:rsid w:val="00A10CB5"/>
    <w:rsid w:val="00A10D25"/>
    <w:rsid w:val="00A11010"/>
    <w:rsid w:val="00A112D4"/>
    <w:rsid w:val="00A112F0"/>
    <w:rsid w:val="00A11813"/>
    <w:rsid w:val="00A1184D"/>
    <w:rsid w:val="00A119FF"/>
    <w:rsid w:val="00A11AA4"/>
    <w:rsid w:val="00A11E11"/>
    <w:rsid w:val="00A1206D"/>
    <w:rsid w:val="00A12547"/>
    <w:rsid w:val="00A12761"/>
    <w:rsid w:val="00A129B2"/>
    <w:rsid w:val="00A12BD3"/>
    <w:rsid w:val="00A12CF9"/>
    <w:rsid w:val="00A1309C"/>
    <w:rsid w:val="00A13578"/>
    <w:rsid w:val="00A13895"/>
    <w:rsid w:val="00A13A4F"/>
    <w:rsid w:val="00A13A8D"/>
    <w:rsid w:val="00A13B46"/>
    <w:rsid w:val="00A14550"/>
    <w:rsid w:val="00A145B1"/>
    <w:rsid w:val="00A14722"/>
    <w:rsid w:val="00A14AB0"/>
    <w:rsid w:val="00A15B32"/>
    <w:rsid w:val="00A15DA9"/>
    <w:rsid w:val="00A16036"/>
    <w:rsid w:val="00A16141"/>
    <w:rsid w:val="00A16237"/>
    <w:rsid w:val="00A165E8"/>
    <w:rsid w:val="00A16667"/>
    <w:rsid w:val="00A1682C"/>
    <w:rsid w:val="00A16BA0"/>
    <w:rsid w:val="00A16DA2"/>
    <w:rsid w:val="00A16DE6"/>
    <w:rsid w:val="00A170A5"/>
    <w:rsid w:val="00A170EC"/>
    <w:rsid w:val="00A1714B"/>
    <w:rsid w:val="00A174A5"/>
    <w:rsid w:val="00A17653"/>
    <w:rsid w:val="00A1787A"/>
    <w:rsid w:val="00A2017F"/>
    <w:rsid w:val="00A20676"/>
    <w:rsid w:val="00A2108E"/>
    <w:rsid w:val="00A21188"/>
    <w:rsid w:val="00A214A3"/>
    <w:rsid w:val="00A2199F"/>
    <w:rsid w:val="00A21A10"/>
    <w:rsid w:val="00A21A67"/>
    <w:rsid w:val="00A21B77"/>
    <w:rsid w:val="00A21BB1"/>
    <w:rsid w:val="00A21BC4"/>
    <w:rsid w:val="00A21E22"/>
    <w:rsid w:val="00A22318"/>
    <w:rsid w:val="00A223D8"/>
    <w:rsid w:val="00A22454"/>
    <w:rsid w:val="00A22896"/>
    <w:rsid w:val="00A22E7D"/>
    <w:rsid w:val="00A232EB"/>
    <w:rsid w:val="00A23478"/>
    <w:rsid w:val="00A2352B"/>
    <w:rsid w:val="00A2358A"/>
    <w:rsid w:val="00A236DE"/>
    <w:rsid w:val="00A23835"/>
    <w:rsid w:val="00A2384F"/>
    <w:rsid w:val="00A23874"/>
    <w:rsid w:val="00A23AE1"/>
    <w:rsid w:val="00A23EA0"/>
    <w:rsid w:val="00A24144"/>
    <w:rsid w:val="00A241DD"/>
    <w:rsid w:val="00A2427E"/>
    <w:rsid w:val="00A242E1"/>
    <w:rsid w:val="00A24377"/>
    <w:rsid w:val="00A24636"/>
    <w:rsid w:val="00A24772"/>
    <w:rsid w:val="00A24AE9"/>
    <w:rsid w:val="00A24F1B"/>
    <w:rsid w:val="00A24F46"/>
    <w:rsid w:val="00A24FF7"/>
    <w:rsid w:val="00A2545D"/>
    <w:rsid w:val="00A255A7"/>
    <w:rsid w:val="00A25847"/>
    <w:rsid w:val="00A2587A"/>
    <w:rsid w:val="00A266E5"/>
    <w:rsid w:val="00A26AE8"/>
    <w:rsid w:val="00A27170"/>
    <w:rsid w:val="00A272C4"/>
    <w:rsid w:val="00A27554"/>
    <w:rsid w:val="00A27756"/>
    <w:rsid w:val="00A2778E"/>
    <w:rsid w:val="00A27A09"/>
    <w:rsid w:val="00A27CF2"/>
    <w:rsid w:val="00A30198"/>
    <w:rsid w:val="00A306CC"/>
    <w:rsid w:val="00A3081D"/>
    <w:rsid w:val="00A30B0A"/>
    <w:rsid w:val="00A30F7C"/>
    <w:rsid w:val="00A30FB2"/>
    <w:rsid w:val="00A3119A"/>
    <w:rsid w:val="00A31406"/>
    <w:rsid w:val="00A31478"/>
    <w:rsid w:val="00A316AD"/>
    <w:rsid w:val="00A31E6B"/>
    <w:rsid w:val="00A32B7C"/>
    <w:rsid w:val="00A32DA3"/>
    <w:rsid w:val="00A32FAC"/>
    <w:rsid w:val="00A3303C"/>
    <w:rsid w:val="00A331CC"/>
    <w:rsid w:val="00A3377B"/>
    <w:rsid w:val="00A3394F"/>
    <w:rsid w:val="00A33BFF"/>
    <w:rsid w:val="00A34027"/>
    <w:rsid w:val="00A34067"/>
    <w:rsid w:val="00A34210"/>
    <w:rsid w:val="00A34332"/>
    <w:rsid w:val="00A3485D"/>
    <w:rsid w:val="00A3494E"/>
    <w:rsid w:val="00A34DD8"/>
    <w:rsid w:val="00A34EDD"/>
    <w:rsid w:val="00A350FD"/>
    <w:rsid w:val="00A35541"/>
    <w:rsid w:val="00A3594C"/>
    <w:rsid w:val="00A35B47"/>
    <w:rsid w:val="00A35BBB"/>
    <w:rsid w:val="00A35E88"/>
    <w:rsid w:val="00A3616E"/>
    <w:rsid w:val="00A36831"/>
    <w:rsid w:val="00A36952"/>
    <w:rsid w:val="00A36A12"/>
    <w:rsid w:val="00A36DCF"/>
    <w:rsid w:val="00A36ECB"/>
    <w:rsid w:val="00A3724D"/>
    <w:rsid w:val="00A3781E"/>
    <w:rsid w:val="00A402E3"/>
    <w:rsid w:val="00A40420"/>
    <w:rsid w:val="00A4042F"/>
    <w:rsid w:val="00A404EC"/>
    <w:rsid w:val="00A4061E"/>
    <w:rsid w:val="00A40B1A"/>
    <w:rsid w:val="00A40DC0"/>
    <w:rsid w:val="00A40E6E"/>
    <w:rsid w:val="00A41454"/>
    <w:rsid w:val="00A4153D"/>
    <w:rsid w:val="00A417D5"/>
    <w:rsid w:val="00A418CA"/>
    <w:rsid w:val="00A41AC8"/>
    <w:rsid w:val="00A41B45"/>
    <w:rsid w:val="00A41D40"/>
    <w:rsid w:val="00A41DAF"/>
    <w:rsid w:val="00A41E28"/>
    <w:rsid w:val="00A426E5"/>
    <w:rsid w:val="00A4298F"/>
    <w:rsid w:val="00A42A37"/>
    <w:rsid w:val="00A42FCC"/>
    <w:rsid w:val="00A43379"/>
    <w:rsid w:val="00A439F8"/>
    <w:rsid w:val="00A43B11"/>
    <w:rsid w:val="00A43B6B"/>
    <w:rsid w:val="00A43CFA"/>
    <w:rsid w:val="00A4408C"/>
    <w:rsid w:val="00A44284"/>
    <w:rsid w:val="00A44580"/>
    <w:rsid w:val="00A4476A"/>
    <w:rsid w:val="00A44C30"/>
    <w:rsid w:val="00A44C63"/>
    <w:rsid w:val="00A44E35"/>
    <w:rsid w:val="00A45104"/>
    <w:rsid w:val="00A45227"/>
    <w:rsid w:val="00A452CE"/>
    <w:rsid w:val="00A45A43"/>
    <w:rsid w:val="00A46547"/>
    <w:rsid w:val="00A46835"/>
    <w:rsid w:val="00A46916"/>
    <w:rsid w:val="00A46BBD"/>
    <w:rsid w:val="00A46D49"/>
    <w:rsid w:val="00A46DD8"/>
    <w:rsid w:val="00A47057"/>
    <w:rsid w:val="00A47190"/>
    <w:rsid w:val="00A47201"/>
    <w:rsid w:val="00A4729C"/>
    <w:rsid w:val="00A472FE"/>
    <w:rsid w:val="00A47410"/>
    <w:rsid w:val="00A47744"/>
    <w:rsid w:val="00A47997"/>
    <w:rsid w:val="00A47E4B"/>
    <w:rsid w:val="00A50184"/>
    <w:rsid w:val="00A501DC"/>
    <w:rsid w:val="00A50286"/>
    <w:rsid w:val="00A50D2B"/>
    <w:rsid w:val="00A50D3B"/>
    <w:rsid w:val="00A5122A"/>
    <w:rsid w:val="00A512D6"/>
    <w:rsid w:val="00A5132A"/>
    <w:rsid w:val="00A51AC8"/>
    <w:rsid w:val="00A51BD8"/>
    <w:rsid w:val="00A520DF"/>
    <w:rsid w:val="00A521CC"/>
    <w:rsid w:val="00A523F5"/>
    <w:rsid w:val="00A525A4"/>
    <w:rsid w:val="00A526D4"/>
    <w:rsid w:val="00A527D3"/>
    <w:rsid w:val="00A52849"/>
    <w:rsid w:val="00A528C9"/>
    <w:rsid w:val="00A52B66"/>
    <w:rsid w:val="00A52B98"/>
    <w:rsid w:val="00A52F83"/>
    <w:rsid w:val="00A5358A"/>
    <w:rsid w:val="00A535EC"/>
    <w:rsid w:val="00A53AF4"/>
    <w:rsid w:val="00A53CD6"/>
    <w:rsid w:val="00A541D2"/>
    <w:rsid w:val="00A54C05"/>
    <w:rsid w:val="00A54C3B"/>
    <w:rsid w:val="00A54C80"/>
    <w:rsid w:val="00A550B2"/>
    <w:rsid w:val="00A552A6"/>
    <w:rsid w:val="00A5542B"/>
    <w:rsid w:val="00A55AA1"/>
    <w:rsid w:val="00A55C40"/>
    <w:rsid w:val="00A55CF5"/>
    <w:rsid w:val="00A55F65"/>
    <w:rsid w:val="00A56295"/>
    <w:rsid w:val="00A5648D"/>
    <w:rsid w:val="00A565C5"/>
    <w:rsid w:val="00A567DF"/>
    <w:rsid w:val="00A56D8D"/>
    <w:rsid w:val="00A56E52"/>
    <w:rsid w:val="00A56F44"/>
    <w:rsid w:val="00A57012"/>
    <w:rsid w:val="00A571F1"/>
    <w:rsid w:val="00A5729C"/>
    <w:rsid w:val="00A572D4"/>
    <w:rsid w:val="00A573CC"/>
    <w:rsid w:val="00A57710"/>
    <w:rsid w:val="00A60204"/>
    <w:rsid w:val="00A6023F"/>
    <w:rsid w:val="00A603C8"/>
    <w:rsid w:val="00A60AE3"/>
    <w:rsid w:val="00A612DF"/>
    <w:rsid w:val="00A61893"/>
    <w:rsid w:val="00A6191D"/>
    <w:rsid w:val="00A61C16"/>
    <w:rsid w:val="00A6218E"/>
    <w:rsid w:val="00A6234F"/>
    <w:rsid w:val="00A623EF"/>
    <w:rsid w:val="00A62796"/>
    <w:rsid w:val="00A62969"/>
    <w:rsid w:val="00A62ABD"/>
    <w:rsid w:val="00A62B55"/>
    <w:rsid w:val="00A62D6D"/>
    <w:rsid w:val="00A63093"/>
    <w:rsid w:val="00A63094"/>
    <w:rsid w:val="00A6325C"/>
    <w:rsid w:val="00A633AE"/>
    <w:rsid w:val="00A63A99"/>
    <w:rsid w:val="00A63D4E"/>
    <w:rsid w:val="00A63E3C"/>
    <w:rsid w:val="00A63EC1"/>
    <w:rsid w:val="00A6418E"/>
    <w:rsid w:val="00A641F1"/>
    <w:rsid w:val="00A64476"/>
    <w:rsid w:val="00A64595"/>
    <w:rsid w:val="00A6482D"/>
    <w:rsid w:val="00A65748"/>
    <w:rsid w:val="00A65B26"/>
    <w:rsid w:val="00A65BAD"/>
    <w:rsid w:val="00A65F93"/>
    <w:rsid w:val="00A66102"/>
    <w:rsid w:val="00A66129"/>
    <w:rsid w:val="00A66255"/>
    <w:rsid w:val="00A66487"/>
    <w:rsid w:val="00A665BD"/>
    <w:rsid w:val="00A668A6"/>
    <w:rsid w:val="00A66AB1"/>
    <w:rsid w:val="00A66B18"/>
    <w:rsid w:val="00A66B9B"/>
    <w:rsid w:val="00A66BA6"/>
    <w:rsid w:val="00A67265"/>
    <w:rsid w:val="00A67331"/>
    <w:rsid w:val="00A67398"/>
    <w:rsid w:val="00A67861"/>
    <w:rsid w:val="00A67949"/>
    <w:rsid w:val="00A67B6D"/>
    <w:rsid w:val="00A67BE7"/>
    <w:rsid w:val="00A705FA"/>
    <w:rsid w:val="00A70844"/>
    <w:rsid w:val="00A70935"/>
    <w:rsid w:val="00A70B63"/>
    <w:rsid w:val="00A7142A"/>
    <w:rsid w:val="00A71723"/>
    <w:rsid w:val="00A71C01"/>
    <w:rsid w:val="00A71DC0"/>
    <w:rsid w:val="00A72049"/>
    <w:rsid w:val="00A72106"/>
    <w:rsid w:val="00A72845"/>
    <w:rsid w:val="00A729E9"/>
    <w:rsid w:val="00A72A3F"/>
    <w:rsid w:val="00A72AC5"/>
    <w:rsid w:val="00A73455"/>
    <w:rsid w:val="00A7374A"/>
    <w:rsid w:val="00A73865"/>
    <w:rsid w:val="00A73B86"/>
    <w:rsid w:val="00A73E05"/>
    <w:rsid w:val="00A741DD"/>
    <w:rsid w:val="00A74660"/>
    <w:rsid w:val="00A74685"/>
    <w:rsid w:val="00A74E02"/>
    <w:rsid w:val="00A75024"/>
    <w:rsid w:val="00A75059"/>
    <w:rsid w:val="00A750A4"/>
    <w:rsid w:val="00A75352"/>
    <w:rsid w:val="00A75384"/>
    <w:rsid w:val="00A75685"/>
    <w:rsid w:val="00A757D7"/>
    <w:rsid w:val="00A758A2"/>
    <w:rsid w:val="00A758AF"/>
    <w:rsid w:val="00A75B0B"/>
    <w:rsid w:val="00A75B43"/>
    <w:rsid w:val="00A75E91"/>
    <w:rsid w:val="00A75F29"/>
    <w:rsid w:val="00A7630B"/>
    <w:rsid w:val="00A76ACF"/>
    <w:rsid w:val="00A76B40"/>
    <w:rsid w:val="00A7750D"/>
    <w:rsid w:val="00A777F1"/>
    <w:rsid w:val="00A77BCB"/>
    <w:rsid w:val="00A77D6A"/>
    <w:rsid w:val="00A77E6E"/>
    <w:rsid w:val="00A80379"/>
    <w:rsid w:val="00A8047C"/>
    <w:rsid w:val="00A8062E"/>
    <w:rsid w:val="00A80E0D"/>
    <w:rsid w:val="00A81015"/>
    <w:rsid w:val="00A814E2"/>
    <w:rsid w:val="00A81F13"/>
    <w:rsid w:val="00A82169"/>
    <w:rsid w:val="00A82355"/>
    <w:rsid w:val="00A8279C"/>
    <w:rsid w:val="00A82AF2"/>
    <w:rsid w:val="00A82DB8"/>
    <w:rsid w:val="00A82FF0"/>
    <w:rsid w:val="00A83982"/>
    <w:rsid w:val="00A83A5B"/>
    <w:rsid w:val="00A83AFE"/>
    <w:rsid w:val="00A83BB3"/>
    <w:rsid w:val="00A845EE"/>
    <w:rsid w:val="00A846C1"/>
    <w:rsid w:val="00A84B3F"/>
    <w:rsid w:val="00A84D66"/>
    <w:rsid w:val="00A84DE9"/>
    <w:rsid w:val="00A8532A"/>
    <w:rsid w:val="00A85437"/>
    <w:rsid w:val="00A8598F"/>
    <w:rsid w:val="00A85E38"/>
    <w:rsid w:val="00A85EB4"/>
    <w:rsid w:val="00A864C9"/>
    <w:rsid w:val="00A864D1"/>
    <w:rsid w:val="00A8655C"/>
    <w:rsid w:val="00A866F2"/>
    <w:rsid w:val="00A8722E"/>
    <w:rsid w:val="00A87493"/>
    <w:rsid w:val="00A876CF"/>
    <w:rsid w:val="00A87B24"/>
    <w:rsid w:val="00A87BF4"/>
    <w:rsid w:val="00A87E05"/>
    <w:rsid w:val="00A90479"/>
    <w:rsid w:val="00A90843"/>
    <w:rsid w:val="00A90963"/>
    <w:rsid w:val="00A90E86"/>
    <w:rsid w:val="00A90F1D"/>
    <w:rsid w:val="00A9147D"/>
    <w:rsid w:val="00A914BC"/>
    <w:rsid w:val="00A91EF6"/>
    <w:rsid w:val="00A92012"/>
    <w:rsid w:val="00A9219E"/>
    <w:rsid w:val="00A92297"/>
    <w:rsid w:val="00A92BC7"/>
    <w:rsid w:val="00A92C2C"/>
    <w:rsid w:val="00A92DBD"/>
    <w:rsid w:val="00A92F49"/>
    <w:rsid w:val="00A9308F"/>
    <w:rsid w:val="00A933A7"/>
    <w:rsid w:val="00A933CE"/>
    <w:rsid w:val="00A934EF"/>
    <w:rsid w:val="00A9353E"/>
    <w:rsid w:val="00A938CA"/>
    <w:rsid w:val="00A93A31"/>
    <w:rsid w:val="00A93A39"/>
    <w:rsid w:val="00A93AA2"/>
    <w:rsid w:val="00A93EC2"/>
    <w:rsid w:val="00A940F8"/>
    <w:rsid w:val="00A94479"/>
    <w:rsid w:val="00A944A9"/>
    <w:rsid w:val="00A946CE"/>
    <w:rsid w:val="00A94DDC"/>
    <w:rsid w:val="00A950AA"/>
    <w:rsid w:val="00A95155"/>
    <w:rsid w:val="00A953D5"/>
    <w:rsid w:val="00A95438"/>
    <w:rsid w:val="00A960A2"/>
    <w:rsid w:val="00A96596"/>
    <w:rsid w:val="00A968BB"/>
    <w:rsid w:val="00A96C52"/>
    <w:rsid w:val="00A96E6A"/>
    <w:rsid w:val="00A97336"/>
    <w:rsid w:val="00A97906"/>
    <w:rsid w:val="00A97F97"/>
    <w:rsid w:val="00AA012C"/>
    <w:rsid w:val="00AA0143"/>
    <w:rsid w:val="00AA03D2"/>
    <w:rsid w:val="00AA06D6"/>
    <w:rsid w:val="00AA0C0B"/>
    <w:rsid w:val="00AA0C9C"/>
    <w:rsid w:val="00AA0CAE"/>
    <w:rsid w:val="00AA1216"/>
    <w:rsid w:val="00AA14E7"/>
    <w:rsid w:val="00AA164C"/>
    <w:rsid w:val="00AA16FD"/>
    <w:rsid w:val="00AA2427"/>
    <w:rsid w:val="00AA24E4"/>
    <w:rsid w:val="00AA2755"/>
    <w:rsid w:val="00AA279C"/>
    <w:rsid w:val="00AA28EA"/>
    <w:rsid w:val="00AA2AF7"/>
    <w:rsid w:val="00AA2B21"/>
    <w:rsid w:val="00AA2E94"/>
    <w:rsid w:val="00AA2F59"/>
    <w:rsid w:val="00AA2FCB"/>
    <w:rsid w:val="00AA3093"/>
    <w:rsid w:val="00AA30D7"/>
    <w:rsid w:val="00AA3460"/>
    <w:rsid w:val="00AA3C44"/>
    <w:rsid w:val="00AA405A"/>
    <w:rsid w:val="00AA41EC"/>
    <w:rsid w:val="00AA440A"/>
    <w:rsid w:val="00AA46F9"/>
    <w:rsid w:val="00AA470E"/>
    <w:rsid w:val="00AA48CD"/>
    <w:rsid w:val="00AA4BFB"/>
    <w:rsid w:val="00AA4DF0"/>
    <w:rsid w:val="00AA522D"/>
    <w:rsid w:val="00AA5379"/>
    <w:rsid w:val="00AA5B7D"/>
    <w:rsid w:val="00AA5F30"/>
    <w:rsid w:val="00AA5FA0"/>
    <w:rsid w:val="00AA623B"/>
    <w:rsid w:val="00AA669B"/>
    <w:rsid w:val="00AA671F"/>
    <w:rsid w:val="00AA6A9B"/>
    <w:rsid w:val="00AA6D9B"/>
    <w:rsid w:val="00AA6ECA"/>
    <w:rsid w:val="00AA76BA"/>
    <w:rsid w:val="00AA779F"/>
    <w:rsid w:val="00AA79F7"/>
    <w:rsid w:val="00AA7AC1"/>
    <w:rsid w:val="00AA7C9A"/>
    <w:rsid w:val="00AA7CBC"/>
    <w:rsid w:val="00AA7D9F"/>
    <w:rsid w:val="00AB0661"/>
    <w:rsid w:val="00AB0793"/>
    <w:rsid w:val="00AB0B40"/>
    <w:rsid w:val="00AB0D78"/>
    <w:rsid w:val="00AB1238"/>
    <w:rsid w:val="00AB128D"/>
    <w:rsid w:val="00AB12DD"/>
    <w:rsid w:val="00AB174B"/>
    <w:rsid w:val="00AB1CB8"/>
    <w:rsid w:val="00AB1ED1"/>
    <w:rsid w:val="00AB2124"/>
    <w:rsid w:val="00AB2523"/>
    <w:rsid w:val="00AB2879"/>
    <w:rsid w:val="00AB2BDF"/>
    <w:rsid w:val="00AB2F0A"/>
    <w:rsid w:val="00AB3080"/>
    <w:rsid w:val="00AB30C1"/>
    <w:rsid w:val="00AB3198"/>
    <w:rsid w:val="00AB3208"/>
    <w:rsid w:val="00AB32FA"/>
    <w:rsid w:val="00AB3732"/>
    <w:rsid w:val="00AB3895"/>
    <w:rsid w:val="00AB3D30"/>
    <w:rsid w:val="00AB3D67"/>
    <w:rsid w:val="00AB4296"/>
    <w:rsid w:val="00AB42FD"/>
    <w:rsid w:val="00AB4321"/>
    <w:rsid w:val="00AB4796"/>
    <w:rsid w:val="00AB4A6B"/>
    <w:rsid w:val="00AB4B41"/>
    <w:rsid w:val="00AB4B67"/>
    <w:rsid w:val="00AB4C23"/>
    <w:rsid w:val="00AB4CBA"/>
    <w:rsid w:val="00AB4DA6"/>
    <w:rsid w:val="00AB4E94"/>
    <w:rsid w:val="00AB528C"/>
    <w:rsid w:val="00AB52A6"/>
    <w:rsid w:val="00AB52FC"/>
    <w:rsid w:val="00AB5649"/>
    <w:rsid w:val="00AB56BE"/>
    <w:rsid w:val="00AB57CF"/>
    <w:rsid w:val="00AB58B3"/>
    <w:rsid w:val="00AB5B72"/>
    <w:rsid w:val="00AB5C2C"/>
    <w:rsid w:val="00AB6288"/>
    <w:rsid w:val="00AB6523"/>
    <w:rsid w:val="00AB67B0"/>
    <w:rsid w:val="00AB6D79"/>
    <w:rsid w:val="00AB6E3F"/>
    <w:rsid w:val="00AB6F20"/>
    <w:rsid w:val="00AB7060"/>
    <w:rsid w:val="00AB728B"/>
    <w:rsid w:val="00AB740F"/>
    <w:rsid w:val="00AB774F"/>
    <w:rsid w:val="00AB7A2E"/>
    <w:rsid w:val="00AB7F06"/>
    <w:rsid w:val="00AB7F5E"/>
    <w:rsid w:val="00AC0076"/>
    <w:rsid w:val="00AC033F"/>
    <w:rsid w:val="00AC09B9"/>
    <w:rsid w:val="00AC0C31"/>
    <w:rsid w:val="00AC1263"/>
    <w:rsid w:val="00AC1310"/>
    <w:rsid w:val="00AC16FC"/>
    <w:rsid w:val="00AC179C"/>
    <w:rsid w:val="00AC1C39"/>
    <w:rsid w:val="00AC1DBE"/>
    <w:rsid w:val="00AC1E81"/>
    <w:rsid w:val="00AC1ED7"/>
    <w:rsid w:val="00AC2C11"/>
    <w:rsid w:val="00AC2CE6"/>
    <w:rsid w:val="00AC2EDD"/>
    <w:rsid w:val="00AC348E"/>
    <w:rsid w:val="00AC3505"/>
    <w:rsid w:val="00AC35CD"/>
    <w:rsid w:val="00AC38DE"/>
    <w:rsid w:val="00AC3D41"/>
    <w:rsid w:val="00AC3FE9"/>
    <w:rsid w:val="00AC41F7"/>
    <w:rsid w:val="00AC4261"/>
    <w:rsid w:val="00AC4649"/>
    <w:rsid w:val="00AC4CE2"/>
    <w:rsid w:val="00AC4FB2"/>
    <w:rsid w:val="00AC4FD7"/>
    <w:rsid w:val="00AC51FE"/>
    <w:rsid w:val="00AC541B"/>
    <w:rsid w:val="00AC54F2"/>
    <w:rsid w:val="00AC57A4"/>
    <w:rsid w:val="00AC59C4"/>
    <w:rsid w:val="00AC5C2B"/>
    <w:rsid w:val="00AC63AD"/>
    <w:rsid w:val="00AC64D0"/>
    <w:rsid w:val="00AC6B90"/>
    <w:rsid w:val="00AC6CE5"/>
    <w:rsid w:val="00AC7112"/>
    <w:rsid w:val="00AC7317"/>
    <w:rsid w:val="00AC767D"/>
    <w:rsid w:val="00AC76B3"/>
    <w:rsid w:val="00AC7B7A"/>
    <w:rsid w:val="00AC7BC5"/>
    <w:rsid w:val="00AD0283"/>
    <w:rsid w:val="00AD032E"/>
    <w:rsid w:val="00AD0711"/>
    <w:rsid w:val="00AD097A"/>
    <w:rsid w:val="00AD0EFB"/>
    <w:rsid w:val="00AD11D9"/>
    <w:rsid w:val="00AD1248"/>
    <w:rsid w:val="00AD143C"/>
    <w:rsid w:val="00AD18AE"/>
    <w:rsid w:val="00AD1A3C"/>
    <w:rsid w:val="00AD1E56"/>
    <w:rsid w:val="00AD1EEB"/>
    <w:rsid w:val="00AD2083"/>
    <w:rsid w:val="00AD24DF"/>
    <w:rsid w:val="00AD25A3"/>
    <w:rsid w:val="00AD268D"/>
    <w:rsid w:val="00AD26F7"/>
    <w:rsid w:val="00AD2ABB"/>
    <w:rsid w:val="00AD2E2D"/>
    <w:rsid w:val="00AD2E50"/>
    <w:rsid w:val="00AD2F4B"/>
    <w:rsid w:val="00AD3003"/>
    <w:rsid w:val="00AD30C9"/>
    <w:rsid w:val="00AD324C"/>
    <w:rsid w:val="00AD338F"/>
    <w:rsid w:val="00AD35A8"/>
    <w:rsid w:val="00AD3B90"/>
    <w:rsid w:val="00AD3CC4"/>
    <w:rsid w:val="00AD3DE1"/>
    <w:rsid w:val="00AD3E0E"/>
    <w:rsid w:val="00AD3F72"/>
    <w:rsid w:val="00AD4345"/>
    <w:rsid w:val="00AD4425"/>
    <w:rsid w:val="00AD45C7"/>
    <w:rsid w:val="00AD45E5"/>
    <w:rsid w:val="00AD49E4"/>
    <w:rsid w:val="00AD4FFF"/>
    <w:rsid w:val="00AD535F"/>
    <w:rsid w:val="00AD5575"/>
    <w:rsid w:val="00AD5734"/>
    <w:rsid w:val="00AD5745"/>
    <w:rsid w:val="00AD5B94"/>
    <w:rsid w:val="00AD5EB7"/>
    <w:rsid w:val="00AD6687"/>
    <w:rsid w:val="00AD6A83"/>
    <w:rsid w:val="00AD6ADB"/>
    <w:rsid w:val="00AD6C04"/>
    <w:rsid w:val="00AD6D04"/>
    <w:rsid w:val="00AD6E23"/>
    <w:rsid w:val="00AD70B0"/>
    <w:rsid w:val="00AD7660"/>
    <w:rsid w:val="00AD76F3"/>
    <w:rsid w:val="00AD7854"/>
    <w:rsid w:val="00AD7CF1"/>
    <w:rsid w:val="00AE020E"/>
    <w:rsid w:val="00AE06D8"/>
    <w:rsid w:val="00AE0783"/>
    <w:rsid w:val="00AE07A4"/>
    <w:rsid w:val="00AE0B45"/>
    <w:rsid w:val="00AE0C65"/>
    <w:rsid w:val="00AE0DAB"/>
    <w:rsid w:val="00AE1AC3"/>
    <w:rsid w:val="00AE1BA7"/>
    <w:rsid w:val="00AE1E01"/>
    <w:rsid w:val="00AE1FDB"/>
    <w:rsid w:val="00AE20C5"/>
    <w:rsid w:val="00AE2580"/>
    <w:rsid w:val="00AE2798"/>
    <w:rsid w:val="00AE2A6A"/>
    <w:rsid w:val="00AE2C0D"/>
    <w:rsid w:val="00AE2D1D"/>
    <w:rsid w:val="00AE2F58"/>
    <w:rsid w:val="00AE30E1"/>
    <w:rsid w:val="00AE333B"/>
    <w:rsid w:val="00AE3523"/>
    <w:rsid w:val="00AE356B"/>
    <w:rsid w:val="00AE3741"/>
    <w:rsid w:val="00AE387C"/>
    <w:rsid w:val="00AE431E"/>
    <w:rsid w:val="00AE435A"/>
    <w:rsid w:val="00AE49B7"/>
    <w:rsid w:val="00AE4B94"/>
    <w:rsid w:val="00AE4CC0"/>
    <w:rsid w:val="00AE58A2"/>
    <w:rsid w:val="00AE590E"/>
    <w:rsid w:val="00AE595A"/>
    <w:rsid w:val="00AE5D55"/>
    <w:rsid w:val="00AE65B5"/>
    <w:rsid w:val="00AE674A"/>
    <w:rsid w:val="00AE67AC"/>
    <w:rsid w:val="00AE6EAA"/>
    <w:rsid w:val="00AE7211"/>
    <w:rsid w:val="00AE7336"/>
    <w:rsid w:val="00AE7479"/>
    <w:rsid w:val="00AE76AB"/>
    <w:rsid w:val="00AE7B47"/>
    <w:rsid w:val="00AE7D20"/>
    <w:rsid w:val="00AF03B6"/>
    <w:rsid w:val="00AF06D5"/>
    <w:rsid w:val="00AF072C"/>
    <w:rsid w:val="00AF0A10"/>
    <w:rsid w:val="00AF0A74"/>
    <w:rsid w:val="00AF0AE6"/>
    <w:rsid w:val="00AF0CC8"/>
    <w:rsid w:val="00AF0D86"/>
    <w:rsid w:val="00AF0DEA"/>
    <w:rsid w:val="00AF10BB"/>
    <w:rsid w:val="00AF128B"/>
    <w:rsid w:val="00AF145B"/>
    <w:rsid w:val="00AF191A"/>
    <w:rsid w:val="00AF1CBD"/>
    <w:rsid w:val="00AF1DFD"/>
    <w:rsid w:val="00AF1E44"/>
    <w:rsid w:val="00AF1E68"/>
    <w:rsid w:val="00AF1E89"/>
    <w:rsid w:val="00AF204D"/>
    <w:rsid w:val="00AF2065"/>
    <w:rsid w:val="00AF2133"/>
    <w:rsid w:val="00AF2349"/>
    <w:rsid w:val="00AF24FB"/>
    <w:rsid w:val="00AF256E"/>
    <w:rsid w:val="00AF25E6"/>
    <w:rsid w:val="00AF261A"/>
    <w:rsid w:val="00AF2852"/>
    <w:rsid w:val="00AF2D4B"/>
    <w:rsid w:val="00AF2DE9"/>
    <w:rsid w:val="00AF31EE"/>
    <w:rsid w:val="00AF3DDD"/>
    <w:rsid w:val="00AF43F3"/>
    <w:rsid w:val="00AF45EB"/>
    <w:rsid w:val="00AF4B0F"/>
    <w:rsid w:val="00AF4F4A"/>
    <w:rsid w:val="00AF5108"/>
    <w:rsid w:val="00AF5272"/>
    <w:rsid w:val="00AF534A"/>
    <w:rsid w:val="00AF5468"/>
    <w:rsid w:val="00AF560C"/>
    <w:rsid w:val="00AF5B83"/>
    <w:rsid w:val="00AF5C79"/>
    <w:rsid w:val="00AF5EBA"/>
    <w:rsid w:val="00AF5EE8"/>
    <w:rsid w:val="00AF5F6E"/>
    <w:rsid w:val="00AF6565"/>
    <w:rsid w:val="00AF661F"/>
    <w:rsid w:val="00AF684E"/>
    <w:rsid w:val="00AF6C5D"/>
    <w:rsid w:val="00AF6F65"/>
    <w:rsid w:val="00AF70C8"/>
    <w:rsid w:val="00AF724A"/>
    <w:rsid w:val="00AF731B"/>
    <w:rsid w:val="00AF7578"/>
    <w:rsid w:val="00AF7625"/>
    <w:rsid w:val="00AF762F"/>
    <w:rsid w:val="00AF7C43"/>
    <w:rsid w:val="00B006C2"/>
    <w:rsid w:val="00B006FA"/>
    <w:rsid w:val="00B008F6"/>
    <w:rsid w:val="00B00A89"/>
    <w:rsid w:val="00B00DD6"/>
    <w:rsid w:val="00B00FFD"/>
    <w:rsid w:val="00B0149E"/>
    <w:rsid w:val="00B0174A"/>
    <w:rsid w:val="00B01794"/>
    <w:rsid w:val="00B01FA4"/>
    <w:rsid w:val="00B02008"/>
    <w:rsid w:val="00B02202"/>
    <w:rsid w:val="00B0247D"/>
    <w:rsid w:val="00B024EA"/>
    <w:rsid w:val="00B029EC"/>
    <w:rsid w:val="00B02AD4"/>
    <w:rsid w:val="00B02CA2"/>
    <w:rsid w:val="00B02CF6"/>
    <w:rsid w:val="00B02D43"/>
    <w:rsid w:val="00B035F4"/>
    <w:rsid w:val="00B036A0"/>
    <w:rsid w:val="00B03AB5"/>
    <w:rsid w:val="00B03AE3"/>
    <w:rsid w:val="00B03B12"/>
    <w:rsid w:val="00B044EC"/>
    <w:rsid w:val="00B04674"/>
    <w:rsid w:val="00B04719"/>
    <w:rsid w:val="00B04881"/>
    <w:rsid w:val="00B0488C"/>
    <w:rsid w:val="00B04AEB"/>
    <w:rsid w:val="00B04C13"/>
    <w:rsid w:val="00B05100"/>
    <w:rsid w:val="00B051F5"/>
    <w:rsid w:val="00B0559D"/>
    <w:rsid w:val="00B05755"/>
    <w:rsid w:val="00B05902"/>
    <w:rsid w:val="00B05D8E"/>
    <w:rsid w:val="00B05E8E"/>
    <w:rsid w:val="00B05E91"/>
    <w:rsid w:val="00B063D9"/>
    <w:rsid w:val="00B06A3D"/>
    <w:rsid w:val="00B06B08"/>
    <w:rsid w:val="00B06BC0"/>
    <w:rsid w:val="00B07581"/>
    <w:rsid w:val="00B0787D"/>
    <w:rsid w:val="00B078C5"/>
    <w:rsid w:val="00B078DA"/>
    <w:rsid w:val="00B0797B"/>
    <w:rsid w:val="00B07EB0"/>
    <w:rsid w:val="00B1008D"/>
    <w:rsid w:val="00B10233"/>
    <w:rsid w:val="00B10430"/>
    <w:rsid w:val="00B10655"/>
    <w:rsid w:val="00B106DE"/>
    <w:rsid w:val="00B10A62"/>
    <w:rsid w:val="00B10BC6"/>
    <w:rsid w:val="00B10D42"/>
    <w:rsid w:val="00B1126C"/>
    <w:rsid w:val="00B1155C"/>
    <w:rsid w:val="00B11C15"/>
    <w:rsid w:val="00B120E0"/>
    <w:rsid w:val="00B1218A"/>
    <w:rsid w:val="00B12298"/>
    <w:rsid w:val="00B12659"/>
    <w:rsid w:val="00B12992"/>
    <w:rsid w:val="00B12C3D"/>
    <w:rsid w:val="00B12F17"/>
    <w:rsid w:val="00B133F1"/>
    <w:rsid w:val="00B13DC4"/>
    <w:rsid w:val="00B13E04"/>
    <w:rsid w:val="00B141AA"/>
    <w:rsid w:val="00B142E2"/>
    <w:rsid w:val="00B14528"/>
    <w:rsid w:val="00B14889"/>
    <w:rsid w:val="00B14BA0"/>
    <w:rsid w:val="00B14C06"/>
    <w:rsid w:val="00B14E1C"/>
    <w:rsid w:val="00B14E44"/>
    <w:rsid w:val="00B15105"/>
    <w:rsid w:val="00B152CD"/>
    <w:rsid w:val="00B1533D"/>
    <w:rsid w:val="00B15731"/>
    <w:rsid w:val="00B15B22"/>
    <w:rsid w:val="00B15D4A"/>
    <w:rsid w:val="00B15F8D"/>
    <w:rsid w:val="00B1624E"/>
    <w:rsid w:val="00B163F3"/>
    <w:rsid w:val="00B1648B"/>
    <w:rsid w:val="00B169E4"/>
    <w:rsid w:val="00B16C7C"/>
    <w:rsid w:val="00B16F12"/>
    <w:rsid w:val="00B16FF2"/>
    <w:rsid w:val="00B1723E"/>
    <w:rsid w:val="00B17357"/>
    <w:rsid w:val="00B1753B"/>
    <w:rsid w:val="00B17998"/>
    <w:rsid w:val="00B17A12"/>
    <w:rsid w:val="00B20098"/>
    <w:rsid w:val="00B200B8"/>
    <w:rsid w:val="00B2015E"/>
    <w:rsid w:val="00B2039F"/>
    <w:rsid w:val="00B2057A"/>
    <w:rsid w:val="00B207E2"/>
    <w:rsid w:val="00B20E59"/>
    <w:rsid w:val="00B21422"/>
    <w:rsid w:val="00B220CE"/>
    <w:rsid w:val="00B2250D"/>
    <w:rsid w:val="00B226C8"/>
    <w:rsid w:val="00B22B29"/>
    <w:rsid w:val="00B22BE5"/>
    <w:rsid w:val="00B22F42"/>
    <w:rsid w:val="00B233EF"/>
    <w:rsid w:val="00B23A1D"/>
    <w:rsid w:val="00B23CF4"/>
    <w:rsid w:val="00B23D35"/>
    <w:rsid w:val="00B2425B"/>
    <w:rsid w:val="00B24458"/>
    <w:rsid w:val="00B24949"/>
    <w:rsid w:val="00B24A5D"/>
    <w:rsid w:val="00B253C9"/>
    <w:rsid w:val="00B2550C"/>
    <w:rsid w:val="00B2589B"/>
    <w:rsid w:val="00B25CA3"/>
    <w:rsid w:val="00B25D42"/>
    <w:rsid w:val="00B268B9"/>
    <w:rsid w:val="00B269F2"/>
    <w:rsid w:val="00B26A19"/>
    <w:rsid w:val="00B26CA0"/>
    <w:rsid w:val="00B26F4E"/>
    <w:rsid w:val="00B27201"/>
    <w:rsid w:val="00B27517"/>
    <w:rsid w:val="00B27570"/>
    <w:rsid w:val="00B27988"/>
    <w:rsid w:val="00B27992"/>
    <w:rsid w:val="00B27C29"/>
    <w:rsid w:val="00B27DB1"/>
    <w:rsid w:val="00B27EA2"/>
    <w:rsid w:val="00B30446"/>
    <w:rsid w:val="00B306E3"/>
    <w:rsid w:val="00B30B4B"/>
    <w:rsid w:val="00B31219"/>
    <w:rsid w:val="00B3140E"/>
    <w:rsid w:val="00B317C8"/>
    <w:rsid w:val="00B31A67"/>
    <w:rsid w:val="00B323E2"/>
    <w:rsid w:val="00B3258F"/>
    <w:rsid w:val="00B32A39"/>
    <w:rsid w:val="00B32A51"/>
    <w:rsid w:val="00B32AB3"/>
    <w:rsid w:val="00B32C48"/>
    <w:rsid w:val="00B32C84"/>
    <w:rsid w:val="00B333FD"/>
    <w:rsid w:val="00B336A6"/>
    <w:rsid w:val="00B337AB"/>
    <w:rsid w:val="00B3395E"/>
    <w:rsid w:val="00B33E7A"/>
    <w:rsid w:val="00B34205"/>
    <w:rsid w:val="00B34D53"/>
    <w:rsid w:val="00B35095"/>
    <w:rsid w:val="00B35480"/>
    <w:rsid w:val="00B35494"/>
    <w:rsid w:val="00B35663"/>
    <w:rsid w:val="00B356D3"/>
    <w:rsid w:val="00B358A2"/>
    <w:rsid w:val="00B35A0A"/>
    <w:rsid w:val="00B35A7C"/>
    <w:rsid w:val="00B35C6D"/>
    <w:rsid w:val="00B35D1E"/>
    <w:rsid w:val="00B35E3F"/>
    <w:rsid w:val="00B362AB"/>
    <w:rsid w:val="00B36A80"/>
    <w:rsid w:val="00B36EB2"/>
    <w:rsid w:val="00B3725D"/>
    <w:rsid w:val="00B37316"/>
    <w:rsid w:val="00B37631"/>
    <w:rsid w:val="00B37644"/>
    <w:rsid w:val="00B376E4"/>
    <w:rsid w:val="00B37A95"/>
    <w:rsid w:val="00B37B03"/>
    <w:rsid w:val="00B37F2D"/>
    <w:rsid w:val="00B40099"/>
    <w:rsid w:val="00B400FE"/>
    <w:rsid w:val="00B40AEA"/>
    <w:rsid w:val="00B40C9B"/>
    <w:rsid w:val="00B40DE1"/>
    <w:rsid w:val="00B40EDE"/>
    <w:rsid w:val="00B40FE5"/>
    <w:rsid w:val="00B416AD"/>
    <w:rsid w:val="00B416C3"/>
    <w:rsid w:val="00B41918"/>
    <w:rsid w:val="00B41999"/>
    <w:rsid w:val="00B41AE5"/>
    <w:rsid w:val="00B41D3E"/>
    <w:rsid w:val="00B41E15"/>
    <w:rsid w:val="00B41EBE"/>
    <w:rsid w:val="00B41F38"/>
    <w:rsid w:val="00B42027"/>
    <w:rsid w:val="00B42032"/>
    <w:rsid w:val="00B42588"/>
    <w:rsid w:val="00B429B9"/>
    <w:rsid w:val="00B42A2B"/>
    <w:rsid w:val="00B42E43"/>
    <w:rsid w:val="00B42E9F"/>
    <w:rsid w:val="00B42F8A"/>
    <w:rsid w:val="00B42FF7"/>
    <w:rsid w:val="00B43C52"/>
    <w:rsid w:val="00B44328"/>
    <w:rsid w:val="00B444D0"/>
    <w:rsid w:val="00B44512"/>
    <w:rsid w:val="00B446AC"/>
    <w:rsid w:val="00B44F7A"/>
    <w:rsid w:val="00B451D0"/>
    <w:rsid w:val="00B45477"/>
    <w:rsid w:val="00B45BB2"/>
    <w:rsid w:val="00B45F37"/>
    <w:rsid w:val="00B46092"/>
    <w:rsid w:val="00B461D3"/>
    <w:rsid w:val="00B4647B"/>
    <w:rsid w:val="00B467CF"/>
    <w:rsid w:val="00B46AE8"/>
    <w:rsid w:val="00B46D18"/>
    <w:rsid w:val="00B46D7A"/>
    <w:rsid w:val="00B46FD9"/>
    <w:rsid w:val="00B472C5"/>
    <w:rsid w:val="00B47A7B"/>
    <w:rsid w:val="00B47D25"/>
    <w:rsid w:val="00B47D94"/>
    <w:rsid w:val="00B503DF"/>
    <w:rsid w:val="00B5072B"/>
    <w:rsid w:val="00B50956"/>
    <w:rsid w:val="00B50AA4"/>
    <w:rsid w:val="00B50AF8"/>
    <w:rsid w:val="00B50B10"/>
    <w:rsid w:val="00B50B19"/>
    <w:rsid w:val="00B50C4E"/>
    <w:rsid w:val="00B50CC4"/>
    <w:rsid w:val="00B5153C"/>
    <w:rsid w:val="00B517D3"/>
    <w:rsid w:val="00B517D6"/>
    <w:rsid w:val="00B5206D"/>
    <w:rsid w:val="00B52629"/>
    <w:rsid w:val="00B528EE"/>
    <w:rsid w:val="00B52980"/>
    <w:rsid w:val="00B52CCE"/>
    <w:rsid w:val="00B52FBA"/>
    <w:rsid w:val="00B530E8"/>
    <w:rsid w:val="00B5329E"/>
    <w:rsid w:val="00B532B0"/>
    <w:rsid w:val="00B53362"/>
    <w:rsid w:val="00B534BA"/>
    <w:rsid w:val="00B53618"/>
    <w:rsid w:val="00B537E6"/>
    <w:rsid w:val="00B537EA"/>
    <w:rsid w:val="00B53B67"/>
    <w:rsid w:val="00B53DBA"/>
    <w:rsid w:val="00B5404B"/>
    <w:rsid w:val="00B542C7"/>
    <w:rsid w:val="00B545FE"/>
    <w:rsid w:val="00B5487C"/>
    <w:rsid w:val="00B54BFE"/>
    <w:rsid w:val="00B556AF"/>
    <w:rsid w:val="00B55BD7"/>
    <w:rsid w:val="00B55E3A"/>
    <w:rsid w:val="00B55F72"/>
    <w:rsid w:val="00B56688"/>
    <w:rsid w:val="00B56B81"/>
    <w:rsid w:val="00B56BB9"/>
    <w:rsid w:val="00B56BE4"/>
    <w:rsid w:val="00B56EA2"/>
    <w:rsid w:val="00B577C0"/>
    <w:rsid w:val="00B5780E"/>
    <w:rsid w:val="00B57DEA"/>
    <w:rsid w:val="00B601AF"/>
    <w:rsid w:val="00B601DA"/>
    <w:rsid w:val="00B6034F"/>
    <w:rsid w:val="00B60570"/>
    <w:rsid w:val="00B6084C"/>
    <w:rsid w:val="00B6096A"/>
    <w:rsid w:val="00B60F21"/>
    <w:rsid w:val="00B60FE8"/>
    <w:rsid w:val="00B61052"/>
    <w:rsid w:val="00B6114A"/>
    <w:rsid w:val="00B61206"/>
    <w:rsid w:val="00B612EB"/>
    <w:rsid w:val="00B6130D"/>
    <w:rsid w:val="00B613D2"/>
    <w:rsid w:val="00B61D62"/>
    <w:rsid w:val="00B61D86"/>
    <w:rsid w:val="00B61FFD"/>
    <w:rsid w:val="00B622F3"/>
    <w:rsid w:val="00B6266A"/>
    <w:rsid w:val="00B629A9"/>
    <w:rsid w:val="00B62C0A"/>
    <w:rsid w:val="00B62E02"/>
    <w:rsid w:val="00B630B2"/>
    <w:rsid w:val="00B63250"/>
    <w:rsid w:val="00B636FA"/>
    <w:rsid w:val="00B6385D"/>
    <w:rsid w:val="00B6387D"/>
    <w:rsid w:val="00B639E2"/>
    <w:rsid w:val="00B63B04"/>
    <w:rsid w:val="00B63C1D"/>
    <w:rsid w:val="00B64137"/>
    <w:rsid w:val="00B6423B"/>
    <w:rsid w:val="00B6456D"/>
    <w:rsid w:val="00B645A1"/>
    <w:rsid w:val="00B64B24"/>
    <w:rsid w:val="00B64DFC"/>
    <w:rsid w:val="00B64F23"/>
    <w:rsid w:val="00B65443"/>
    <w:rsid w:val="00B65842"/>
    <w:rsid w:val="00B6590A"/>
    <w:rsid w:val="00B66113"/>
    <w:rsid w:val="00B661F9"/>
    <w:rsid w:val="00B6658F"/>
    <w:rsid w:val="00B668D8"/>
    <w:rsid w:val="00B66B29"/>
    <w:rsid w:val="00B66C30"/>
    <w:rsid w:val="00B66C53"/>
    <w:rsid w:val="00B66DCE"/>
    <w:rsid w:val="00B66EEC"/>
    <w:rsid w:val="00B66F11"/>
    <w:rsid w:val="00B67040"/>
    <w:rsid w:val="00B67178"/>
    <w:rsid w:val="00B679CA"/>
    <w:rsid w:val="00B67A66"/>
    <w:rsid w:val="00B67AB0"/>
    <w:rsid w:val="00B67C75"/>
    <w:rsid w:val="00B67DDC"/>
    <w:rsid w:val="00B708C1"/>
    <w:rsid w:val="00B710F8"/>
    <w:rsid w:val="00B715A2"/>
    <w:rsid w:val="00B719B2"/>
    <w:rsid w:val="00B7206F"/>
    <w:rsid w:val="00B72419"/>
    <w:rsid w:val="00B7242D"/>
    <w:rsid w:val="00B728B7"/>
    <w:rsid w:val="00B7341F"/>
    <w:rsid w:val="00B735C8"/>
    <w:rsid w:val="00B736E0"/>
    <w:rsid w:val="00B738C2"/>
    <w:rsid w:val="00B73A30"/>
    <w:rsid w:val="00B73AD1"/>
    <w:rsid w:val="00B73BC6"/>
    <w:rsid w:val="00B73DE6"/>
    <w:rsid w:val="00B74414"/>
    <w:rsid w:val="00B74D1B"/>
    <w:rsid w:val="00B75023"/>
    <w:rsid w:val="00B750DF"/>
    <w:rsid w:val="00B7527C"/>
    <w:rsid w:val="00B757E9"/>
    <w:rsid w:val="00B75E7C"/>
    <w:rsid w:val="00B76097"/>
    <w:rsid w:val="00B7616F"/>
    <w:rsid w:val="00B765CD"/>
    <w:rsid w:val="00B767B6"/>
    <w:rsid w:val="00B767E8"/>
    <w:rsid w:val="00B76882"/>
    <w:rsid w:val="00B769CD"/>
    <w:rsid w:val="00B76C17"/>
    <w:rsid w:val="00B76DCC"/>
    <w:rsid w:val="00B76E97"/>
    <w:rsid w:val="00B76F7C"/>
    <w:rsid w:val="00B77718"/>
    <w:rsid w:val="00B7773C"/>
    <w:rsid w:val="00B7773F"/>
    <w:rsid w:val="00B77ACC"/>
    <w:rsid w:val="00B77B7A"/>
    <w:rsid w:val="00B77CF9"/>
    <w:rsid w:val="00B80046"/>
    <w:rsid w:val="00B80102"/>
    <w:rsid w:val="00B801B8"/>
    <w:rsid w:val="00B802C4"/>
    <w:rsid w:val="00B80670"/>
    <w:rsid w:val="00B806DF"/>
    <w:rsid w:val="00B809B5"/>
    <w:rsid w:val="00B80BF9"/>
    <w:rsid w:val="00B80E3C"/>
    <w:rsid w:val="00B80E63"/>
    <w:rsid w:val="00B80F3A"/>
    <w:rsid w:val="00B81161"/>
    <w:rsid w:val="00B8142C"/>
    <w:rsid w:val="00B81442"/>
    <w:rsid w:val="00B81A67"/>
    <w:rsid w:val="00B81B46"/>
    <w:rsid w:val="00B81CDA"/>
    <w:rsid w:val="00B81EDB"/>
    <w:rsid w:val="00B81F4E"/>
    <w:rsid w:val="00B8210F"/>
    <w:rsid w:val="00B8221D"/>
    <w:rsid w:val="00B8258E"/>
    <w:rsid w:val="00B825FE"/>
    <w:rsid w:val="00B82C4E"/>
    <w:rsid w:val="00B82E06"/>
    <w:rsid w:val="00B83014"/>
    <w:rsid w:val="00B8340A"/>
    <w:rsid w:val="00B835A6"/>
    <w:rsid w:val="00B839E0"/>
    <w:rsid w:val="00B83B02"/>
    <w:rsid w:val="00B83D6F"/>
    <w:rsid w:val="00B83F04"/>
    <w:rsid w:val="00B83F40"/>
    <w:rsid w:val="00B84509"/>
    <w:rsid w:val="00B84624"/>
    <w:rsid w:val="00B848FF"/>
    <w:rsid w:val="00B849AF"/>
    <w:rsid w:val="00B8500C"/>
    <w:rsid w:val="00B85068"/>
    <w:rsid w:val="00B850D8"/>
    <w:rsid w:val="00B85178"/>
    <w:rsid w:val="00B852C2"/>
    <w:rsid w:val="00B853F2"/>
    <w:rsid w:val="00B85403"/>
    <w:rsid w:val="00B85B92"/>
    <w:rsid w:val="00B85D62"/>
    <w:rsid w:val="00B8600B"/>
    <w:rsid w:val="00B86010"/>
    <w:rsid w:val="00B8601C"/>
    <w:rsid w:val="00B8622F"/>
    <w:rsid w:val="00B86254"/>
    <w:rsid w:val="00B862B1"/>
    <w:rsid w:val="00B8653D"/>
    <w:rsid w:val="00B86606"/>
    <w:rsid w:val="00B86641"/>
    <w:rsid w:val="00B86A40"/>
    <w:rsid w:val="00B86B83"/>
    <w:rsid w:val="00B87298"/>
    <w:rsid w:val="00B87801"/>
    <w:rsid w:val="00B87CA5"/>
    <w:rsid w:val="00B87D55"/>
    <w:rsid w:val="00B90082"/>
    <w:rsid w:val="00B9013F"/>
    <w:rsid w:val="00B901DF"/>
    <w:rsid w:val="00B908DA"/>
    <w:rsid w:val="00B90B3B"/>
    <w:rsid w:val="00B90E1C"/>
    <w:rsid w:val="00B90FF6"/>
    <w:rsid w:val="00B91674"/>
    <w:rsid w:val="00B91CA4"/>
    <w:rsid w:val="00B91DA8"/>
    <w:rsid w:val="00B91FAB"/>
    <w:rsid w:val="00B91FBA"/>
    <w:rsid w:val="00B92312"/>
    <w:rsid w:val="00B924C0"/>
    <w:rsid w:val="00B927F7"/>
    <w:rsid w:val="00B92891"/>
    <w:rsid w:val="00B933BB"/>
    <w:rsid w:val="00B938F7"/>
    <w:rsid w:val="00B93AF1"/>
    <w:rsid w:val="00B93B10"/>
    <w:rsid w:val="00B93C8C"/>
    <w:rsid w:val="00B93E5E"/>
    <w:rsid w:val="00B9405D"/>
    <w:rsid w:val="00B94061"/>
    <w:rsid w:val="00B94134"/>
    <w:rsid w:val="00B942EB"/>
    <w:rsid w:val="00B9453E"/>
    <w:rsid w:val="00B94596"/>
    <w:rsid w:val="00B94B38"/>
    <w:rsid w:val="00B94E6A"/>
    <w:rsid w:val="00B94FBF"/>
    <w:rsid w:val="00B950C4"/>
    <w:rsid w:val="00B951FD"/>
    <w:rsid w:val="00B95274"/>
    <w:rsid w:val="00B95374"/>
    <w:rsid w:val="00B9583A"/>
    <w:rsid w:val="00B95A81"/>
    <w:rsid w:val="00B9683F"/>
    <w:rsid w:val="00B96975"/>
    <w:rsid w:val="00B96A11"/>
    <w:rsid w:val="00B96FDF"/>
    <w:rsid w:val="00B96FE1"/>
    <w:rsid w:val="00B97102"/>
    <w:rsid w:val="00B973C1"/>
    <w:rsid w:val="00B97478"/>
    <w:rsid w:val="00B977D2"/>
    <w:rsid w:val="00B97919"/>
    <w:rsid w:val="00B979D3"/>
    <w:rsid w:val="00B97A28"/>
    <w:rsid w:val="00B97DAE"/>
    <w:rsid w:val="00BA033F"/>
    <w:rsid w:val="00BA0513"/>
    <w:rsid w:val="00BA0A7C"/>
    <w:rsid w:val="00BA0EF4"/>
    <w:rsid w:val="00BA1221"/>
    <w:rsid w:val="00BA1694"/>
    <w:rsid w:val="00BA1728"/>
    <w:rsid w:val="00BA1835"/>
    <w:rsid w:val="00BA19F4"/>
    <w:rsid w:val="00BA1D93"/>
    <w:rsid w:val="00BA1DC4"/>
    <w:rsid w:val="00BA2262"/>
    <w:rsid w:val="00BA2266"/>
    <w:rsid w:val="00BA27AC"/>
    <w:rsid w:val="00BA286D"/>
    <w:rsid w:val="00BA2D7F"/>
    <w:rsid w:val="00BA2E85"/>
    <w:rsid w:val="00BA2FB4"/>
    <w:rsid w:val="00BA334B"/>
    <w:rsid w:val="00BA346F"/>
    <w:rsid w:val="00BA3857"/>
    <w:rsid w:val="00BA3A1E"/>
    <w:rsid w:val="00BA3B72"/>
    <w:rsid w:val="00BA3F58"/>
    <w:rsid w:val="00BA413E"/>
    <w:rsid w:val="00BA41A7"/>
    <w:rsid w:val="00BA442F"/>
    <w:rsid w:val="00BA489C"/>
    <w:rsid w:val="00BA499D"/>
    <w:rsid w:val="00BA4AB1"/>
    <w:rsid w:val="00BA4B9B"/>
    <w:rsid w:val="00BA4CC1"/>
    <w:rsid w:val="00BA4EC5"/>
    <w:rsid w:val="00BA4F1B"/>
    <w:rsid w:val="00BA503E"/>
    <w:rsid w:val="00BA5286"/>
    <w:rsid w:val="00BA53BD"/>
    <w:rsid w:val="00BA542C"/>
    <w:rsid w:val="00BA566F"/>
    <w:rsid w:val="00BA5BA0"/>
    <w:rsid w:val="00BA5BC5"/>
    <w:rsid w:val="00BA639A"/>
    <w:rsid w:val="00BA64CE"/>
    <w:rsid w:val="00BA6EF8"/>
    <w:rsid w:val="00BA72C8"/>
    <w:rsid w:val="00BA7444"/>
    <w:rsid w:val="00BA74D5"/>
    <w:rsid w:val="00BA752A"/>
    <w:rsid w:val="00BA763F"/>
    <w:rsid w:val="00BA7AE0"/>
    <w:rsid w:val="00BA7B50"/>
    <w:rsid w:val="00BA7E27"/>
    <w:rsid w:val="00BB0091"/>
    <w:rsid w:val="00BB03C3"/>
    <w:rsid w:val="00BB044B"/>
    <w:rsid w:val="00BB06AE"/>
    <w:rsid w:val="00BB0B9A"/>
    <w:rsid w:val="00BB0CCB"/>
    <w:rsid w:val="00BB0CFD"/>
    <w:rsid w:val="00BB0D86"/>
    <w:rsid w:val="00BB0DAF"/>
    <w:rsid w:val="00BB1132"/>
    <w:rsid w:val="00BB1379"/>
    <w:rsid w:val="00BB1DC5"/>
    <w:rsid w:val="00BB2178"/>
    <w:rsid w:val="00BB23D3"/>
    <w:rsid w:val="00BB27BB"/>
    <w:rsid w:val="00BB2974"/>
    <w:rsid w:val="00BB2AA3"/>
    <w:rsid w:val="00BB36A1"/>
    <w:rsid w:val="00BB3FDF"/>
    <w:rsid w:val="00BB4061"/>
    <w:rsid w:val="00BB4274"/>
    <w:rsid w:val="00BB4BB4"/>
    <w:rsid w:val="00BB5398"/>
    <w:rsid w:val="00BB54F5"/>
    <w:rsid w:val="00BB5570"/>
    <w:rsid w:val="00BB557A"/>
    <w:rsid w:val="00BB5722"/>
    <w:rsid w:val="00BB5F6C"/>
    <w:rsid w:val="00BB61F7"/>
    <w:rsid w:val="00BB6297"/>
    <w:rsid w:val="00BB6500"/>
    <w:rsid w:val="00BB68D3"/>
    <w:rsid w:val="00BB6C92"/>
    <w:rsid w:val="00BB6C97"/>
    <w:rsid w:val="00BB6E4D"/>
    <w:rsid w:val="00BB754A"/>
    <w:rsid w:val="00BB7BBE"/>
    <w:rsid w:val="00BB7D3D"/>
    <w:rsid w:val="00BC01F9"/>
    <w:rsid w:val="00BC045C"/>
    <w:rsid w:val="00BC06AA"/>
    <w:rsid w:val="00BC0BA1"/>
    <w:rsid w:val="00BC0CAE"/>
    <w:rsid w:val="00BC109C"/>
    <w:rsid w:val="00BC13D2"/>
    <w:rsid w:val="00BC18AA"/>
    <w:rsid w:val="00BC1C47"/>
    <w:rsid w:val="00BC1DCC"/>
    <w:rsid w:val="00BC1DEB"/>
    <w:rsid w:val="00BC20D6"/>
    <w:rsid w:val="00BC2647"/>
    <w:rsid w:val="00BC2818"/>
    <w:rsid w:val="00BC2D73"/>
    <w:rsid w:val="00BC2DCF"/>
    <w:rsid w:val="00BC33E1"/>
    <w:rsid w:val="00BC35D1"/>
    <w:rsid w:val="00BC3697"/>
    <w:rsid w:val="00BC39D1"/>
    <w:rsid w:val="00BC3BF1"/>
    <w:rsid w:val="00BC3E7E"/>
    <w:rsid w:val="00BC42F4"/>
    <w:rsid w:val="00BC45A3"/>
    <w:rsid w:val="00BC474F"/>
    <w:rsid w:val="00BC5095"/>
    <w:rsid w:val="00BC51C1"/>
    <w:rsid w:val="00BC54B4"/>
    <w:rsid w:val="00BC59AE"/>
    <w:rsid w:val="00BC5B86"/>
    <w:rsid w:val="00BC5D76"/>
    <w:rsid w:val="00BC5F62"/>
    <w:rsid w:val="00BC62BD"/>
    <w:rsid w:val="00BC6FC4"/>
    <w:rsid w:val="00BC71E3"/>
    <w:rsid w:val="00BC7351"/>
    <w:rsid w:val="00BC7700"/>
    <w:rsid w:val="00BC785D"/>
    <w:rsid w:val="00BD004D"/>
    <w:rsid w:val="00BD0169"/>
    <w:rsid w:val="00BD01D3"/>
    <w:rsid w:val="00BD0AE9"/>
    <w:rsid w:val="00BD0C25"/>
    <w:rsid w:val="00BD1056"/>
    <w:rsid w:val="00BD1411"/>
    <w:rsid w:val="00BD1FFB"/>
    <w:rsid w:val="00BD2028"/>
    <w:rsid w:val="00BD220C"/>
    <w:rsid w:val="00BD242C"/>
    <w:rsid w:val="00BD24D9"/>
    <w:rsid w:val="00BD27B8"/>
    <w:rsid w:val="00BD2A13"/>
    <w:rsid w:val="00BD2BD5"/>
    <w:rsid w:val="00BD311E"/>
    <w:rsid w:val="00BD3234"/>
    <w:rsid w:val="00BD36D1"/>
    <w:rsid w:val="00BD3F2C"/>
    <w:rsid w:val="00BD407D"/>
    <w:rsid w:val="00BD4392"/>
    <w:rsid w:val="00BD4651"/>
    <w:rsid w:val="00BD488D"/>
    <w:rsid w:val="00BD48A9"/>
    <w:rsid w:val="00BD4A5F"/>
    <w:rsid w:val="00BD4DAF"/>
    <w:rsid w:val="00BD4E9A"/>
    <w:rsid w:val="00BD4FDC"/>
    <w:rsid w:val="00BD5047"/>
    <w:rsid w:val="00BD509F"/>
    <w:rsid w:val="00BD516E"/>
    <w:rsid w:val="00BD5185"/>
    <w:rsid w:val="00BD564E"/>
    <w:rsid w:val="00BD5981"/>
    <w:rsid w:val="00BD5A83"/>
    <w:rsid w:val="00BD5BC0"/>
    <w:rsid w:val="00BD5DDB"/>
    <w:rsid w:val="00BD61E5"/>
    <w:rsid w:val="00BD62BC"/>
    <w:rsid w:val="00BD6890"/>
    <w:rsid w:val="00BD6F39"/>
    <w:rsid w:val="00BD6F79"/>
    <w:rsid w:val="00BD726F"/>
    <w:rsid w:val="00BD73BC"/>
    <w:rsid w:val="00BD7A1F"/>
    <w:rsid w:val="00BD7CEE"/>
    <w:rsid w:val="00BD7E06"/>
    <w:rsid w:val="00BD7F29"/>
    <w:rsid w:val="00BE048C"/>
    <w:rsid w:val="00BE04F8"/>
    <w:rsid w:val="00BE07D7"/>
    <w:rsid w:val="00BE0993"/>
    <w:rsid w:val="00BE0AB8"/>
    <w:rsid w:val="00BE0BF5"/>
    <w:rsid w:val="00BE0C86"/>
    <w:rsid w:val="00BE123C"/>
    <w:rsid w:val="00BE14BE"/>
    <w:rsid w:val="00BE182C"/>
    <w:rsid w:val="00BE1894"/>
    <w:rsid w:val="00BE19CB"/>
    <w:rsid w:val="00BE1A1E"/>
    <w:rsid w:val="00BE1B9C"/>
    <w:rsid w:val="00BE1E8D"/>
    <w:rsid w:val="00BE215F"/>
    <w:rsid w:val="00BE218E"/>
    <w:rsid w:val="00BE24DC"/>
    <w:rsid w:val="00BE257C"/>
    <w:rsid w:val="00BE267C"/>
    <w:rsid w:val="00BE27AB"/>
    <w:rsid w:val="00BE2859"/>
    <w:rsid w:val="00BE2869"/>
    <w:rsid w:val="00BE2F66"/>
    <w:rsid w:val="00BE33E8"/>
    <w:rsid w:val="00BE34CD"/>
    <w:rsid w:val="00BE37EC"/>
    <w:rsid w:val="00BE39AD"/>
    <w:rsid w:val="00BE3B00"/>
    <w:rsid w:val="00BE3C9B"/>
    <w:rsid w:val="00BE40CA"/>
    <w:rsid w:val="00BE4283"/>
    <w:rsid w:val="00BE4502"/>
    <w:rsid w:val="00BE46AC"/>
    <w:rsid w:val="00BE4DFB"/>
    <w:rsid w:val="00BE4E9D"/>
    <w:rsid w:val="00BE4EF3"/>
    <w:rsid w:val="00BE4FCD"/>
    <w:rsid w:val="00BE507F"/>
    <w:rsid w:val="00BE51E0"/>
    <w:rsid w:val="00BE5289"/>
    <w:rsid w:val="00BE5428"/>
    <w:rsid w:val="00BE578C"/>
    <w:rsid w:val="00BE5CDA"/>
    <w:rsid w:val="00BE5FFC"/>
    <w:rsid w:val="00BE6183"/>
    <w:rsid w:val="00BE627F"/>
    <w:rsid w:val="00BE62BC"/>
    <w:rsid w:val="00BE658E"/>
    <w:rsid w:val="00BE65B8"/>
    <w:rsid w:val="00BE67C1"/>
    <w:rsid w:val="00BE6F58"/>
    <w:rsid w:val="00BE7233"/>
    <w:rsid w:val="00BE789A"/>
    <w:rsid w:val="00BE7D10"/>
    <w:rsid w:val="00BF0834"/>
    <w:rsid w:val="00BF0DB0"/>
    <w:rsid w:val="00BF0E54"/>
    <w:rsid w:val="00BF15B8"/>
    <w:rsid w:val="00BF1934"/>
    <w:rsid w:val="00BF1F6A"/>
    <w:rsid w:val="00BF2247"/>
    <w:rsid w:val="00BF24BD"/>
    <w:rsid w:val="00BF27BB"/>
    <w:rsid w:val="00BF2800"/>
    <w:rsid w:val="00BF29C3"/>
    <w:rsid w:val="00BF2C9A"/>
    <w:rsid w:val="00BF2DC5"/>
    <w:rsid w:val="00BF2DF2"/>
    <w:rsid w:val="00BF31AD"/>
    <w:rsid w:val="00BF3214"/>
    <w:rsid w:val="00BF348F"/>
    <w:rsid w:val="00BF3538"/>
    <w:rsid w:val="00BF371F"/>
    <w:rsid w:val="00BF37C5"/>
    <w:rsid w:val="00BF3824"/>
    <w:rsid w:val="00BF3A37"/>
    <w:rsid w:val="00BF3E25"/>
    <w:rsid w:val="00BF43F9"/>
    <w:rsid w:val="00BF44EE"/>
    <w:rsid w:val="00BF48D9"/>
    <w:rsid w:val="00BF48E2"/>
    <w:rsid w:val="00BF4B48"/>
    <w:rsid w:val="00BF5BD5"/>
    <w:rsid w:val="00BF5E80"/>
    <w:rsid w:val="00BF6469"/>
    <w:rsid w:val="00BF692A"/>
    <w:rsid w:val="00BF6B10"/>
    <w:rsid w:val="00BF729A"/>
    <w:rsid w:val="00BF77C2"/>
    <w:rsid w:val="00BF7CAC"/>
    <w:rsid w:val="00BF7E65"/>
    <w:rsid w:val="00BF7E80"/>
    <w:rsid w:val="00BF7EA0"/>
    <w:rsid w:val="00BF7FF8"/>
    <w:rsid w:val="00C0030F"/>
    <w:rsid w:val="00C0038A"/>
    <w:rsid w:val="00C004D9"/>
    <w:rsid w:val="00C00AEC"/>
    <w:rsid w:val="00C00EAD"/>
    <w:rsid w:val="00C00FB0"/>
    <w:rsid w:val="00C0109B"/>
    <w:rsid w:val="00C0116F"/>
    <w:rsid w:val="00C012DB"/>
    <w:rsid w:val="00C01422"/>
    <w:rsid w:val="00C014AF"/>
    <w:rsid w:val="00C018F3"/>
    <w:rsid w:val="00C01E30"/>
    <w:rsid w:val="00C022BC"/>
    <w:rsid w:val="00C02C23"/>
    <w:rsid w:val="00C02F19"/>
    <w:rsid w:val="00C03225"/>
    <w:rsid w:val="00C033AB"/>
    <w:rsid w:val="00C03411"/>
    <w:rsid w:val="00C036C8"/>
    <w:rsid w:val="00C03B9A"/>
    <w:rsid w:val="00C03D09"/>
    <w:rsid w:val="00C03F42"/>
    <w:rsid w:val="00C03FAF"/>
    <w:rsid w:val="00C0455D"/>
    <w:rsid w:val="00C04845"/>
    <w:rsid w:val="00C049CA"/>
    <w:rsid w:val="00C04A2D"/>
    <w:rsid w:val="00C04ACB"/>
    <w:rsid w:val="00C04BE4"/>
    <w:rsid w:val="00C0549D"/>
    <w:rsid w:val="00C059EC"/>
    <w:rsid w:val="00C05E69"/>
    <w:rsid w:val="00C06C91"/>
    <w:rsid w:val="00C06DE2"/>
    <w:rsid w:val="00C06E43"/>
    <w:rsid w:val="00C06EA0"/>
    <w:rsid w:val="00C0714C"/>
    <w:rsid w:val="00C07426"/>
    <w:rsid w:val="00C075FF"/>
    <w:rsid w:val="00C076C3"/>
    <w:rsid w:val="00C07D34"/>
    <w:rsid w:val="00C104C3"/>
    <w:rsid w:val="00C10A61"/>
    <w:rsid w:val="00C10CE5"/>
    <w:rsid w:val="00C1101C"/>
    <w:rsid w:val="00C1115E"/>
    <w:rsid w:val="00C11309"/>
    <w:rsid w:val="00C113C7"/>
    <w:rsid w:val="00C1173D"/>
    <w:rsid w:val="00C121DC"/>
    <w:rsid w:val="00C12674"/>
    <w:rsid w:val="00C126F7"/>
    <w:rsid w:val="00C1279A"/>
    <w:rsid w:val="00C127E5"/>
    <w:rsid w:val="00C129D7"/>
    <w:rsid w:val="00C12C55"/>
    <w:rsid w:val="00C131C5"/>
    <w:rsid w:val="00C1327E"/>
    <w:rsid w:val="00C13336"/>
    <w:rsid w:val="00C13A33"/>
    <w:rsid w:val="00C13BFB"/>
    <w:rsid w:val="00C14141"/>
    <w:rsid w:val="00C14239"/>
    <w:rsid w:val="00C14349"/>
    <w:rsid w:val="00C1450C"/>
    <w:rsid w:val="00C14E05"/>
    <w:rsid w:val="00C14FA8"/>
    <w:rsid w:val="00C153BF"/>
    <w:rsid w:val="00C1576E"/>
    <w:rsid w:val="00C1578D"/>
    <w:rsid w:val="00C157C8"/>
    <w:rsid w:val="00C157E3"/>
    <w:rsid w:val="00C1584D"/>
    <w:rsid w:val="00C15B3A"/>
    <w:rsid w:val="00C15CE1"/>
    <w:rsid w:val="00C16214"/>
    <w:rsid w:val="00C1626D"/>
    <w:rsid w:val="00C16599"/>
    <w:rsid w:val="00C16C32"/>
    <w:rsid w:val="00C16CF9"/>
    <w:rsid w:val="00C17670"/>
    <w:rsid w:val="00C17C17"/>
    <w:rsid w:val="00C17E91"/>
    <w:rsid w:val="00C17EC5"/>
    <w:rsid w:val="00C17EE8"/>
    <w:rsid w:val="00C2097A"/>
    <w:rsid w:val="00C209B0"/>
    <w:rsid w:val="00C209F4"/>
    <w:rsid w:val="00C20C9C"/>
    <w:rsid w:val="00C20CB9"/>
    <w:rsid w:val="00C20CF6"/>
    <w:rsid w:val="00C217C7"/>
    <w:rsid w:val="00C219BD"/>
    <w:rsid w:val="00C21AB7"/>
    <w:rsid w:val="00C21C7B"/>
    <w:rsid w:val="00C21F9B"/>
    <w:rsid w:val="00C21FB5"/>
    <w:rsid w:val="00C220F0"/>
    <w:rsid w:val="00C22E21"/>
    <w:rsid w:val="00C230C6"/>
    <w:rsid w:val="00C2311D"/>
    <w:rsid w:val="00C23365"/>
    <w:rsid w:val="00C2382C"/>
    <w:rsid w:val="00C23A1C"/>
    <w:rsid w:val="00C23B3D"/>
    <w:rsid w:val="00C23E42"/>
    <w:rsid w:val="00C2404B"/>
    <w:rsid w:val="00C243B0"/>
    <w:rsid w:val="00C24724"/>
    <w:rsid w:val="00C2494B"/>
    <w:rsid w:val="00C24CDB"/>
    <w:rsid w:val="00C24D41"/>
    <w:rsid w:val="00C25047"/>
    <w:rsid w:val="00C25208"/>
    <w:rsid w:val="00C25257"/>
    <w:rsid w:val="00C2542E"/>
    <w:rsid w:val="00C25664"/>
    <w:rsid w:val="00C25808"/>
    <w:rsid w:val="00C25CAA"/>
    <w:rsid w:val="00C262A9"/>
    <w:rsid w:val="00C26437"/>
    <w:rsid w:val="00C266A2"/>
    <w:rsid w:val="00C26A4D"/>
    <w:rsid w:val="00C26A52"/>
    <w:rsid w:val="00C26DD5"/>
    <w:rsid w:val="00C277EA"/>
    <w:rsid w:val="00C27BA8"/>
    <w:rsid w:val="00C27CE5"/>
    <w:rsid w:val="00C30041"/>
    <w:rsid w:val="00C30323"/>
    <w:rsid w:val="00C3039B"/>
    <w:rsid w:val="00C304B1"/>
    <w:rsid w:val="00C3073F"/>
    <w:rsid w:val="00C3074D"/>
    <w:rsid w:val="00C30A35"/>
    <w:rsid w:val="00C3114C"/>
    <w:rsid w:val="00C3117B"/>
    <w:rsid w:val="00C314F4"/>
    <w:rsid w:val="00C31566"/>
    <w:rsid w:val="00C321A5"/>
    <w:rsid w:val="00C321AF"/>
    <w:rsid w:val="00C323BB"/>
    <w:rsid w:val="00C327B6"/>
    <w:rsid w:val="00C3291C"/>
    <w:rsid w:val="00C32949"/>
    <w:rsid w:val="00C32C04"/>
    <w:rsid w:val="00C32C7A"/>
    <w:rsid w:val="00C32D8F"/>
    <w:rsid w:val="00C3317A"/>
    <w:rsid w:val="00C3331D"/>
    <w:rsid w:val="00C337B5"/>
    <w:rsid w:val="00C3382F"/>
    <w:rsid w:val="00C342B1"/>
    <w:rsid w:val="00C343CF"/>
    <w:rsid w:val="00C344BC"/>
    <w:rsid w:val="00C344FB"/>
    <w:rsid w:val="00C348E3"/>
    <w:rsid w:val="00C34A3B"/>
    <w:rsid w:val="00C34B50"/>
    <w:rsid w:val="00C34CFF"/>
    <w:rsid w:val="00C35370"/>
    <w:rsid w:val="00C355D9"/>
    <w:rsid w:val="00C3573F"/>
    <w:rsid w:val="00C359CD"/>
    <w:rsid w:val="00C35AE9"/>
    <w:rsid w:val="00C35C2F"/>
    <w:rsid w:val="00C35E4B"/>
    <w:rsid w:val="00C36253"/>
    <w:rsid w:val="00C3648C"/>
    <w:rsid w:val="00C36B19"/>
    <w:rsid w:val="00C37131"/>
    <w:rsid w:val="00C374A6"/>
    <w:rsid w:val="00C374FA"/>
    <w:rsid w:val="00C3796C"/>
    <w:rsid w:val="00C37AE6"/>
    <w:rsid w:val="00C37B23"/>
    <w:rsid w:val="00C37B2C"/>
    <w:rsid w:val="00C37DD2"/>
    <w:rsid w:val="00C40144"/>
    <w:rsid w:val="00C4069A"/>
    <w:rsid w:val="00C408D9"/>
    <w:rsid w:val="00C40AC8"/>
    <w:rsid w:val="00C40BA7"/>
    <w:rsid w:val="00C40E5C"/>
    <w:rsid w:val="00C412BC"/>
    <w:rsid w:val="00C4131F"/>
    <w:rsid w:val="00C41462"/>
    <w:rsid w:val="00C41A63"/>
    <w:rsid w:val="00C41C8A"/>
    <w:rsid w:val="00C41DBA"/>
    <w:rsid w:val="00C41EB5"/>
    <w:rsid w:val="00C4209A"/>
    <w:rsid w:val="00C42540"/>
    <w:rsid w:val="00C425F3"/>
    <w:rsid w:val="00C42842"/>
    <w:rsid w:val="00C42B83"/>
    <w:rsid w:val="00C42D49"/>
    <w:rsid w:val="00C42F46"/>
    <w:rsid w:val="00C42FD0"/>
    <w:rsid w:val="00C430B9"/>
    <w:rsid w:val="00C430D2"/>
    <w:rsid w:val="00C433EC"/>
    <w:rsid w:val="00C439CC"/>
    <w:rsid w:val="00C43D0B"/>
    <w:rsid w:val="00C43F45"/>
    <w:rsid w:val="00C43FA2"/>
    <w:rsid w:val="00C441B2"/>
    <w:rsid w:val="00C444A0"/>
    <w:rsid w:val="00C444E2"/>
    <w:rsid w:val="00C444F3"/>
    <w:rsid w:val="00C44562"/>
    <w:rsid w:val="00C44E30"/>
    <w:rsid w:val="00C44EE9"/>
    <w:rsid w:val="00C45319"/>
    <w:rsid w:val="00C45392"/>
    <w:rsid w:val="00C45429"/>
    <w:rsid w:val="00C45667"/>
    <w:rsid w:val="00C457D3"/>
    <w:rsid w:val="00C45B00"/>
    <w:rsid w:val="00C45EE0"/>
    <w:rsid w:val="00C462F7"/>
    <w:rsid w:val="00C4640D"/>
    <w:rsid w:val="00C4649D"/>
    <w:rsid w:val="00C4658B"/>
    <w:rsid w:val="00C465CE"/>
    <w:rsid w:val="00C46657"/>
    <w:rsid w:val="00C46D34"/>
    <w:rsid w:val="00C46F07"/>
    <w:rsid w:val="00C473F1"/>
    <w:rsid w:val="00C476F2"/>
    <w:rsid w:val="00C47A0C"/>
    <w:rsid w:val="00C50A40"/>
    <w:rsid w:val="00C50EA7"/>
    <w:rsid w:val="00C51469"/>
    <w:rsid w:val="00C52427"/>
    <w:rsid w:val="00C526C9"/>
    <w:rsid w:val="00C52AF3"/>
    <w:rsid w:val="00C52B1A"/>
    <w:rsid w:val="00C52F9C"/>
    <w:rsid w:val="00C5311B"/>
    <w:rsid w:val="00C53172"/>
    <w:rsid w:val="00C53391"/>
    <w:rsid w:val="00C53D5C"/>
    <w:rsid w:val="00C53DBD"/>
    <w:rsid w:val="00C53E25"/>
    <w:rsid w:val="00C53E6F"/>
    <w:rsid w:val="00C541D1"/>
    <w:rsid w:val="00C54C06"/>
    <w:rsid w:val="00C55012"/>
    <w:rsid w:val="00C55497"/>
    <w:rsid w:val="00C55594"/>
    <w:rsid w:val="00C556AB"/>
    <w:rsid w:val="00C55B43"/>
    <w:rsid w:val="00C5601E"/>
    <w:rsid w:val="00C561DD"/>
    <w:rsid w:val="00C5653C"/>
    <w:rsid w:val="00C56EE5"/>
    <w:rsid w:val="00C57284"/>
    <w:rsid w:val="00C57628"/>
    <w:rsid w:val="00C57BD4"/>
    <w:rsid w:val="00C57DD8"/>
    <w:rsid w:val="00C57E12"/>
    <w:rsid w:val="00C57E82"/>
    <w:rsid w:val="00C6040B"/>
    <w:rsid w:val="00C604DA"/>
    <w:rsid w:val="00C607BE"/>
    <w:rsid w:val="00C60AFA"/>
    <w:rsid w:val="00C60B17"/>
    <w:rsid w:val="00C61571"/>
    <w:rsid w:val="00C616F5"/>
    <w:rsid w:val="00C61850"/>
    <w:rsid w:val="00C61DAE"/>
    <w:rsid w:val="00C626FA"/>
    <w:rsid w:val="00C62884"/>
    <w:rsid w:val="00C62F79"/>
    <w:rsid w:val="00C6301F"/>
    <w:rsid w:val="00C6305B"/>
    <w:rsid w:val="00C633BD"/>
    <w:rsid w:val="00C634B1"/>
    <w:rsid w:val="00C63614"/>
    <w:rsid w:val="00C639E1"/>
    <w:rsid w:val="00C63E89"/>
    <w:rsid w:val="00C6441F"/>
    <w:rsid w:val="00C64A12"/>
    <w:rsid w:val="00C64A19"/>
    <w:rsid w:val="00C64B08"/>
    <w:rsid w:val="00C64EBF"/>
    <w:rsid w:val="00C6518F"/>
    <w:rsid w:val="00C652AB"/>
    <w:rsid w:val="00C654CD"/>
    <w:rsid w:val="00C657E0"/>
    <w:rsid w:val="00C65AA8"/>
    <w:rsid w:val="00C65EEB"/>
    <w:rsid w:val="00C65F0C"/>
    <w:rsid w:val="00C660C8"/>
    <w:rsid w:val="00C661BF"/>
    <w:rsid w:val="00C663FA"/>
    <w:rsid w:val="00C665ED"/>
    <w:rsid w:val="00C667F6"/>
    <w:rsid w:val="00C66C4D"/>
    <w:rsid w:val="00C66D82"/>
    <w:rsid w:val="00C6707A"/>
    <w:rsid w:val="00C674FE"/>
    <w:rsid w:val="00C67DF4"/>
    <w:rsid w:val="00C70632"/>
    <w:rsid w:val="00C70ADA"/>
    <w:rsid w:val="00C70B44"/>
    <w:rsid w:val="00C70EF7"/>
    <w:rsid w:val="00C711B9"/>
    <w:rsid w:val="00C71693"/>
    <w:rsid w:val="00C720D3"/>
    <w:rsid w:val="00C722F5"/>
    <w:rsid w:val="00C725D7"/>
    <w:rsid w:val="00C7290E"/>
    <w:rsid w:val="00C72DEC"/>
    <w:rsid w:val="00C72EE2"/>
    <w:rsid w:val="00C72FE1"/>
    <w:rsid w:val="00C730D9"/>
    <w:rsid w:val="00C733C5"/>
    <w:rsid w:val="00C734AC"/>
    <w:rsid w:val="00C73572"/>
    <w:rsid w:val="00C73649"/>
    <w:rsid w:val="00C73D3E"/>
    <w:rsid w:val="00C73ED7"/>
    <w:rsid w:val="00C74028"/>
    <w:rsid w:val="00C742BA"/>
    <w:rsid w:val="00C7455C"/>
    <w:rsid w:val="00C74585"/>
    <w:rsid w:val="00C74834"/>
    <w:rsid w:val="00C7484F"/>
    <w:rsid w:val="00C748B0"/>
    <w:rsid w:val="00C748C6"/>
    <w:rsid w:val="00C74A83"/>
    <w:rsid w:val="00C74CD2"/>
    <w:rsid w:val="00C750FA"/>
    <w:rsid w:val="00C751DC"/>
    <w:rsid w:val="00C752ED"/>
    <w:rsid w:val="00C752F2"/>
    <w:rsid w:val="00C75440"/>
    <w:rsid w:val="00C755EE"/>
    <w:rsid w:val="00C7572E"/>
    <w:rsid w:val="00C7597D"/>
    <w:rsid w:val="00C75C54"/>
    <w:rsid w:val="00C75F6A"/>
    <w:rsid w:val="00C76106"/>
    <w:rsid w:val="00C768CB"/>
    <w:rsid w:val="00C7698E"/>
    <w:rsid w:val="00C76B68"/>
    <w:rsid w:val="00C76CFC"/>
    <w:rsid w:val="00C772BB"/>
    <w:rsid w:val="00C776EB"/>
    <w:rsid w:val="00C77D1F"/>
    <w:rsid w:val="00C77F09"/>
    <w:rsid w:val="00C804AD"/>
    <w:rsid w:val="00C8058C"/>
    <w:rsid w:val="00C80617"/>
    <w:rsid w:val="00C80848"/>
    <w:rsid w:val="00C80901"/>
    <w:rsid w:val="00C80D70"/>
    <w:rsid w:val="00C80DEF"/>
    <w:rsid w:val="00C80FCD"/>
    <w:rsid w:val="00C8122A"/>
    <w:rsid w:val="00C81346"/>
    <w:rsid w:val="00C81700"/>
    <w:rsid w:val="00C8183E"/>
    <w:rsid w:val="00C81C82"/>
    <w:rsid w:val="00C81E89"/>
    <w:rsid w:val="00C81EAB"/>
    <w:rsid w:val="00C82217"/>
    <w:rsid w:val="00C8225B"/>
    <w:rsid w:val="00C822CD"/>
    <w:rsid w:val="00C8233F"/>
    <w:rsid w:val="00C82620"/>
    <w:rsid w:val="00C82B4B"/>
    <w:rsid w:val="00C83DD4"/>
    <w:rsid w:val="00C84048"/>
    <w:rsid w:val="00C842E6"/>
    <w:rsid w:val="00C84F1C"/>
    <w:rsid w:val="00C851E6"/>
    <w:rsid w:val="00C8525A"/>
    <w:rsid w:val="00C852AC"/>
    <w:rsid w:val="00C852B5"/>
    <w:rsid w:val="00C8545F"/>
    <w:rsid w:val="00C85DD6"/>
    <w:rsid w:val="00C86524"/>
    <w:rsid w:val="00C869BA"/>
    <w:rsid w:val="00C86ACD"/>
    <w:rsid w:val="00C86C92"/>
    <w:rsid w:val="00C86D35"/>
    <w:rsid w:val="00C86EA9"/>
    <w:rsid w:val="00C87053"/>
    <w:rsid w:val="00C87558"/>
    <w:rsid w:val="00C879BD"/>
    <w:rsid w:val="00C90212"/>
    <w:rsid w:val="00C9041C"/>
    <w:rsid w:val="00C9046A"/>
    <w:rsid w:val="00C906DB"/>
    <w:rsid w:val="00C9072D"/>
    <w:rsid w:val="00C90850"/>
    <w:rsid w:val="00C90945"/>
    <w:rsid w:val="00C90A29"/>
    <w:rsid w:val="00C90A83"/>
    <w:rsid w:val="00C9189A"/>
    <w:rsid w:val="00C918F3"/>
    <w:rsid w:val="00C91977"/>
    <w:rsid w:val="00C91B05"/>
    <w:rsid w:val="00C91ECE"/>
    <w:rsid w:val="00C920CD"/>
    <w:rsid w:val="00C923AA"/>
    <w:rsid w:val="00C925CC"/>
    <w:rsid w:val="00C9280B"/>
    <w:rsid w:val="00C9292C"/>
    <w:rsid w:val="00C929E4"/>
    <w:rsid w:val="00C92D01"/>
    <w:rsid w:val="00C92F74"/>
    <w:rsid w:val="00C931CE"/>
    <w:rsid w:val="00C93358"/>
    <w:rsid w:val="00C933FA"/>
    <w:rsid w:val="00C93BA0"/>
    <w:rsid w:val="00C93E0B"/>
    <w:rsid w:val="00C93E1B"/>
    <w:rsid w:val="00C944CA"/>
    <w:rsid w:val="00C946B6"/>
    <w:rsid w:val="00C94D23"/>
    <w:rsid w:val="00C94F02"/>
    <w:rsid w:val="00C9508F"/>
    <w:rsid w:val="00C950A3"/>
    <w:rsid w:val="00C951A7"/>
    <w:rsid w:val="00C95458"/>
    <w:rsid w:val="00C95C3C"/>
    <w:rsid w:val="00C95E15"/>
    <w:rsid w:val="00C95EAF"/>
    <w:rsid w:val="00C962F9"/>
    <w:rsid w:val="00C96642"/>
    <w:rsid w:val="00C966EF"/>
    <w:rsid w:val="00C97598"/>
    <w:rsid w:val="00C978AC"/>
    <w:rsid w:val="00C97B9B"/>
    <w:rsid w:val="00CA00A8"/>
    <w:rsid w:val="00CA04C7"/>
    <w:rsid w:val="00CA04E9"/>
    <w:rsid w:val="00CA05EE"/>
    <w:rsid w:val="00CA064D"/>
    <w:rsid w:val="00CA0F14"/>
    <w:rsid w:val="00CA10A9"/>
    <w:rsid w:val="00CA17C7"/>
    <w:rsid w:val="00CA186D"/>
    <w:rsid w:val="00CA19DF"/>
    <w:rsid w:val="00CA2B6A"/>
    <w:rsid w:val="00CA2CB1"/>
    <w:rsid w:val="00CA2CE9"/>
    <w:rsid w:val="00CA2EFA"/>
    <w:rsid w:val="00CA3234"/>
    <w:rsid w:val="00CA34DA"/>
    <w:rsid w:val="00CA3796"/>
    <w:rsid w:val="00CA37EF"/>
    <w:rsid w:val="00CA3A6F"/>
    <w:rsid w:val="00CA3A86"/>
    <w:rsid w:val="00CA3C87"/>
    <w:rsid w:val="00CA3CD2"/>
    <w:rsid w:val="00CA3E1F"/>
    <w:rsid w:val="00CA3EE1"/>
    <w:rsid w:val="00CA4049"/>
    <w:rsid w:val="00CA4133"/>
    <w:rsid w:val="00CA45DE"/>
    <w:rsid w:val="00CA4684"/>
    <w:rsid w:val="00CA4C58"/>
    <w:rsid w:val="00CA52AA"/>
    <w:rsid w:val="00CA52C8"/>
    <w:rsid w:val="00CA5590"/>
    <w:rsid w:val="00CA5642"/>
    <w:rsid w:val="00CA58C4"/>
    <w:rsid w:val="00CA5915"/>
    <w:rsid w:val="00CA6058"/>
    <w:rsid w:val="00CA622D"/>
    <w:rsid w:val="00CA6270"/>
    <w:rsid w:val="00CA63E6"/>
    <w:rsid w:val="00CA658C"/>
    <w:rsid w:val="00CA65A7"/>
    <w:rsid w:val="00CA66F3"/>
    <w:rsid w:val="00CA67BC"/>
    <w:rsid w:val="00CA6A0B"/>
    <w:rsid w:val="00CA6BE2"/>
    <w:rsid w:val="00CA6C54"/>
    <w:rsid w:val="00CA6CAC"/>
    <w:rsid w:val="00CA6CF8"/>
    <w:rsid w:val="00CA7106"/>
    <w:rsid w:val="00CA7348"/>
    <w:rsid w:val="00CA757C"/>
    <w:rsid w:val="00CA7D03"/>
    <w:rsid w:val="00CB0217"/>
    <w:rsid w:val="00CB0965"/>
    <w:rsid w:val="00CB113B"/>
    <w:rsid w:val="00CB114F"/>
    <w:rsid w:val="00CB1717"/>
    <w:rsid w:val="00CB1921"/>
    <w:rsid w:val="00CB1FBE"/>
    <w:rsid w:val="00CB27D8"/>
    <w:rsid w:val="00CB2F40"/>
    <w:rsid w:val="00CB329F"/>
    <w:rsid w:val="00CB37AA"/>
    <w:rsid w:val="00CB3C6D"/>
    <w:rsid w:val="00CB3FC9"/>
    <w:rsid w:val="00CB4F7D"/>
    <w:rsid w:val="00CB4F81"/>
    <w:rsid w:val="00CB517E"/>
    <w:rsid w:val="00CB5DFE"/>
    <w:rsid w:val="00CB6165"/>
    <w:rsid w:val="00CB6525"/>
    <w:rsid w:val="00CB6ED4"/>
    <w:rsid w:val="00CB704F"/>
    <w:rsid w:val="00CB7249"/>
    <w:rsid w:val="00CB72AC"/>
    <w:rsid w:val="00CB72CA"/>
    <w:rsid w:val="00CB73AD"/>
    <w:rsid w:val="00CB74B1"/>
    <w:rsid w:val="00CB758E"/>
    <w:rsid w:val="00CB773B"/>
    <w:rsid w:val="00CB7C50"/>
    <w:rsid w:val="00CB7EEC"/>
    <w:rsid w:val="00CC04EA"/>
    <w:rsid w:val="00CC060D"/>
    <w:rsid w:val="00CC0A0C"/>
    <w:rsid w:val="00CC0AF9"/>
    <w:rsid w:val="00CC0C87"/>
    <w:rsid w:val="00CC0F1B"/>
    <w:rsid w:val="00CC1394"/>
    <w:rsid w:val="00CC17FF"/>
    <w:rsid w:val="00CC18D0"/>
    <w:rsid w:val="00CC1D9A"/>
    <w:rsid w:val="00CC1DF1"/>
    <w:rsid w:val="00CC1E2D"/>
    <w:rsid w:val="00CC1EB9"/>
    <w:rsid w:val="00CC20FC"/>
    <w:rsid w:val="00CC23D3"/>
    <w:rsid w:val="00CC2DA5"/>
    <w:rsid w:val="00CC2F6D"/>
    <w:rsid w:val="00CC30A6"/>
    <w:rsid w:val="00CC30DE"/>
    <w:rsid w:val="00CC3211"/>
    <w:rsid w:val="00CC3316"/>
    <w:rsid w:val="00CC365A"/>
    <w:rsid w:val="00CC42D1"/>
    <w:rsid w:val="00CC4888"/>
    <w:rsid w:val="00CC4890"/>
    <w:rsid w:val="00CC48CA"/>
    <w:rsid w:val="00CC4B77"/>
    <w:rsid w:val="00CC5064"/>
    <w:rsid w:val="00CC506A"/>
    <w:rsid w:val="00CC528A"/>
    <w:rsid w:val="00CC543C"/>
    <w:rsid w:val="00CC546A"/>
    <w:rsid w:val="00CC55A5"/>
    <w:rsid w:val="00CC57DC"/>
    <w:rsid w:val="00CC59A4"/>
    <w:rsid w:val="00CC5A4C"/>
    <w:rsid w:val="00CC5A54"/>
    <w:rsid w:val="00CC5B21"/>
    <w:rsid w:val="00CC5CD3"/>
    <w:rsid w:val="00CC64E0"/>
    <w:rsid w:val="00CC64EA"/>
    <w:rsid w:val="00CC65FB"/>
    <w:rsid w:val="00CC67AE"/>
    <w:rsid w:val="00CC67F9"/>
    <w:rsid w:val="00CC6ABA"/>
    <w:rsid w:val="00CC6DA3"/>
    <w:rsid w:val="00CC6DCA"/>
    <w:rsid w:val="00CC71AE"/>
    <w:rsid w:val="00CC72D0"/>
    <w:rsid w:val="00CC7357"/>
    <w:rsid w:val="00CC7814"/>
    <w:rsid w:val="00CC7C82"/>
    <w:rsid w:val="00CC7CF8"/>
    <w:rsid w:val="00CC7FB1"/>
    <w:rsid w:val="00CD026D"/>
    <w:rsid w:val="00CD0AA6"/>
    <w:rsid w:val="00CD0E5A"/>
    <w:rsid w:val="00CD117C"/>
    <w:rsid w:val="00CD1871"/>
    <w:rsid w:val="00CD1B2D"/>
    <w:rsid w:val="00CD1CB4"/>
    <w:rsid w:val="00CD1D1E"/>
    <w:rsid w:val="00CD2098"/>
    <w:rsid w:val="00CD2B36"/>
    <w:rsid w:val="00CD2E58"/>
    <w:rsid w:val="00CD2FD4"/>
    <w:rsid w:val="00CD3174"/>
    <w:rsid w:val="00CD34D3"/>
    <w:rsid w:val="00CD3844"/>
    <w:rsid w:val="00CD3999"/>
    <w:rsid w:val="00CD39EF"/>
    <w:rsid w:val="00CD3C40"/>
    <w:rsid w:val="00CD3EE2"/>
    <w:rsid w:val="00CD416D"/>
    <w:rsid w:val="00CD4504"/>
    <w:rsid w:val="00CD4A14"/>
    <w:rsid w:val="00CD4B42"/>
    <w:rsid w:val="00CD4DE9"/>
    <w:rsid w:val="00CD4F56"/>
    <w:rsid w:val="00CD51B7"/>
    <w:rsid w:val="00CD5900"/>
    <w:rsid w:val="00CD59A3"/>
    <w:rsid w:val="00CD5CB4"/>
    <w:rsid w:val="00CD6403"/>
    <w:rsid w:val="00CD646B"/>
    <w:rsid w:val="00CD6711"/>
    <w:rsid w:val="00CD6A45"/>
    <w:rsid w:val="00CD6D65"/>
    <w:rsid w:val="00CD74CC"/>
    <w:rsid w:val="00CD75D6"/>
    <w:rsid w:val="00CD7611"/>
    <w:rsid w:val="00CD7849"/>
    <w:rsid w:val="00CD79F1"/>
    <w:rsid w:val="00CD7BF5"/>
    <w:rsid w:val="00CE004B"/>
    <w:rsid w:val="00CE033B"/>
    <w:rsid w:val="00CE0365"/>
    <w:rsid w:val="00CE089B"/>
    <w:rsid w:val="00CE140A"/>
    <w:rsid w:val="00CE147E"/>
    <w:rsid w:val="00CE156B"/>
    <w:rsid w:val="00CE18E7"/>
    <w:rsid w:val="00CE1AFC"/>
    <w:rsid w:val="00CE1B53"/>
    <w:rsid w:val="00CE1B8C"/>
    <w:rsid w:val="00CE1DEB"/>
    <w:rsid w:val="00CE1F64"/>
    <w:rsid w:val="00CE2060"/>
    <w:rsid w:val="00CE21D6"/>
    <w:rsid w:val="00CE24F3"/>
    <w:rsid w:val="00CE2512"/>
    <w:rsid w:val="00CE252B"/>
    <w:rsid w:val="00CE266D"/>
    <w:rsid w:val="00CE2E9A"/>
    <w:rsid w:val="00CE2F9A"/>
    <w:rsid w:val="00CE306A"/>
    <w:rsid w:val="00CE30DC"/>
    <w:rsid w:val="00CE361A"/>
    <w:rsid w:val="00CE3DC5"/>
    <w:rsid w:val="00CE3EAA"/>
    <w:rsid w:val="00CE3F06"/>
    <w:rsid w:val="00CE497E"/>
    <w:rsid w:val="00CE4E72"/>
    <w:rsid w:val="00CE5195"/>
    <w:rsid w:val="00CE5261"/>
    <w:rsid w:val="00CE54AD"/>
    <w:rsid w:val="00CE55FD"/>
    <w:rsid w:val="00CE561B"/>
    <w:rsid w:val="00CE5750"/>
    <w:rsid w:val="00CE5B5E"/>
    <w:rsid w:val="00CE5CE7"/>
    <w:rsid w:val="00CE5D9B"/>
    <w:rsid w:val="00CE6063"/>
    <w:rsid w:val="00CE6435"/>
    <w:rsid w:val="00CE6B38"/>
    <w:rsid w:val="00CE7022"/>
    <w:rsid w:val="00CE7167"/>
    <w:rsid w:val="00CE717F"/>
    <w:rsid w:val="00CE793F"/>
    <w:rsid w:val="00CE7A65"/>
    <w:rsid w:val="00CE7E8F"/>
    <w:rsid w:val="00CF003E"/>
    <w:rsid w:val="00CF04C8"/>
    <w:rsid w:val="00CF058E"/>
    <w:rsid w:val="00CF08EC"/>
    <w:rsid w:val="00CF0906"/>
    <w:rsid w:val="00CF10E8"/>
    <w:rsid w:val="00CF11C4"/>
    <w:rsid w:val="00CF1254"/>
    <w:rsid w:val="00CF199D"/>
    <w:rsid w:val="00CF19EA"/>
    <w:rsid w:val="00CF1ACD"/>
    <w:rsid w:val="00CF1EBA"/>
    <w:rsid w:val="00CF22DD"/>
    <w:rsid w:val="00CF239A"/>
    <w:rsid w:val="00CF23B7"/>
    <w:rsid w:val="00CF253D"/>
    <w:rsid w:val="00CF25BF"/>
    <w:rsid w:val="00CF264D"/>
    <w:rsid w:val="00CF28DC"/>
    <w:rsid w:val="00CF290E"/>
    <w:rsid w:val="00CF29AC"/>
    <w:rsid w:val="00CF2D13"/>
    <w:rsid w:val="00CF2D40"/>
    <w:rsid w:val="00CF317A"/>
    <w:rsid w:val="00CF338C"/>
    <w:rsid w:val="00CF33C5"/>
    <w:rsid w:val="00CF3464"/>
    <w:rsid w:val="00CF3B48"/>
    <w:rsid w:val="00CF3C56"/>
    <w:rsid w:val="00CF3C5F"/>
    <w:rsid w:val="00CF3CDE"/>
    <w:rsid w:val="00CF3DAA"/>
    <w:rsid w:val="00CF3F65"/>
    <w:rsid w:val="00CF3FF7"/>
    <w:rsid w:val="00CF4036"/>
    <w:rsid w:val="00CF42A1"/>
    <w:rsid w:val="00CF4596"/>
    <w:rsid w:val="00CF4854"/>
    <w:rsid w:val="00CF4CCD"/>
    <w:rsid w:val="00CF513B"/>
    <w:rsid w:val="00CF52CB"/>
    <w:rsid w:val="00CF54CC"/>
    <w:rsid w:val="00CF5693"/>
    <w:rsid w:val="00CF577A"/>
    <w:rsid w:val="00CF594D"/>
    <w:rsid w:val="00CF5989"/>
    <w:rsid w:val="00CF5A26"/>
    <w:rsid w:val="00CF5F9C"/>
    <w:rsid w:val="00CF6142"/>
    <w:rsid w:val="00CF642E"/>
    <w:rsid w:val="00CF6492"/>
    <w:rsid w:val="00CF6604"/>
    <w:rsid w:val="00CF698D"/>
    <w:rsid w:val="00CF6A36"/>
    <w:rsid w:val="00CF6C8B"/>
    <w:rsid w:val="00CF7002"/>
    <w:rsid w:val="00CF712B"/>
    <w:rsid w:val="00CF72F2"/>
    <w:rsid w:val="00CF7316"/>
    <w:rsid w:val="00CF77C0"/>
    <w:rsid w:val="00CF783E"/>
    <w:rsid w:val="00CF7BA5"/>
    <w:rsid w:val="00CF7BB2"/>
    <w:rsid w:val="00CF7CA5"/>
    <w:rsid w:val="00D0028A"/>
    <w:rsid w:val="00D002A6"/>
    <w:rsid w:val="00D005F9"/>
    <w:rsid w:val="00D00851"/>
    <w:rsid w:val="00D00A38"/>
    <w:rsid w:val="00D00E09"/>
    <w:rsid w:val="00D00E64"/>
    <w:rsid w:val="00D01C6D"/>
    <w:rsid w:val="00D01CC8"/>
    <w:rsid w:val="00D01FBF"/>
    <w:rsid w:val="00D024C0"/>
    <w:rsid w:val="00D02667"/>
    <w:rsid w:val="00D02F9B"/>
    <w:rsid w:val="00D030C5"/>
    <w:rsid w:val="00D03454"/>
    <w:rsid w:val="00D03754"/>
    <w:rsid w:val="00D037A4"/>
    <w:rsid w:val="00D03955"/>
    <w:rsid w:val="00D0395F"/>
    <w:rsid w:val="00D03B9D"/>
    <w:rsid w:val="00D03D24"/>
    <w:rsid w:val="00D03E60"/>
    <w:rsid w:val="00D043E9"/>
    <w:rsid w:val="00D0443D"/>
    <w:rsid w:val="00D04625"/>
    <w:rsid w:val="00D0462A"/>
    <w:rsid w:val="00D049DD"/>
    <w:rsid w:val="00D04A56"/>
    <w:rsid w:val="00D04E91"/>
    <w:rsid w:val="00D051BC"/>
    <w:rsid w:val="00D05207"/>
    <w:rsid w:val="00D05365"/>
    <w:rsid w:val="00D05479"/>
    <w:rsid w:val="00D05514"/>
    <w:rsid w:val="00D05695"/>
    <w:rsid w:val="00D0574F"/>
    <w:rsid w:val="00D05F20"/>
    <w:rsid w:val="00D060A2"/>
    <w:rsid w:val="00D060F7"/>
    <w:rsid w:val="00D065A9"/>
    <w:rsid w:val="00D06B95"/>
    <w:rsid w:val="00D0710D"/>
    <w:rsid w:val="00D071A3"/>
    <w:rsid w:val="00D07464"/>
    <w:rsid w:val="00D075CE"/>
    <w:rsid w:val="00D0771F"/>
    <w:rsid w:val="00D07A4A"/>
    <w:rsid w:val="00D07EF1"/>
    <w:rsid w:val="00D10016"/>
    <w:rsid w:val="00D1049B"/>
    <w:rsid w:val="00D107D3"/>
    <w:rsid w:val="00D1086C"/>
    <w:rsid w:val="00D109EB"/>
    <w:rsid w:val="00D10CAB"/>
    <w:rsid w:val="00D10CBC"/>
    <w:rsid w:val="00D10DFA"/>
    <w:rsid w:val="00D10E2E"/>
    <w:rsid w:val="00D1129C"/>
    <w:rsid w:val="00D11AA4"/>
    <w:rsid w:val="00D11C0F"/>
    <w:rsid w:val="00D11E1B"/>
    <w:rsid w:val="00D12314"/>
    <w:rsid w:val="00D12396"/>
    <w:rsid w:val="00D124F2"/>
    <w:rsid w:val="00D12641"/>
    <w:rsid w:val="00D12D1D"/>
    <w:rsid w:val="00D12E5B"/>
    <w:rsid w:val="00D12E65"/>
    <w:rsid w:val="00D13082"/>
    <w:rsid w:val="00D131AE"/>
    <w:rsid w:val="00D1366C"/>
    <w:rsid w:val="00D137D8"/>
    <w:rsid w:val="00D13D45"/>
    <w:rsid w:val="00D14687"/>
    <w:rsid w:val="00D14831"/>
    <w:rsid w:val="00D14884"/>
    <w:rsid w:val="00D15480"/>
    <w:rsid w:val="00D154F5"/>
    <w:rsid w:val="00D15A81"/>
    <w:rsid w:val="00D15A83"/>
    <w:rsid w:val="00D15E44"/>
    <w:rsid w:val="00D15E6B"/>
    <w:rsid w:val="00D16678"/>
    <w:rsid w:val="00D16728"/>
    <w:rsid w:val="00D16C36"/>
    <w:rsid w:val="00D16D9D"/>
    <w:rsid w:val="00D17135"/>
    <w:rsid w:val="00D1726D"/>
    <w:rsid w:val="00D17363"/>
    <w:rsid w:val="00D1741A"/>
    <w:rsid w:val="00D177D6"/>
    <w:rsid w:val="00D17E51"/>
    <w:rsid w:val="00D202BF"/>
    <w:rsid w:val="00D20404"/>
    <w:rsid w:val="00D20611"/>
    <w:rsid w:val="00D206D2"/>
    <w:rsid w:val="00D207BC"/>
    <w:rsid w:val="00D20827"/>
    <w:rsid w:val="00D20840"/>
    <w:rsid w:val="00D20B7F"/>
    <w:rsid w:val="00D20D5A"/>
    <w:rsid w:val="00D20D76"/>
    <w:rsid w:val="00D2115B"/>
    <w:rsid w:val="00D21288"/>
    <w:rsid w:val="00D2171B"/>
    <w:rsid w:val="00D21A82"/>
    <w:rsid w:val="00D21A99"/>
    <w:rsid w:val="00D21B24"/>
    <w:rsid w:val="00D21F81"/>
    <w:rsid w:val="00D2241A"/>
    <w:rsid w:val="00D224E5"/>
    <w:rsid w:val="00D22528"/>
    <w:rsid w:val="00D22756"/>
    <w:rsid w:val="00D22A54"/>
    <w:rsid w:val="00D22BF3"/>
    <w:rsid w:val="00D22D94"/>
    <w:rsid w:val="00D2376F"/>
    <w:rsid w:val="00D23976"/>
    <w:rsid w:val="00D239A1"/>
    <w:rsid w:val="00D23D28"/>
    <w:rsid w:val="00D241DE"/>
    <w:rsid w:val="00D248B4"/>
    <w:rsid w:val="00D24F9C"/>
    <w:rsid w:val="00D251F9"/>
    <w:rsid w:val="00D254BC"/>
    <w:rsid w:val="00D25B64"/>
    <w:rsid w:val="00D25E31"/>
    <w:rsid w:val="00D25EC0"/>
    <w:rsid w:val="00D25F8F"/>
    <w:rsid w:val="00D26389"/>
    <w:rsid w:val="00D26463"/>
    <w:rsid w:val="00D2658A"/>
    <w:rsid w:val="00D2698F"/>
    <w:rsid w:val="00D269B9"/>
    <w:rsid w:val="00D26C9D"/>
    <w:rsid w:val="00D2709D"/>
    <w:rsid w:val="00D2723A"/>
    <w:rsid w:val="00D277DA"/>
    <w:rsid w:val="00D27824"/>
    <w:rsid w:val="00D27F23"/>
    <w:rsid w:val="00D302B5"/>
    <w:rsid w:val="00D30478"/>
    <w:rsid w:val="00D30499"/>
    <w:rsid w:val="00D306D0"/>
    <w:rsid w:val="00D3079D"/>
    <w:rsid w:val="00D30812"/>
    <w:rsid w:val="00D30AA0"/>
    <w:rsid w:val="00D30B1E"/>
    <w:rsid w:val="00D311AC"/>
    <w:rsid w:val="00D31AAF"/>
    <w:rsid w:val="00D31F79"/>
    <w:rsid w:val="00D324BD"/>
    <w:rsid w:val="00D32563"/>
    <w:rsid w:val="00D32827"/>
    <w:rsid w:val="00D32AF9"/>
    <w:rsid w:val="00D32C4A"/>
    <w:rsid w:val="00D32D14"/>
    <w:rsid w:val="00D32ED5"/>
    <w:rsid w:val="00D32FAB"/>
    <w:rsid w:val="00D33034"/>
    <w:rsid w:val="00D331BE"/>
    <w:rsid w:val="00D33575"/>
    <w:rsid w:val="00D335C9"/>
    <w:rsid w:val="00D33787"/>
    <w:rsid w:val="00D3396D"/>
    <w:rsid w:val="00D3399D"/>
    <w:rsid w:val="00D33A3B"/>
    <w:rsid w:val="00D33DC9"/>
    <w:rsid w:val="00D33E49"/>
    <w:rsid w:val="00D34141"/>
    <w:rsid w:val="00D34430"/>
    <w:rsid w:val="00D3489E"/>
    <w:rsid w:val="00D348E4"/>
    <w:rsid w:val="00D3490B"/>
    <w:rsid w:val="00D34959"/>
    <w:rsid w:val="00D349E7"/>
    <w:rsid w:val="00D34A7D"/>
    <w:rsid w:val="00D34BB5"/>
    <w:rsid w:val="00D34F23"/>
    <w:rsid w:val="00D34F5A"/>
    <w:rsid w:val="00D34F5C"/>
    <w:rsid w:val="00D35344"/>
    <w:rsid w:val="00D3573C"/>
    <w:rsid w:val="00D35934"/>
    <w:rsid w:val="00D35C42"/>
    <w:rsid w:val="00D35ECF"/>
    <w:rsid w:val="00D36216"/>
    <w:rsid w:val="00D36273"/>
    <w:rsid w:val="00D36576"/>
    <w:rsid w:val="00D36A27"/>
    <w:rsid w:val="00D36BC5"/>
    <w:rsid w:val="00D36CCF"/>
    <w:rsid w:val="00D3730E"/>
    <w:rsid w:val="00D3756E"/>
    <w:rsid w:val="00D37CC5"/>
    <w:rsid w:val="00D37EC1"/>
    <w:rsid w:val="00D37F54"/>
    <w:rsid w:val="00D4017D"/>
    <w:rsid w:val="00D4043F"/>
    <w:rsid w:val="00D40ABA"/>
    <w:rsid w:val="00D40CD6"/>
    <w:rsid w:val="00D40DFD"/>
    <w:rsid w:val="00D41532"/>
    <w:rsid w:val="00D41717"/>
    <w:rsid w:val="00D419B1"/>
    <w:rsid w:val="00D41D7C"/>
    <w:rsid w:val="00D421FA"/>
    <w:rsid w:val="00D42253"/>
    <w:rsid w:val="00D42267"/>
    <w:rsid w:val="00D422CE"/>
    <w:rsid w:val="00D425E1"/>
    <w:rsid w:val="00D42AE7"/>
    <w:rsid w:val="00D42F03"/>
    <w:rsid w:val="00D4304D"/>
    <w:rsid w:val="00D4307C"/>
    <w:rsid w:val="00D431D3"/>
    <w:rsid w:val="00D43241"/>
    <w:rsid w:val="00D432C1"/>
    <w:rsid w:val="00D434D4"/>
    <w:rsid w:val="00D435E4"/>
    <w:rsid w:val="00D436E3"/>
    <w:rsid w:val="00D43894"/>
    <w:rsid w:val="00D43D16"/>
    <w:rsid w:val="00D43FA8"/>
    <w:rsid w:val="00D44159"/>
    <w:rsid w:val="00D44246"/>
    <w:rsid w:val="00D449D7"/>
    <w:rsid w:val="00D449F9"/>
    <w:rsid w:val="00D44E86"/>
    <w:rsid w:val="00D45155"/>
    <w:rsid w:val="00D45312"/>
    <w:rsid w:val="00D45F01"/>
    <w:rsid w:val="00D45F2D"/>
    <w:rsid w:val="00D460ED"/>
    <w:rsid w:val="00D461E5"/>
    <w:rsid w:val="00D46200"/>
    <w:rsid w:val="00D46477"/>
    <w:rsid w:val="00D46ABC"/>
    <w:rsid w:val="00D46C8A"/>
    <w:rsid w:val="00D46D82"/>
    <w:rsid w:val="00D47669"/>
    <w:rsid w:val="00D47687"/>
    <w:rsid w:val="00D4787B"/>
    <w:rsid w:val="00D47D45"/>
    <w:rsid w:val="00D47DC6"/>
    <w:rsid w:val="00D47FB2"/>
    <w:rsid w:val="00D50086"/>
    <w:rsid w:val="00D5023B"/>
    <w:rsid w:val="00D50468"/>
    <w:rsid w:val="00D5057F"/>
    <w:rsid w:val="00D505B1"/>
    <w:rsid w:val="00D50686"/>
    <w:rsid w:val="00D50C71"/>
    <w:rsid w:val="00D50DBF"/>
    <w:rsid w:val="00D50E55"/>
    <w:rsid w:val="00D50F70"/>
    <w:rsid w:val="00D51480"/>
    <w:rsid w:val="00D51607"/>
    <w:rsid w:val="00D51694"/>
    <w:rsid w:val="00D516E4"/>
    <w:rsid w:val="00D51708"/>
    <w:rsid w:val="00D519F9"/>
    <w:rsid w:val="00D51BC3"/>
    <w:rsid w:val="00D522C5"/>
    <w:rsid w:val="00D52333"/>
    <w:rsid w:val="00D52524"/>
    <w:rsid w:val="00D526A7"/>
    <w:rsid w:val="00D5275C"/>
    <w:rsid w:val="00D52BEE"/>
    <w:rsid w:val="00D53052"/>
    <w:rsid w:val="00D53106"/>
    <w:rsid w:val="00D5321F"/>
    <w:rsid w:val="00D5373B"/>
    <w:rsid w:val="00D5375B"/>
    <w:rsid w:val="00D53818"/>
    <w:rsid w:val="00D53B63"/>
    <w:rsid w:val="00D53B8A"/>
    <w:rsid w:val="00D53BAD"/>
    <w:rsid w:val="00D53E54"/>
    <w:rsid w:val="00D541FE"/>
    <w:rsid w:val="00D54BA3"/>
    <w:rsid w:val="00D5501A"/>
    <w:rsid w:val="00D551D7"/>
    <w:rsid w:val="00D55376"/>
    <w:rsid w:val="00D5585C"/>
    <w:rsid w:val="00D55B8A"/>
    <w:rsid w:val="00D56150"/>
    <w:rsid w:val="00D56182"/>
    <w:rsid w:val="00D56360"/>
    <w:rsid w:val="00D565D2"/>
    <w:rsid w:val="00D56CA3"/>
    <w:rsid w:val="00D56FDB"/>
    <w:rsid w:val="00D57149"/>
    <w:rsid w:val="00D5735B"/>
    <w:rsid w:val="00D57563"/>
    <w:rsid w:val="00D575CC"/>
    <w:rsid w:val="00D57773"/>
    <w:rsid w:val="00D57A77"/>
    <w:rsid w:val="00D57AF8"/>
    <w:rsid w:val="00D57B87"/>
    <w:rsid w:val="00D600E3"/>
    <w:rsid w:val="00D601E7"/>
    <w:rsid w:val="00D602A8"/>
    <w:rsid w:val="00D6135E"/>
    <w:rsid w:val="00D616FC"/>
    <w:rsid w:val="00D6175D"/>
    <w:rsid w:val="00D617EC"/>
    <w:rsid w:val="00D6185C"/>
    <w:rsid w:val="00D618FB"/>
    <w:rsid w:val="00D619AC"/>
    <w:rsid w:val="00D61C2F"/>
    <w:rsid w:val="00D61C32"/>
    <w:rsid w:val="00D61D72"/>
    <w:rsid w:val="00D61E8C"/>
    <w:rsid w:val="00D620BF"/>
    <w:rsid w:val="00D62295"/>
    <w:rsid w:val="00D62531"/>
    <w:rsid w:val="00D627EC"/>
    <w:rsid w:val="00D628BC"/>
    <w:rsid w:val="00D62CB0"/>
    <w:rsid w:val="00D62D9A"/>
    <w:rsid w:val="00D62DF8"/>
    <w:rsid w:val="00D62E50"/>
    <w:rsid w:val="00D6374A"/>
    <w:rsid w:val="00D63D0A"/>
    <w:rsid w:val="00D63EFA"/>
    <w:rsid w:val="00D63F94"/>
    <w:rsid w:val="00D643C5"/>
    <w:rsid w:val="00D643F6"/>
    <w:rsid w:val="00D647BE"/>
    <w:rsid w:val="00D64937"/>
    <w:rsid w:val="00D64C34"/>
    <w:rsid w:val="00D64D02"/>
    <w:rsid w:val="00D64F0A"/>
    <w:rsid w:val="00D64F69"/>
    <w:rsid w:val="00D64F77"/>
    <w:rsid w:val="00D65210"/>
    <w:rsid w:val="00D6524B"/>
    <w:rsid w:val="00D65F2B"/>
    <w:rsid w:val="00D65F84"/>
    <w:rsid w:val="00D6649F"/>
    <w:rsid w:val="00D665F3"/>
    <w:rsid w:val="00D66801"/>
    <w:rsid w:val="00D66E88"/>
    <w:rsid w:val="00D67999"/>
    <w:rsid w:val="00D67A96"/>
    <w:rsid w:val="00D702A3"/>
    <w:rsid w:val="00D70477"/>
    <w:rsid w:val="00D70775"/>
    <w:rsid w:val="00D70D4B"/>
    <w:rsid w:val="00D70EE4"/>
    <w:rsid w:val="00D70FF1"/>
    <w:rsid w:val="00D71061"/>
    <w:rsid w:val="00D719C5"/>
    <w:rsid w:val="00D719F7"/>
    <w:rsid w:val="00D71F57"/>
    <w:rsid w:val="00D720D7"/>
    <w:rsid w:val="00D720ED"/>
    <w:rsid w:val="00D7215E"/>
    <w:rsid w:val="00D7223F"/>
    <w:rsid w:val="00D72378"/>
    <w:rsid w:val="00D7237E"/>
    <w:rsid w:val="00D7285F"/>
    <w:rsid w:val="00D72977"/>
    <w:rsid w:val="00D72A92"/>
    <w:rsid w:val="00D72E14"/>
    <w:rsid w:val="00D7316C"/>
    <w:rsid w:val="00D73204"/>
    <w:rsid w:val="00D73962"/>
    <w:rsid w:val="00D7442F"/>
    <w:rsid w:val="00D74502"/>
    <w:rsid w:val="00D74AC3"/>
    <w:rsid w:val="00D74F3D"/>
    <w:rsid w:val="00D7502E"/>
    <w:rsid w:val="00D75630"/>
    <w:rsid w:val="00D75668"/>
    <w:rsid w:val="00D75EAA"/>
    <w:rsid w:val="00D75F57"/>
    <w:rsid w:val="00D75FC2"/>
    <w:rsid w:val="00D75FF6"/>
    <w:rsid w:val="00D7622F"/>
    <w:rsid w:val="00D7649E"/>
    <w:rsid w:val="00D764AE"/>
    <w:rsid w:val="00D7655F"/>
    <w:rsid w:val="00D76727"/>
    <w:rsid w:val="00D769D4"/>
    <w:rsid w:val="00D76B95"/>
    <w:rsid w:val="00D76D11"/>
    <w:rsid w:val="00D76D23"/>
    <w:rsid w:val="00D76DB4"/>
    <w:rsid w:val="00D7721A"/>
    <w:rsid w:val="00D773F0"/>
    <w:rsid w:val="00D776C9"/>
    <w:rsid w:val="00D77B58"/>
    <w:rsid w:val="00D77DB9"/>
    <w:rsid w:val="00D80852"/>
    <w:rsid w:val="00D8099F"/>
    <w:rsid w:val="00D80F16"/>
    <w:rsid w:val="00D80F18"/>
    <w:rsid w:val="00D80FA3"/>
    <w:rsid w:val="00D810AB"/>
    <w:rsid w:val="00D812DC"/>
    <w:rsid w:val="00D813F6"/>
    <w:rsid w:val="00D81435"/>
    <w:rsid w:val="00D814DC"/>
    <w:rsid w:val="00D81615"/>
    <w:rsid w:val="00D81690"/>
    <w:rsid w:val="00D81D2A"/>
    <w:rsid w:val="00D822EE"/>
    <w:rsid w:val="00D827D7"/>
    <w:rsid w:val="00D828D2"/>
    <w:rsid w:val="00D82A7E"/>
    <w:rsid w:val="00D83189"/>
    <w:rsid w:val="00D83499"/>
    <w:rsid w:val="00D8352E"/>
    <w:rsid w:val="00D838C4"/>
    <w:rsid w:val="00D83A2B"/>
    <w:rsid w:val="00D83CED"/>
    <w:rsid w:val="00D84020"/>
    <w:rsid w:val="00D8406F"/>
    <w:rsid w:val="00D840C9"/>
    <w:rsid w:val="00D84543"/>
    <w:rsid w:val="00D8473D"/>
    <w:rsid w:val="00D84838"/>
    <w:rsid w:val="00D849B5"/>
    <w:rsid w:val="00D84CC5"/>
    <w:rsid w:val="00D84E05"/>
    <w:rsid w:val="00D84EF4"/>
    <w:rsid w:val="00D850C7"/>
    <w:rsid w:val="00D85318"/>
    <w:rsid w:val="00D8575E"/>
    <w:rsid w:val="00D85A23"/>
    <w:rsid w:val="00D862C4"/>
    <w:rsid w:val="00D86531"/>
    <w:rsid w:val="00D865C2"/>
    <w:rsid w:val="00D86770"/>
    <w:rsid w:val="00D869CF"/>
    <w:rsid w:val="00D86C28"/>
    <w:rsid w:val="00D874D3"/>
    <w:rsid w:val="00D879B8"/>
    <w:rsid w:val="00D901B3"/>
    <w:rsid w:val="00D9031B"/>
    <w:rsid w:val="00D905CD"/>
    <w:rsid w:val="00D906BE"/>
    <w:rsid w:val="00D90CF9"/>
    <w:rsid w:val="00D9195D"/>
    <w:rsid w:val="00D91B82"/>
    <w:rsid w:val="00D91CAE"/>
    <w:rsid w:val="00D91CB2"/>
    <w:rsid w:val="00D91E7D"/>
    <w:rsid w:val="00D9218C"/>
    <w:rsid w:val="00D92556"/>
    <w:rsid w:val="00D9287F"/>
    <w:rsid w:val="00D92D9A"/>
    <w:rsid w:val="00D92E7F"/>
    <w:rsid w:val="00D92F05"/>
    <w:rsid w:val="00D92F18"/>
    <w:rsid w:val="00D933C0"/>
    <w:rsid w:val="00D9343C"/>
    <w:rsid w:val="00D93710"/>
    <w:rsid w:val="00D93BC3"/>
    <w:rsid w:val="00D93CDA"/>
    <w:rsid w:val="00D94282"/>
    <w:rsid w:val="00D944EE"/>
    <w:rsid w:val="00D94B53"/>
    <w:rsid w:val="00D94B60"/>
    <w:rsid w:val="00D94C0B"/>
    <w:rsid w:val="00D94F91"/>
    <w:rsid w:val="00D956B8"/>
    <w:rsid w:val="00D95AB8"/>
    <w:rsid w:val="00D95AC9"/>
    <w:rsid w:val="00D95BAB"/>
    <w:rsid w:val="00D95F85"/>
    <w:rsid w:val="00D9604B"/>
    <w:rsid w:val="00D96232"/>
    <w:rsid w:val="00D962DD"/>
    <w:rsid w:val="00D96EB2"/>
    <w:rsid w:val="00D97193"/>
    <w:rsid w:val="00D976F7"/>
    <w:rsid w:val="00D9783B"/>
    <w:rsid w:val="00D97B4D"/>
    <w:rsid w:val="00D97C73"/>
    <w:rsid w:val="00D97D91"/>
    <w:rsid w:val="00D97D98"/>
    <w:rsid w:val="00D97FC1"/>
    <w:rsid w:val="00DA06EB"/>
    <w:rsid w:val="00DA095C"/>
    <w:rsid w:val="00DA0E45"/>
    <w:rsid w:val="00DA11B2"/>
    <w:rsid w:val="00DA17B2"/>
    <w:rsid w:val="00DA17D7"/>
    <w:rsid w:val="00DA18B8"/>
    <w:rsid w:val="00DA1BF5"/>
    <w:rsid w:val="00DA1F03"/>
    <w:rsid w:val="00DA2075"/>
    <w:rsid w:val="00DA20B9"/>
    <w:rsid w:val="00DA2E4E"/>
    <w:rsid w:val="00DA2FD5"/>
    <w:rsid w:val="00DA3292"/>
    <w:rsid w:val="00DA36F4"/>
    <w:rsid w:val="00DA37BE"/>
    <w:rsid w:val="00DA3B1C"/>
    <w:rsid w:val="00DA3F4B"/>
    <w:rsid w:val="00DA40B4"/>
    <w:rsid w:val="00DA4367"/>
    <w:rsid w:val="00DA4A62"/>
    <w:rsid w:val="00DA5237"/>
    <w:rsid w:val="00DA55A3"/>
    <w:rsid w:val="00DA5665"/>
    <w:rsid w:val="00DA569A"/>
    <w:rsid w:val="00DA5C31"/>
    <w:rsid w:val="00DA5E7D"/>
    <w:rsid w:val="00DA6023"/>
    <w:rsid w:val="00DA60C0"/>
    <w:rsid w:val="00DA621D"/>
    <w:rsid w:val="00DA6B06"/>
    <w:rsid w:val="00DA6B26"/>
    <w:rsid w:val="00DA6DE9"/>
    <w:rsid w:val="00DA6F76"/>
    <w:rsid w:val="00DA7107"/>
    <w:rsid w:val="00DA7275"/>
    <w:rsid w:val="00DA7324"/>
    <w:rsid w:val="00DA736A"/>
    <w:rsid w:val="00DA74BD"/>
    <w:rsid w:val="00DA7513"/>
    <w:rsid w:val="00DA7DEF"/>
    <w:rsid w:val="00DA7E00"/>
    <w:rsid w:val="00DA7F9C"/>
    <w:rsid w:val="00DB0241"/>
    <w:rsid w:val="00DB02DE"/>
    <w:rsid w:val="00DB108C"/>
    <w:rsid w:val="00DB130F"/>
    <w:rsid w:val="00DB152C"/>
    <w:rsid w:val="00DB16FF"/>
    <w:rsid w:val="00DB1763"/>
    <w:rsid w:val="00DB1823"/>
    <w:rsid w:val="00DB2292"/>
    <w:rsid w:val="00DB2393"/>
    <w:rsid w:val="00DB246B"/>
    <w:rsid w:val="00DB25D3"/>
    <w:rsid w:val="00DB2BA8"/>
    <w:rsid w:val="00DB3501"/>
    <w:rsid w:val="00DB3D35"/>
    <w:rsid w:val="00DB3F53"/>
    <w:rsid w:val="00DB4456"/>
    <w:rsid w:val="00DB4758"/>
    <w:rsid w:val="00DB4F10"/>
    <w:rsid w:val="00DB50C4"/>
    <w:rsid w:val="00DB50F8"/>
    <w:rsid w:val="00DB53E3"/>
    <w:rsid w:val="00DB5496"/>
    <w:rsid w:val="00DB57C4"/>
    <w:rsid w:val="00DB5923"/>
    <w:rsid w:val="00DB5B1D"/>
    <w:rsid w:val="00DB5B5A"/>
    <w:rsid w:val="00DB5DF6"/>
    <w:rsid w:val="00DB61F6"/>
    <w:rsid w:val="00DB63F1"/>
    <w:rsid w:val="00DB64EB"/>
    <w:rsid w:val="00DB64FC"/>
    <w:rsid w:val="00DB6758"/>
    <w:rsid w:val="00DB6857"/>
    <w:rsid w:val="00DB68E2"/>
    <w:rsid w:val="00DB6A19"/>
    <w:rsid w:val="00DB6B78"/>
    <w:rsid w:val="00DB716F"/>
    <w:rsid w:val="00DB72D8"/>
    <w:rsid w:val="00DB7333"/>
    <w:rsid w:val="00DB734C"/>
    <w:rsid w:val="00DB7409"/>
    <w:rsid w:val="00DB758E"/>
    <w:rsid w:val="00DB7591"/>
    <w:rsid w:val="00DB7B01"/>
    <w:rsid w:val="00DB7DDF"/>
    <w:rsid w:val="00DB7FE3"/>
    <w:rsid w:val="00DC0494"/>
    <w:rsid w:val="00DC0628"/>
    <w:rsid w:val="00DC0B26"/>
    <w:rsid w:val="00DC0D5B"/>
    <w:rsid w:val="00DC1455"/>
    <w:rsid w:val="00DC1A6B"/>
    <w:rsid w:val="00DC1CB4"/>
    <w:rsid w:val="00DC224C"/>
    <w:rsid w:val="00DC23D5"/>
    <w:rsid w:val="00DC2849"/>
    <w:rsid w:val="00DC29CF"/>
    <w:rsid w:val="00DC2E88"/>
    <w:rsid w:val="00DC33B0"/>
    <w:rsid w:val="00DC3495"/>
    <w:rsid w:val="00DC34A8"/>
    <w:rsid w:val="00DC36F7"/>
    <w:rsid w:val="00DC3719"/>
    <w:rsid w:val="00DC38AD"/>
    <w:rsid w:val="00DC3B04"/>
    <w:rsid w:val="00DC3F9B"/>
    <w:rsid w:val="00DC408B"/>
    <w:rsid w:val="00DC470D"/>
    <w:rsid w:val="00DC47A1"/>
    <w:rsid w:val="00DC47E2"/>
    <w:rsid w:val="00DC49A6"/>
    <w:rsid w:val="00DC4BB3"/>
    <w:rsid w:val="00DC4F24"/>
    <w:rsid w:val="00DC4F7B"/>
    <w:rsid w:val="00DC554B"/>
    <w:rsid w:val="00DC57CE"/>
    <w:rsid w:val="00DC582B"/>
    <w:rsid w:val="00DC590B"/>
    <w:rsid w:val="00DC5F28"/>
    <w:rsid w:val="00DC65C5"/>
    <w:rsid w:val="00DC65DC"/>
    <w:rsid w:val="00DC7143"/>
    <w:rsid w:val="00DC77D4"/>
    <w:rsid w:val="00DC7975"/>
    <w:rsid w:val="00DD00D5"/>
    <w:rsid w:val="00DD0382"/>
    <w:rsid w:val="00DD0450"/>
    <w:rsid w:val="00DD0760"/>
    <w:rsid w:val="00DD08F2"/>
    <w:rsid w:val="00DD0912"/>
    <w:rsid w:val="00DD0CEC"/>
    <w:rsid w:val="00DD0E76"/>
    <w:rsid w:val="00DD0F26"/>
    <w:rsid w:val="00DD1491"/>
    <w:rsid w:val="00DD1857"/>
    <w:rsid w:val="00DD1944"/>
    <w:rsid w:val="00DD1A0E"/>
    <w:rsid w:val="00DD1C7F"/>
    <w:rsid w:val="00DD1CD4"/>
    <w:rsid w:val="00DD1D11"/>
    <w:rsid w:val="00DD20C3"/>
    <w:rsid w:val="00DD26E6"/>
    <w:rsid w:val="00DD28EF"/>
    <w:rsid w:val="00DD2922"/>
    <w:rsid w:val="00DD2D69"/>
    <w:rsid w:val="00DD2E34"/>
    <w:rsid w:val="00DD30EE"/>
    <w:rsid w:val="00DD377A"/>
    <w:rsid w:val="00DD390D"/>
    <w:rsid w:val="00DD3F14"/>
    <w:rsid w:val="00DD40FF"/>
    <w:rsid w:val="00DD4350"/>
    <w:rsid w:val="00DD4408"/>
    <w:rsid w:val="00DD4499"/>
    <w:rsid w:val="00DD452C"/>
    <w:rsid w:val="00DD492D"/>
    <w:rsid w:val="00DD49DA"/>
    <w:rsid w:val="00DD4AE8"/>
    <w:rsid w:val="00DD4F1A"/>
    <w:rsid w:val="00DD51A9"/>
    <w:rsid w:val="00DD529C"/>
    <w:rsid w:val="00DD5691"/>
    <w:rsid w:val="00DD5A34"/>
    <w:rsid w:val="00DD5CC7"/>
    <w:rsid w:val="00DD5CEF"/>
    <w:rsid w:val="00DD5D91"/>
    <w:rsid w:val="00DD5E05"/>
    <w:rsid w:val="00DD6491"/>
    <w:rsid w:val="00DD64CE"/>
    <w:rsid w:val="00DD7125"/>
    <w:rsid w:val="00DD7658"/>
    <w:rsid w:val="00DD774B"/>
    <w:rsid w:val="00DD7770"/>
    <w:rsid w:val="00DD77F8"/>
    <w:rsid w:val="00DD7A3A"/>
    <w:rsid w:val="00DD7AAE"/>
    <w:rsid w:val="00DD7B1C"/>
    <w:rsid w:val="00DD7C03"/>
    <w:rsid w:val="00DD7F09"/>
    <w:rsid w:val="00DD7F9D"/>
    <w:rsid w:val="00DE0408"/>
    <w:rsid w:val="00DE0B8D"/>
    <w:rsid w:val="00DE0CE6"/>
    <w:rsid w:val="00DE1284"/>
    <w:rsid w:val="00DE13ED"/>
    <w:rsid w:val="00DE13F1"/>
    <w:rsid w:val="00DE14A0"/>
    <w:rsid w:val="00DE1617"/>
    <w:rsid w:val="00DE16DF"/>
    <w:rsid w:val="00DE1A7D"/>
    <w:rsid w:val="00DE1AF4"/>
    <w:rsid w:val="00DE1B9F"/>
    <w:rsid w:val="00DE1C35"/>
    <w:rsid w:val="00DE1C84"/>
    <w:rsid w:val="00DE1D7C"/>
    <w:rsid w:val="00DE1DB7"/>
    <w:rsid w:val="00DE2060"/>
    <w:rsid w:val="00DE2457"/>
    <w:rsid w:val="00DE2550"/>
    <w:rsid w:val="00DE291C"/>
    <w:rsid w:val="00DE2C4F"/>
    <w:rsid w:val="00DE2F21"/>
    <w:rsid w:val="00DE3432"/>
    <w:rsid w:val="00DE4209"/>
    <w:rsid w:val="00DE46B5"/>
    <w:rsid w:val="00DE4DD4"/>
    <w:rsid w:val="00DE4F86"/>
    <w:rsid w:val="00DE506E"/>
    <w:rsid w:val="00DE52BD"/>
    <w:rsid w:val="00DE52D2"/>
    <w:rsid w:val="00DE57DF"/>
    <w:rsid w:val="00DE5A4A"/>
    <w:rsid w:val="00DE6005"/>
    <w:rsid w:val="00DE616C"/>
    <w:rsid w:val="00DE64A2"/>
    <w:rsid w:val="00DE6672"/>
    <w:rsid w:val="00DE692B"/>
    <w:rsid w:val="00DE69E6"/>
    <w:rsid w:val="00DE6AE8"/>
    <w:rsid w:val="00DE6EDC"/>
    <w:rsid w:val="00DE75C7"/>
    <w:rsid w:val="00DE7637"/>
    <w:rsid w:val="00DE772F"/>
    <w:rsid w:val="00DE7941"/>
    <w:rsid w:val="00DE794E"/>
    <w:rsid w:val="00DE7B26"/>
    <w:rsid w:val="00DE7D2B"/>
    <w:rsid w:val="00DF025B"/>
    <w:rsid w:val="00DF079E"/>
    <w:rsid w:val="00DF0B19"/>
    <w:rsid w:val="00DF0E56"/>
    <w:rsid w:val="00DF1286"/>
    <w:rsid w:val="00DF135D"/>
    <w:rsid w:val="00DF145D"/>
    <w:rsid w:val="00DF1499"/>
    <w:rsid w:val="00DF14C4"/>
    <w:rsid w:val="00DF16F8"/>
    <w:rsid w:val="00DF195F"/>
    <w:rsid w:val="00DF1D7B"/>
    <w:rsid w:val="00DF1F67"/>
    <w:rsid w:val="00DF2561"/>
    <w:rsid w:val="00DF263C"/>
    <w:rsid w:val="00DF2D27"/>
    <w:rsid w:val="00DF33B6"/>
    <w:rsid w:val="00DF33F4"/>
    <w:rsid w:val="00DF342D"/>
    <w:rsid w:val="00DF3650"/>
    <w:rsid w:val="00DF3A59"/>
    <w:rsid w:val="00DF3BCF"/>
    <w:rsid w:val="00DF3F5F"/>
    <w:rsid w:val="00DF405A"/>
    <w:rsid w:val="00DF4152"/>
    <w:rsid w:val="00DF4199"/>
    <w:rsid w:val="00DF4492"/>
    <w:rsid w:val="00DF4A45"/>
    <w:rsid w:val="00DF4B05"/>
    <w:rsid w:val="00DF4E03"/>
    <w:rsid w:val="00DF4F12"/>
    <w:rsid w:val="00DF51FD"/>
    <w:rsid w:val="00DF5B21"/>
    <w:rsid w:val="00DF6037"/>
    <w:rsid w:val="00DF6105"/>
    <w:rsid w:val="00DF6387"/>
    <w:rsid w:val="00DF6ABF"/>
    <w:rsid w:val="00DF72E0"/>
    <w:rsid w:val="00DF780F"/>
    <w:rsid w:val="00DF7CF3"/>
    <w:rsid w:val="00DF7D1E"/>
    <w:rsid w:val="00DF7D64"/>
    <w:rsid w:val="00DF7E0D"/>
    <w:rsid w:val="00E0022F"/>
    <w:rsid w:val="00E0032D"/>
    <w:rsid w:val="00E00585"/>
    <w:rsid w:val="00E00648"/>
    <w:rsid w:val="00E00D7C"/>
    <w:rsid w:val="00E011B6"/>
    <w:rsid w:val="00E01C86"/>
    <w:rsid w:val="00E02099"/>
    <w:rsid w:val="00E020D0"/>
    <w:rsid w:val="00E02124"/>
    <w:rsid w:val="00E022FD"/>
    <w:rsid w:val="00E02619"/>
    <w:rsid w:val="00E026A4"/>
    <w:rsid w:val="00E027CC"/>
    <w:rsid w:val="00E028B9"/>
    <w:rsid w:val="00E02F0D"/>
    <w:rsid w:val="00E02F24"/>
    <w:rsid w:val="00E0323C"/>
    <w:rsid w:val="00E0324A"/>
    <w:rsid w:val="00E0363B"/>
    <w:rsid w:val="00E03661"/>
    <w:rsid w:val="00E036E2"/>
    <w:rsid w:val="00E03772"/>
    <w:rsid w:val="00E0391C"/>
    <w:rsid w:val="00E03B52"/>
    <w:rsid w:val="00E03B5A"/>
    <w:rsid w:val="00E03BD8"/>
    <w:rsid w:val="00E03BE6"/>
    <w:rsid w:val="00E03CA8"/>
    <w:rsid w:val="00E03E33"/>
    <w:rsid w:val="00E04259"/>
    <w:rsid w:val="00E0450F"/>
    <w:rsid w:val="00E0478B"/>
    <w:rsid w:val="00E0493A"/>
    <w:rsid w:val="00E04AA4"/>
    <w:rsid w:val="00E04B53"/>
    <w:rsid w:val="00E054BF"/>
    <w:rsid w:val="00E054C6"/>
    <w:rsid w:val="00E05D28"/>
    <w:rsid w:val="00E05DBD"/>
    <w:rsid w:val="00E05FF3"/>
    <w:rsid w:val="00E05FF7"/>
    <w:rsid w:val="00E06387"/>
    <w:rsid w:val="00E06727"/>
    <w:rsid w:val="00E067F1"/>
    <w:rsid w:val="00E06AF9"/>
    <w:rsid w:val="00E06B72"/>
    <w:rsid w:val="00E072E4"/>
    <w:rsid w:val="00E0733A"/>
    <w:rsid w:val="00E101E7"/>
    <w:rsid w:val="00E102CD"/>
    <w:rsid w:val="00E102EF"/>
    <w:rsid w:val="00E1083F"/>
    <w:rsid w:val="00E10A0A"/>
    <w:rsid w:val="00E10D0F"/>
    <w:rsid w:val="00E10EA8"/>
    <w:rsid w:val="00E10EFB"/>
    <w:rsid w:val="00E112D2"/>
    <w:rsid w:val="00E1194C"/>
    <w:rsid w:val="00E11E4B"/>
    <w:rsid w:val="00E1209B"/>
    <w:rsid w:val="00E130DB"/>
    <w:rsid w:val="00E133D3"/>
    <w:rsid w:val="00E13489"/>
    <w:rsid w:val="00E1348A"/>
    <w:rsid w:val="00E13580"/>
    <w:rsid w:val="00E1362A"/>
    <w:rsid w:val="00E1366B"/>
    <w:rsid w:val="00E13FED"/>
    <w:rsid w:val="00E14000"/>
    <w:rsid w:val="00E147C0"/>
    <w:rsid w:val="00E14F97"/>
    <w:rsid w:val="00E1543F"/>
    <w:rsid w:val="00E15676"/>
    <w:rsid w:val="00E1578B"/>
    <w:rsid w:val="00E1596C"/>
    <w:rsid w:val="00E15F10"/>
    <w:rsid w:val="00E15F98"/>
    <w:rsid w:val="00E15FB4"/>
    <w:rsid w:val="00E161A6"/>
    <w:rsid w:val="00E162D0"/>
    <w:rsid w:val="00E1645C"/>
    <w:rsid w:val="00E16E8D"/>
    <w:rsid w:val="00E16FCB"/>
    <w:rsid w:val="00E170FA"/>
    <w:rsid w:val="00E1713E"/>
    <w:rsid w:val="00E17F24"/>
    <w:rsid w:val="00E17F66"/>
    <w:rsid w:val="00E2007B"/>
    <w:rsid w:val="00E203CF"/>
    <w:rsid w:val="00E203F8"/>
    <w:rsid w:val="00E20923"/>
    <w:rsid w:val="00E20C0C"/>
    <w:rsid w:val="00E20DAC"/>
    <w:rsid w:val="00E20DF9"/>
    <w:rsid w:val="00E211DA"/>
    <w:rsid w:val="00E215C8"/>
    <w:rsid w:val="00E21964"/>
    <w:rsid w:val="00E21972"/>
    <w:rsid w:val="00E21DFD"/>
    <w:rsid w:val="00E21E50"/>
    <w:rsid w:val="00E220C9"/>
    <w:rsid w:val="00E223E0"/>
    <w:rsid w:val="00E227C7"/>
    <w:rsid w:val="00E22B28"/>
    <w:rsid w:val="00E22C2C"/>
    <w:rsid w:val="00E22DCA"/>
    <w:rsid w:val="00E23053"/>
    <w:rsid w:val="00E235A9"/>
    <w:rsid w:val="00E23BBA"/>
    <w:rsid w:val="00E24164"/>
    <w:rsid w:val="00E24168"/>
    <w:rsid w:val="00E242CD"/>
    <w:rsid w:val="00E245B6"/>
    <w:rsid w:val="00E245C8"/>
    <w:rsid w:val="00E245E7"/>
    <w:rsid w:val="00E24AB0"/>
    <w:rsid w:val="00E24E91"/>
    <w:rsid w:val="00E24F0B"/>
    <w:rsid w:val="00E25647"/>
    <w:rsid w:val="00E25664"/>
    <w:rsid w:val="00E25777"/>
    <w:rsid w:val="00E26903"/>
    <w:rsid w:val="00E26B0E"/>
    <w:rsid w:val="00E26BF1"/>
    <w:rsid w:val="00E27086"/>
    <w:rsid w:val="00E278F2"/>
    <w:rsid w:val="00E27B4A"/>
    <w:rsid w:val="00E27DED"/>
    <w:rsid w:val="00E300AE"/>
    <w:rsid w:val="00E3015D"/>
    <w:rsid w:val="00E30C2E"/>
    <w:rsid w:val="00E3128F"/>
    <w:rsid w:val="00E312DC"/>
    <w:rsid w:val="00E32172"/>
    <w:rsid w:val="00E3221B"/>
    <w:rsid w:val="00E322F1"/>
    <w:rsid w:val="00E32A04"/>
    <w:rsid w:val="00E32B1F"/>
    <w:rsid w:val="00E33011"/>
    <w:rsid w:val="00E33137"/>
    <w:rsid w:val="00E333F6"/>
    <w:rsid w:val="00E337EE"/>
    <w:rsid w:val="00E33995"/>
    <w:rsid w:val="00E33A36"/>
    <w:rsid w:val="00E33DB7"/>
    <w:rsid w:val="00E34436"/>
    <w:rsid w:val="00E349ED"/>
    <w:rsid w:val="00E34CBD"/>
    <w:rsid w:val="00E34CE3"/>
    <w:rsid w:val="00E34F28"/>
    <w:rsid w:val="00E34F51"/>
    <w:rsid w:val="00E3537B"/>
    <w:rsid w:val="00E35574"/>
    <w:rsid w:val="00E359DF"/>
    <w:rsid w:val="00E35A1B"/>
    <w:rsid w:val="00E35AA6"/>
    <w:rsid w:val="00E35B56"/>
    <w:rsid w:val="00E35BE0"/>
    <w:rsid w:val="00E35BF1"/>
    <w:rsid w:val="00E3660D"/>
    <w:rsid w:val="00E36755"/>
    <w:rsid w:val="00E36951"/>
    <w:rsid w:val="00E369E5"/>
    <w:rsid w:val="00E36C05"/>
    <w:rsid w:val="00E37279"/>
    <w:rsid w:val="00E374EA"/>
    <w:rsid w:val="00E403BE"/>
    <w:rsid w:val="00E40502"/>
    <w:rsid w:val="00E40813"/>
    <w:rsid w:val="00E4097D"/>
    <w:rsid w:val="00E41925"/>
    <w:rsid w:val="00E41C2D"/>
    <w:rsid w:val="00E42274"/>
    <w:rsid w:val="00E429FE"/>
    <w:rsid w:val="00E42ED7"/>
    <w:rsid w:val="00E4337D"/>
    <w:rsid w:val="00E43415"/>
    <w:rsid w:val="00E43464"/>
    <w:rsid w:val="00E434CF"/>
    <w:rsid w:val="00E4361B"/>
    <w:rsid w:val="00E43C86"/>
    <w:rsid w:val="00E44200"/>
    <w:rsid w:val="00E44205"/>
    <w:rsid w:val="00E4459C"/>
    <w:rsid w:val="00E44660"/>
    <w:rsid w:val="00E44780"/>
    <w:rsid w:val="00E447AE"/>
    <w:rsid w:val="00E44997"/>
    <w:rsid w:val="00E44C11"/>
    <w:rsid w:val="00E44CC7"/>
    <w:rsid w:val="00E44E23"/>
    <w:rsid w:val="00E44FDA"/>
    <w:rsid w:val="00E453F1"/>
    <w:rsid w:val="00E455A2"/>
    <w:rsid w:val="00E45600"/>
    <w:rsid w:val="00E45AE3"/>
    <w:rsid w:val="00E4600E"/>
    <w:rsid w:val="00E463F5"/>
    <w:rsid w:val="00E46ED5"/>
    <w:rsid w:val="00E47000"/>
    <w:rsid w:val="00E47007"/>
    <w:rsid w:val="00E475FB"/>
    <w:rsid w:val="00E47665"/>
    <w:rsid w:val="00E476D2"/>
    <w:rsid w:val="00E47E37"/>
    <w:rsid w:val="00E47F00"/>
    <w:rsid w:val="00E5026A"/>
    <w:rsid w:val="00E50622"/>
    <w:rsid w:val="00E507A3"/>
    <w:rsid w:val="00E50B5F"/>
    <w:rsid w:val="00E50BF3"/>
    <w:rsid w:val="00E50F98"/>
    <w:rsid w:val="00E5129E"/>
    <w:rsid w:val="00E514CD"/>
    <w:rsid w:val="00E51884"/>
    <w:rsid w:val="00E528DD"/>
    <w:rsid w:val="00E529FA"/>
    <w:rsid w:val="00E52B57"/>
    <w:rsid w:val="00E5301B"/>
    <w:rsid w:val="00E53297"/>
    <w:rsid w:val="00E535FB"/>
    <w:rsid w:val="00E5381A"/>
    <w:rsid w:val="00E53839"/>
    <w:rsid w:val="00E53EC8"/>
    <w:rsid w:val="00E53EDC"/>
    <w:rsid w:val="00E542EA"/>
    <w:rsid w:val="00E542EB"/>
    <w:rsid w:val="00E5440A"/>
    <w:rsid w:val="00E5440F"/>
    <w:rsid w:val="00E54DC0"/>
    <w:rsid w:val="00E54F6D"/>
    <w:rsid w:val="00E54F7B"/>
    <w:rsid w:val="00E550A5"/>
    <w:rsid w:val="00E5519E"/>
    <w:rsid w:val="00E5535E"/>
    <w:rsid w:val="00E55390"/>
    <w:rsid w:val="00E55520"/>
    <w:rsid w:val="00E55795"/>
    <w:rsid w:val="00E5591C"/>
    <w:rsid w:val="00E55A3B"/>
    <w:rsid w:val="00E55C26"/>
    <w:rsid w:val="00E55EA6"/>
    <w:rsid w:val="00E55EB9"/>
    <w:rsid w:val="00E560FA"/>
    <w:rsid w:val="00E56160"/>
    <w:rsid w:val="00E565B2"/>
    <w:rsid w:val="00E56972"/>
    <w:rsid w:val="00E56A6D"/>
    <w:rsid w:val="00E56BDC"/>
    <w:rsid w:val="00E5713B"/>
    <w:rsid w:val="00E57695"/>
    <w:rsid w:val="00E57940"/>
    <w:rsid w:val="00E5799C"/>
    <w:rsid w:val="00E57B91"/>
    <w:rsid w:val="00E57E07"/>
    <w:rsid w:val="00E60141"/>
    <w:rsid w:val="00E60213"/>
    <w:rsid w:val="00E60507"/>
    <w:rsid w:val="00E60674"/>
    <w:rsid w:val="00E60E65"/>
    <w:rsid w:val="00E61161"/>
    <w:rsid w:val="00E61346"/>
    <w:rsid w:val="00E6137D"/>
    <w:rsid w:val="00E6152A"/>
    <w:rsid w:val="00E615CD"/>
    <w:rsid w:val="00E616A4"/>
    <w:rsid w:val="00E619AB"/>
    <w:rsid w:val="00E61D74"/>
    <w:rsid w:val="00E620A6"/>
    <w:rsid w:val="00E62607"/>
    <w:rsid w:val="00E62DE9"/>
    <w:rsid w:val="00E62EA5"/>
    <w:rsid w:val="00E6314C"/>
    <w:rsid w:val="00E632B5"/>
    <w:rsid w:val="00E637BA"/>
    <w:rsid w:val="00E6383A"/>
    <w:rsid w:val="00E6398E"/>
    <w:rsid w:val="00E63CEE"/>
    <w:rsid w:val="00E63D38"/>
    <w:rsid w:val="00E63DCF"/>
    <w:rsid w:val="00E63E48"/>
    <w:rsid w:val="00E63F5B"/>
    <w:rsid w:val="00E647E6"/>
    <w:rsid w:val="00E651D7"/>
    <w:rsid w:val="00E65485"/>
    <w:rsid w:val="00E65588"/>
    <w:rsid w:val="00E6592B"/>
    <w:rsid w:val="00E65A00"/>
    <w:rsid w:val="00E660CB"/>
    <w:rsid w:val="00E66628"/>
    <w:rsid w:val="00E66633"/>
    <w:rsid w:val="00E66872"/>
    <w:rsid w:val="00E66A1A"/>
    <w:rsid w:val="00E679B7"/>
    <w:rsid w:val="00E67A49"/>
    <w:rsid w:val="00E67AB5"/>
    <w:rsid w:val="00E67CCA"/>
    <w:rsid w:val="00E70372"/>
    <w:rsid w:val="00E7071E"/>
    <w:rsid w:val="00E7078E"/>
    <w:rsid w:val="00E70BB1"/>
    <w:rsid w:val="00E70EB4"/>
    <w:rsid w:val="00E7101C"/>
    <w:rsid w:val="00E71176"/>
    <w:rsid w:val="00E7134C"/>
    <w:rsid w:val="00E71380"/>
    <w:rsid w:val="00E71AEC"/>
    <w:rsid w:val="00E71F67"/>
    <w:rsid w:val="00E72752"/>
    <w:rsid w:val="00E7289D"/>
    <w:rsid w:val="00E72A71"/>
    <w:rsid w:val="00E72CAC"/>
    <w:rsid w:val="00E73203"/>
    <w:rsid w:val="00E73454"/>
    <w:rsid w:val="00E73B2D"/>
    <w:rsid w:val="00E73EA6"/>
    <w:rsid w:val="00E741D1"/>
    <w:rsid w:val="00E741F3"/>
    <w:rsid w:val="00E74233"/>
    <w:rsid w:val="00E74297"/>
    <w:rsid w:val="00E74A1C"/>
    <w:rsid w:val="00E7509A"/>
    <w:rsid w:val="00E75131"/>
    <w:rsid w:val="00E7520C"/>
    <w:rsid w:val="00E7526E"/>
    <w:rsid w:val="00E754D7"/>
    <w:rsid w:val="00E7699A"/>
    <w:rsid w:val="00E76B13"/>
    <w:rsid w:val="00E76E9A"/>
    <w:rsid w:val="00E76F3B"/>
    <w:rsid w:val="00E7701C"/>
    <w:rsid w:val="00E77065"/>
    <w:rsid w:val="00E770E2"/>
    <w:rsid w:val="00E77223"/>
    <w:rsid w:val="00E77276"/>
    <w:rsid w:val="00E776B3"/>
    <w:rsid w:val="00E77ED4"/>
    <w:rsid w:val="00E80075"/>
    <w:rsid w:val="00E80286"/>
    <w:rsid w:val="00E805F3"/>
    <w:rsid w:val="00E8104B"/>
    <w:rsid w:val="00E811ED"/>
    <w:rsid w:val="00E812FB"/>
    <w:rsid w:val="00E81302"/>
    <w:rsid w:val="00E8211D"/>
    <w:rsid w:val="00E8220A"/>
    <w:rsid w:val="00E82FE5"/>
    <w:rsid w:val="00E83296"/>
    <w:rsid w:val="00E832E0"/>
    <w:rsid w:val="00E83317"/>
    <w:rsid w:val="00E83CF2"/>
    <w:rsid w:val="00E83F1E"/>
    <w:rsid w:val="00E8404A"/>
    <w:rsid w:val="00E841E1"/>
    <w:rsid w:val="00E84514"/>
    <w:rsid w:val="00E84632"/>
    <w:rsid w:val="00E8474E"/>
    <w:rsid w:val="00E84A7A"/>
    <w:rsid w:val="00E85070"/>
    <w:rsid w:val="00E8513E"/>
    <w:rsid w:val="00E85177"/>
    <w:rsid w:val="00E85247"/>
    <w:rsid w:val="00E85B5B"/>
    <w:rsid w:val="00E85F15"/>
    <w:rsid w:val="00E863C3"/>
    <w:rsid w:val="00E86A22"/>
    <w:rsid w:val="00E86AB0"/>
    <w:rsid w:val="00E87179"/>
    <w:rsid w:val="00E8738D"/>
    <w:rsid w:val="00E8743D"/>
    <w:rsid w:val="00E87A87"/>
    <w:rsid w:val="00E900F3"/>
    <w:rsid w:val="00E90107"/>
    <w:rsid w:val="00E90211"/>
    <w:rsid w:val="00E9071B"/>
    <w:rsid w:val="00E90ADE"/>
    <w:rsid w:val="00E90D52"/>
    <w:rsid w:val="00E91406"/>
    <w:rsid w:val="00E91564"/>
    <w:rsid w:val="00E91730"/>
    <w:rsid w:val="00E91918"/>
    <w:rsid w:val="00E91ECC"/>
    <w:rsid w:val="00E9227D"/>
    <w:rsid w:val="00E927A2"/>
    <w:rsid w:val="00E9282F"/>
    <w:rsid w:val="00E92CB3"/>
    <w:rsid w:val="00E92D00"/>
    <w:rsid w:val="00E9308C"/>
    <w:rsid w:val="00E93204"/>
    <w:rsid w:val="00E934EC"/>
    <w:rsid w:val="00E936EF"/>
    <w:rsid w:val="00E93AB7"/>
    <w:rsid w:val="00E93ABE"/>
    <w:rsid w:val="00E93B12"/>
    <w:rsid w:val="00E93F3A"/>
    <w:rsid w:val="00E9410C"/>
    <w:rsid w:val="00E941C6"/>
    <w:rsid w:val="00E944B6"/>
    <w:rsid w:val="00E94598"/>
    <w:rsid w:val="00E946EE"/>
    <w:rsid w:val="00E94BE1"/>
    <w:rsid w:val="00E94EBA"/>
    <w:rsid w:val="00E94F10"/>
    <w:rsid w:val="00E950F5"/>
    <w:rsid w:val="00E95330"/>
    <w:rsid w:val="00E95713"/>
    <w:rsid w:val="00E95937"/>
    <w:rsid w:val="00E95C05"/>
    <w:rsid w:val="00E95F31"/>
    <w:rsid w:val="00E9625B"/>
    <w:rsid w:val="00E9637B"/>
    <w:rsid w:val="00E9639E"/>
    <w:rsid w:val="00E963C8"/>
    <w:rsid w:val="00E969C2"/>
    <w:rsid w:val="00E969CF"/>
    <w:rsid w:val="00E96EA6"/>
    <w:rsid w:val="00E971CC"/>
    <w:rsid w:val="00E976D2"/>
    <w:rsid w:val="00E9791C"/>
    <w:rsid w:val="00E97B1B"/>
    <w:rsid w:val="00E97CAC"/>
    <w:rsid w:val="00E97F75"/>
    <w:rsid w:val="00EA051B"/>
    <w:rsid w:val="00EA060E"/>
    <w:rsid w:val="00EA1222"/>
    <w:rsid w:val="00EA135B"/>
    <w:rsid w:val="00EA139A"/>
    <w:rsid w:val="00EA2021"/>
    <w:rsid w:val="00EA2229"/>
    <w:rsid w:val="00EA229E"/>
    <w:rsid w:val="00EA22E9"/>
    <w:rsid w:val="00EA27DF"/>
    <w:rsid w:val="00EA2918"/>
    <w:rsid w:val="00EA2949"/>
    <w:rsid w:val="00EA2ADB"/>
    <w:rsid w:val="00EA2FF2"/>
    <w:rsid w:val="00EA3040"/>
    <w:rsid w:val="00EA34A1"/>
    <w:rsid w:val="00EA36C2"/>
    <w:rsid w:val="00EA3A86"/>
    <w:rsid w:val="00EA3BAC"/>
    <w:rsid w:val="00EA3D84"/>
    <w:rsid w:val="00EA3E9B"/>
    <w:rsid w:val="00EA3F11"/>
    <w:rsid w:val="00EA479F"/>
    <w:rsid w:val="00EA49F9"/>
    <w:rsid w:val="00EA4C4D"/>
    <w:rsid w:val="00EA4CA5"/>
    <w:rsid w:val="00EA4CEF"/>
    <w:rsid w:val="00EA4EF9"/>
    <w:rsid w:val="00EA518A"/>
    <w:rsid w:val="00EA55D7"/>
    <w:rsid w:val="00EA5EBB"/>
    <w:rsid w:val="00EA6224"/>
    <w:rsid w:val="00EA64C7"/>
    <w:rsid w:val="00EA6790"/>
    <w:rsid w:val="00EA706C"/>
    <w:rsid w:val="00EA7231"/>
    <w:rsid w:val="00EA738C"/>
    <w:rsid w:val="00EA73E4"/>
    <w:rsid w:val="00EA755C"/>
    <w:rsid w:val="00EA7847"/>
    <w:rsid w:val="00EA795A"/>
    <w:rsid w:val="00EA7971"/>
    <w:rsid w:val="00EA7F0C"/>
    <w:rsid w:val="00EB03BD"/>
    <w:rsid w:val="00EB0456"/>
    <w:rsid w:val="00EB04AE"/>
    <w:rsid w:val="00EB0615"/>
    <w:rsid w:val="00EB0795"/>
    <w:rsid w:val="00EB0A18"/>
    <w:rsid w:val="00EB0A55"/>
    <w:rsid w:val="00EB0F94"/>
    <w:rsid w:val="00EB19B9"/>
    <w:rsid w:val="00EB1A93"/>
    <w:rsid w:val="00EB1B65"/>
    <w:rsid w:val="00EB1D2D"/>
    <w:rsid w:val="00EB1D3D"/>
    <w:rsid w:val="00EB1DCA"/>
    <w:rsid w:val="00EB22BE"/>
    <w:rsid w:val="00EB24F4"/>
    <w:rsid w:val="00EB2636"/>
    <w:rsid w:val="00EB2880"/>
    <w:rsid w:val="00EB29CC"/>
    <w:rsid w:val="00EB2B31"/>
    <w:rsid w:val="00EB3243"/>
    <w:rsid w:val="00EB3CEE"/>
    <w:rsid w:val="00EB3F91"/>
    <w:rsid w:val="00EB4451"/>
    <w:rsid w:val="00EB481D"/>
    <w:rsid w:val="00EB4A06"/>
    <w:rsid w:val="00EB4C56"/>
    <w:rsid w:val="00EB5321"/>
    <w:rsid w:val="00EB533C"/>
    <w:rsid w:val="00EB54F8"/>
    <w:rsid w:val="00EB568F"/>
    <w:rsid w:val="00EB5B16"/>
    <w:rsid w:val="00EB5F61"/>
    <w:rsid w:val="00EB63A9"/>
    <w:rsid w:val="00EB6479"/>
    <w:rsid w:val="00EB6A5B"/>
    <w:rsid w:val="00EB6F26"/>
    <w:rsid w:val="00EB732A"/>
    <w:rsid w:val="00EB75CB"/>
    <w:rsid w:val="00EB786F"/>
    <w:rsid w:val="00EB78C8"/>
    <w:rsid w:val="00EC00B2"/>
    <w:rsid w:val="00EC00E8"/>
    <w:rsid w:val="00EC0D2E"/>
    <w:rsid w:val="00EC0D7E"/>
    <w:rsid w:val="00EC114A"/>
    <w:rsid w:val="00EC1355"/>
    <w:rsid w:val="00EC13A1"/>
    <w:rsid w:val="00EC13BC"/>
    <w:rsid w:val="00EC192C"/>
    <w:rsid w:val="00EC1B34"/>
    <w:rsid w:val="00EC1B94"/>
    <w:rsid w:val="00EC1CAC"/>
    <w:rsid w:val="00EC1E21"/>
    <w:rsid w:val="00EC2393"/>
    <w:rsid w:val="00EC24BE"/>
    <w:rsid w:val="00EC24C6"/>
    <w:rsid w:val="00EC295C"/>
    <w:rsid w:val="00EC2AD6"/>
    <w:rsid w:val="00EC2CEE"/>
    <w:rsid w:val="00EC2DC9"/>
    <w:rsid w:val="00EC2F42"/>
    <w:rsid w:val="00EC3351"/>
    <w:rsid w:val="00EC3565"/>
    <w:rsid w:val="00EC3A49"/>
    <w:rsid w:val="00EC3E19"/>
    <w:rsid w:val="00EC3F6A"/>
    <w:rsid w:val="00EC3FF8"/>
    <w:rsid w:val="00EC41D7"/>
    <w:rsid w:val="00EC41E9"/>
    <w:rsid w:val="00EC43CC"/>
    <w:rsid w:val="00EC455A"/>
    <w:rsid w:val="00EC47BF"/>
    <w:rsid w:val="00EC484C"/>
    <w:rsid w:val="00EC4B6E"/>
    <w:rsid w:val="00EC4FAF"/>
    <w:rsid w:val="00EC4FF9"/>
    <w:rsid w:val="00EC50A2"/>
    <w:rsid w:val="00EC537D"/>
    <w:rsid w:val="00EC5658"/>
    <w:rsid w:val="00EC58DD"/>
    <w:rsid w:val="00EC5A01"/>
    <w:rsid w:val="00EC5B9B"/>
    <w:rsid w:val="00EC61F4"/>
    <w:rsid w:val="00EC6711"/>
    <w:rsid w:val="00EC6CB0"/>
    <w:rsid w:val="00EC6F7D"/>
    <w:rsid w:val="00EC7411"/>
    <w:rsid w:val="00EC7884"/>
    <w:rsid w:val="00EC7F01"/>
    <w:rsid w:val="00EC7F90"/>
    <w:rsid w:val="00ED0632"/>
    <w:rsid w:val="00ED082C"/>
    <w:rsid w:val="00ED085B"/>
    <w:rsid w:val="00ED08E2"/>
    <w:rsid w:val="00ED0A49"/>
    <w:rsid w:val="00ED0E91"/>
    <w:rsid w:val="00ED0FAA"/>
    <w:rsid w:val="00ED127A"/>
    <w:rsid w:val="00ED12DF"/>
    <w:rsid w:val="00ED15A7"/>
    <w:rsid w:val="00ED1A5F"/>
    <w:rsid w:val="00ED1C39"/>
    <w:rsid w:val="00ED1D15"/>
    <w:rsid w:val="00ED1D55"/>
    <w:rsid w:val="00ED2172"/>
    <w:rsid w:val="00ED2188"/>
    <w:rsid w:val="00ED2303"/>
    <w:rsid w:val="00ED2689"/>
    <w:rsid w:val="00ED277B"/>
    <w:rsid w:val="00ED27BE"/>
    <w:rsid w:val="00ED2836"/>
    <w:rsid w:val="00ED2DA8"/>
    <w:rsid w:val="00ED2DBF"/>
    <w:rsid w:val="00ED2F77"/>
    <w:rsid w:val="00ED2FBE"/>
    <w:rsid w:val="00ED35CB"/>
    <w:rsid w:val="00ED36CE"/>
    <w:rsid w:val="00ED38C2"/>
    <w:rsid w:val="00ED3BB9"/>
    <w:rsid w:val="00ED3BBF"/>
    <w:rsid w:val="00ED3C4A"/>
    <w:rsid w:val="00ED3D21"/>
    <w:rsid w:val="00ED40FC"/>
    <w:rsid w:val="00ED430A"/>
    <w:rsid w:val="00ED4317"/>
    <w:rsid w:val="00ED451A"/>
    <w:rsid w:val="00ED4522"/>
    <w:rsid w:val="00ED4595"/>
    <w:rsid w:val="00ED45D1"/>
    <w:rsid w:val="00ED482B"/>
    <w:rsid w:val="00ED4D93"/>
    <w:rsid w:val="00ED5C88"/>
    <w:rsid w:val="00ED5DB7"/>
    <w:rsid w:val="00ED5EB5"/>
    <w:rsid w:val="00ED613E"/>
    <w:rsid w:val="00ED6505"/>
    <w:rsid w:val="00ED68C5"/>
    <w:rsid w:val="00ED6933"/>
    <w:rsid w:val="00ED6983"/>
    <w:rsid w:val="00ED6C17"/>
    <w:rsid w:val="00ED6DDB"/>
    <w:rsid w:val="00ED6E88"/>
    <w:rsid w:val="00ED7184"/>
    <w:rsid w:val="00ED7639"/>
    <w:rsid w:val="00ED7814"/>
    <w:rsid w:val="00ED7A76"/>
    <w:rsid w:val="00ED7CD1"/>
    <w:rsid w:val="00ED7D91"/>
    <w:rsid w:val="00ED7F37"/>
    <w:rsid w:val="00EE013D"/>
    <w:rsid w:val="00EE0192"/>
    <w:rsid w:val="00EE03BA"/>
    <w:rsid w:val="00EE05C0"/>
    <w:rsid w:val="00EE06A6"/>
    <w:rsid w:val="00EE0938"/>
    <w:rsid w:val="00EE0B45"/>
    <w:rsid w:val="00EE0D1A"/>
    <w:rsid w:val="00EE0E25"/>
    <w:rsid w:val="00EE0FC3"/>
    <w:rsid w:val="00EE1386"/>
    <w:rsid w:val="00EE15B4"/>
    <w:rsid w:val="00EE1735"/>
    <w:rsid w:val="00EE1793"/>
    <w:rsid w:val="00EE17BC"/>
    <w:rsid w:val="00EE1A14"/>
    <w:rsid w:val="00EE1C2F"/>
    <w:rsid w:val="00EE1E6B"/>
    <w:rsid w:val="00EE1ED6"/>
    <w:rsid w:val="00EE23F8"/>
    <w:rsid w:val="00EE2475"/>
    <w:rsid w:val="00EE2856"/>
    <w:rsid w:val="00EE31B2"/>
    <w:rsid w:val="00EE328F"/>
    <w:rsid w:val="00EE337A"/>
    <w:rsid w:val="00EE349C"/>
    <w:rsid w:val="00EE36A7"/>
    <w:rsid w:val="00EE3938"/>
    <w:rsid w:val="00EE3960"/>
    <w:rsid w:val="00EE39B0"/>
    <w:rsid w:val="00EE40A6"/>
    <w:rsid w:val="00EE43AB"/>
    <w:rsid w:val="00EE48C6"/>
    <w:rsid w:val="00EE496D"/>
    <w:rsid w:val="00EE4AC5"/>
    <w:rsid w:val="00EE4C29"/>
    <w:rsid w:val="00EE5521"/>
    <w:rsid w:val="00EE5565"/>
    <w:rsid w:val="00EE57F8"/>
    <w:rsid w:val="00EE589C"/>
    <w:rsid w:val="00EE5A81"/>
    <w:rsid w:val="00EE5C1E"/>
    <w:rsid w:val="00EE5CA7"/>
    <w:rsid w:val="00EE5EAB"/>
    <w:rsid w:val="00EE6481"/>
    <w:rsid w:val="00EE68DE"/>
    <w:rsid w:val="00EE6B1C"/>
    <w:rsid w:val="00EE6CD4"/>
    <w:rsid w:val="00EE6CD8"/>
    <w:rsid w:val="00EE6DC0"/>
    <w:rsid w:val="00EE6F65"/>
    <w:rsid w:val="00EE74FD"/>
    <w:rsid w:val="00EE7549"/>
    <w:rsid w:val="00EE761D"/>
    <w:rsid w:val="00EE7709"/>
    <w:rsid w:val="00EE7A67"/>
    <w:rsid w:val="00EF0111"/>
    <w:rsid w:val="00EF03F2"/>
    <w:rsid w:val="00EF043B"/>
    <w:rsid w:val="00EF04B9"/>
    <w:rsid w:val="00EF0648"/>
    <w:rsid w:val="00EF0892"/>
    <w:rsid w:val="00EF0AC0"/>
    <w:rsid w:val="00EF0BAD"/>
    <w:rsid w:val="00EF0C79"/>
    <w:rsid w:val="00EF0EB3"/>
    <w:rsid w:val="00EF0EE0"/>
    <w:rsid w:val="00EF0FF1"/>
    <w:rsid w:val="00EF1A05"/>
    <w:rsid w:val="00EF1ADC"/>
    <w:rsid w:val="00EF1CD1"/>
    <w:rsid w:val="00EF21B5"/>
    <w:rsid w:val="00EF2240"/>
    <w:rsid w:val="00EF26C1"/>
    <w:rsid w:val="00EF270F"/>
    <w:rsid w:val="00EF2757"/>
    <w:rsid w:val="00EF2C61"/>
    <w:rsid w:val="00EF2CD1"/>
    <w:rsid w:val="00EF2F00"/>
    <w:rsid w:val="00EF2FE8"/>
    <w:rsid w:val="00EF376B"/>
    <w:rsid w:val="00EF3840"/>
    <w:rsid w:val="00EF3967"/>
    <w:rsid w:val="00EF3B0F"/>
    <w:rsid w:val="00EF3EC3"/>
    <w:rsid w:val="00EF4049"/>
    <w:rsid w:val="00EF4104"/>
    <w:rsid w:val="00EF422B"/>
    <w:rsid w:val="00EF47BC"/>
    <w:rsid w:val="00EF49AD"/>
    <w:rsid w:val="00EF50C3"/>
    <w:rsid w:val="00EF521D"/>
    <w:rsid w:val="00EF5316"/>
    <w:rsid w:val="00EF602B"/>
    <w:rsid w:val="00EF60C6"/>
    <w:rsid w:val="00EF61FC"/>
    <w:rsid w:val="00EF62C3"/>
    <w:rsid w:val="00EF6743"/>
    <w:rsid w:val="00EF697D"/>
    <w:rsid w:val="00EF6D6D"/>
    <w:rsid w:val="00EF6D7F"/>
    <w:rsid w:val="00EF6E11"/>
    <w:rsid w:val="00EF6E8C"/>
    <w:rsid w:val="00EF7094"/>
    <w:rsid w:val="00EF76D4"/>
    <w:rsid w:val="00EF78AE"/>
    <w:rsid w:val="00EF78E4"/>
    <w:rsid w:val="00EF7966"/>
    <w:rsid w:val="00EF7A1C"/>
    <w:rsid w:val="00EF7BFC"/>
    <w:rsid w:val="00F0023E"/>
    <w:rsid w:val="00F0036D"/>
    <w:rsid w:val="00F00429"/>
    <w:rsid w:val="00F00872"/>
    <w:rsid w:val="00F00ABB"/>
    <w:rsid w:val="00F0128C"/>
    <w:rsid w:val="00F0134F"/>
    <w:rsid w:val="00F01353"/>
    <w:rsid w:val="00F01356"/>
    <w:rsid w:val="00F01632"/>
    <w:rsid w:val="00F0172E"/>
    <w:rsid w:val="00F01768"/>
    <w:rsid w:val="00F0202E"/>
    <w:rsid w:val="00F021F5"/>
    <w:rsid w:val="00F024B9"/>
    <w:rsid w:val="00F02BBA"/>
    <w:rsid w:val="00F02CF7"/>
    <w:rsid w:val="00F02ECF"/>
    <w:rsid w:val="00F02FA2"/>
    <w:rsid w:val="00F0300B"/>
    <w:rsid w:val="00F03036"/>
    <w:rsid w:val="00F03673"/>
    <w:rsid w:val="00F0379B"/>
    <w:rsid w:val="00F038E7"/>
    <w:rsid w:val="00F038F5"/>
    <w:rsid w:val="00F03A94"/>
    <w:rsid w:val="00F03B36"/>
    <w:rsid w:val="00F03C2D"/>
    <w:rsid w:val="00F046A0"/>
    <w:rsid w:val="00F04906"/>
    <w:rsid w:val="00F04954"/>
    <w:rsid w:val="00F04F3E"/>
    <w:rsid w:val="00F054B9"/>
    <w:rsid w:val="00F054F1"/>
    <w:rsid w:val="00F05D16"/>
    <w:rsid w:val="00F05E77"/>
    <w:rsid w:val="00F06118"/>
    <w:rsid w:val="00F06125"/>
    <w:rsid w:val="00F06138"/>
    <w:rsid w:val="00F065C3"/>
    <w:rsid w:val="00F067C8"/>
    <w:rsid w:val="00F06956"/>
    <w:rsid w:val="00F06A00"/>
    <w:rsid w:val="00F07034"/>
    <w:rsid w:val="00F07192"/>
    <w:rsid w:val="00F0724D"/>
    <w:rsid w:val="00F072E6"/>
    <w:rsid w:val="00F074F1"/>
    <w:rsid w:val="00F07B4B"/>
    <w:rsid w:val="00F07D14"/>
    <w:rsid w:val="00F07DDC"/>
    <w:rsid w:val="00F07E9B"/>
    <w:rsid w:val="00F10027"/>
    <w:rsid w:val="00F1020E"/>
    <w:rsid w:val="00F10377"/>
    <w:rsid w:val="00F109BD"/>
    <w:rsid w:val="00F10B44"/>
    <w:rsid w:val="00F10BDC"/>
    <w:rsid w:val="00F10F4E"/>
    <w:rsid w:val="00F110A9"/>
    <w:rsid w:val="00F11227"/>
    <w:rsid w:val="00F11261"/>
    <w:rsid w:val="00F11608"/>
    <w:rsid w:val="00F11609"/>
    <w:rsid w:val="00F11FF7"/>
    <w:rsid w:val="00F1201B"/>
    <w:rsid w:val="00F121C5"/>
    <w:rsid w:val="00F12346"/>
    <w:rsid w:val="00F128F5"/>
    <w:rsid w:val="00F12CC5"/>
    <w:rsid w:val="00F12F2E"/>
    <w:rsid w:val="00F13287"/>
    <w:rsid w:val="00F13663"/>
    <w:rsid w:val="00F1384C"/>
    <w:rsid w:val="00F13A65"/>
    <w:rsid w:val="00F13B49"/>
    <w:rsid w:val="00F13D57"/>
    <w:rsid w:val="00F1408A"/>
    <w:rsid w:val="00F144CC"/>
    <w:rsid w:val="00F149E9"/>
    <w:rsid w:val="00F14A9E"/>
    <w:rsid w:val="00F14D24"/>
    <w:rsid w:val="00F14D67"/>
    <w:rsid w:val="00F1503A"/>
    <w:rsid w:val="00F1505D"/>
    <w:rsid w:val="00F15095"/>
    <w:rsid w:val="00F151AA"/>
    <w:rsid w:val="00F15423"/>
    <w:rsid w:val="00F1560B"/>
    <w:rsid w:val="00F156E0"/>
    <w:rsid w:val="00F15829"/>
    <w:rsid w:val="00F1599F"/>
    <w:rsid w:val="00F15AD2"/>
    <w:rsid w:val="00F15C2B"/>
    <w:rsid w:val="00F15D35"/>
    <w:rsid w:val="00F15D66"/>
    <w:rsid w:val="00F15DAC"/>
    <w:rsid w:val="00F15E66"/>
    <w:rsid w:val="00F15F6F"/>
    <w:rsid w:val="00F16156"/>
    <w:rsid w:val="00F164CD"/>
    <w:rsid w:val="00F16590"/>
    <w:rsid w:val="00F16845"/>
    <w:rsid w:val="00F16A37"/>
    <w:rsid w:val="00F16A94"/>
    <w:rsid w:val="00F16BDE"/>
    <w:rsid w:val="00F16DBE"/>
    <w:rsid w:val="00F16E99"/>
    <w:rsid w:val="00F1712D"/>
    <w:rsid w:val="00F1770C"/>
    <w:rsid w:val="00F17ABE"/>
    <w:rsid w:val="00F17BBA"/>
    <w:rsid w:val="00F17DA2"/>
    <w:rsid w:val="00F17FB4"/>
    <w:rsid w:val="00F20809"/>
    <w:rsid w:val="00F21718"/>
    <w:rsid w:val="00F217BE"/>
    <w:rsid w:val="00F21A90"/>
    <w:rsid w:val="00F21FF7"/>
    <w:rsid w:val="00F22331"/>
    <w:rsid w:val="00F22573"/>
    <w:rsid w:val="00F228CD"/>
    <w:rsid w:val="00F22AEA"/>
    <w:rsid w:val="00F22E15"/>
    <w:rsid w:val="00F23B62"/>
    <w:rsid w:val="00F23DF7"/>
    <w:rsid w:val="00F24055"/>
    <w:rsid w:val="00F24239"/>
    <w:rsid w:val="00F247F4"/>
    <w:rsid w:val="00F248CA"/>
    <w:rsid w:val="00F24AE9"/>
    <w:rsid w:val="00F24E26"/>
    <w:rsid w:val="00F25136"/>
    <w:rsid w:val="00F25238"/>
    <w:rsid w:val="00F257A3"/>
    <w:rsid w:val="00F258BF"/>
    <w:rsid w:val="00F25951"/>
    <w:rsid w:val="00F25A2A"/>
    <w:rsid w:val="00F25CEE"/>
    <w:rsid w:val="00F25FF3"/>
    <w:rsid w:val="00F2603E"/>
    <w:rsid w:val="00F263E1"/>
    <w:rsid w:val="00F2651A"/>
    <w:rsid w:val="00F2705A"/>
    <w:rsid w:val="00F27374"/>
    <w:rsid w:val="00F27408"/>
    <w:rsid w:val="00F27E40"/>
    <w:rsid w:val="00F307CB"/>
    <w:rsid w:val="00F30825"/>
    <w:rsid w:val="00F30AD6"/>
    <w:rsid w:val="00F30AE0"/>
    <w:rsid w:val="00F30BEE"/>
    <w:rsid w:val="00F30C9B"/>
    <w:rsid w:val="00F31275"/>
    <w:rsid w:val="00F31A36"/>
    <w:rsid w:val="00F31FC1"/>
    <w:rsid w:val="00F32649"/>
    <w:rsid w:val="00F327A2"/>
    <w:rsid w:val="00F32948"/>
    <w:rsid w:val="00F32D1C"/>
    <w:rsid w:val="00F32EBB"/>
    <w:rsid w:val="00F3304F"/>
    <w:rsid w:val="00F330E8"/>
    <w:rsid w:val="00F33156"/>
    <w:rsid w:val="00F3319C"/>
    <w:rsid w:val="00F332AE"/>
    <w:rsid w:val="00F33369"/>
    <w:rsid w:val="00F334D5"/>
    <w:rsid w:val="00F33580"/>
    <w:rsid w:val="00F33832"/>
    <w:rsid w:val="00F33A70"/>
    <w:rsid w:val="00F33E53"/>
    <w:rsid w:val="00F340F8"/>
    <w:rsid w:val="00F3424A"/>
    <w:rsid w:val="00F3498C"/>
    <w:rsid w:val="00F34D93"/>
    <w:rsid w:val="00F35A8D"/>
    <w:rsid w:val="00F35CE3"/>
    <w:rsid w:val="00F35EE0"/>
    <w:rsid w:val="00F35F2F"/>
    <w:rsid w:val="00F3620A"/>
    <w:rsid w:val="00F36275"/>
    <w:rsid w:val="00F363E3"/>
    <w:rsid w:val="00F363E5"/>
    <w:rsid w:val="00F36523"/>
    <w:rsid w:val="00F366ED"/>
    <w:rsid w:val="00F36D40"/>
    <w:rsid w:val="00F36EC7"/>
    <w:rsid w:val="00F3721D"/>
    <w:rsid w:val="00F37546"/>
    <w:rsid w:val="00F379A8"/>
    <w:rsid w:val="00F37F0C"/>
    <w:rsid w:val="00F4014D"/>
    <w:rsid w:val="00F40314"/>
    <w:rsid w:val="00F4035A"/>
    <w:rsid w:val="00F403FD"/>
    <w:rsid w:val="00F40533"/>
    <w:rsid w:val="00F408E8"/>
    <w:rsid w:val="00F409ED"/>
    <w:rsid w:val="00F40B78"/>
    <w:rsid w:val="00F4196C"/>
    <w:rsid w:val="00F41DB4"/>
    <w:rsid w:val="00F41E0C"/>
    <w:rsid w:val="00F41E8B"/>
    <w:rsid w:val="00F41F8E"/>
    <w:rsid w:val="00F420DC"/>
    <w:rsid w:val="00F42B69"/>
    <w:rsid w:val="00F42EE2"/>
    <w:rsid w:val="00F430A1"/>
    <w:rsid w:val="00F43A0D"/>
    <w:rsid w:val="00F43A36"/>
    <w:rsid w:val="00F43B3D"/>
    <w:rsid w:val="00F43E6A"/>
    <w:rsid w:val="00F4419D"/>
    <w:rsid w:val="00F443F9"/>
    <w:rsid w:val="00F446AB"/>
    <w:rsid w:val="00F44700"/>
    <w:rsid w:val="00F4512A"/>
    <w:rsid w:val="00F4513E"/>
    <w:rsid w:val="00F45259"/>
    <w:rsid w:val="00F45429"/>
    <w:rsid w:val="00F458A4"/>
    <w:rsid w:val="00F45BE4"/>
    <w:rsid w:val="00F45C3F"/>
    <w:rsid w:val="00F45C7D"/>
    <w:rsid w:val="00F45D01"/>
    <w:rsid w:val="00F45E96"/>
    <w:rsid w:val="00F46427"/>
    <w:rsid w:val="00F46786"/>
    <w:rsid w:val="00F46980"/>
    <w:rsid w:val="00F46A18"/>
    <w:rsid w:val="00F46A6E"/>
    <w:rsid w:val="00F46C27"/>
    <w:rsid w:val="00F46E24"/>
    <w:rsid w:val="00F47026"/>
    <w:rsid w:val="00F47291"/>
    <w:rsid w:val="00F4769A"/>
    <w:rsid w:val="00F476BF"/>
    <w:rsid w:val="00F47C61"/>
    <w:rsid w:val="00F47D53"/>
    <w:rsid w:val="00F50079"/>
    <w:rsid w:val="00F504A9"/>
    <w:rsid w:val="00F50ADD"/>
    <w:rsid w:val="00F50C60"/>
    <w:rsid w:val="00F50D5E"/>
    <w:rsid w:val="00F50FC8"/>
    <w:rsid w:val="00F515A7"/>
    <w:rsid w:val="00F518EA"/>
    <w:rsid w:val="00F51F71"/>
    <w:rsid w:val="00F52320"/>
    <w:rsid w:val="00F52434"/>
    <w:rsid w:val="00F5258D"/>
    <w:rsid w:val="00F5286C"/>
    <w:rsid w:val="00F52B6B"/>
    <w:rsid w:val="00F5326A"/>
    <w:rsid w:val="00F53351"/>
    <w:rsid w:val="00F53830"/>
    <w:rsid w:val="00F542F5"/>
    <w:rsid w:val="00F5438B"/>
    <w:rsid w:val="00F549B1"/>
    <w:rsid w:val="00F549D2"/>
    <w:rsid w:val="00F54D15"/>
    <w:rsid w:val="00F54D75"/>
    <w:rsid w:val="00F54EF3"/>
    <w:rsid w:val="00F55CB0"/>
    <w:rsid w:val="00F55E7C"/>
    <w:rsid w:val="00F55F1D"/>
    <w:rsid w:val="00F563F5"/>
    <w:rsid w:val="00F569C9"/>
    <w:rsid w:val="00F56FD5"/>
    <w:rsid w:val="00F571ED"/>
    <w:rsid w:val="00F5741E"/>
    <w:rsid w:val="00F57A9F"/>
    <w:rsid w:val="00F57B49"/>
    <w:rsid w:val="00F57B7B"/>
    <w:rsid w:val="00F57BDC"/>
    <w:rsid w:val="00F57C6F"/>
    <w:rsid w:val="00F57CCB"/>
    <w:rsid w:val="00F57E31"/>
    <w:rsid w:val="00F60126"/>
    <w:rsid w:val="00F6013C"/>
    <w:rsid w:val="00F604B1"/>
    <w:rsid w:val="00F6050B"/>
    <w:rsid w:val="00F60A36"/>
    <w:rsid w:val="00F6112E"/>
    <w:rsid w:val="00F612E8"/>
    <w:rsid w:val="00F6157A"/>
    <w:rsid w:val="00F616FE"/>
    <w:rsid w:val="00F61B04"/>
    <w:rsid w:val="00F61B1D"/>
    <w:rsid w:val="00F61BB5"/>
    <w:rsid w:val="00F6215D"/>
    <w:rsid w:val="00F6343C"/>
    <w:rsid w:val="00F6429F"/>
    <w:rsid w:val="00F64337"/>
    <w:rsid w:val="00F6476F"/>
    <w:rsid w:val="00F6498D"/>
    <w:rsid w:val="00F64B12"/>
    <w:rsid w:val="00F64C33"/>
    <w:rsid w:val="00F64DDA"/>
    <w:rsid w:val="00F64EEE"/>
    <w:rsid w:val="00F65361"/>
    <w:rsid w:val="00F65944"/>
    <w:rsid w:val="00F65A7E"/>
    <w:rsid w:val="00F65BB6"/>
    <w:rsid w:val="00F66644"/>
    <w:rsid w:val="00F668A5"/>
    <w:rsid w:val="00F66BE1"/>
    <w:rsid w:val="00F66DD7"/>
    <w:rsid w:val="00F66E75"/>
    <w:rsid w:val="00F67038"/>
    <w:rsid w:val="00F670B7"/>
    <w:rsid w:val="00F67243"/>
    <w:rsid w:val="00F678D6"/>
    <w:rsid w:val="00F705F0"/>
    <w:rsid w:val="00F7067A"/>
    <w:rsid w:val="00F70B81"/>
    <w:rsid w:val="00F70BB9"/>
    <w:rsid w:val="00F70DB4"/>
    <w:rsid w:val="00F713A0"/>
    <w:rsid w:val="00F7146B"/>
    <w:rsid w:val="00F71639"/>
    <w:rsid w:val="00F71B60"/>
    <w:rsid w:val="00F72038"/>
    <w:rsid w:val="00F720A9"/>
    <w:rsid w:val="00F7216A"/>
    <w:rsid w:val="00F7227C"/>
    <w:rsid w:val="00F7255C"/>
    <w:rsid w:val="00F725C6"/>
    <w:rsid w:val="00F72F4D"/>
    <w:rsid w:val="00F72FDD"/>
    <w:rsid w:val="00F7340F"/>
    <w:rsid w:val="00F739E2"/>
    <w:rsid w:val="00F74B10"/>
    <w:rsid w:val="00F74F43"/>
    <w:rsid w:val="00F7502A"/>
    <w:rsid w:val="00F75184"/>
    <w:rsid w:val="00F751B0"/>
    <w:rsid w:val="00F751B5"/>
    <w:rsid w:val="00F752D5"/>
    <w:rsid w:val="00F7590B"/>
    <w:rsid w:val="00F75BA0"/>
    <w:rsid w:val="00F75C93"/>
    <w:rsid w:val="00F75D5D"/>
    <w:rsid w:val="00F760D8"/>
    <w:rsid w:val="00F76A53"/>
    <w:rsid w:val="00F76AB2"/>
    <w:rsid w:val="00F76BD3"/>
    <w:rsid w:val="00F77024"/>
    <w:rsid w:val="00F773EB"/>
    <w:rsid w:val="00F77728"/>
    <w:rsid w:val="00F777C6"/>
    <w:rsid w:val="00F7780F"/>
    <w:rsid w:val="00F779CF"/>
    <w:rsid w:val="00F77AE0"/>
    <w:rsid w:val="00F8052F"/>
    <w:rsid w:val="00F80565"/>
    <w:rsid w:val="00F80641"/>
    <w:rsid w:val="00F80668"/>
    <w:rsid w:val="00F807D8"/>
    <w:rsid w:val="00F80A63"/>
    <w:rsid w:val="00F80F8B"/>
    <w:rsid w:val="00F8100C"/>
    <w:rsid w:val="00F810CE"/>
    <w:rsid w:val="00F81404"/>
    <w:rsid w:val="00F81568"/>
    <w:rsid w:val="00F81633"/>
    <w:rsid w:val="00F81A89"/>
    <w:rsid w:val="00F81B05"/>
    <w:rsid w:val="00F81B3D"/>
    <w:rsid w:val="00F81B72"/>
    <w:rsid w:val="00F81F7B"/>
    <w:rsid w:val="00F82546"/>
    <w:rsid w:val="00F825EF"/>
    <w:rsid w:val="00F82B2F"/>
    <w:rsid w:val="00F82EC4"/>
    <w:rsid w:val="00F82FE9"/>
    <w:rsid w:val="00F82FF0"/>
    <w:rsid w:val="00F83BA9"/>
    <w:rsid w:val="00F83BCE"/>
    <w:rsid w:val="00F83C85"/>
    <w:rsid w:val="00F83DB5"/>
    <w:rsid w:val="00F83ED6"/>
    <w:rsid w:val="00F84312"/>
    <w:rsid w:val="00F843C6"/>
    <w:rsid w:val="00F84651"/>
    <w:rsid w:val="00F849DD"/>
    <w:rsid w:val="00F84EE6"/>
    <w:rsid w:val="00F85380"/>
    <w:rsid w:val="00F86154"/>
    <w:rsid w:val="00F8649A"/>
    <w:rsid w:val="00F8674F"/>
    <w:rsid w:val="00F86813"/>
    <w:rsid w:val="00F86830"/>
    <w:rsid w:val="00F86C15"/>
    <w:rsid w:val="00F86C5E"/>
    <w:rsid w:val="00F86FDD"/>
    <w:rsid w:val="00F87A9C"/>
    <w:rsid w:val="00F87F01"/>
    <w:rsid w:val="00F87F87"/>
    <w:rsid w:val="00F90233"/>
    <w:rsid w:val="00F908DD"/>
    <w:rsid w:val="00F909A0"/>
    <w:rsid w:val="00F90DC0"/>
    <w:rsid w:val="00F90E5E"/>
    <w:rsid w:val="00F911B6"/>
    <w:rsid w:val="00F91459"/>
    <w:rsid w:val="00F91883"/>
    <w:rsid w:val="00F91966"/>
    <w:rsid w:val="00F91A6B"/>
    <w:rsid w:val="00F91CCA"/>
    <w:rsid w:val="00F9230C"/>
    <w:rsid w:val="00F9248F"/>
    <w:rsid w:val="00F92552"/>
    <w:rsid w:val="00F92603"/>
    <w:rsid w:val="00F92623"/>
    <w:rsid w:val="00F92D97"/>
    <w:rsid w:val="00F92E99"/>
    <w:rsid w:val="00F9305D"/>
    <w:rsid w:val="00F93192"/>
    <w:rsid w:val="00F931D9"/>
    <w:rsid w:val="00F933F3"/>
    <w:rsid w:val="00F93760"/>
    <w:rsid w:val="00F9380E"/>
    <w:rsid w:val="00F9400B"/>
    <w:rsid w:val="00F942AC"/>
    <w:rsid w:val="00F94593"/>
    <w:rsid w:val="00F9471F"/>
    <w:rsid w:val="00F9498A"/>
    <w:rsid w:val="00F953BF"/>
    <w:rsid w:val="00F95447"/>
    <w:rsid w:val="00F9552F"/>
    <w:rsid w:val="00F955E0"/>
    <w:rsid w:val="00F95E62"/>
    <w:rsid w:val="00F9626B"/>
    <w:rsid w:val="00F966A7"/>
    <w:rsid w:val="00F96790"/>
    <w:rsid w:val="00F96A29"/>
    <w:rsid w:val="00F96BEA"/>
    <w:rsid w:val="00F96C5D"/>
    <w:rsid w:val="00F97115"/>
    <w:rsid w:val="00F97856"/>
    <w:rsid w:val="00F97932"/>
    <w:rsid w:val="00F979E8"/>
    <w:rsid w:val="00F97DCA"/>
    <w:rsid w:val="00FA008E"/>
    <w:rsid w:val="00FA0475"/>
    <w:rsid w:val="00FA0A75"/>
    <w:rsid w:val="00FA0B01"/>
    <w:rsid w:val="00FA0FB3"/>
    <w:rsid w:val="00FA1892"/>
    <w:rsid w:val="00FA2029"/>
    <w:rsid w:val="00FA2221"/>
    <w:rsid w:val="00FA2458"/>
    <w:rsid w:val="00FA258D"/>
    <w:rsid w:val="00FA264A"/>
    <w:rsid w:val="00FA2928"/>
    <w:rsid w:val="00FA29B9"/>
    <w:rsid w:val="00FA2BDD"/>
    <w:rsid w:val="00FA2F66"/>
    <w:rsid w:val="00FA33D2"/>
    <w:rsid w:val="00FA3756"/>
    <w:rsid w:val="00FA3863"/>
    <w:rsid w:val="00FA38F8"/>
    <w:rsid w:val="00FA3C54"/>
    <w:rsid w:val="00FA3FB9"/>
    <w:rsid w:val="00FA3FD2"/>
    <w:rsid w:val="00FA4253"/>
    <w:rsid w:val="00FA4867"/>
    <w:rsid w:val="00FA4E01"/>
    <w:rsid w:val="00FA4F07"/>
    <w:rsid w:val="00FA5140"/>
    <w:rsid w:val="00FA52D2"/>
    <w:rsid w:val="00FA52F1"/>
    <w:rsid w:val="00FA53F3"/>
    <w:rsid w:val="00FA54D4"/>
    <w:rsid w:val="00FA58F2"/>
    <w:rsid w:val="00FA5C43"/>
    <w:rsid w:val="00FA647A"/>
    <w:rsid w:val="00FA69A7"/>
    <w:rsid w:val="00FA6E9D"/>
    <w:rsid w:val="00FA70B7"/>
    <w:rsid w:val="00FA7701"/>
    <w:rsid w:val="00FA7983"/>
    <w:rsid w:val="00FA7A01"/>
    <w:rsid w:val="00FA7A84"/>
    <w:rsid w:val="00FA7E50"/>
    <w:rsid w:val="00FB005E"/>
    <w:rsid w:val="00FB0159"/>
    <w:rsid w:val="00FB0C00"/>
    <w:rsid w:val="00FB0F2A"/>
    <w:rsid w:val="00FB126C"/>
    <w:rsid w:val="00FB1365"/>
    <w:rsid w:val="00FB16B7"/>
    <w:rsid w:val="00FB17BD"/>
    <w:rsid w:val="00FB1961"/>
    <w:rsid w:val="00FB19DE"/>
    <w:rsid w:val="00FB19F3"/>
    <w:rsid w:val="00FB1E4B"/>
    <w:rsid w:val="00FB2623"/>
    <w:rsid w:val="00FB279E"/>
    <w:rsid w:val="00FB2A5A"/>
    <w:rsid w:val="00FB2DF4"/>
    <w:rsid w:val="00FB2F35"/>
    <w:rsid w:val="00FB3122"/>
    <w:rsid w:val="00FB3328"/>
    <w:rsid w:val="00FB3BFF"/>
    <w:rsid w:val="00FB3D6D"/>
    <w:rsid w:val="00FB3E26"/>
    <w:rsid w:val="00FB3E75"/>
    <w:rsid w:val="00FB3FCD"/>
    <w:rsid w:val="00FB40F9"/>
    <w:rsid w:val="00FB42C8"/>
    <w:rsid w:val="00FB47BD"/>
    <w:rsid w:val="00FB47C4"/>
    <w:rsid w:val="00FB4822"/>
    <w:rsid w:val="00FB4F15"/>
    <w:rsid w:val="00FB4FF1"/>
    <w:rsid w:val="00FB5173"/>
    <w:rsid w:val="00FB53DD"/>
    <w:rsid w:val="00FB5570"/>
    <w:rsid w:val="00FB5653"/>
    <w:rsid w:val="00FB59EF"/>
    <w:rsid w:val="00FB5D24"/>
    <w:rsid w:val="00FB5E94"/>
    <w:rsid w:val="00FB6077"/>
    <w:rsid w:val="00FB61CC"/>
    <w:rsid w:val="00FB63EF"/>
    <w:rsid w:val="00FB640C"/>
    <w:rsid w:val="00FB688B"/>
    <w:rsid w:val="00FB70A8"/>
    <w:rsid w:val="00FB70E8"/>
    <w:rsid w:val="00FB742B"/>
    <w:rsid w:val="00FC01CC"/>
    <w:rsid w:val="00FC028D"/>
    <w:rsid w:val="00FC066D"/>
    <w:rsid w:val="00FC0A5F"/>
    <w:rsid w:val="00FC0C86"/>
    <w:rsid w:val="00FC0DA3"/>
    <w:rsid w:val="00FC0DE5"/>
    <w:rsid w:val="00FC0EB3"/>
    <w:rsid w:val="00FC1069"/>
    <w:rsid w:val="00FC177F"/>
    <w:rsid w:val="00FC1B24"/>
    <w:rsid w:val="00FC1E36"/>
    <w:rsid w:val="00FC1FB4"/>
    <w:rsid w:val="00FC23A5"/>
    <w:rsid w:val="00FC2937"/>
    <w:rsid w:val="00FC2EF6"/>
    <w:rsid w:val="00FC30E7"/>
    <w:rsid w:val="00FC322F"/>
    <w:rsid w:val="00FC332B"/>
    <w:rsid w:val="00FC3898"/>
    <w:rsid w:val="00FC4080"/>
    <w:rsid w:val="00FC4243"/>
    <w:rsid w:val="00FC446E"/>
    <w:rsid w:val="00FC47AF"/>
    <w:rsid w:val="00FC482A"/>
    <w:rsid w:val="00FC48A5"/>
    <w:rsid w:val="00FC4B4C"/>
    <w:rsid w:val="00FC4B4F"/>
    <w:rsid w:val="00FC4C84"/>
    <w:rsid w:val="00FC530E"/>
    <w:rsid w:val="00FC5DD3"/>
    <w:rsid w:val="00FC615B"/>
    <w:rsid w:val="00FC64CB"/>
    <w:rsid w:val="00FC6753"/>
    <w:rsid w:val="00FC6BBA"/>
    <w:rsid w:val="00FC6CF2"/>
    <w:rsid w:val="00FC7315"/>
    <w:rsid w:val="00FC74D8"/>
    <w:rsid w:val="00FC7534"/>
    <w:rsid w:val="00FC77F9"/>
    <w:rsid w:val="00FC7D2E"/>
    <w:rsid w:val="00FC7F22"/>
    <w:rsid w:val="00FD01D9"/>
    <w:rsid w:val="00FD079B"/>
    <w:rsid w:val="00FD08D6"/>
    <w:rsid w:val="00FD09F9"/>
    <w:rsid w:val="00FD0E6C"/>
    <w:rsid w:val="00FD0E76"/>
    <w:rsid w:val="00FD16EB"/>
    <w:rsid w:val="00FD175E"/>
    <w:rsid w:val="00FD19B8"/>
    <w:rsid w:val="00FD225B"/>
    <w:rsid w:val="00FD226F"/>
    <w:rsid w:val="00FD22E5"/>
    <w:rsid w:val="00FD2450"/>
    <w:rsid w:val="00FD26DE"/>
    <w:rsid w:val="00FD2A1F"/>
    <w:rsid w:val="00FD31FD"/>
    <w:rsid w:val="00FD346C"/>
    <w:rsid w:val="00FD354A"/>
    <w:rsid w:val="00FD35C9"/>
    <w:rsid w:val="00FD364B"/>
    <w:rsid w:val="00FD3EC7"/>
    <w:rsid w:val="00FD4066"/>
    <w:rsid w:val="00FD407F"/>
    <w:rsid w:val="00FD4104"/>
    <w:rsid w:val="00FD4911"/>
    <w:rsid w:val="00FD4ACA"/>
    <w:rsid w:val="00FD4BCF"/>
    <w:rsid w:val="00FD4E07"/>
    <w:rsid w:val="00FD4E1A"/>
    <w:rsid w:val="00FD4F3B"/>
    <w:rsid w:val="00FD5112"/>
    <w:rsid w:val="00FD512C"/>
    <w:rsid w:val="00FD52AA"/>
    <w:rsid w:val="00FD58E8"/>
    <w:rsid w:val="00FD597F"/>
    <w:rsid w:val="00FD5E1A"/>
    <w:rsid w:val="00FD5E8C"/>
    <w:rsid w:val="00FD613B"/>
    <w:rsid w:val="00FD63D3"/>
    <w:rsid w:val="00FD6729"/>
    <w:rsid w:val="00FD6B0C"/>
    <w:rsid w:val="00FD715D"/>
    <w:rsid w:val="00FD71F8"/>
    <w:rsid w:val="00FD733E"/>
    <w:rsid w:val="00FD767D"/>
    <w:rsid w:val="00FD770B"/>
    <w:rsid w:val="00FD7945"/>
    <w:rsid w:val="00FD7A2B"/>
    <w:rsid w:val="00FD7C50"/>
    <w:rsid w:val="00FD7D5A"/>
    <w:rsid w:val="00FD7FBC"/>
    <w:rsid w:val="00FE05D6"/>
    <w:rsid w:val="00FE0625"/>
    <w:rsid w:val="00FE08F4"/>
    <w:rsid w:val="00FE0C58"/>
    <w:rsid w:val="00FE0D42"/>
    <w:rsid w:val="00FE152B"/>
    <w:rsid w:val="00FE16B5"/>
    <w:rsid w:val="00FE16E5"/>
    <w:rsid w:val="00FE19C5"/>
    <w:rsid w:val="00FE1B1B"/>
    <w:rsid w:val="00FE1BB5"/>
    <w:rsid w:val="00FE1BD3"/>
    <w:rsid w:val="00FE1FD8"/>
    <w:rsid w:val="00FE1FF3"/>
    <w:rsid w:val="00FE2552"/>
    <w:rsid w:val="00FE2954"/>
    <w:rsid w:val="00FE2FEA"/>
    <w:rsid w:val="00FE30B9"/>
    <w:rsid w:val="00FE336E"/>
    <w:rsid w:val="00FE347C"/>
    <w:rsid w:val="00FE3B79"/>
    <w:rsid w:val="00FE409A"/>
    <w:rsid w:val="00FE419A"/>
    <w:rsid w:val="00FE41A2"/>
    <w:rsid w:val="00FE42ED"/>
    <w:rsid w:val="00FE43A6"/>
    <w:rsid w:val="00FE44C0"/>
    <w:rsid w:val="00FE4796"/>
    <w:rsid w:val="00FE4D15"/>
    <w:rsid w:val="00FE502A"/>
    <w:rsid w:val="00FE58C9"/>
    <w:rsid w:val="00FE5952"/>
    <w:rsid w:val="00FE5B5C"/>
    <w:rsid w:val="00FE5BB6"/>
    <w:rsid w:val="00FE5CC8"/>
    <w:rsid w:val="00FE5DF9"/>
    <w:rsid w:val="00FE5E54"/>
    <w:rsid w:val="00FE5FA8"/>
    <w:rsid w:val="00FE60A9"/>
    <w:rsid w:val="00FE642C"/>
    <w:rsid w:val="00FE6447"/>
    <w:rsid w:val="00FE648E"/>
    <w:rsid w:val="00FE6859"/>
    <w:rsid w:val="00FE68FE"/>
    <w:rsid w:val="00FE6CE5"/>
    <w:rsid w:val="00FE76D9"/>
    <w:rsid w:val="00FE7762"/>
    <w:rsid w:val="00FE777F"/>
    <w:rsid w:val="00FE779E"/>
    <w:rsid w:val="00FE7B6B"/>
    <w:rsid w:val="00FE7F8F"/>
    <w:rsid w:val="00FE7F97"/>
    <w:rsid w:val="00FF0429"/>
    <w:rsid w:val="00FF04A8"/>
    <w:rsid w:val="00FF0869"/>
    <w:rsid w:val="00FF09B2"/>
    <w:rsid w:val="00FF0F83"/>
    <w:rsid w:val="00FF16EB"/>
    <w:rsid w:val="00FF1771"/>
    <w:rsid w:val="00FF199A"/>
    <w:rsid w:val="00FF1BD7"/>
    <w:rsid w:val="00FF1DFE"/>
    <w:rsid w:val="00FF2107"/>
    <w:rsid w:val="00FF2189"/>
    <w:rsid w:val="00FF23E2"/>
    <w:rsid w:val="00FF30F0"/>
    <w:rsid w:val="00FF31F5"/>
    <w:rsid w:val="00FF32C2"/>
    <w:rsid w:val="00FF332E"/>
    <w:rsid w:val="00FF33E2"/>
    <w:rsid w:val="00FF354F"/>
    <w:rsid w:val="00FF3C9A"/>
    <w:rsid w:val="00FF3EDB"/>
    <w:rsid w:val="00FF3F30"/>
    <w:rsid w:val="00FF41F3"/>
    <w:rsid w:val="00FF438A"/>
    <w:rsid w:val="00FF446C"/>
    <w:rsid w:val="00FF4598"/>
    <w:rsid w:val="00FF45EA"/>
    <w:rsid w:val="00FF45F8"/>
    <w:rsid w:val="00FF4771"/>
    <w:rsid w:val="00FF47A1"/>
    <w:rsid w:val="00FF4964"/>
    <w:rsid w:val="00FF49E0"/>
    <w:rsid w:val="00FF526D"/>
    <w:rsid w:val="00FF60A6"/>
    <w:rsid w:val="00FF6403"/>
    <w:rsid w:val="00FF662B"/>
    <w:rsid w:val="00FF6822"/>
    <w:rsid w:val="00FF6DA6"/>
    <w:rsid w:val="00FF6E45"/>
    <w:rsid w:val="00FF6E6E"/>
    <w:rsid w:val="00FF6F30"/>
    <w:rsid w:val="00FF711E"/>
    <w:rsid w:val="00FF73F7"/>
    <w:rsid w:val="00FF74BA"/>
    <w:rsid w:val="00FF75CC"/>
    <w:rsid w:val="00FF75FC"/>
    <w:rsid w:val="00FF7A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DE98F35"/>
  <w15:docId w15:val="{F211050F-D8A5-4CED-B8F4-667ABB2FC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53B8A"/>
  </w:style>
  <w:style w:type="paragraph" w:styleId="1">
    <w:name w:val="heading 1"/>
    <w:basedOn w:val="a0"/>
    <w:next w:val="a0"/>
    <w:link w:val="10"/>
    <w:qFormat/>
    <w:rsid w:val="00D7215E"/>
    <w:pPr>
      <w:keepNext/>
      <w:numPr>
        <w:numId w:val="21"/>
      </w:numPr>
      <w:tabs>
        <w:tab w:val="num" w:pos="432"/>
      </w:tabs>
      <w:spacing w:after="0" w:line="360" w:lineRule="auto"/>
      <w:ind w:left="567" w:right="567" w:firstLine="0"/>
      <w:contextualSpacing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2">
    <w:name w:val="heading 2"/>
    <w:basedOn w:val="a0"/>
    <w:next w:val="a0"/>
    <w:link w:val="20"/>
    <w:qFormat/>
    <w:rsid w:val="009171DC"/>
    <w:pPr>
      <w:keepNext/>
      <w:tabs>
        <w:tab w:val="num" w:pos="576"/>
      </w:tabs>
      <w:spacing w:after="0" w:line="360" w:lineRule="auto"/>
      <w:ind w:left="576" w:hanging="576"/>
      <w:jc w:val="right"/>
      <w:outlineLvl w:val="1"/>
    </w:pPr>
    <w:rPr>
      <w:rFonts w:ascii="Arial" w:eastAsia="Times New Roman" w:hAnsi="Arial" w:cs="Times New Roman"/>
      <w:sz w:val="24"/>
      <w:szCs w:val="20"/>
      <w:lang w:eastAsia="ar-SA"/>
    </w:rPr>
  </w:style>
  <w:style w:type="paragraph" w:styleId="3">
    <w:name w:val="heading 3"/>
    <w:basedOn w:val="a0"/>
    <w:next w:val="a0"/>
    <w:link w:val="30"/>
    <w:uiPriority w:val="9"/>
    <w:unhideWhenUsed/>
    <w:qFormat/>
    <w:rsid w:val="00D7215E"/>
    <w:pPr>
      <w:keepNext/>
      <w:keepLines/>
      <w:spacing w:after="0" w:line="360" w:lineRule="auto"/>
      <w:ind w:firstLine="709"/>
      <w:contextualSpacing/>
      <w:jc w:val="both"/>
      <w:outlineLvl w:val="2"/>
    </w:pPr>
    <w:rPr>
      <w:rFonts w:ascii="Times New Roman" w:eastAsiaTheme="majorEastAsia" w:hAnsi="Times New Roman" w:cstheme="majorBidi"/>
      <w:sz w:val="28"/>
      <w:szCs w:val="24"/>
    </w:rPr>
  </w:style>
  <w:style w:type="paragraph" w:styleId="4">
    <w:name w:val="heading 4"/>
    <w:basedOn w:val="a0"/>
    <w:next w:val="a0"/>
    <w:link w:val="40"/>
    <w:uiPriority w:val="9"/>
    <w:unhideWhenUsed/>
    <w:qFormat/>
    <w:rsid w:val="00D7215E"/>
    <w:pPr>
      <w:keepNext/>
      <w:keepLines/>
      <w:spacing w:after="0" w:line="360" w:lineRule="auto"/>
      <w:ind w:firstLine="709"/>
      <w:contextualSpacing/>
      <w:jc w:val="both"/>
      <w:outlineLvl w:val="3"/>
    </w:pPr>
    <w:rPr>
      <w:rFonts w:ascii="Times New Roman" w:eastAsiaTheme="majorEastAsia" w:hAnsi="Times New Roman" w:cstheme="majorBidi"/>
      <w:b/>
      <w:iCs/>
      <w:sz w:val="28"/>
    </w:rPr>
  </w:style>
  <w:style w:type="paragraph" w:styleId="6">
    <w:name w:val="heading 6"/>
    <w:basedOn w:val="a0"/>
    <w:next w:val="a0"/>
    <w:link w:val="60"/>
    <w:qFormat/>
    <w:rsid w:val="009171DC"/>
    <w:pPr>
      <w:keepNext/>
      <w:tabs>
        <w:tab w:val="num" w:pos="1152"/>
      </w:tabs>
      <w:spacing w:after="0" w:line="240" w:lineRule="auto"/>
      <w:ind w:left="1152" w:hanging="1152"/>
      <w:jc w:val="both"/>
      <w:outlineLvl w:val="5"/>
    </w:pPr>
    <w:rPr>
      <w:rFonts w:ascii="Times New Roman" w:eastAsia="Times New Roman" w:hAnsi="Times New Roman" w:cs="Times New Roman"/>
      <w:b/>
      <w:bCs/>
      <w:sz w:val="20"/>
      <w:szCs w:val="20"/>
      <w:u w:val="single"/>
      <w:lang w:eastAsia="ar-SA"/>
    </w:rPr>
  </w:style>
  <w:style w:type="paragraph" w:styleId="7">
    <w:name w:val="heading 7"/>
    <w:basedOn w:val="a0"/>
    <w:next w:val="a0"/>
    <w:link w:val="70"/>
    <w:qFormat/>
    <w:rsid w:val="009171DC"/>
    <w:pPr>
      <w:keepNext/>
      <w:tabs>
        <w:tab w:val="num" w:pos="1296"/>
      </w:tabs>
      <w:spacing w:after="0" w:line="240" w:lineRule="auto"/>
      <w:ind w:left="1296" w:hanging="1296"/>
      <w:outlineLvl w:val="6"/>
    </w:pPr>
    <w:rPr>
      <w:rFonts w:ascii="Times New Roman" w:eastAsia="Times New Roman" w:hAnsi="Times New Roman" w:cs="Times New Roman"/>
      <w:b/>
      <w:bCs/>
      <w:sz w:val="20"/>
      <w:szCs w:val="20"/>
      <w:u w:val="single"/>
      <w:lang w:eastAsia="ar-SA"/>
    </w:rPr>
  </w:style>
  <w:style w:type="paragraph" w:styleId="8">
    <w:name w:val="heading 8"/>
    <w:basedOn w:val="a0"/>
    <w:next w:val="a0"/>
    <w:link w:val="80"/>
    <w:qFormat/>
    <w:rsid w:val="009171DC"/>
    <w:pPr>
      <w:keepNext/>
      <w:tabs>
        <w:tab w:val="num" w:pos="1440"/>
      </w:tabs>
      <w:spacing w:after="0" w:line="240" w:lineRule="auto"/>
      <w:ind w:left="1440" w:hanging="1440"/>
      <w:jc w:val="both"/>
      <w:outlineLvl w:val="7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D7215E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20">
    <w:name w:val="Заголовок 2 Знак"/>
    <w:basedOn w:val="a1"/>
    <w:link w:val="2"/>
    <w:rsid w:val="009171DC"/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60">
    <w:name w:val="Заголовок 6 Знак"/>
    <w:basedOn w:val="a1"/>
    <w:link w:val="6"/>
    <w:rsid w:val="009171DC"/>
    <w:rPr>
      <w:rFonts w:ascii="Times New Roman" w:eastAsia="Times New Roman" w:hAnsi="Times New Roman" w:cs="Times New Roman"/>
      <w:b/>
      <w:bCs/>
      <w:sz w:val="20"/>
      <w:szCs w:val="20"/>
      <w:u w:val="single"/>
      <w:lang w:eastAsia="ar-SA"/>
    </w:rPr>
  </w:style>
  <w:style w:type="character" w:customStyle="1" w:styleId="70">
    <w:name w:val="Заголовок 7 Знак"/>
    <w:basedOn w:val="a1"/>
    <w:link w:val="7"/>
    <w:rsid w:val="009171DC"/>
    <w:rPr>
      <w:rFonts w:ascii="Times New Roman" w:eastAsia="Times New Roman" w:hAnsi="Times New Roman" w:cs="Times New Roman"/>
      <w:b/>
      <w:bCs/>
      <w:sz w:val="20"/>
      <w:szCs w:val="20"/>
      <w:u w:val="single"/>
      <w:lang w:eastAsia="ar-SA"/>
    </w:rPr>
  </w:style>
  <w:style w:type="character" w:customStyle="1" w:styleId="80">
    <w:name w:val="Заголовок 8 Знак"/>
    <w:basedOn w:val="a1"/>
    <w:link w:val="8"/>
    <w:rsid w:val="009171DC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Absatz-Standardschriftart">
    <w:name w:val="Absatz-Standardschriftart"/>
    <w:rsid w:val="009171DC"/>
  </w:style>
  <w:style w:type="character" w:customStyle="1" w:styleId="WW-Absatz-Standardschriftart">
    <w:name w:val="WW-Absatz-Standardschriftart"/>
    <w:rsid w:val="009171DC"/>
  </w:style>
  <w:style w:type="character" w:customStyle="1" w:styleId="11">
    <w:name w:val="Основной шрифт абзаца1"/>
    <w:rsid w:val="009171DC"/>
  </w:style>
  <w:style w:type="character" w:styleId="a4">
    <w:name w:val="page number"/>
    <w:basedOn w:val="11"/>
    <w:rsid w:val="009171DC"/>
  </w:style>
  <w:style w:type="paragraph" w:customStyle="1" w:styleId="12">
    <w:name w:val="Заголовок1"/>
    <w:basedOn w:val="a0"/>
    <w:next w:val="a5"/>
    <w:rsid w:val="009171DC"/>
    <w:pPr>
      <w:keepNext/>
      <w:spacing w:before="240" w:after="120" w:line="240" w:lineRule="auto"/>
    </w:pPr>
    <w:rPr>
      <w:rFonts w:ascii="Arial" w:eastAsia="Arial Unicode MS" w:hAnsi="Arial" w:cs="Tahoma"/>
      <w:sz w:val="28"/>
      <w:szCs w:val="28"/>
      <w:lang w:eastAsia="ar-SA"/>
    </w:rPr>
  </w:style>
  <w:style w:type="paragraph" w:styleId="a5">
    <w:name w:val="Body Text"/>
    <w:basedOn w:val="a0"/>
    <w:link w:val="a6"/>
    <w:rsid w:val="009171DC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6">
    <w:name w:val="Основной текст Знак"/>
    <w:basedOn w:val="a1"/>
    <w:link w:val="a5"/>
    <w:rsid w:val="009171D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List"/>
    <w:basedOn w:val="a5"/>
    <w:rsid w:val="009171DC"/>
    <w:rPr>
      <w:rFonts w:ascii="Arial" w:hAnsi="Arial" w:cs="Tahoma"/>
    </w:rPr>
  </w:style>
  <w:style w:type="paragraph" w:customStyle="1" w:styleId="13">
    <w:name w:val="Название1"/>
    <w:basedOn w:val="a0"/>
    <w:rsid w:val="009171DC"/>
    <w:pPr>
      <w:suppressLineNumber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4">
    <w:name w:val="Указатель1"/>
    <w:basedOn w:val="a0"/>
    <w:rsid w:val="009171DC"/>
    <w:pPr>
      <w:suppressLineNumbers/>
      <w:spacing w:after="0" w:line="240" w:lineRule="auto"/>
    </w:pPr>
    <w:rPr>
      <w:rFonts w:ascii="Arial" w:eastAsia="Times New Roman" w:hAnsi="Arial" w:cs="Tahoma"/>
      <w:sz w:val="20"/>
      <w:szCs w:val="20"/>
      <w:lang w:eastAsia="ar-SA"/>
    </w:rPr>
  </w:style>
  <w:style w:type="paragraph" w:styleId="a8">
    <w:name w:val="header"/>
    <w:basedOn w:val="a0"/>
    <w:link w:val="a9"/>
    <w:uiPriority w:val="99"/>
    <w:rsid w:val="009171D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9">
    <w:name w:val="Верхний колонтитул Знак"/>
    <w:basedOn w:val="a1"/>
    <w:link w:val="a8"/>
    <w:uiPriority w:val="99"/>
    <w:rsid w:val="009171D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a">
    <w:name w:val="Знак"/>
    <w:basedOn w:val="a0"/>
    <w:rsid w:val="009171DC"/>
    <w:pPr>
      <w:widowControl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customStyle="1" w:styleId="ab">
    <w:name w:val="Содержимое таблицы"/>
    <w:basedOn w:val="a0"/>
    <w:rsid w:val="009171DC"/>
    <w:pPr>
      <w:suppressLineNumber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c">
    <w:name w:val="Заголовок таблицы"/>
    <w:basedOn w:val="ab"/>
    <w:rsid w:val="009171DC"/>
    <w:pPr>
      <w:jc w:val="center"/>
    </w:pPr>
    <w:rPr>
      <w:b/>
      <w:bCs/>
    </w:rPr>
  </w:style>
  <w:style w:type="paragraph" w:customStyle="1" w:styleId="ad">
    <w:name w:val="Содержимое врезки"/>
    <w:basedOn w:val="a5"/>
    <w:rsid w:val="009171DC"/>
  </w:style>
  <w:style w:type="paragraph" w:styleId="ae">
    <w:name w:val="Balloon Text"/>
    <w:basedOn w:val="a0"/>
    <w:link w:val="af"/>
    <w:semiHidden/>
    <w:rsid w:val="009171DC"/>
    <w:pPr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">
    <w:name w:val="Текст выноски Знак"/>
    <w:basedOn w:val="a1"/>
    <w:link w:val="ae"/>
    <w:semiHidden/>
    <w:rsid w:val="009171DC"/>
    <w:rPr>
      <w:rFonts w:ascii="Tahoma" w:eastAsia="Times New Roman" w:hAnsi="Tahoma" w:cs="Tahoma"/>
      <w:sz w:val="16"/>
      <w:szCs w:val="16"/>
      <w:lang w:eastAsia="ar-SA"/>
    </w:rPr>
  </w:style>
  <w:style w:type="paragraph" w:styleId="af0">
    <w:name w:val="Subtitle"/>
    <w:basedOn w:val="a0"/>
    <w:next w:val="a0"/>
    <w:link w:val="af1"/>
    <w:qFormat/>
    <w:rsid w:val="008C34A5"/>
    <w:pPr>
      <w:spacing w:after="60" w:line="36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af1">
    <w:name w:val="Подзаголовок Знак"/>
    <w:basedOn w:val="a1"/>
    <w:link w:val="af0"/>
    <w:rsid w:val="008C34A5"/>
    <w:rPr>
      <w:rFonts w:ascii="Times New Roman" w:eastAsia="Times New Roman" w:hAnsi="Times New Roman" w:cs="Times New Roman"/>
      <w:b/>
      <w:sz w:val="28"/>
      <w:szCs w:val="24"/>
    </w:rPr>
  </w:style>
  <w:style w:type="character" w:styleId="af2">
    <w:name w:val="Hyperlink"/>
    <w:uiPriority w:val="99"/>
    <w:semiHidden/>
    <w:rsid w:val="009171DC"/>
    <w:rPr>
      <w:color w:val="0000FF"/>
      <w:u w:val="single"/>
    </w:rPr>
  </w:style>
  <w:style w:type="paragraph" w:styleId="af3">
    <w:name w:val="List Paragraph"/>
    <w:basedOn w:val="a0"/>
    <w:uiPriority w:val="34"/>
    <w:qFormat/>
    <w:rsid w:val="009171DC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f4">
    <w:name w:val="Table Grid"/>
    <w:basedOn w:val="a2"/>
    <w:uiPriority w:val="39"/>
    <w:rsid w:val="009171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9171D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af5">
    <w:name w:val="FollowedHyperlink"/>
    <w:basedOn w:val="a1"/>
    <w:uiPriority w:val="99"/>
    <w:semiHidden/>
    <w:unhideWhenUsed/>
    <w:rsid w:val="00672E3E"/>
    <w:rPr>
      <w:color w:val="800080"/>
      <w:u w:val="single"/>
    </w:rPr>
  </w:style>
  <w:style w:type="paragraph" w:customStyle="1" w:styleId="xl65">
    <w:name w:val="xl65"/>
    <w:basedOn w:val="a0"/>
    <w:rsid w:val="00672E3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66">
    <w:name w:val="xl66"/>
    <w:basedOn w:val="a0"/>
    <w:rsid w:val="00672E3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67">
    <w:name w:val="xl67"/>
    <w:basedOn w:val="a0"/>
    <w:rsid w:val="00672E3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68">
    <w:name w:val="xl68"/>
    <w:basedOn w:val="a0"/>
    <w:rsid w:val="00672E3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69">
    <w:name w:val="xl69"/>
    <w:basedOn w:val="a0"/>
    <w:rsid w:val="00672E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70">
    <w:name w:val="xl70"/>
    <w:basedOn w:val="a0"/>
    <w:rsid w:val="00672E3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1">
    <w:name w:val="xl71"/>
    <w:basedOn w:val="a0"/>
    <w:rsid w:val="00672E3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2">
    <w:name w:val="xl72"/>
    <w:basedOn w:val="a0"/>
    <w:rsid w:val="00672E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3">
    <w:name w:val="xl73"/>
    <w:basedOn w:val="a0"/>
    <w:rsid w:val="00672E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4">
    <w:name w:val="xl74"/>
    <w:basedOn w:val="a0"/>
    <w:rsid w:val="00672E3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5">
    <w:name w:val="xl75"/>
    <w:basedOn w:val="a0"/>
    <w:rsid w:val="00672E3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6">
    <w:name w:val="xl76"/>
    <w:basedOn w:val="a0"/>
    <w:rsid w:val="00672E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7">
    <w:name w:val="xl77"/>
    <w:basedOn w:val="a0"/>
    <w:rsid w:val="00672E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8">
    <w:name w:val="xl78"/>
    <w:basedOn w:val="a0"/>
    <w:rsid w:val="00672E3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9">
    <w:name w:val="xl79"/>
    <w:basedOn w:val="a0"/>
    <w:rsid w:val="00672E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0">
    <w:name w:val="xl80"/>
    <w:basedOn w:val="a0"/>
    <w:rsid w:val="00672E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81">
    <w:name w:val="xl81"/>
    <w:basedOn w:val="a0"/>
    <w:rsid w:val="00672E3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82">
    <w:name w:val="xl82"/>
    <w:basedOn w:val="a0"/>
    <w:rsid w:val="004D4B3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3">
    <w:name w:val="xl83"/>
    <w:basedOn w:val="a0"/>
    <w:rsid w:val="004D4B3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84">
    <w:name w:val="xl84"/>
    <w:basedOn w:val="a0"/>
    <w:rsid w:val="004D4B3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85">
    <w:name w:val="xl85"/>
    <w:basedOn w:val="a0"/>
    <w:rsid w:val="004D4B3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86">
    <w:name w:val="xl86"/>
    <w:basedOn w:val="a0"/>
    <w:rsid w:val="004D4B3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87">
    <w:name w:val="xl87"/>
    <w:basedOn w:val="a0"/>
    <w:rsid w:val="004D4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88">
    <w:name w:val="xl88"/>
    <w:basedOn w:val="a0"/>
    <w:rsid w:val="004D4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89">
    <w:name w:val="xl89"/>
    <w:basedOn w:val="a0"/>
    <w:rsid w:val="004D4B30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paragraph" w:customStyle="1" w:styleId="xl90">
    <w:name w:val="xl90"/>
    <w:basedOn w:val="a0"/>
    <w:rsid w:val="004D4B3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91">
    <w:name w:val="xl91"/>
    <w:basedOn w:val="a0"/>
    <w:rsid w:val="004D4B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92">
    <w:name w:val="xl92"/>
    <w:basedOn w:val="a0"/>
    <w:rsid w:val="004D4B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3">
    <w:name w:val="xl93"/>
    <w:basedOn w:val="a0"/>
    <w:rsid w:val="004D4B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4">
    <w:name w:val="xl94"/>
    <w:basedOn w:val="a0"/>
    <w:rsid w:val="004D4B30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95">
    <w:name w:val="xl95"/>
    <w:basedOn w:val="a0"/>
    <w:rsid w:val="004D4B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f6">
    <w:name w:val="footer"/>
    <w:basedOn w:val="a0"/>
    <w:link w:val="af7"/>
    <w:uiPriority w:val="99"/>
    <w:unhideWhenUsed/>
    <w:rsid w:val="00512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1"/>
    <w:link w:val="af6"/>
    <w:uiPriority w:val="99"/>
    <w:rsid w:val="00512EAE"/>
  </w:style>
  <w:style w:type="paragraph" w:customStyle="1" w:styleId="QuadraticFormula">
    <w:name w:val="Quadratic Formula"/>
    <w:rsid w:val="00512EAE"/>
    <w:rPr>
      <w:rFonts w:eastAsiaTheme="minorEastAsia"/>
      <w:lang w:eastAsia="ru-RU"/>
    </w:rPr>
  </w:style>
  <w:style w:type="paragraph" w:customStyle="1" w:styleId="xl96">
    <w:name w:val="xl96"/>
    <w:basedOn w:val="a0"/>
    <w:rsid w:val="007A003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7">
    <w:name w:val="xl97"/>
    <w:basedOn w:val="a0"/>
    <w:rsid w:val="00A8101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98">
    <w:name w:val="xl98"/>
    <w:basedOn w:val="a0"/>
    <w:rsid w:val="00A810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99">
    <w:name w:val="xl99"/>
    <w:basedOn w:val="a0"/>
    <w:rsid w:val="00A8101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100">
    <w:name w:val="xl100"/>
    <w:basedOn w:val="a0"/>
    <w:rsid w:val="00A810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paragraph" w:customStyle="1" w:styleId="xl101">
    <w:name w:val="xl101"/>
    <w:basedOn w:val="a0"/>
    <w:rsid w:val="00A810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102">
    <w:name w:val="xl102"/>
    <w:basedOn w:val="a0"/>
    <w:rsid w:val="00A810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103">
    <w:name w:val="xl103"/>
    <w:basedOn w:val="a0"/>
    <w:rsid w:val="00A810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0"/>
    <w:rsid w:val="00A81015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0"/>
    <w:rsid w:val="00A81015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0"/>
    <w:rsid w:val="00A81015"/>
    <w:pPr>
      <w:shd w:val="clear" w:color="000000" w:fill="00B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0"/>
    <w:rsid w:val="00A81015"/>
    <w:pP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0"/>
    <w:rsid w:val="00A81015"/>
    <w:pPr>
      <w:shd w:val="clear" w:color="000000" w:fill="FDE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0"/>
    <w:rsid w:val="00A81015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110">
    <w:name w:val="xl110"/>
    <w:basedOn w:val="a0"/>
    <w:rsid w:val="00A8101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11">
    <w:name w:val="xl111"/>
    <w:basedOn w:val="a0"/>
    <w:rsid w:val="00A8101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112">
    <w:name w:val="xl112"/>
    <w:basedOn w:val="a0"/>
    <w:rsid w:val="00A810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113">
    <w:name w:val="xl113"/>
    <w:basedOn w:val="a0"/>
    <w:rsid w:val="00A810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0"/>
    <w:rsid w:val="00A810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15">
    <w:name w:val="xl115"/>
    <w:basedOn w:val="a0"/>
    <w:rsid w:val="00A810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16">
    <w:name w:val="xl116"/>
    <w:basedOn w:val="a0"/>
    <w:rsid w:val="00A810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17">
    <w:name w:val="xl117"/>
    <w:basedOn w:val="a0"/>
    <w:rsid w:val="00A810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18">
    <w:name w:val="xl118"/>
    <w:basedOn w:val="a0"/>
    <w:rsid w:val="00A8101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19">
    <w:name w:val="xl119"/>
    <w:basedOn w:val="a0"/>
    <w:rsid w:val="00A810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120">
    <w:name w:val="xl120"/>
    <w:basedOn w:val="a0"/>
    <w:rsid w:val="00A810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paragraph" w:customStyle="1" w:styleId="xl121">
    <w:name w:val="xl121"/>
    <w:basedOn w:val="a0"/>
    <w:rsid w:val="00A810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122">
    <w:name w:val="xl122"/>
    <w:basedOn w:val="a0"/>
    <w:rsid w:val="00A810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0"/>
    <w:rsid w:val="00A810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0"/>
    <w:rsid w:val="00A810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25">
    <w:name w:val="xl125"/>
    <w:basedOn w:val="a0"/>
    <w:rsid w:val="00A810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paragraph" w:customStyle="1" w:styleId="xl126">
    <w:name w:val="xl126"/>
    <w:basedOn w:val="a0"/>
    <w:rsid w:val="00A810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127">
    <w:name w:val="xl127"/>
    <w:basedOn w:val="a0"/>
    <w:rsid w:val="00A810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0"/>
    <w:rsid w:val="00A810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29">
    <w:name w:val="xl129"/>
    <w:basedOn w:val="a0"/>
    <w:rsid w:val="00A810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0"/>
    <w:rsid w:val="00A810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31">
    <w:name w:val="xl131"/>
    <w:basedOn w:val="a0"/>
    <w:rsid w:val="00A8101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132">
    <w:name w:val="xl132"/>
    <w:basedOn w:val="a0"/>
    <w:rsid w:val="00A810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paragraph" w:customStyle="1" w:styleId="xl133">
    <w:name w:val="xl133"/>
    <w:basedOn w:val="a0"/>
    <w:rsid w:val="00A810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34">
    <w:name w:val="xl134"/>
    <w:basedOn w:val="a0"/>
    <w:rsid w:val="00A8101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135">
    <w:name w:val="xl135"/>
    <w:basedOn w:val="a0"/>
    <w:rsid w:val="00A8101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136">
    <w:name w:val="xl136"/>
    <w:basedOn w:val="a0"/>
    <w:rsid w:val="00D47D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0"/>
    <w:rsid w:val="00D47D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paragraph" w:customStyle="1" w:styleId="xl138">
    <w:name w:val="xl138"/>
    <w:basedOn w:val="a0"/>
    <w:rsid w:val="00D47DC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139">
    <w:name w:val="xl139"/>
    <w:basedOn w:val="a0"/>
    <w:rsid w:val="00D47D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paragraph" w:customStyle="1" w:styleId="xl140">
    <w:name w:val="xl140"/>
    <w:basedOn w:val="a0"/>
    <w:rsid w:val="00D47D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table" w:customStyle="1" w:styleId="15">
    <w:name w:val="Сетка таблицы1"/>
    <w:basedOn w:val="a2"/>
    <w:next w:val="af4"/>
    <w:uiPriority w:val="59"/>
    <w:rsid w:val="00526A7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xl332">
    <w:name w:val="xl332"/>
    <w:basedOn w:val="a0"/>
    <w:rsid w:val="00B063D9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333">
    <w:name w:val="xl333"/>
    <w:basedOn w:val="a0"/>
    <w:rsid w:val="00B063D9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4">
    <w:name w:val="xl334"/>
    <w:basedOn w:val="a0"/>
    <w:rsid w:val="00B063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335">
    <w:name w:val="xl335"/>
    <w:basedOn w:val="a0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336">
    <w:name w:val="xl336"/>
    <w:basedOn w:val="a0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337">
    <w:name w:val="xl337"/>
    <w:basedOn w:val="a0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338">
    <w:name w:val="xl338"/>
    <w:basedOn w:val="a0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339">
    <w:name w:val="xl339"/>
    <w:basedOn w:val="a0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340">
    <w:name w:val="xl340"/>
    <w:basedOn w:val="a0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341">
    <w:name w:val="xl341"/>
    <w:basedOn w:val="a0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342">
    <w:name w:val="xl342"/>
    <w:basedOn w:val="a0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343">
    <w:name w:val="xl343"/>
    <w:basedOn w:val="a0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344">
    <w:name w:val="xl344"/>
    <w:basedOn w:val="a0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345">
    <w:name w:val="xl345"/>
    <w:basedOn w:val="a0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346">
    <w:name w:val="xl346"/>
    <w:basedOn w:val="a0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347">
    <w:name w:val="xl347"/>
    <w:basedOn w:val="a0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348">
    <w:name w:val="xl348"/>
    <w:basedOn w:val="a0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349">
    <w:name w:val="xl349"/>
    <w:basedOn w:val="a0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350">
    <w:name w:val="xl350"/>
    <w:basedOn w:val="a0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351">
    <w:name w:val="xl351"/>
    <w:basedOn w:val="a0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352">
    <w:name w:val="xl352"/>
    <w:basedOn w:val="a0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353">
    <w:name w:val="xl353"/>
    <w:basedOn w:val="a0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354">
    <w:name w:val="xl354"/>
    <w:basedOn w:val="a0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355">
    <w:name w:val="xl355"/>
    <w:basedOn w:val="a0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356">
    <w:name w:val="xl356"/>
    <w:basedOn w:val="a0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357">
    <w:name w:val="xl357"/>
    <w:basedOn w:val="a0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358">
    <w:name w:val="xl358"/>
    <w:basedOn w:val="a0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359">
    <w:name w:val="xl359"/>
    <w:basedOn w:val="a0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360">
    <w:name w:val="xl360"/>
    <w:basedOn w:val="a0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361">
    <w:name w:val="xl361"/>
    <w:basedOn w:val="a0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362">
    <w:name w:val="xl362"/>
    <w:basedOn w:val="a0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363">
    <w:name w:val="xl363"/>
    <w:basedOn w:val="a0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364">
    <w:name w:val="xl364"/>
    <w:basedOn w:val="a0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365">
    <w:name w:val="xl365"/>
    <w:basedOn w:val="a0"/>
    <w:rsid w:val="00B063D9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366">
    <w:name w:val="xl366"/>
    <w:basedOn w:val="a0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367">
    <w:name w:val="xl367"/>
    <w:basedOn w:val="a0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368">
    <w:name w:val="xl368"/>
    <w:basedOn w:val="a0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369">
    <w:name w:val="xl369"/>
    <w:basedOn w:val="a0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370">
    <w:name w:val="xl370"/>
    <w:basedOn w:val="a0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371">
    <w:name w:val="xl371"/>
    <w:basedOn w:val="a0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372">
    <w:name w:val="xl372"/>
    <w:basedOn w:val="a0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373">
    <w:name w:val="xl373"/>
    <w:basedOn w:val="a0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374">
    <w:name w:val="xl374"/>
    <w:basedOn w:val="a0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color w:val="000000"/>
      <w:sz w:val="24"/>
      <w:szCs w:val="24"/>
      <w:lang w:eastAsia="ru-RU"/>
    </w:rPr>
  </w:style>
  <w:style w:type="paragraph" w:customStyle="1" w:styleId="xl375">
    <w:name w:val="xl375"/>
    <w:basedOn w:val="a0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FF0000"/>
      <w:sz w:val="24"/>
      <w:szCs w:val="24"/>
      <w:lang w:eastAsia="ru-RU"/>
    </w:rPr>
  </w:style>
  <w:style w:type="paragraph" w:customStyle="1" w:styleId="xl376">
    <w:name w:val="xl376"/>
    <w:basedOn w:val="a0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377">
    <w:name w:val="xl377"/>
    <w:basedOn w:val="a0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378">
    <w:name w:val="xl378"/>
    <w:basedOn w:val="a0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379">
    <w:name w:val="xl379"/>
    <w:basedOn w:val="a0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380">
    <w:name w:val="xl380"/>
    <w:basedOn w:val="a0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381">
    <w:name w:val="xl381"/>
    <w:basedOn w:val="a0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382">
    <w:name w:val="xl382"/>
    <w:basedOn w:val="a0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383">
    <w:name w:val="xl383"/>
    <w:basedOn w:val="a0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384">
    <w:name w:val="xl384"/>
    <w:basedOn w:val="a0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385">
    <w:name w:val="xl385"/>
    <w:basedOn w:val="a0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386">
    <w:name w:val="xl386"/>
    <w:basedOn w:val="a0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387">
    <w:name w:val="xl387"/>
    <w:basedOn w:val="a0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388">
    <w:name w:val="xl388"/>
    <w:basedOn w:val="a0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389">
    <w:name w:val="xl389"/>
    <w:basedOn w:val="a0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390">
    <w:name w:val="xl390"/>
    <w:basedOn w:val="a0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391">
    <w:name w:val="xl391"/>
    <w:basedOn w:val="a0"/>
    <w:rsid w:val="00B063D9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392">
    <w:name w:val="xl392"/>
    <w:basedOn w:val="a0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393">
    <w:name w:val="xl393"/>
    <w:basedOn w:val="a0"/>
    <w:rsid w:val="00B063D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394">
    <w:name w:val="xl394"/>
    <w:basedOn w:val="a0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395">
    <w:name w:val="xl395"/>
    <w:basedOn w:val="a0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396">
    <w:name w:val="xl396"/>
    <w:basedOn w:val="a0"/>
    <w:rsid w:val="00B063D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397">
    <w:name w:val="xl397"/>
    <w:basedOn w:val="a0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398">
    <w:name w:val="xl398"/>
    <w:basedOn w:val="a0"/>
    <w:rsid w:val="00B063D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399">
    <w:name w:val="xl399"/>
    <w:basedOn w:val="a0"/>
    <w:rsid w:val="00B063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400">
    <w:name w:val="xl400"/>
    <w:basedOn w:val="a0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401">
    <w:name w:val="xl401"/>
    <w:basedOn w:val="a0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402">
    <w:name w:val="xl402"/>
    <w:basedOn w:val="a0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403">
    <w:name w:val="xl403"/>
    <w:basedOn w:val="a0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404">
    <w:name w:val="xl404"/>
    <w:basedOn w:val="a0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405">
    <w:name w:val="xl405"/>
    <w:basedOn w:val="a0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406">
    <w:name w:val="xl406"/>
    <w:basedOn w:val="a0"/>
    <w:rsid w:val="00B063D9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407">
    <w:name w:val="xl407"/>
    <w:basedOn w:val="a0"/>
    <w:rsid w:val="00B063D9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FF0000"/>
      <w:sz w:val="24"/>
      <w:szCs w:val="24"/>
      <w:lang w:eastAsia="ru-RU"/>
    </w:rPr>
  </w:style>
  <w:style w:type="paragraph" w:customStyle="1" w:styleId="xl408">
    <w:name w:val="xl408"/>
    <w:basedOn w:val="a0"/>
    <w:rsid w:val="00B063D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409">
    <w:name w:val="xl409"/>
    <w:basedOn w:val="a0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410">
    <w:name w:val="xl410"/>
    <w:basedOn w:val="a0"/>
    <w:rsid w:val="00B063D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411">
    <w:name w:val="xl411"/>
    <w:basedOn w:val="a0"/>
    <w:rsid w:val="00B063D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412">
    <w:name w:val="xl412"/>
    <w:basedOn w:val="a0"/>
    <w:rsid w:val="00B063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413">
    <w:name w:val="xl413"/>
    <w:basedOn w:val="a0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414">
    <w:name w:val="xl414"/>
    <w:basedOn w:val="a0"/>
    <w:rsid w:val="00B063D9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415">
    <w:name w:val="xl415"/>
    <w:basedOn w:val="a0"/>
    <w:rsid w:val="00B063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416">
    <w:name w:val="xl416"/>
    <w:basedOn w:val="a0"/>
    <w:rsid w:val="00B063D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417">
    <w:name w:val="xl417"/>
    <w:basedOn w:val="a0"/>
    <w:rsid w:val="00B063D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418">
    <w:name w:val="xl418"/>
    <w:basedOn w:val="a0"/>
    <w:rsid w:val="00B063D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419">
    <w:name w:val="xl419"/>
    <w:basedOn w:val="a0"/>
    <w:rsid w:val="00B063D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420">
    <w:name w:val="xl420"/>
    <w:basedOn w:val="a0"/>
    <w:rsid w:val="00B063D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421">
    <w:name w:val="xl421"/>
    <w:basedOn w:val="a0"/>
    <w:rsid w:val="00B063D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422">
    <w:name w:val="xl422"/>
    <w:basedOn w:val="a0"/>
    <w:rsid w:val="00B063D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423">
    <w:name w:val="xl423"/>
    <w:basedOn w:val="a0"/>
    <w:rsid w:val="00B063D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424">
    <w:name w:val="xl424"/>
    <w:basedOn w:val="a0"/>
    <w:rsid w:val="00B063D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425">
    <w:name w:val="xl425"/>
    <w:basedOn w:val="a0"/>
    <w:rsid w:val="00B063D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426">
    <w:name w:val="xl426"/>
    <w:basedOn w:val="a0"/>
    <w:rsid w:val="00B063D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427">
    <w:name w:val="xl427"/>
    <w:basedOn w:val="a0"/>
    <w:rsid w:val="00B063D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428">
    <w:name w:val="xl428"/>
    <w:basedOn w:val="a0"/>
    <w:rsid w:val="00B063D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429">
    <w:name w:val="xl429"/>
    <w:basedOn w:val="a0"/>
    <w:rsid w:val="00B063D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430">
    <w:name w:val="xl430"/>
    <w:basedOn w:val="a0"/>
    <w:rsid w:val="00B063D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431">
    <w:name w:val="xl431"/>
    <w:basedOn w:val="a0"/>
    <w:rsid w:val="00B063D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432">
    <w:name w:val="xl432"/>
    <w:basedOn w:val="a0"/>
    <w:rsid w:val="00B063D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24"/>
      <w:szCs w:val="24"/>
      <w:lang w:eastAsia="ru-RU"/>
    </w:rPr>
  </w:style>
  <w:style w:type="paragraph" w:customStyle="1" w:styleId="xl433">
    <w:name w:val="xl433"/>
    <w:basedOn w:val="a0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434">
    <w:name w:val="xl434"/>
    <w:basedOn w:val="a0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435">
    <w:name w:val="xl435"/>
    <w:basedOn w:val="a0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436">
    <w:name w:val="xl436"/>
    <w:basedOn w:val="a0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437">
    <w:name w:val="xl437"/>
    <w:basedOn w:val="a0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438">
    <w:name w:val="xl438"/>
    <w:basedOn w:val="a0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439">
    <w:name w:val="xl439"/>
    <w:basedOn w:val="a0"/>
    <w:rsid w:val="00B063D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440">
    <w:name w:val="xl440"/>
    <w:basedOn w:val="a0"/>
    <w:rsid w:val="00B063D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441">
    <w:name w:val="xl441"/>
    <w:basedOn w:val="a0"/>
    <w:rsid w:val="00B063D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442">
    <w:name w:val="xl442"/>
    <w:basedOn w:val="a0"/>
    <w:rsid w:val="00B063D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443">
    <w:name w:val="xl443"/>
    <w:basedOn w:val="a0"/>
    <w:rsid w:val="00B063D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444">
    <w:name w:val="xl444"/>
    <w:basedOn w:val="a0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445">
    <w:name w:val="xl445"/>
    <w:basedOn w:val="a0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446">
    <w:name w:val="xl446"/>
    <w:basedOn w:val="a0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447">
    <w:name w:val="xl447"/>
    <w:basedOn w:val="a0"/>
    <w:rsid w:val="00DA36F4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448">
    <w:name w:val="xl448"/>
    <w:basedOn w:val="a0"/>
    <w:rsid w:val="00DA3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449">
    <w:name w:val="xl449"/>
    <w:basedOn w:val="a0"/>
    <w:rsid w:val="00DA3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450">
    <w:name w:val="xl450"/>
    <w:basedOn w:val="a0"/>
    <w:rsid w:val="00DA3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451">
    <w:name w:val="xl451"/>
    <w:basedOn w:val="a0"/>
    <w:rsid w:val="00DA3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452">
    <w:name w:val="xl452"/>
    <w:basedOn w:val="a0"/>
    <w:rsid w:val="00DA3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453">
    <w:name w:val="xl453"/>
    <w:basedOn w:val="a0"/>
    <w:rsid w:val="00DA3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454">
    <w:name w:val="xl454"/>
    <w:basedOn w:val="a0"/>
    <w:rsid w:val="00DA3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455">
    <w:name w:val="xl455"/>
    <w:basedOn w:val="a0"/>
    <w:rsid w:val="00DA3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456">
    <w:name w:val="xl456"/>
    <w:basedOn w:val="a0"/>
    <w:rsid w:val="00DA3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457">
    <w:name w:val="xl457"/>
    <w:basedOn w:val="a0"/>
    <w:rsid w:val="00DA36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458">
    <w:name w:val="xl458"/>
    <w:basedOn w:val="a0"/>
    <w:rsid w:val="00DA36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459">
    <w:name w:val="xl459"/>
    <w:basedOn w:val="a0"/>
    <w:rsid w:val="00DA36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460">
    <w:name w:val="xl460"/>
    <w:basedOn w:val="a0"/>
    <w:rsid w:val="00DA36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461">
    <w:name w:val="xl461"/>
    <w:basedOn w:val="a0"/>
    <w:rsid w:val="00DA36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462">
    <w:name w:val="xl462"/>
    <w:basedOn w:val="a0"/>
    <w:rsid w:val="00DA3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463">
    <w:name w:val="xl463"/>
    <w:basedOn w:val="a0"/>
    <w:rsid w:val="00DA3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464">
    <w:name w:val="xl464"/>
    <w:basedOn w:val="a0"/>
    <w:rsid w:val="00DA3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465">
    <w:name w:val="xl465"/>
    <w:basedOn w:val="a0"/>
    <w:rsid w:val="00DA3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466">
    <w:name w:val="xl466"/>
    <w:basedOn w:val="a0"/>
    <w:rsid w:val="00DA36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467">
    <w:name w:val="xl467"/>
    <w:basedOn w:val="a0"/>
    <w:rsid w:val="00DA36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468">
    <w:name w:val="xl468"/>
    <w:basedOn w:val="a0"/>
    <w:rsid w:val="00DA3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469">
    <w:name w:val="xl469"/>
    <w:basedOn w:val="a0"/>
    <w:rsid w:val="000C4FC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470">
    <w:name w:val="xl470"/>
    <w:basedOn w:val="a0"/>
    <w:rsid w:val="000C4FC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471">
    <w:name w:val="xl471"/>
    <w:basedOn w:val="a0"/>
    <w:rsid w:val="000C4FC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472">
    <w:name w:val="xl472"/>
    <w:basedOn w:val="a0"/>
    <w:rsid w:val="000C4F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473">
    <w:name w:val="xl473"/>
    <w:basedOn w:val="a0"/>
    <w:rsid w:val="000C4F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474">
    <w:name w:val="xl474"/>
    <w:basedOn w:val="a0"/>
    <w:rsid w:val="000C4F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475">
    <w:name w:val="xl475"/>
    <w:basedOn w:val="a0"/>
    <w:rsid w:val="00E067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330">
    <w:name w:val="xl330"/>
    <w:basedOn w:val="a0"/>
    <w:rsid w:val="00D7721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1">
    <w:name w:val="xl331"/>
    <w:basedOn w:val="a0"/>
    <w:rsid w:val="00D772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476">
    <w:name w:val="xl476"/>
    <w:basedOn w:val="a0"/>
    <w:rsid w:val="00D7721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477">
    <w:name w:val="xl477"/>
    <w:basedOn w:val="a0"/>
    <w:rsid w:val="00D772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478">
    <w:name w:val="xl478"/>
    <w:basedOn w:val="a0"/>
    <w:rsid w:val="00D772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479">
    <w:name w:val="xl479"/>
    <w:basedOn w:val="a0"/>
    <w:rsid w:val="00D772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480">
    <w:name w:val="xl480"/>
    <w:basedOn w:val="a0"/>
    <w:rsid w:val="00D7721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color w:val="000000"/>
      <w:sz w:val="24"/>
      <w:szCs w:val="24"/>
      <w:lang w:eastAsia="ru-RU"/>
    </w:rPr>
  </w:style>
  <w:style w:type="paragraph" w:customStyle="1" w:styleId="xl481">
    <w:name w:val="xl481"/>
    <w:basedOn w:val="a0"/>
    <w:rsid w:val="00D7721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482">
    <w:name w:val="xl482"/>
    <w:basedOn w:val="a0"/>
    <w:rsid w:val="00D7721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483">
    <w:name w:val="xl483"/>
    <w:basedOn w:val="a0"/>
    <w:rsid w:val="00D772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484">
    <w:name w:val="xl484"/>
    <w:basedOn w:val="a0"/>
    <w:rsid w:val="00D772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485">
    <w:name w:val="xl485"/>
    <w:basedOn w:val="a0"/>
    <w:rsid w:val="00D772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486">
    <w:name w:val="xl486"/>
    <w:basedOn w:val="a0"/>
    <w:rsid w:val="00D7721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24"/>
      <w:szCs w:val="24"/>
      <w:lang w:eastAsia="ru-RU"/>
    </w:rPr>
  </w:style>
  <w:style w:type="paragraph" w:customStyle="1" w:styleId="xl487">
    <w:name w:val="xl487"/>
    <w:basedOn w:val="a0"/>
    <w:rsid w:val="00D7721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488">
    <w:name w:val="xl488"/>
    <w:basedOn w:val="a0"/>
    <w:rsid w:val="00D7721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489">
    <w:name w:val="xl489"/>
    <w:basedOn w:val="a0"/>
    <w:rsid w:val="00760C0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490">
    <w:name w:val="xl490"/>
    <w:basedOn w:val="a0"/>
    <w:rsid w:val="00760C0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491">
    <w:name w:val="xl491"/>
    <w:basedOn w:val="a0"/>
    <w:rsid w:val="00C951A7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DE9D9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color w:val="000000"/>
      <w:sz w:val="24"/>
      <w:szCs w:val="24"/>
      <w:lang w:eastAsia="ru-RU"/>
    </w:rPr>
  </w:style>
  <w:style w:type="paragraph" w:customStyle="1" w:styleId="xl492">
    <w:name w:val="xl492"/>
    <w:basedOn w:val="a0"/>
    <w:rsid w:val="00C9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color w:val="000000"/>
      <w:sz w:val="24"/>
      <w:szCs w:val="24"/>
      <w:lang w:eastAsia="ru-RU"/>
    </w:rPr>
  </w:style>
  <w:style w:type="paragraph" w:customStyle="1" w:styleId="xl493">
    <w:name w:val="xl493"/>
    <w:basedOn w:val="a0"/>
    <w:rsid w:val="00C951A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DE9D9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494">
    <w:name w:val="xl494"/>
    <w:basedOn w:val="a0"/>
    <w:rsid w:val="00C951A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DE9D9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495">
    <w:name w:val="xl495"/>
    <w:basedOn w:val="a0"/>
    <w:rsid w:val="00C9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496">
    <w:name w:val="xl496"/>
    <w:basedOn w:val="a0"/>
    <w:rsid w:val="00C9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497">
    <w:name w:val="xl497"/>
    <w:basedOn w:val="a0"/>
    <w:rsid w:val="00C9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498">
    <w:name w:val="xl498"/>
    <w:basedOn w:val="a0"/>
    <w:rsid w:val="00C9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499">
    <w:name w:val="xl499"/>
    <w:basedOn w:val="a0"/>
    <w:rsid w:val="00C9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500">
    <w:name w:val="xl500"/>
    <w:basedOn w:val="a0"/>
    <w:rsid w:val="00C951A7"/>
    <w:pPr>
      <w:shd w:val="clear" w:color="000000" w:fill="FDE9D9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501">
    <w:name w:val="xl501"/>
    <w:basedOn w:val="a0"/>
    <w:rsid w:val="00C9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24"/>
      <w:szCs w:val="24"/>
      <w:lang w:eastAsia="ru-RU"/>
    </w:rPr>
  </w:style>
  <w:style w:type="paragraph" w:customStyle="1" w:styleId="xl502">
    <w:name w:val="xl502"/>
    <w:basedOn w:val="a0"/>
    <w:rsid w:val="00C951A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DE9D9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503">
    <w:name w:val="xl503"/>
    <w:basedOn w:val="a0"/>
    <w:rsid w:val="00C951A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DE9D9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504">
    <w:name w:val="xl504"/>
    <w:basedOn w:val="a0"/>
    <w:rsid w:val="00C9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505">
    <w:name w:val="xl505"/>
    <w:basedOn w:val="a0"/>
    <w:rsid w:val="00C951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DE9D9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24"/>
      <w:szCs w:val="24"/>
      <w:lang w:eastAsia="ru-RU"/>
    </w:rPr>
  </w:style>
  <w:style w:type="paragraph" w:customStyle="1" w:styleId="xl506">
    <w:name w:val="xl506"/>
    <w:basedOn w:val="a0"/>
    <w:rsid w:val="00C9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507">
    <w:name w:val="xl507"/>
    <w:basedOn w:val="a0"/>
    <w:rsid w:val="00C9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508">
    <w:name w:val="xl508"/>
    <w:basedOn w:val="a0"/>
    <w:rsid w:val="00C9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509">
    <w:name w:val="xl509"/>
    <w:basedOn w:val="a0"/>
    <w:rsid w:val="00C9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color w:val="000000"/>
      <w:sz w:val="24"/>
      <w:szCs w:val="24"/>
      <w:lang w:eastAsia="ru-RU"/>
    </w:rPr>
  </w:style>
  <w:style w:type="paragraph" w:customStyle="1" w:styleId="xl510">
    <w:name w:val="xl510"/>
    <w:basedOn w:val="a0"/>
    <w:rsid w:val="00C951A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color w:val="000000"/>
      <w:sz w:val="24"/>
      <w:szCs w:val="24"/>
      <w:lang w:eastAsia="ru-RU"/>
    </w:rPr>
  </w:style>
  <w:style w:type="paragraph" w:customStyle="1" w:styleId="xl511">
    <w:name w:val="xl511"/>
    <w:basedOn w:val="a0"/>
    <w:rsid w:val="00C951A7"/>
    <w:pPr>
      <w:pBdr>
        <w:left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512">
    <w:name w:val="xl512"/>
    <w:basedOn w:val="a0"/>
    <w:rsid w:val="00C951A7"/>
    <w:pPr>
      <w:pBdr>
        <w:left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513">
    <w:name w:val="xl513"/>
    <w:basedOn w:val="a0"/>
    <w:rsid w:val="00C9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514">
    <w:name w:val="xl514"/>
    <w:basedOn w:val="a0"/>
    <w:rsid w:val="00C9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515">
    <w:name w:val="xl515"/>
    <w:basedOn w:val="a0"/>
    <w:rsid w:val="00C9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516">
    <w:name w:val="xl516"/>
    <w:basedOn w:val="a0"/>
    <w:rsid w:val="00C9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517">
    <w:name w:val="xl517"/>
    <w:basedOn w:val="a0"/>
    <w:rsid w:val="00C9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518">
    <w:name w:val="xl518"/>
    <w:basedOn w:val="a0"/>
    <w:rsid w:val="00C951A7"/>
    <w:pPr>
      <w:shd w:val="clear" w:color="000000" w:fill="DCE6F1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24"/>
      <w:szCs w:val="24"/>
      <w:lang w:eastAsia="ru-RU"/>
    </w:rPr>
  </w:style>
  <w:style w:type="paragraph" w:customStyle="1" w:styleId="xl519">
    <w:name w:val="xl519"/>
    <w:basedOn w:val="a0"/>
    <w:rsid w:val="00C951A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24"/>
      <w:szCs w:val="24"/>
      <w:lang w:eastAsia="ru-RU"/>
    </w:rPr>
  </w:style>
  <w:style w:type="paragraph" w:customStyle="1" w:styleId="xl520">
    <w:name w:val="xl520"/>
    <w:basedOn w:val="a0"/>
    <w:rsid w:val="00C951A7"/>
    <w:pPr>
      <w:pBdr>
        <w:left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521">
    <w:name w:val="xl521"/>
    <w:basedOn w:val="a0"/>
    <w:rsid w:val="00C951A7"/>
    <w:pPr>
      <w:pBdr>
        <w:left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522">
    <w:name w:val="xl522"/>
    <w:basedOn w:val="a0"/>
    <w:rsid w:val="00C951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CE6F1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24"/>
      <w:szCs w:val="24"/>
      <w:lang w:eastAsia="ru-RU"/>
    </w:rPr>
  </w:style>
  <w:style w:type="paragraph" w:customStyle="1" w:styleId="xl523">
    <w:name w:val="xl523"/>
    <w:basedOn w:val="a0"/>
    <w:rsid w:val="00C951A7"/>
    <w:pPr>
      <w:shd w:val="clear" w:color="000000" w:fill="EBF1DE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color w:val="000000"/>
      <w:sz w:val="24"/>
      <w:szCs w:val="24"/>
      <w:lang w:eastAsia="ru-RU"/>
    </w:rPr>
  </w:style>
  <w:style w:type="paragraph" w:customStyle="1" w:styleId="xl524">
    <w:name w:val="xl524"/>
    <w:basedOn w:val="a0"/>
    <w:rsid w:val="00C951A7"/>
    <w:pPr>
      <w:pBdr>
        <w:top w:val="single" w:sz="4" w:space="0" w:color="auto"/>
        <w:lef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color w:val="000000"/>
      <w:sz w:val="24"/>
      <w:szCs w:val="24"/>
      <w:lang w:eastAsia="ru-RU"/>
    </w:rPr>
  </w:style>
  <w:style w:type="paragraph" w:customStyle="1" w:styleId="xl525">
    <w:name w:val="xl525"/>
    <w:basedOn w:val="a0"/>
    <w:rsid w:val="00C9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526">
    <w:name w:val="xl526"/>
    <w:basedOn w:val="a0"/>
    <w:rsid w:val="00C9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527">
    <w:name w:val="xl527"/>
    <w:basedOn w:val="a0"/>
    <w:rsid w:val="00C9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528">
    <w:name w:val="xl528"/>
    <w:basedOn w:val="a0"/>
    <w:rsid w:val="00C951A7"/>
    <w:pPr>
      <w:shd w:val="clear" w:color="000000" w:fill="EBF1DE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24"/>
      <w:szCs w:val="24"/>
      <w:lang w:eastAsia="ru-RU"/>
    </w:rPr>
  </w:style>
  <w:style w:type="paragraph" w:customStyle="1" w:styleId="xl529">
    <w:name w:val="xl529"/>
    <w:basedOn w:val="a0"/>
    <w:rsid w:val="00C951A7"/>
    <w:pPr>
      <w:pBdr>
        <w:top w:val="single" w:sz="4" w:space="0" w:color="auto"/>
        <w:lef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24"/>
      <w:szCs w:val="24"/>
      <w:lang w:eastAsia="ru-RU"/>
    </w:rPr>
  </w:style>
  <w:style w:type="paragraph" w:customStyle="1" w:styleId="xl530">
    <w:name w:val="xl530"/>
    <w:basedOn w:val="a0"/>
    <w:rsid w:val="00C9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531">
    <w:name w:val="xl531"/>
    <w:basedOn w:val="a0"/>
    <w:rsid w:val="00C9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532">
    <w:name w:val="xl532"/>
    <w:basedOn w:val="a0"/>
    <w:rsid w:val="00C9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24"/>
      <w:szCs w:val="24"/>
      <w:lang w:eastAsia="ru-RU"/>
    </w:rPr>
  </w:style>
  <w:style w:type="paragraph" w:customStyle="1" w:styleId="xl533">
    <w:name w:val="xl533"/>
    <w:basedOn w:val="a0"/>
    <w:rsid w:val="00C9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534">
    <w:name w:val="xl534"/>
    <w:basedOn w:val="a0"/>
    <w:rsid w:val="00C9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535">
    <w:name w:val="xl535"/>
    <w:basedOn w:val="a0"/>
    <w:rsid w:val="00C9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536">
    <w:name w:val="xl536"/>
    <w:basedOn w:val="a0"/>
    <w:rsid w:val="00C951A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A9694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537">
    <w:name w:val="xl537"/>
    <w:basedOn w:val="a0"/>
    <w:rsid w:val="00C951A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A9694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538">
    <w:name w:val="xl538"/>
    <w:basedOn w:val="a0"/>
    <w:rsid w:val="00C9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539">
    <w:name w:val="xl539"/>
    <w:basedOn w:val="a0"/>
    <w:rsid w:val="00C9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540">
    <w:name w:val="xl540"/>
    <w:basedOn w:val="a0"/>
    <w:rsid w:val="00C951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A9694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color w:val="000000"/>
      <w:sz w:val="24"/>
      <w:szCs w:val="24"/>
      <w:lang w:eastAsia="ru-RU"/>
    </w:rPr>
  </w:style>
  <w:style w:type="paragraph" w:customStyle="1" w:styleId="xl541">
    <w:name w:val="xl541"/>
    <w:basedOn w:val="a0"/>
    <w:rsid w:val="00C9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542">
    <w:name w:val="xl542"/>
    <w:basedOn w:val="a0"/>
    <w:rsid w:val="00C9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543">
    <w:name w:val="xl543"/>
    <w:basedOn w:val="a0"/>
    <w:rsid w:val="00C951A7"/>
    <w:pPr>
      <w:shd w:val="clear" w:color="000000" w:fill="DA9694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544">
    <w:name w:val="xl544"/>
    <w:basedOn w:val="a0"/>
    <w:rsid w:val="00C951A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A9694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545">
    <w:name w:val="xl545"/>
    <w:basedOn w:val="a0"/>
    <w:rsid w:val="00C951A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A9694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546">
    <w:name w:val="xl546"/>
    <w:basedOn w:val="a0"/>
    <w:rsid w:val="00C9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547">
    <w:name w:val="xl547"/>
    <w:basedOn w:val="a0"/>
    <w:rsid w:val="00C951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A9694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24"/>
      <w:szCs w:val="24"/>
      <w:lang w:eastAsia="ru-RU"/>
    </w:rPr>
  </w:style>
  <w:style w:type="paragraph" w:customStyle="1" w:styleId="xl548">
    <w:name w:val="xl548"/>
    <w:basedOn w:val="a0"/>
    <w:rsid w:val="00C951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A9694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24"/>
      <w:szCs w:val="24"/>
      <w:lang w:eastAsia="ru-RU"/>
    </w:rPr>
  </w:style>
  <w:style w:type="paragraph" w:customStyle="1" w:styleId="xl549">
    <w:name w:val="xl549"/>
    <w:basedOn w:val="a0"/>
    <w:rsid w:val="00C9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550">
    <w:name w:val="xl550"/>
    <w:basedOn w:val="a0"/>
    <w:rsid w:val="00C951A7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DA9694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24"/>
      <w:szCs w:val="24"/>
      <w:lang w:eastAsia="ru-RU"/>
    </w:rPr>
  </w:style>
  <w:style w:type="paragraph" w:customStyle="1" w:styleId="xl551">
    <w:name w:val="xl551"/>
    <w:basedOn w:val="a0"/>
    <w:rsid w:val="00C951A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msonormal0">
    <w:name w:val="msonormal"/>
    <w:basedOn w:val="a0"/>
    <w:rsid w:val="00E242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footnote text"/>
    <w:basedOn w:val="a0"/>
    <w:link w:val="af9"/>
    <w:uiPriority w:val="99"/>
    <w:semiHidden/>
    <w:unhideWhenUsed/>
    <w:rsid w:val="0051356B"/>
    <w:pPr>
      <w:spacing w:after="0" w:line="240" w:lineRule="auto"/>
    </w:pPr>
    <w:rPr>
      <w:rFonts w:ascii="Times New Roman" w:hAnsi="Times New Roman" w:cs="Times New Roman"/>
      <w:kern w:val="2"/>
      <w:sz w:val="20"/>
      <w:szCs w:val="20"/>
      <w14:ligatures w14:val="standardContextual"/>
    </w:rPr>
  </w:style>
  <w:style w:type="character" w:customStyle="1" w:styleId="af9">
    <w:name w:val="Текст сноски Знак"/>
    <w:basedOn w:val="a1"/>
    <w:link w:val="af8"/>
    <w:uiPriority w:val="99"/>
    <w:semiHidden/>
    <w:rsid w:val="0051356B"/>
    <w:rPr>
      <w:rFonts w:ascii="Times New Roman" w:hAnsi="Times New Roman" w:cs="Times New Roman"/>
      <w:kern w:val="2"/>
      <w:sz w:val="20"/>
      <w:szCs w:val="20"/>
      <w14:ligatures w14:val="standardContextual"/>
    </w:rPr>
  </w:style>
  <w:style w:type="character" w:styleId="afa">
    <w:name w:val="footnote reference"/>
    <w:basedOn w:val="a1"/>
    <w:uiPriority w:val="99"/>
    <w:semiHidden/>
    <w:unhideWhenUsed/>
    <w:rsid w:val="0051356B"/>
    <w:rPr>
      <w:vertAlign w:val="superscript"/>
    </w:rPr>
  </w:style>
  <w:style w:type="character" w:styleId="afb">
    <w:name w:val="annotation reference"/>
    <w:basedOn w:val="a1"/>
    <w:uiPriority w:val="99"/>
    <w:semiHidden/>
    <w:unhideWhenUsed/>
    <w:rsid w:val="00331E38"/>
    <w:rPr>
      <w:sz w:val="16"/>
      <w:szCs w:val="16"/>
    </w:rPr>
  </w:style>
  <w:style w:type="paragraph" w:styleId="afc">
    <w:name w:val="annotation text"/>
    <w:basedOn w:val="a0"/>
    <w:link w:val="afd"/>
    <w:uiPriority w:val="99"/>
    <w:semiHidden/>
    <w:unhideWhenUsed/>
    <w:rsid w:val="00331E38"/>
    <w:pPr>
      <w:spacing w:line="240" w:lineRule="auto"/>
    </w:pPr>
    <w:rPr>
      <w:sz w:val="20"/>
      <w:szCs w:val="20"/>
    </w:rPr>
  </w:style>
  <w:style w:type="character" w:customStyle="1" w:styleId="afd">
    <w:name w:val="Текст примечания Знак"/>
    <w:basedOn w:val="a1"/>
    <w:link w:val="afc"/>
    <w:uiPriority w:val="99"/>
    <w:semiHidden/>
    <w:rsid w:val="00331E38"/>
    <w:rPr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331E38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331E38"/>
    <w:rPr>
      <w:b/>
      <w:bCs/>
      <w:sz w:val="20"/>
      <w:szCs w:val="20"/>
    </w:rPr>
  </w:style>
  <w:style w:type="character" w:customStyle="1" w:styleId="16">
    <w:name w:val="Неразрешенное упоминание1"/>
    <w:basedOn w:val="a1"/>
    <w:uiPriority w:val="99"/>
    <w:semiHidden/>
    <w:unhideWhenUsed/>
    <w:rsid w:val="00E61161"/>
    <w:rPr>
      <w:color w:val="605E5C"/>
      <w:shd w:val="clear" w:color="auto" w:fill="E1DFDD"/>
    </w:rPr>
  </w:style>
  <w:style w:type="character" w:customStyle="1" w:styleId="30">
    <w:name w:val="Заголовок 3 Знак"/>
    <w:basedOn w:val="a1"/>
    <w:link w:val="3"/>
    <w:uiPriority w:val="9"/>
    <w:rsid w:val="00D7215E"/>
    <w:rPr>
      <w:rFonts w:ascii="Times New Roman" w:eastAsiaTheme="majorEastAsia" w:hAnsi="Times New Roman" w:cstheme="majorBidi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rsid w:val="00D7215E"/>
    <w:rPr>
      <w:rFonts w:ascii="Times New Roman" w:eastAsiaTheme="majorEastAsia" w:hAnsi="Times New Roman" w:cstheme="majorBidi"/>
      <w:b/>
      <w:iCs/>
      <w:sz w:val="28"/>
    </w:rPr>
  </w:style>
  <w:style w:type="paragraph" w:styleId="a">
    <w:name w:val="List Bullet"/>
    <w:basedOn w:val="a0"/>
    <w:uiPriority w:val="99"/>
    <w:unhideWhenUsed/>
    <w:rsid w:val="00535D65"/>
    <w:pPr>
      <w:numPr>
        <w:numId w:val="4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96793">
          <w:marLeft w:val="0"/>
          <w:marRight w:val="0"/>
          <w:marTop w:val="480"/>
          <w:marBottom w:val="0"/>
          <w:divBdr>
            <w:top w:val="single" w:sz="6" w:space="0" w:color="E4E7F2"/>
            <w:left w:val="single" w:sz="6" w:space="0" w:color="E4E7F2"/>
            <w:bottom w:val="single" w:sz="6" w:space="0" w:color="E4E7F2"/>
            <w:right w:val="single" w:sz="6" w:space="0" w:color="E4E7F2"/>
          </w:divBdr>
          <w:divsChild>
            <w:div w:id="136722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696047">
                  <w:marLeft w:val="0"/>
                  <w:marRight w:val="3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793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65682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508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6156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4394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7762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035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2143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459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79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3632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76747399">
                  <w:marLeft w:val="0"/>
                  <w:marRight w:val="0"/>
                  <w:marTop w:val="0"/>
                  <w:marBottom w:val="0"/>
                  <w:divBdr>
                    <w:top w:val="none" w:sz="0" w:space="18" w:color="auto"/>
                    <w:left w:val="single" w:sz="6" w:space="19" w:color="E4E7F2"/>
                    <w:bottom w:val="none" w:sz="0" w:space="12" w:color="auto"/>
                    <w:right w:val="none" w:sz="0" w:space="18" w:color="auto"/>
                  </w:divBdr>
                  <w:divsChild>
                    <w:div w:id="1944024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371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9788739">
                      <w:marLeft w:val="0"/>
                      <w:marRight w:val="0"/>
                      <w:marTop w:val="1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656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34189414">
              <w:marLeft w:val="0"/>
              <w:marRight w:val="0"/>
              <w:marTop w:val="0"/>
              <w:marBottom w:val="0"/>
              <w:divBdr>
                <w:top w:val="single" w:sz="6" w:space="0" w:color="E4E7F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30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13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380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80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906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356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6655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60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trol_lr@mail.ru" TargetMode="External"/><Relationship Id="rId13" Type="http://schemas.openxmlformats.org/officeDocument/2006/relationships/image" Target="media/image4.emf"/><Relationship Id="rId18" Type="http://schemas.openxmlformats.org/officeDocument/2006/relationships/image" Target="media/image9.emf"/><Relationship Id="rId3" Type="http://schemas.openxmlformats.org/officeDocument/2006/relationships/styles" Target="styles.xml"/><Relationship Id="rId21" Type="http://schemas.openxmlformats.org/officeDocument/2006/relationships/image" Target="media/image12.emf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image" Target="media/image8.emf"/><Relationship Id="rId2" Type="http://schemas.openxmlformats.org/officeDocument/2006/relationships/numbering" Target="numbering.xml"/><Relationship Id="rId16" Type="http://schemas.openxmlformats.org/officeDocument/2006/relationships/image" Target="media/image7.emf"/><Relationship Id="rId20" Type="http://schemas.openxmlformats.org/officeDocument/2006/relationships/image" Target="media/image11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6.emf"/><Relationship Id="rId23" Type="http://schemas.openxmlformats.org/officeDocument/2006/relationships/fontTable" Target="fontTable.xml"/><Relationship Id="rId10" Type="http://schemas.openxmlformats.org/officeDocument/2006/relationships/hyperlink" Target="mailto:Kontrol_lr@mail.ru" TargetMode="External"/><Relationship Id="rId19" Type="http://schemas.openxmlformats.org/officeDocument/2006/relationships/image" Target="media/image10.emf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5.emf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F06954-C7DF-42E2-B3E5-41A1473EC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1207</TotalTime>
  <Pages>26</Pages>
  <Words>5269</Words>
  <Characters>30039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kontrol_2</dc:creator>
  <cp:lastModifiedBy>Галина КСО МО Ленский район</cp:lastModifiedBy>
  <cp:revision>533</cp:revision>
  <cp:lastPrinted>2025-12-18T09:11:00Z</cp:lastPrinted>
  <dcterms:created xsi:type="dcterms:W3CDTF">2025-12-16T08:55:00Z</dcterms:created>
  <dcterms:modified xsi:type="dcterms:W3CDTF">2025-12-23T02:32:00Z</dcterms:modified>
</cp:coreProperties>
</file>