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50"/>
        <w:gridCol w:w="3435"/>
        <w:gridCol w:w="604"/>
        <w:gridCol w:w="1380"/>
        <w:gridCol w:w="4113"/>
        <w:gridCol w:w="249"/>
      </w:tblGrid>
      <w:tr w:rsidR="008E3EBE" w:rsidRPr="00122E29" w:rsidTr="00FD72CE">
        <w:trPr>
          <w:gridAfter w:val="1"/>
          <w:wAfter w:w="249" w:type="dxa"/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FD72CE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FD72CE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FD72CE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671"/>
        </w:trPr>
        <w:tc>
          <w:tcPr>
            <w:tcW w:w="9782" w:type="dxa"/>
            <w:gridSpan w:val="5"/>
          </w:tcPr>
          <w:p w:rsidR="008E3EBE" w:rsidRPr="00FD72CE" w:rsidRDefault="008E3EBE" w:rsidP="00DB0D49">
            <w:pPr>
              <w:widowControl/>
              <w:autoSpaceDE/>
              <w:autoSpaceDN/>
              <w:adjustRightInd/>
              <w:ind w:firstLine="322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B0D49" w:rsidRPr="00DB0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DB0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4D1059" w:rsidRPr="00DB0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FD72CE" w:rsidRPr="00DB0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B0D49" w:rsidRPr="00DB0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="00FD72CE" w:rsidRPr="00DB0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4D1059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E3FF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FD72CE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86522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3919B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D72CE" w:rsidRPr="00DB0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B0D49" w:rsidRPr="00DB0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01-03-763/5</w:t>
            </w:r>
            <w:r w:rsidR="00FD72CE" w:rsidRPr="00DB0D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C87460" w:rsidRPr="00122E29" w:rsidTr="00FD72CE">
        <w:trPr>
          <w:gridBefore w:val="1"/>
          <w:wBefore w:w="250" w:type="dxa"/>
          <w:trHeight w:val="471"/>
        </w:trPr>
        <w:tc>
          <w:tcPr>
            <w:tcW w:w="9781" w:type="dxa"/>
            <w:gridSpan w:val="5"/>
          </w:tcPr>
          <w:p w:rsidR="00C87460" w:rsidRPr="00122E29" w:rsidRDefault="00C87460" w:rsidP="00BF16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72CE" w:rsidRPr="006E0147" w:rsidTr="00FD72CE">
        <w:trPr>
          <w:gridBefore w:val="1"/>
          <w:wBefore w:w="250" w:type="dxa"/>
          <w:trHeight w:val="471"/>
        </w:trPr>
        <w:tc>
          <w:tcPr>
            <w:tcW w:w="9781" w:type="dxa"/>
            <w:gridSpan w:val="5"/>
          </w:tcPr>
          <w:p w:rsidR="00FD72CE" w:rsidRDefault="00FD72CE" w:rsidP="00C351CF">
            <w:pPr>
              <w:jc w:val="center"/>
              <w:rPr>
                <w:b/>
                <w:sz w:val="28"/>
                <w:szCs w:val="28"/>
              </w:rPr>
            </w:pPr>
            <w:r w:rsidRPr="00C74CAB">
              <w:rPr>
                <w:b/>
                <w:sz w:val="28"/>
                <w:szCs w:val="28"/>
              </w:rPr>
              <w:t>Об утверждени</w:t>
            </w:r>
            <w:r>
              <w:rPr>
                <w:b/>
                <w:sz w:val="28"/>
                <w:szCs w:val="28"/>
              </w:rPr>
              <w:t xml:space="preserve">и Положения о муниципальной </w:t>
            </w:r>
            <w:r w:rsidRPr="00C74CAB">
              <w:rPr>
                <w:b/>
                <w:sz w:val="28"/>
                <w:szCs w:val="28"/>
              </w:rPr>
              <w:t>доплат</w:t>
            </w:r>
            <w:r>
              <w:rPr>
                <w:b/>
                <w:sz w:val="28"/>
                <w:szCs w:val="28"/>
              </w:rPr>
              <w:t>е</w:t>
            </w:r>
            <w:r w:rsidRPr="00C74CAB">
              <w:rPr>
                <w:b/>
                <w:sz w:val="28"/>
                <w:szCs w:val="28"/>
              </w:rPr>
              <w:t xml:space="preserve"> </w:t>
            </w:r>
          </w:p>
          <w:p w:rsidR="00FD72CE" w:rsidRPr="006E0147" w:rsidRDefault="00FD72CE" w:rsidP="00C724E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74CAB">
              <w:rPr>
                <w:b/>
                <w:sz w:val="28"/>
                <w:szCs w:val="28"/>
              </w:rPr>
              <w:t xml:space="preserve">работникам </w:t>
            </w:r>
            <w:r w:rsidR="00C724EA">
              <w:rPr>
                <w:b/>
                <w:sz w:val="28"/>
                <w:szCs w:val="28"/>
              </w:rPr>
              <w:t>МБУ «Гранит» МР «Ленский район» РС(Я)</w:t>
            </w:r>
          </w:p>
        </w:tc>
      </w:tr>
    </w:tbl>
    <w:p w:rsidR="00FD72CE" w:rsidRPr="006E0147" w:rsidRDefault="00FD72CE" w:rsidP="00FD72CE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FD72CE" w:rsidRPr="00A45852" w:rsidRDefault="00FD72CE" w:rsidP="00FD72CE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45852">
        <w:rPr>
          <w:sz w:val="28"/>
          <w:szCs w:val="28"/>
        </w:rPr>
        <w:t xml:space="preserve">В соответствии </w:t>
      </w:r>
      <w:r w:rsidR="00C40014">
        <w:rPr>
          <w:sz w:val="28"/>
          <w:szCs w:val="28"/>
        </w:rPr>
        <w:t>с ч.5 ст. 64</w:t>
      </w:r>
      <w:r w:rsidRPr="00A45852">
        <w:rPr>
          <w:sz w:val="28"/>
          <w:szCs w:val="28"/>
        </w:rPr>
        <w:t xml:space="preserve"> Федеральн</w:t>
      </w:r>
      <w:r w:rsidR="00C40014">
        <w:rPr>
          <w:sz w:val="28"/>
          <w:szCs w:val="28"/>
        </w:rPr>
        <w:t>ого</w:t>
      </w:r>
      <w:r w:rsidRPr="00A45852">
        <w:rPr>
          <w:sz w:val="28"/>
          <w:szCs w:val="28"/>
        </w:rPr>
        <w:t xml:space="preserve"> закон</w:t>
      </w:r>
      <w:r w:rsidR="00C40014">
        <w:rPr>
          <w:sz w:val="28"/>
          <w:szCs w:val="28"/>
        </w:rPr>
        <w:t xml:space="preserve">а </w:t>
      </w:r>
      <w:proofErr w:type="gramStart"/>
      <w:r w:rsidR="00C40014">
        <w:rPr>
          <w:sz w:val="28"/>
          <w:szCs w:val="28"/>
        </w:rPr>
        <w:t xml:space="preserve">от </w:t>
      </w:r>
      <w:r w:rsidRPr="00A45852">
        <w:rPr>
          <w:sz w:val="28"/>
          <w:szCs w:val="28"/>
        </w:rPr>
        <w:t xml:space="preserve"> </w:t>
      </w:r>
      <w:r w:rsidR="00C40014" w:rsidRPr="00C40014">
        <w:rPr>
          <w:sz w:val="28"/>
          <w:szCs w:val="28"/>
        </w:rPr>
        <w:t>20.03.2025</w:t>
      </w:r>
      <w:proofErr w:type="gramEnd"/>
      <w:r w:rsidR="00C40014" w:rsidRPr="00C40014">
        <w:rPr>
          <w:sz w:val="28"/>
          <w:szCs w:val="28"/>
        </w:rPr>
        <w:t xml:space="preserve"> N 33-ФЗ "Об общих принципах организации местного самоуправления в единой системе публичной власти"</w:t>
      </w:r>
      <w:r w:rsidRPr="00A45852">
        <w:rPr>
          <w:sz w:val="28"/>
          <w:szCs w:val="28"/>
        </w:rPr>
        <w:t>, в целях урегулирования уровня заработной платы и социальной поддержки работников п о с т а н о в л я ю:</w:t>
      </w:r>
    </w:p>
    <w:p w:rsidR="00FD72CE" w:rsidRPr="00A45852" w:rsidRDefault="00FD72CE" w:rsidP="00FD72CE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45852">
        <w:rPr>
          <w:sz w:val="28"/>
          <w:szCs w:val="28"/>
        </w:rPr>
        <w:t>Утвердить Положение о муниципальной д</w:t>
      </w:r>
      <w:r w:rsidR="00C724EA">
        <w:rPr>
          <w:sz w:val="28"/>
          <w:szCs w:val="28"/>
        </w:rPr>
        <w:t>оплате работникам МБУ «Гранит» МР «</w:t>
      </w:r>
      <w:r w:rsidRPr="00A45852">
        <w:rPr>
          <w:sz w:val="28"/>
          <w:szCs w:val="28"/>
        </w:rPr>
        <w:t xml:space="preserve">Ленский район» согласно </w:t>
      </w:r>
      <w:proofErr w:type="gramStart"/>
      <w:r w:rsidRPr="00A45852">
        <w:rPr>
          <w:sz w:val="28"/>
          <w:szCs w:val="28"/>
        </w:rPr>
        <w:t>приложению</w:t>
      </w:r>
      <w:proofErr w:type="gramEnd"/>
      <w:r w:rsidRPr="00A45852">
        <w:rPr>
          <w:sz w:val="28"/>
          <w:szCs w:val="28"/>
        </w:rPr>
        <w:t xml:space="preserve"> к настоящему постановлению.</w:t>
      </w:r>
    </w:p>
    <w:p w:rsidR="00FD72CE" w:rsidRPr="00A45852" w:rsidRDefault="00FD72CE" w:rsidP="00FD72CE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45852">
        <w:rPr>
          <w:sz w:val="28"/>
          <w:szCs w:val="28"/>
        </w:rPr>
        <w:t xml:space="preserve">Источником финансирования данных расходов определить бюджет муниципального </w:t>
      </w:r>
      <w:r w:rsidR="00C724EA">
        <w:rPr>
          <w:sz w:val="28"/>
          <w:szCs w:val="28"/>
        </w:rPr>
        <w:t xml:space="preserve">района </w:t>
      </w:r>
      <w:r w:rsidRPr="00A45852">
        <w:rPr>
          <w:sz w:val="28"/>
          <w:szCs w:val="28"/>
        </w:rPr>
        <w:t>«Ленский район».</w:t>
      </w:r>
    </w:p>
    <w:p w:rsidR="001A3317" w:rsidRDefault="001A3317" w:rsidP="001A3317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FD72CE" w:rsidRPr="001863EA">
        <w:rPr>
          <w:sz w:val="28"/>
          <w:szCs w:val="28"/>
        </w:rPr>
        <w:t xml:space="preserve"> МБУ «Гранит»</w:t>
      </w:r>
      <w:r w:rsidR="00C724EA" w:rsidRPr="001863EA">
        <w:rPr>
          <w:sz w:val="28"/>
          <w:szCs w:val="28"/>
        </w:rPr>
        <w:t xml:space="preserve"> (Сизых П.Г)</w:t>
      </w:r>
      <w:r>
        <w:rPr>
          <w:sz w:val="28"/>
          <w:szCs w:val="28"/>
        </w:rPr>
        <w:t>:</w:t>
      </w:r>
    </w:p>
    <w:p w:rsidR="001A3317" w:rsidRDefault="001A3317" w:rsidP="001A3317">
      <w:pPr>
        <w:widowControl/>
        <w:tabs>
          <w:tab w:val="left" w:pos="993"/>
        </w:tabs>
        <w:autoSpaceDE/>
        <w:autoSpaceDN/>
        <w:adjustRightInd/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D72CE" w:rsidRPr="001A33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D72CE" w:rsidRPr="001A3317">
        <w:rPr>
          <w:sz w:val="28"/>
          <w:szCs w:val="28"/>
        </w:rPr>
        <w:t xml:space="preserve">роизводить начисление муниципальной доплаты работникам в соответствии с настоящим Положением. </w:t>
      </w:r>
    </w:p>
    <w:p w:rsidR="001A3317" w:rsidRDefault="001A3317" w:rsidP="001A3317">
      <w:pPr>
        <w:widowControl/>
        <w:tabs>
          <w:tab w:val="left" w:pos="993"/>
        </w:tabs>
        <w:autoSpaceDE/>
        <w:autoSpaceDN/>
        <w:adjustRightInd/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863EA" w:rsidRPr="001A3317">
        <w:rPr>
          <w:sz w:val="28"/>
          <w:szCs w:val="28"/>
        </w:rPr>
        <w:t>Обеспечить уведомление работников учреждения об изменении условий оплаты труда в соответствии со статьей 74 Трудового кодекса Российской Федерации.</w:t>
      </w:r>
      <w:r w:rsidR="00FA0384" w:rsidRPr="001A3317">
        <w:rPr>
          <w:sz w:val="28"/>
          <w:szCs w:val="28"/>
        </w:rPr>
        <w:t xml:space="preserve"> </w:t>
      </w:r>
    </w:p>
    <w:p w:rsidR="00FD72CE" w:rsidRPr="001A3317" w:rsidRDefault="001A3317" w:rsidP="001A3317">
      <w:pPr>
        <w:widowControl/>
        <w:tabs>
          <w:tab w:val="left" w:pos="993"/>
        </w:tabs>
        <w:autoSpaceDE/>
        <w:autoSpaceDN/>
        <w:adjustRightInd/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A0384" w:rsidRPr="001A3317">
        <w:rPr>
          <w:sz w:val="28"/>
          <w:szCs w:val="28"/>
        </w:rPr>
        <w:t>Внести изменения в штатное расписание учреждения.</w:t>
      </w:r>
    </w:p>
    <w:p w:rsidR="00FD72CE" w:rsidRPr="001863EA" w:rsidRDefault="001A707A" w:rsidP="001A3317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   утратившим    силу    </w:t>
      </w:r>
      <w:proofErr w:type="gramStart"/>
      <w:r>
        <w:rPr>
          <w:sz w:val="28"/>
          <w:szCs w:val="28"/>
        </w:rPr>
        <w:t>постановление  главы</w:t>
      </w:r>
      <w:proofErr w:type="gramEnd"/>
      <w:r>
        <w:rPr>
          <w:sz w:val="28"/>
          <w:szCs w:val="28"/>
        </w:rPr>
        <w:t xml:space="preserve"> от 23.06.2021 года № 01-03-360/1 «Об утверждении Положения о муниципальной доплате работникам МБУ «Гранит», МКУ «Комитет по физической культуре и спорту», МКУ «Бизнес инкубатор»»</w:t>
      </w:r>
      <w:r w:rsidR="001863EA">
        <w:rPr>
          <w:sz w:val="28"/>
          <w:szCs w:val="28"/>
        </w:rPr>
        <w:t>.</w:t>
      </w:r>
    </w:p>
    <w:p w:rsidR="00FD72CE" w:rsidRPr="00C0675B" w:rsidRDefault="00FD72CE" w:rsidP="00FD72CE">
      <w:pPr>
        <w:widowControl/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45852">
        <w:rPr>
          <w:sz w:val="28"/>
          <w:szCs w:val="28"/>
        </w:rPr>
        <w:lastRenderedPageBreak/>
        <w:t xml:space="preserve">Настоящее постановление </w:t>
      </w:r>
      <w:r w:rsidR="00C40014">
        <w:rPr>
          <w:sz w:val="28"/>
          <w:szCs w:val="28"/>
        </w:rPr>
        <w:t xml:space="preserve">вступает в силу с </w:t>
      </w:r>
      <w:r w:rsidRPr="00A45852">
        <w:rPr>
          <w:sz w:val="28"/>
          <w:szCs w:val="28"/>
        </w:rPr>
        <w:t xml:space="preserve">01 </w:t>
      </w:r>
      <w:r w:rsidR="00C724EA">
        <w:rPr>
          <w:sz w:val="28"/>
          <w:szCs w:val="28"/>
        </w:rPr>
        <w:t xml:space="preserve">января 2026 </w:t>
      </w:r>
      <w:r w:rsidRPr="00A45852">
        <w:rPr>
          <w:sz w:val="28"/>
          <w:szCs w:val="28"/>
        </w:rPr>
        <w:t>года.</w:t>
      </w:r>
    </w:p>
    <w:p w:rsidR="00C724EA" w:rsidRPr="001863EA" w:rsidRDefault="00FD72CE" w:rsidP="001863EA">
      <w:pPr>
        <w:widowControl/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Е.С</w:t>
      </w:r>
      <w:proofErr w:type="spellEnd"/>
      <w:r>
        <w:rPr>
          <w:sz w:val="28"/>
          <w:szCs w:val="28"/>
        </w:rPr>
        <w:t>.</w:t>
      </w:r>
      <w:r w:rsidRPr="00A45852">
        <w:rPr>
          <w:sz w:val="28"/>
          <w:szCs w:val="28"/>
        </w:rPr>
        <w:t xml:space="preserve">) опубликовать данное постановление в средствах массовой информации и обеспечить размещение на официальном сайте администрации </w:t>
      </w:r>
      <w:r w:rsidR="00060CF8">
        <w:rPr>
          <w:sz w:val="28"/>
          <w:szCs w:val="28"/>
        </w:rPr>
        <w:t>МР</w:t>
      </w:r>
      <w:r w:rsidRPr="00A45852">
        <w:rPr>
          <w:sz w:val="28"/>
          <w:szCs w:val="28"/>
        </w:rPr>
        <w:t xml:space="preserve"> «Ленский район».</w:t>
      </w:r>
    </w:p>
    <w:p w:rsidR="00FD72CE" w:rsidRPr="00A45852" w:rsidRDefault="00FD72CE" w:rsidP="00FD72CE">
      <w:pPr>
        <w:widowControl/>
        <w:numPr>
          <w:ilvl w:val="0"/>
          <w:numId w:val="23"/>
        </w:numPr>
        <w:tabs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45852">
        <w:rPr>
          <w:sz w:val="28"/>
          <w:szCs w:val="28"/>
        </w:rPr>
        <w:t xml:space="preserve">Контроль исполнения настоящего постановления </w:t>
      </w:r>
      <w:r w:rsidR="00C724EA">
        <w:rPr>
          <w:sz w:val="28"/>
          <w:szCs w:val="28"/>
        </w:rPr>
        <w:t>оставляю за собой</w:t>
      </w:r>
      <w:r w:rsidRPr="00A45852">
        <w:rPr>
          <w:sz w:val="28"/>
          <w:szCs w:val="28"/>
        </w:rPr>
        <w:t>.</w:t>
      </w:r>
    </w:p>
    <w:p w:rsidR="00BF1639" w:rsidRDefault="00BF1639" w:rsidP="00BF1639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6A2BA7" w:rsidRPr="006A2BA7" w:rsidRDefault="006A2BA7" w:rsidP="0077716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C87460" w:rsidRDefault="00C87460" w:rsidP="00C8746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356F4F" w:rsidP="001863EA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1863EA">
              <w:rPr>
                <w:b/>
                <w:sz w:val="28"/>
                <w:szCs w:val="28"/>
              </w:rPr>
              <w:t>Глава</w:t>
            </w:r>
            <w:r w:rsidR="003919B5">
              <w:rPr>
                <w:b/>
                <w:sz w:val="28"/>
                <w:szCs w:val="28"/>
              </w:rPr>
              <w:t xml:space="preserve">                                     </w:t>
            </w:r>
            <w:r w:rsidR="001B11D1">
              <w:rPr>
                <w:b/>
                <w:sz w:val="28"/>
                <w:szCs w:val="28"/>
              </w:rPr>
              <w:tab/>
            </w:r>
          </w:p>
        </w:tc>
        <w:tc>
          <w:tcPr>
            <w:tcW w:w="5104" w:type="dxa"/>
          </w:tcPr>
          <w:p w:rsidR="00C87460" w:rsidRDefault="00B67518" w:rsidP="00D1230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12307">
              <w:rPr>
                <w:b/>
                <w:sz w:val="28"/>
                <w:szCs w:val="28"/>
              </w:rPr>
              <w:t xml:space="preserve">                </w:t>
            </w:r>
            <w:r w:rsidR="00C87460">
              <w:rPr>
                <w:b/>
                <w:sz w:val="28"/>
                <w:szCs w:val="28"/>
              </w:rPr>
              <w:t xml:space="preserve">                  </w:t>
            </w:r>
          </w:p>
          <w:p w:rsidR="00C10751" w:rsidRPr="00122E29" w:rsidRDefault="00C87460" w:rsidP="001863EA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F1639">
              <w:rPr>
                <w:b/>
                <w:sz w:val="28"/>
                <w:szCs w:val="28"/>
              </w:rPr>
              <w:t xml:space="preserve">                             </w:t>
            </w:r>
            <w:r w:rsidR="001863EA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1B7626" w:rsidRDefault="001B7626" w:rsidP="00C87460">
      <w:pPr>
        <w:pStyle w:val="ConsPlusNormal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1863EA" w:rsidRDefault="001863EA" w:rsidP="00F74778">
      <w:pPr>
        <w:pStyle w:val="ConsPlusNormal"/>
        <w:jc w:val="center"/>
      </w:pPr>
    </w:p>
    <w:p w:rsidR="001863EA" w:rsidRDefault="001863EA" w:rsidP="00F74778">
      <w:pPr>
        <w:pStyle w:val="ConsPlusNormal"/>
        <w:jc w:val="center"/>
      </w:pPr>
    </w:p>
    <w:p w:rsidR="001863EA" w:rsidRDefault="001863EA" w:rsidP="00F74778">
      <w:pPr>
        <w:pStyle w:val="ConsPlusNormal"/>
        <w:jc w:val="center"/>
      </w:pPr>
    </w:p>
    <w:p w:rsidR="001863EA" w:rsidRDefault="001863EA" w:rsidP="00F74778">
      <w:pPr>
        <w:pStyle w:val="ConsPlusNormal"/>
        <w:jc w:val="center"/>
      </w:pPr>
    </w:p>
    <w:p w:rsidR="001863EA" w:rsidRDefault="001863EA" w:rsidP="00F74778">
      <w:pPr>
        <w:pStyle w:val="ConsPlusNormal"/>
        <w:jc w:val="center"/>
      </w:pPr>
    </w:p>
    <w:p w:rsidR="001863EA" w:rsidRDefault="001863EA" w:rsidP="00F74778">
      <w:pPr>
        <w:pStyle w:val="ConsPlusNormal"/>
        <w:jc w:val="center"/>
      </w:pPr>
    </w:p>
    <w:p w:rsidR="001863EA" w:rsidRDefault="001863EA" w:rsidP="00F74778">
      <w:pPr>
        <w:pStyle w:val="ConsPlusNormal"/>
        <w:jc w:val="center"/>
      </w:pPr>
    </w:p>
    <w:p w:rsidR="001863EA" w:rsidRDefault="001863EA" w:rsidP="00F74778">
      <w:pPr>
        <w:pStyle w:val="ConsPlusNormal"/>
        <w:jc w:val="center"/>
      </w:pPr>
    </w:p>
    <w:p w:rsidR="001863EA" w:rsidRDefault="001863EA" w:rsidP="00F74778">
      <w:pPr>
        <w:pStyle w:val="ConsPlusNormal"/>
        <w:jc w:val="center"/>
      </w:pPr>
    </w:p>
    <w:p w:rsidR="001863EA" w:rsidRDefault="001863EA" w:rsidP="00F74778">
      <w:pPr>
        <w:pStyle w:val="ConsPlusNormal"/>
        <w:jc w:val="center"/>
      </w:pPr>
    </w:p>
    <w:p w:rsidR="001863EA" w:rsidRDefault="001863EA" w:rsidP="00F74778">
      <w:pPr>
        <w:pStyle w:val="ConsPlusNormal"/>
        <w:jc w:val="center"/>
      </w:pPr>
    </w:p>
    <w:p w:rsidR="001863EA" w:rsidRDefault="001863EA" w:rsidP="00F74778">
      <w:pPr>
        <w:pStyle w:val="ConsPlusNormal"/>
        <w:jc w:val="center"/>
      </w:pPr>
    </w:p>
    <w:p w:rsidR="001863EA" w:rsidRDefault="001863EA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80"/>
      </w:tblGrid>
      <w:tr w:rsidR="00B31862" w:rsidRPr="00EF4A58" w:rsidTr="00CA225B">
        <w:tc>
          <w:tcPr>
            <w:tcW w:w="4871" w:type="dxa"/>
          </w:tcPr>
          <w:p w:rsidR="00B31862" w:rsidRPr="00EF4A58" w:rsidRDefault="00B31862" w:rsidP="00C351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B31862" w:rsidRPr="001863EA" w:rsidRDefault="00B31862" w:rsidP="00C351CF">
            <w:pPr>
              <w:jc w:val="both"/>
              <w:rPr>
                <w:b/>
                <w:sz w:val="27"/>
                <w:szCs w:val="27"/>
              </w:rPr>
            </w:pPr>
            <w:r w:rsidRPr="001863EA">
              <w:rPr>
                <w:b/>
                <w:sz w:val="27"/>
                <w:szCs w:val="27"/>
              </w:rPr>
              <w:t>Приложение</w:t>
            </w:r>
          </w:p>
          <w:p w:rsidR="00B31862" w:rsidRPr="001863EA" w:rsidRDefault="00B31862" w:rsidP="00C351CF">
            <w:pPr>
              <w:jc w:val="both"/>
              <w:rPr>
                <w:b/>
                <w:sz w:val="27"/>
                <w:szCs w:val="27"/>
              </w:rPr>
            </w:pPr>
            <w:r w:rsidRPr="001863EA">
              <w:rPr>
                <w:b/>
                <w:sz w:val="27"/>
                <w:szCs w:val="27"/>
              </w:rPr>
              <w:t>к постановлению главы</w:t>
            </w:r>
          </w:p>
          <w:p w:rsidR="00B31862" w:rsidRPr="001863EA" w:rsidRDefault="00B31862" w:rsidP="00C351CF">
            <w:pPr>
              <w:jc w:val="both"/>
              <w:rPr>
                <w:b/>
                <w:sz w:val="27"/>
                <w:szCs w:val="27"/>
              </w:rPr>
            </w:pPr>
            <w:r w:rsidRPr="001863EA">
              <w:rPr>
                <w:b/>
                <w:sz w:val="27"/>
                <w:szCs w:val="27"/>
              </w:rPr>
              <w:t>от «__» ___________202</w:t>
            </w:r>
            <w:r w:rsidR="001863EA">
              <w:rPr>
                <w:b/>
                <w:sz w:val="27"/>
                <w:szCs w:val="27"/>
              </w:rPr>
              <w:t>5</w:t>
            </w:r>
            <w:r w:rsidRPr="001863EA">
              <w:rPr>
                <w:b/>
                <w:sz w:val="27"/>
                <w:szCs w:val="27"/>
              </w:rPr>
              <w:t xml:space="preserve"> г.</w:t>
            </w:r>
          </w:p>
          <w:p w:rsidR="00B31862" w:rsidRPr="00EF4A58" w:rsidRDefault="00B31862" w:rsidP="00C351CF">
            <w:pPr>
              <w:jc w:val="both"/>
              <w:rPr>
                <w:sz w:val="28"/>
                <w:szCs w:val="28"/>
              </w:rPr>
            </w:pPr>
            <w:r w:rsidRPr="001863EA">
              <w:rPr>
                <w:b/>
                <w:sz w:val="27"/>
                <w:szCs w:val="27"/>
              </w:rPr>
              <w:t>№ _____________________</w:t>
            </w:r>
          </w:p>
        </w:tc>
      </w:tr>
    </w:tbl>
    <w:p w:rsidR="00B31862" w:rsidRPr="00EF4A58" w:rsidRDefault="00B31862" w:rsidP="00B31862">
      <w:pPr>
        <w:spacing w:line="360" w:lineRule="auto"/>
        <w:ind w:firstLine="540"/>
        <w:jc w:val="both"/>
        <w:rPr>
          <w:sz w:val="28"/>
          <w:szCs w:val="28"/>
        </w:rPr>
      </w:pPr>
    </w:p>
    <w:p w:rsidR="001863EA" w:rsidRDefault="001863EA" w:rsidP="00B31862">
      <w:pPr>
        <w:ind w:firstLine="540"/>
        <w:jc w:val="center"/>
        <w:rPr>
          <w:b/>
          <w:sz w:val="28"/>
          <w:szCs w:val="28"/>
        </w:rPr>
      </w:pPr>
      <w:r w:rsidRPr="00EF4A58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  <w:r w:rsidRPr="00EF4A58">
        <w:rPr>
          <w:b/>
          <w:sz w:val="28"/>
          <w:szCs w:val="28"/>
        </w:rPr>
        <w:t>о</w:t>
      </w:r>
      <w:r w:rsidR="00B31862" w:rsidRPr="00EF4A58">
        <w:rPr>
          <w:b/>
          <w:sz w:val="28"/>
          <w:szCs w:val="28"/>
        </w:rPr>
        <w:t xml:space="preserve"> муниципальной доплате </w:t>
      </w:r>
    </w:p>
    <w:p w:rsidR="00B31862" w:rsidRPr="00EF4A58" w:rsidRDefault="00B31862" w:rsidP="00B31862">
      <w:pPr>
        <w:ind w:firstLine="540"/>
        <w:jc w:val="center"/>
        <w:rPr>
          <w:b/>
          <w:sz w:val="28"/>
          <w:szCs w:val="28"/>
        </w:rPr>
      </w:pPr>
      <w:r w:rsidRPr="00EF4A58">
        <w:rPr>
          <w:b/>
          <w:sz w:val="28"/>
          <w:szCs w:val="28"/>
        </w:rPr>
        <w:t xml:space="preserve">работникам </w:t>
      </w:r>
      <w:r>
        <w:rPr>
          <w:b/>
          <w:sz w:val="28"/>
          <w:szCs w:val="28"/>
        </w:rPr>
        <w:t>МБУ «Гранит»</w:t>
      </w:r>
      <w:r w:rsidR="001863EA">
        <w:rPr>
          <w:b/>
          <w:sz w:val="28"/>
          <w:szCs w:val="28"/>
        </w:rPr>
        <w:t xml:space="preserve"> МР «Ленский район»</w:t>
      </w:r>
    </w:p>
    <w:p w:rsidR="00B31862" w:rsidRPr="00EF4A58" w:rsidRDefault="00B31862" w:rsidP="00B31862">
      <w:pPr>
        <w:ind w:firstLine="540"/>
        <w:jc w:val="center"/>
        <w:rPr>
          <w:b/>
          <w:sz w:val="28"/>
          <w:szCs w:val="28"/>
        </w:rPr>
      </w:pPr>
    </w:p>
    <w:p w:rsidR="00B31862" w:rsidRPr="00EF4A58" w:rsidRDefault="00B31862" w:rsidP="00B31862">
      <w:pPr>
        <w:widowControl/>
        <w:numPr>
          <w:ilvl w:val="0"/>
          <w:numId w:val="24"/>
        </w:numPr>
        <w:tabs>
          <w:tab w:val="left" w:pos="709"/>
        </w:tabs>
        <w:autoSpaceDE/>
        <w:autoSpaceDN/>
        <w:adjustRightInd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EF4A58">
        <w:rPr>
          <w:sz w:val="28"/>
          <w:szCs w:val="28"/>
        </w:rPr>
        <w:t>Общие положения.</w:t>
      </w:r>
    </w:p>
    <w:p w:rsidR="00B31862" w:rsidRPr="00EF4A58" w:rsidRDefault="00B31862" w:rsidP="00B31862">
      <w:pPr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EF4A58">
        <w:rPr>
          <w:sz w:val="28"/>
          <w:szCs w:val="28"/>
        </w:rPr>
        <w:t>Настоящее Положение определяет порядок и размер выплаты муниципальной доплаты работникам МБУ «Гранит»</w:t>
      </w:r>
      <w:r w:rsidR="001863EA">
        <w:rPr>
          <w:sz w:val="28"/>
          <w:szCs w:val="28"/>
        </w:rPr>
        <w:t xml:space="preserve"> МР «Ленский район».</w:t>
      </w:r>
    </w:p>
    <w:p w:rsidR="00B31862" w:rsidRPr="001863EA" w:rsidRDefault="00B31862" w:rsidP="001E688A">
      <w:pPr>
        <w:widowControl/>
        <w:numPr>
          <w:ilvl w:val="2"/>
          <w:numId w:val="25"/>
        </w:numPr>
        <w:tabs>
          <w:tab w:val="left" w:pos="1134"/>
        </w:tabs>
        <w:autoSpaceDE/>
        <w:autoSpaceDN/>
        <w:adjustRightInd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1863EA">
        <w:rPr>
          <w:sz w:val="28"/>
          <w:szCs w:val="28"/>
        </w:rPr>
        <w:t>Положение предусматривает установление муниципальной доплаты работникам по следующим должностям:</w:t>
      </w:r>
      <w:r w:rsidR="001863EA" w:rsidRPr="001863EA">
        <w:rPr>
          <w:sz w:val="28"/>
          <w:szCs w:val="28"/>
        </w:rPr>
        <w:t xml:space="preserve"> </w:t>
      </w:r>
      <w:r w:rsidRPr="001863EA">
        <w:rPr>
          <w:sz w:val="28"/>
          <w:szCs w:val="28"/>
        </w:rPr>
        <w:t xml:space="preserve">слесарь-сантехник, электромонтер по ремонту и обслуживанию электрооборудования, </w:t>
      </w:r>
      <w:proofErr w:type="spellStart"/>
      <w:r w:rsidRPr="001863EA">
        <w:rPr>
          <w:sz w:val="28"/>
          <w:szCs w:val="28"/>
        </w:rPr>
        <w:t>электрогазосварщик</w:t>
      </w:r>
      <w:proofErr w:type="spellEnd"/>
      <w:r w:rsidRPr="001863EA">
        <w:rPr>
          <w:sz w:val="28"/>
          <w:szCs w:val="28"/>
        </w:rPr>
        <w:t xml:space="preserve">, слесарь по ремонту автомобилей, </w:t>
      </w:r>
      <w:r w:rsidR="001863EA">
        <w:rPr>
          <w:sz w:val="28"/>
          <w:szCs w:val="28"/>
        </w:rPr>
        <w:t>слесарь по ремонту автомобилей (автоэлектрик), слесарь по эксплуатации и ремонту газового оборудования</w:t>
      </w:r>
      <w:r w:rsidRPr="001863EA">
        <w:rPr>
          <w:sz w:val="28"/>
          <w:szCs w:val="28"/>
        </w:rPr>
        <w:t>.</w:t>
      </w:r>
    </w:p>
    <w:p w:rsidR="00B31862" w:rsidRPr="00EF4A58" w:rsidRDefault="00B31862" w:rsidP="00B31862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before="120" w:after="120" w:line="360" w:lineRule="auto"/>
        <w:ind w:firstLine="66"/>
        <w:contextualSpacing/>
        <w:jc w:val="both"/>
        <w:rPr>
          <w:sz w:val="28"/>
          <w:szCs w:val="28"/>
        </w:rPr>
      </w:pPr>
      <w:r w:rsidRPr="00EF4A58">
        <w:rPr>
          <w:sz w:val="28"/>
          <w:szCs w:val="28"/>
        </w:rPr>
        <w:t>Размер и порядок начисления и выплаты муниципальной доплаты.</w:t>
      </w:r>
    </w:p>
    <w:p w:rsidR="00B31862" w:rsidRPr="00EF4A58" w:rsidRDefault="00B31862" w:rsidP="00B31862">
      <w:pPr>
        <w:widowControl/>
        <w:numPr>
          <w:ilvl w:val="1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-567" w:firstLine="993"/>
        <w:contextualSpacing/>
        <w:jc w:val="both"/>
        <w:rPr>
          <w:sz w:val="28"/>
          <w:szCs w:val="28"/>
        </w:rPr>
      </w:pPr>
      <w:r w:rsidRPr="00EF4A58">
        <w:rPr>
          <w:sz w:val="28"/>
          <w:szCs w:val="28"/>
        </w:rPr>
        <w:t>Положением устанавливается муниципальная доплат</w:t>
      </w:r>
      <w:r>
        <w:rPr>
          <w:sz w:val="28"/>
          <w:szCs w:val="28"/>
        </w:rPr>
        <w:t>а</w:t>
      </w:r>
      <w:r w:rsidRPr="00EF4A58">
        <w:rPr>
          <w:sz w:val="28"/>
          <w:szCs w:val="28"/>
        </w:rPr>
        <w:t xml:space="preserve"> сверх начисленной заработной платы с учетом начисления до МРОТ за норму рабочего времени в месяц по указанным в </w:t>
      </w:r>
      <w:r>
        <w:rPr>
          <w:sz w:val="28"/>
          <w:szCs w:val="28"/>
        </w:rPr>
        <w:t>п.</w:t>
      </w:r>
      <w:r w:rsidRPr="00EF4A58">
        <w:rPr>
          <w:sz w:val="28"/>
          <w:szCs w:val="28"/>
        </w:rPr>
        <w:t>1.</w:t>
      </w:r>
      <w:r w:rsidR="001863EA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Pr="00EF4A58">
        <w:rPr>
          <w:sz w:val="28"/>
          <w:szCs w:val="28"/>
        </w:rPr>
        <w:t>настоящего Положения должностям в размере 5</w:t>
      </w:r>
      <w:r w:rsidR="001863EA">
        <w:rPr>
          <w:sz w:val="28"/>
          <w:szCs w:val="28"/>
        </w:rPr>
        <w:t> </w:t>
      </w:r>
      <w:r w:rsidRPr="00EF4A58">
        <w:rPr>
          <w:sz w:val="28"/>
          <w:szCs w:val="28"/>
        </w:rPr>
        <w:t>000</w:t>
      </w:r>
      <w:r w:rsidR="001863EA">
        <w:rPr>
          <w:sz w:val="28"/>
          <w:szCs w:val="28"/>
        </w:rPr>
        <w:t>,00</w:t>
      </w:r>
      <w:r w:rsidRPr="00EF4A58">
        <w:rPr>
          <w:sz w:val="28"/>
          <w:szCs w:val="28"/>
        </w:rPr>
        <w:t xml:space="preserve"> рублей.</w:t>
      </w:r>
    </w:p>
    <w:p w:rsidR="00B31862" w:rsidRPr="00EF4A58" w:rsidRDefault="00B31862" w:rsidP="00B31862">
      <w:pPr>
        <w:widowControl/>
        <w:numPr>
          <w:ilvl w:val="1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-567" w:firstLine="993"/>
        <w:contextualSpacing/>
        <w:jc w:val="both"/>
        <w:rPr>
          <w:sz w:val="28"/>
          <w:szCs w:val="28"/>
        </w:rPr>
      </w:pPr>
      <w:r w:rsidRPr="00EF4A58">
        <w:rPr>
          <w:sz w:val="28"/>
          <w:szCs w:val="28"/>
        </w:rPr>
        <w:t>Выплата производится ежемесячно по основному месту работы, одновременно с заработной платой, без начисления северных надбавок и районного коэффициента.</w:t>
      </w:r>
    </w:p>
    <w:p w:rsidR="00B31862" w:rsidRPr="00EF4A58" w:rsidRDefault="00B31862" w:rsidP="00B31862">
      <w:pPr>
        <w:widowControl/>
        <w:numPr>
          <w:ilvl w:val="1"/>
          <w:numId w:val="27"/>
        </w:numPr>
        <w:tabs>
          <w:tab w:val="left" w:pos="993"/>
        </w:tabs>
        <w:autoSpaceDE/>
        <w:autoSpaceDN/>
        <w:adjustRightInd/>
        <w:spacing w:line="360" w:lineRule="auto"/>
        <w:ind w:left="-426" w:firstLine="852"/>
        <w:contextualSpacing/>
        <w:jc w:val="both"/>
        <w:rPr>
          <w:sz w:val="28"/>
          <w:szCs w:val="28"/>
        </w:rPr>
      </w:pPr>
      <w:r w:rsidRPr="00EF4A58">
        <w:rPr>
          <w:sz w:val="28"/>
          <w:szCs w:val="28"/>
        </w:rPr>
        <w:lastRenderedPageBreak/>
        <w:t>Ответственность за целевое использование средств, выделенных на выплату установленной настоящим Положением ежемесячной муниципальной доплаты, нес</w:t>
      </w:r>
      <w:r w:rsidR="00FA0384">
        <w:rPr>
          <w:sz w:val="28"/>
          <w:szCs w:val="28"/>
        </w:rPr>
        <w:t>ет</w:t>
      </w:r>
      <w:r w:rsidRPr="00EF4A58">
        <w:rPr>
          <w:sz w:val="28"/>
          <w:szCs w:val="28"/>
        </w:rPr>
        <w:t xml:space="preserve"> руководител</w:t>
      </w:r>
      <w:r w:rsidR="00FA0384">
        <w:rPr>
          <w:sz w:val="28"/>
          <w:szCs w:val="28"/>
        </w:rPr>
        <w:t>ь</w:t>
      </w:r>
      <w:r w:rsidRPr="00EF4A58">
        <w:rPr>
          <w:sz w:val="28"/>
          <w:szCs w:val="28"/>
        </w:rPr>
        <w:t xml:space="preserve"> </w:t>
      </w:r>
      <w:r w:rsidR="00FA0384">
        <w:rPr>
          <w:sz w:val="28"/>
          <w:szCs w:val="28"/>
        </w:rPr>
        <w:t>МБУ «Гранит» МР «Ленский район»</w:t>
      </w:r>
      <w:r w:rsidRPr="00EF4A58">
        <w:rPr>
          <w:sz w:val="28"/>
          <w:szCs w:val="28"/>
        </w:rPr>
        <w:t>.</w:t>
      </w:r>
    </w:p>
    <w:tbl>
      <w:tblPr>
        <w:tblW w:w="9866" w:type="dxa"/>
        <w:tblInd w:w="-426" w:type="dxa"/>
        <w:tblLook w:val="04A0" w:firstRow="1" w:lastRow="0" w:firstColumn="1" w:lastColumn="0" w:noHBand="0" w:noVBand="1"/>
      </w:tblPr>
      <w:tblGrid>
        <w:gridCol w:w="4951"/>
        <w:gridCol w:w="4915"/>
      </w:tblGrid>
      <w:tr w:rsidR="00B31862" w:rsidRPr="00EF4A58" w:rsidTr="00C351CF">
        <w:trPr>
          <w:trHeight w:val="1650"/>
        </w:trPr>
        <w:tc>
          <w:tcPr>
            <w:tcW w:w="4951" w:type="dxa"/>
            <w:shd w:val="clear" w:color="auto" w:fill="auto"/>
          </w:tcPr>
          <w:p w:rsidR="00B31862" w:rsidRDefault="00B31862" w:rsidP="00C351CF">
            <w:pPr>
              <w:rPr>
                <w:b/>
                <w:sz w:val="28"/>
                <w:szCs w:val="28"/>
              </w:rPr>
            </w:pPr>
          </w:p>
          <w:p w:rsidR="00B31862" w:rsidRDefault="00B31862" w:rsidP="00C351CF">
            <w:pPr>
              <w:rPr>
                <w:b/>
                <w:sz w:val="28"/>
                <w:szCs w:val="28"/>
              </w:rPr>
            </w:pPr>
          </w:p>
          <w:p w:rsidR="00B31862" w:rsidRPr="00EF4A58" w:rsidRDefault="00B31862" w:rsidP="00C351CF">
            <w:pPr>
              <w:rPr>
                <w:b/>
                <w:sz w:val="28"/>
                <w:szCs w:val="28"/>
              </w:rPr>
            </w:pPr>
            <w:r w:rsidRPr="00EF4A58">
              <w:rPr>
                <w:b/>
                <w:sz w:val="28"/>
                <w:szCs w:val="28"/>
              </w:rPr>
              <w:t>Начальник управления инвестиционной и экономической политики</w:t>
            </w:r>
          </w:p>
        </w:tc>
        <w:tc>
          <w:tcPr>
            <w:tcW w:w="4915" w:type="dxa"/>
            <w:shd w:val="clear" w:color="auto" w:fill="auto"/>
          </w:tcPr>
          <w:p w:rsidR="00B31862" w:rsidRDefault="00B31862" w:rsidP="00C351CF">
            <w:pPr>
              <w:jc w:val="right"/>
              <w:rPr>
                <w:b/>
                <w:sz w:val="28"/>
                <w:szCs w:val="28"/>
              </w:rPr>
            </w:pPr>
          </w:p>
          <w:p w:rsidR="00B31862" w:rsidRDefault="00B31862" w:rsidP="00C351CF">
            <w:pPr>
              <w:jc w:val="right"/>
              <w:rPr>
                <w:b/>
                <w:sz w:val="28"/>
                <w:szCs w:val="28"/>
              </w:rPr>
            </w:pPr>
          </w:p>
          <w:p w:rsidR="00B31862" w:rsidRDefault="00B31862" w:rsidP="00C351CF">
            <w:pPr>
              <w:jc w:val="right"/>
              <w:rPr>
                <w:b/>
                <w:sz w:val="28"/>
                <w:szCs w:val="28"/>
              </w:rPr>
            </w:pPr>
          </w:p>
          <w:p w:rsidR="00B31862" w:rsidRPr="00EF4A58" w:rsidRDefault="00B31862" w:rsidP="00FA03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FA0384">
              <w:rPr>
                <w:b/>
                <w:sz w:val="28"/>
                <w:szCs w:val="28"/>
              </w:rPr>
              <w:t>О.А. Кондратьева</w:t>
            </w:r>
          </w:p>
        </w:tc>
      </w:tr>
    </w:tbl>
    <w:p w:rsidR="00B31862" w:rsidRPr="006E0147" w:rsidRDefault="00B31862" w:rsidP="00B31862">
      <w:pPr>
        <w:rPr>
          <w:sz w:val="27"/>
          <w:szCs w:val="27"/>
        </w:rPr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p w:rsidR="00B31862" w:rsidRDefault="00B31862" w:rsidP="00F74778">
      <w:pPr>
        <w:pStyle w:val="ConsPlusNormal"/>
        <w:jc w:val="center"/>
      </w:pPr>
    </w:p>
    <w:sectPr w:rsidR="00B31862" w:rsidSect="00FA0384">
      <w:pgSz w:w="11906" w:h="16838"/>
      <w:pgMar w:top="96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0654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D17FED"/>
    <w:multiLevelType w:val="multilevel"/>
    <w:tmpl w:val="0419001F"/>
    <w:numStyleLink w:val="1"/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4160E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421EA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4D2CBD"/>
    <w:multiLevelType w:val="hybridMultilevel"/>
    <w:tmpl w:val="1688BF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8"/>
  </w:num>
  <w:num w:numId="5">
    <w:abstractNumId w:val="0"/>
  </w:num>
  <w:num w:numId="6">
    <w:abstractNumId w:val="11"/>
  </w:num>
  <w:num w:numId="7">
    <w:abstractNumId w:val="21"/>
  </w:num>
  <w:num w:numId="8">
    <w:abstractNumId w:val="7"/>
  </w:num>
  <w:num w:numId="9">
    <w:abstractNumId w:val="17"/>
  </w:num>
  <w:num w:numId="10">
    <w:abstractNumId w:val="24"/>
  </w:num>
  <w:num w:numId="11">
    <w:abstractNumId w:val="1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16"/>
  </w:num>
  <w:num w:numId="22">
    <w:abstractNumId w:val="2"/>
  </w:num>
  <w:num w:numId="23">
    <w:abstractNumId w:val="15"/>
  </w:num>
  <w:num w:numId="24">
    <w:abstractNumId w:val="3"/>
  </w:num>
  <w:num w:numId="25">
    <w:abstractNumId w:val="6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5C8C"/>
    <w:rsid w:val="000361B9"/>
    <w:rsid w:val="00060CF8"/>
    <w:rsid w:val="00064255"/>
    <w:rsid w:val="00074BEC"/>
    <w:rsid w:val="000A5814"/>
    <w:rsid w:val="000C6DFA"/>
    <w:rsid w:val="00100389"/>
    <w:rsid w:val="00116E35"/>
    <w:rsid w:val="001353AD"/>
    <w:rsid w:val="001526E4"/>
    <w:rsid w:val="001712ED"/>
    <w:rsid w:val="001863EA"/>
    <w:rsid w:val="00187636"/>
    <w:rsid w:val="001A3317"/>
    <w:rsid w:val="001A3EE1"/>
    <w:rsid w:val="001A707A"/>
    <w:rsid w:val="001B11D1"/>
    <w:rsid w:val="001B7626"/>
    <w:rsid w:val="001E029B"/>
    <w:rsid w:val="0022481A"/>
    <w:rsid w:val="00280B54"/>
    <w:rsid w:val="002B2F4E"/>
    <w:rsid w:val="00300AFD"/>
    <w:rsid w:val="00327C30"/>
    <w:rsid w:val="00327CD6"/>
    <w:rsid w:val="00356F4F"/>
    <w:rsid w:val="003574A0"/>
    <w:rsid w:val="00373443"/>
    <w:rsid w:val="0038653A"/>
    <w:rsid w:val="003919B5"/>
    <w:rsid w:val="00434FB7"/>
    <w:rsid w:val="004638E4"/>
    <w:rsid w:val="004850A5"/>
    <w:rsid w:val="00497E51"/>
    <w:rsid w:val="004B23E3"/>
    <w:rsid w:val="004D1059"/>
    <w:rsid w:val="004E3FFA"/>
    <w:rsid w:val="00502B0F"/>
    <w:rsid w:val="00504FEC"/>
    <w:rsid w:val="005300B3"/>
    <w:rsid w:val="00537243"/>
    <w:rsid w:val="00570EA0"/>
    <w:rsid w:val="0057397B"/>
    <w:rsid w:val="005C133F"/>
    <w:rsid w:val="005D3B22"/>
    <w:rsid w:val="005F08FA"/>
    <w:rsid w:val="005F2AEF"/>
    <w:rsid w:val="00612767"/>
    <w:rsid w:val="00612F3B"/>
    <w:rsid w:val="00616261"/>
    <w:rsid w:val="00625520"/>
    <w:rsid w:val="0062767B"/>
    <w:rsid w:val="00642C94"/>
    <w:rsid w:val="00642E00"/>
    <w:rsid w:val="00642FF5"/>
    <w:rsid w:val="00675A0C"/>
    <w:rsid w:val="0067645D"/>
    <w:rsid w:val="00681592"/>
    <w:rsid w:val="00686D80"/>
    <w:rsid w:val="00692429"/>
    <w:rsid w:val="006A2BA7"/>
    <w:rsid w:val="006A4585"/>
    <w:rsid w:val="006C7AD7"/>
    <w:rsid w:val="006E14BA"/>
    <w:rsid w:val="0075031E"/>
    <w:rsid w:val="00777168"/>
    <w:rsid w:val="007839F9"/>
    <w:rsid w:val="00786C42"/>
    <w:rsid w:val="007937DF"/>
    <w:rsid w:val="007D159D"/>
    <w:rsid w:val="007D160B"/>
    <w:rsid w:val="007D5FBC"/>
    <w:rsid w:val="00800021"/>
    <w:rsid w:val="0080645D"/>
    <w:rsid w:val="008111FF"/>
    <w:rsid w:val="00812D02"/>
    <w:rsid w:val="00833C75"/>
    <w:rsid w:val="00837B89"/>
    <w:rsid w:val="0086522D"/>
    <w:rsid w:val="008913C7"/>
    <w:rsid w:val="008B1446"/>
    <w:rsid w:val="008E3EBE"/>
    <w:rsid w:val="008F7ED4"/>
    <w:rsid w:val="009025B2"/>
    <w:rsid w:val="00926DAA"/>
    <w:rsid w:val="009504C0"/>
    <w:rsid w:val="009563BF"/>
    <w:rsid w:val="009A295A"/>
    <w:rsid w:val="009B11B6"/>
    <w:rsid w:val="009C0DBC"/>
    <w:rsid w:val="009C22C0"/>
    <w:rsid w:val="009D0A88"/>
    <w:rsid w:val="009D106E"/>
    <w:rsid w:val="00A2675D"/>
    <w:rsid w:val="00A37897"/>
    <w:rsid w:val="00A6092B"/>
    <w:rsid w:val="00A63515"/>
    <w:rsid w:val="00A92B78"/>
    <w:rsid w:val="00A93A25"/>
    <w:rsid w:val="00AA38AB"/>
    <w:rsid w:val="00AB3CFC"/>
    <w:rsid w:val="00AD3A0A"/>
    <w:rsid w:val="00AF7BE6"/>
    <w:rsid w:val="00B31862"/>
    <w:rsid w:val="00B3480F"/>
    <w:rsid w:val="00B473B6"/>
    <w:rsid w:val="00B67518"/>
    <w:rsid w:val="00B72CD4"/>
    <w:rsid w:val="00B7440D"/>
    <w:rsid w:val="00B8168F"/>
    <w:rsid w:val="00B857EA"/>
    <w:rsid w:val="00BC1A94"/>
    <w:rsid w:val="00BC1F18"/>
    <w:rsid w:val="00BF1639"/>
    <w:rsid w:val="00BF5EB4"/>
    <w:rsid w:val="00C10751"/>
    <w:rsid w:val="00C12B41"/>
    <w:rsid w:val="00C162CD"/>
    <w:rsid w:val="00C32E7C"/>
    <w:rsid w:val="00C40014"/>
    <w:rsid w:val="00C724EA"/>
    <w:rsid w:val="00C87460"/>
    <w:rsid w:val="00CA225B"/>
    <w:rsid w:val="00CA63F3"/>
    <w:rsid w:val="00CC1143"/>
    <w:rsid w:val="00D0314C"/>
    <w:rsid w:val="00D12307"/>
    <w:rsid w:val="00D30AA5"/>
    <w:rsid w:val="00D41EA5"/>
    <w:rsid w:val="00D427DB"/>
    <w:rsid w:val="00D44918"/>
    <w:rsid w:val="00D50843"/>
    <w:rsid w:val="00D608B4"/>
    <w:rsid w:val="00D659BC"/>
    <w:rsid w:val="00D75BD1"/>
    <w:rsid w:val="00D847B2"/>
    <w:rsid w:val="00D8511E"/>
    <w:rsid w:val="00D91609"/>
    <w:rsid w:val="00D9478A"/>
    <w:rsid w:val="00DB0D49"/>
    <w:rsid w:val="00DC22AE"/>
    <w:rsid w:val="00DD7AC8"/>
    <w:rsid w:val="00DE3E1B"/>
    <w:rsid w:val="00E143C4"/>
    <w:rsid w:val="00E763AB"/>
    <w:rsid w:val="00EB06D3"/>
    <w:rsid w:val="00EF04AB"/>
    <w:rsid w:val="00EF14DA"/>
    <w:rsid w:val="00F06AE2"/>
    <w:rsid w:val="00F60866"/>
    <w:rsid w:val="00F74778"/>
    <w:rsid w:val="00F91102"/>
    <w:rsid w:val="00F92597"/>
    <w:rsid w:val="00F93546"/>
    <w:rsid w:val="00F9548D"/>
    <w:rsid w:val="00FA0384"/>
    <w:rsid w:val="00FD72CE"/>
    <w:rsid w:val="00FD7DD4"/>
    <w:rsid w:val="00FE2F94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D46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22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Normal (Web)"/>
    <w:basedOn w:val="a"/>
    <w:uiPriority w:val="99"/>
    <w:semiHidden/>
    <w:unhideWhenUsed/>
    <w:rsid w:val="00C12B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B3186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E222-FC66-4122-837B-ABFBE055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501</Words>
  <Characters>2860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2025-09-23T00:52:00Z</dcterms:created>
  <dcterms:modified xsi:type="dcterms:W3CDTF">2025-09-23T00:52:00Z</dcterms:modified>
</cp:coreProperties>
</file>