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1C6" w:rsidRPr="008131C6" w:rsidRDefault="008131C6" w:rsidP="008131C6">
      <w:pPr>
        <w:shd w:val="clear" w:color="auto" w:fill="FFFFFF"/>
        <w:spacing w:line="278" w:lineRule="exact"/>
        <w:ind w:right="2"/>
        <w:jc w:val="center"/>
        <w:rPr>
          <w:spacing w:val="-1"/>
          <w:sz w:val="23"/>
          <w:szCs w:val="23"/>
        </w:rPr>
      </w:pPr>
      <w:r w:rsidRPr="008131C6">
        <w:rPr>
          <w:sz w:val="23"/>
          <w:szCs w:val="23"/>
        </w:rPr>
        <w:t xml:space="preserve">Уведомление </w:t>
      </w:r>
      <w:r w:rsidRPr="008131C6">
        <w:rPr>
          <w:spacing w:val="-1"/>
          <w:sz w:val="23"/>
          <w:szCs w:val="23"/>
        </w:rPr>
        <w:t>о проведении общественных обсуждений</w:t>
      </w:r>
    </w:p>
    <w:p w:rsidR="008131C6" w:rsidRPr="008131C6" w:rsidRDefault="008131C6" w:rsidP="008131C6">
      <w:pPr>
        <w:shd w:val="clear" w:color="auto" w:fill="FFFFFF"/>
        <w:spacing w:line="278" w:lineRule="exact"/>
        <w:ind w:right="2"/>
        <w:jc w:val="center"/>
        <w:rPr>
          <w:sz w:val="23"/>
          <w:szCs w:val="23"/>
        </w:rPr>
      </w:pPr>
    </w:p>
    <w:p w:rsidR="008131C6" w:rsidRPr="001D7C3E" w:rsidRDefault="008131C6" w:rsidP="008131C6">
      <w:pPr>
        <w:shd w:val="clear" w:color="auto" w:fill="FFFFFF"/>
        <w:spacing w:line="274" w:lineRule="exact"/>
        <w:ind w:right="48" w:firstLine="710"/>
        <w:jc w:val="both"/>
        <w:rPr>
          <w:spacing w:val="-4"/>
          <w:sz w:val="23"/>
          <w:szCs w:val="23"/>
          <w:u w:val="single"/>
        </w:rPr>
      </w:pPr>
      <w:r w:rsidRPr="001D7C3E">
        <w:rPr>
          <w:spacing w:val="-4"/>
          <w:sz w:val="23"/>
          <w:szCs w:val="23"/>
          <w:u w:val="single"/>
        </w:rPr>
        <w:t>Наименование заказчика/исполнителя, ИНН, ОГРН (ОГРНИП)</w:t>
      </w:r>
    </w:p>
    <w:p w:rsidR="008131C6" w:rsidRPr="001D7C3E" w:rsidRDefault="008131C6" w:rsidP="008131C6">
      <w:pPr>
        <w:shd w:val="clear" w:color="auto" w:fill="FFFFFF"/>
        <w:spacing w:line="274" w:lineRule="exact"/>
        <w:ind w:right="48" w:firstLine="710"/>
        <w:jc w:val="both"/>
        <w:rPr>
          <w:spacing w:val="-4"/>
          <w:sz w:val="23"/>
          <w:szCs w:val="23"/>
          <w:u w:val="single"/>
        </w:rPr>
      </w:pPr>
      <w:r w:rsidRPr="001D7C3E">
        <w:rPr>
          <w:spacing w:val="-4"/>
          <w:sz w:val="23"/>
          <w:szCs w:val="23"/>
        </w:rPr>
        <w:t>Полное наименование заказчика/исполнителя:</w:t>
      </w:r>
    </w:p>
    <w:p w:rsidR="008131C6" w:rsidRPr="001D7C3E" w:rsidRDefault="008131C6" w:rsidP="008131C6">
      <w:pPr>
        <w:shd w:val="clear" w:color="auto" w:fill="FFFFFF"/>
        <w:spacing w:line="274" w:lineRule="exact"/>
        <w:ind w:right="48"/>
        <w:jc w:val="both"/>
        <w:rPr>
          <w:b/>
          <w:spacing w:val="-4"/>
          <w:sz w:val="23"/>
          <w:szCs w:val="23"/>
          <w:u w:val="single"/>
        </w:rPr>
      </w:pPr>
      <w:r w:rsidRPr="001D7C3E">
        <w:rPr>
          <w:b/>
          <w:spacing w:val="-4"/>
          <w:sz w:val="23"/>
          <w:szCs w:val="23"/>
        </w:rPr>
        <w:t>Нефтегазодобывающее управление «Талаканнефть»</w:t>
      </w:r>
      <w:r w:rsidRPr="001D7C3E">
        <w:rPr>
          <w:b/>
          <w:sz w:val="23"/>
          <w:szCs w:val="23"/>
        </w:rPr>
        <w:t xml:space="preserve"> Публичное акционерное общество «Сургутнефтегаз» / Сургутский научно-исследовательский и проектный институт «СургутНИПИнефть» Публичное акционерное общество «Сургутнефтегаз»</w:t>
      </w:r>
    </w:p>
    <w:p w:rsidR="008131C6" w:rsidRPr="001D7C3E" w:rsidRDefault="008131C6" w:rsidP="008131C6">
      <w:pPr>
        <w:shd w:val="clear" w:color="auto" w:fill="FFFFFF"/>
        <w:spacing w:line="274" w:lineRule="exact"/>
        <w:ind w:right="48" w:firstLine="710"/>
        <w:jc w:val="both"/>
        <w:rPr>
          <w:spacing w:val="-4"/>
          <w:sz w:val="23"/>
          <w:szCs w:val="23"/>
          <w:u w:val="single"/>
        </w:rPr>
      </w:pPr>
      <w:r w:rsidRPr="001D7C3E">
        <w:rPr>
          <w:spacing w:val="-4"/>
          <w:sz w:val="23"/>
          <w:szCs w:val="23"/>
        </w:rPr>
        <w:t>Краткое наименование заказчика/исполнителя:</w:t>
      </w:r>
    </w:p>
    <w:p w:rsidR="008131C6" w:rsidRPr="001D7C3E" w:rsidRDefault="008131C6" w:rsidP="008131C6">
      <w:pPr>
        <w:shd w:val="clear" w:color="auto" w:fill="FFFFFF"/>
        <w:spacing w:line="274" w:lineRule="exact"/>
        <w:ind w:right="48"/>
        <w:jc w:val="both"/>
        <w:rPr>
          <w:b/>
          <w:spacing w:val="-4"/>
          <w:sz w:val="23"/>
          <w:szCs w:val="23"/>
        </w:rPr>
      </w:pPr>
      <w:r w:rsidRPr="001D7C3E">
        <w:rPr>
          <w:b/>
          <w:spacing w:val="-4"/>
          <w:sz w:val="23"/>
          <w:szCs w:val="23"/>
        </w:rPr>
        <w:t xml:space="preserve">НГДУ «Талаканнефть» </w:t>
      </w:r>
      <w:r w:rsidRPr="001D7C3E">
        <w:rPr>
          <w:b/>
          <w:sz w:val="23"/>
          <w:szCs w:val="23"/>
        </w:rPr>
        <w:t>ПАО «Сургутнефтегаз» / «СургутНИПИнефть» ПАО «Сургутнефтегаз»</w:t>
      </w:r>
    </w:p>
    <w:p w:rsidR="008131C6" w:rsidRPr="001D7C3E" w:rsidRDefault="008131C6" w:rsidP="008131C6">
      <w:pPr>
        <w:shd w:val="clear" w:color="auto" w:fill="FFFFFF"/>
        <w:spacing w:line="274" w:lineRule="exact"/>
        <w:ind w:right="48"/>
        <w:jc w:val="both"/>
        <w:rPr>
          <w:b/>
          <w:sz w:val="23"/>
          <w:szCs w:val="23"/>
        </w:rPr>
      </w:pPr>
      <w:r w:rsidRPr="001D7C3E">
        <w:rPr>
          <w:b/>
          <w:sz w:val="23"/>
          <w:szCs w:val="23"/>
        </w:rPr>
        <w:t>ИНН: 8602060555</w:t>
      </w:r>
    </w:p>
    <w:p w:rsidR="008131C6" w:rsidRPr="001D7C3E" w:rsidRDefault="008131C6" w:rsidP="008131C6">
      <w:pPr>
        <w:shd w:val="clear" w:color="auto" w:fill="FFFFFF"/>
        <w:spacing w:line="274" w:lineRule="exact"/>
        <w:ind w:right="48"/>
        <w:jc w:val="both"/>
        <w:rPr>
          <w:b/>
          <w:sz w:val="23"/>
          <w:szCs w:val="23"/>
        </w:rPr>
      </w:pPr>
      <w:r w:rsidRPr="001D7C3E">
        <w:rPr>
          <w:b/>
          <w:sz w:val="23"/>
          <w:szCs w:val="23"/>
        </w:rPr>
        <w:t>ОГРН: 1028600584540</w:t>
      </w:r>
    </w:p>
    <w:p w:rsidR="008131C6" w:rsidRPr="001D7C3E" w:rsidRDefault="008131C6" w:rsidP="008131C6">
      <w:pPr>
        <w:shd w:val="clear" w:color="auto" w:fill="FFFFFF"/>
        <w:spacing w:line="299" w:lineRule="exact"/>
        <w:ind w:left="7" w:firstLine="702"/>
        <w:jc w:val="both"/>
        <w:rPr>
          <w:bCs/>
          <w:sz w:val="23"/>
          <w:szCs w:val="23"/>
        </w:rPr>
      </w:pPr>
      <w:r w:rsidRPr="001D7C3E">
        <w:rPr>
          <w:spacing w:val="-4"/>
          <w:sz w:val="23"/>
          <w:szCs w:val="23"/>
          <w:u w:val="single"/>
        </w:rPr>
        <w:t>Адрес места нахождения заказчика/исполнителя для юридического лица с указанием почтового индекса</w:t>
      </w:r>
    </w:p>
    <w:p w:rsidR="008131C6" w:rsidRPr="001D7C3E" w:rsidRDefault="008131C6" w:rsidP="008131C6">
      <w:pPr>
        <w:shd w:val="clear" w:color="auto" w:fill="FFFFFF"/>
        <w:spacing w:line="274" w:lineRule="exact"/>
        <w:ind w:right="5"/>
        <w:jc w:val="both"/>
        <w:rPr>
          <w:b/>
          <w:sz w:val="23"/>
          <w:szCs w:val="23"/>
        </w:rPr>
      </w:pPr>
      <w:r w:rsidRPr="001D7C3E">
        <w:rPr>
          <w:b/>
          <w:sz w:val="23"/>
          <w:szCs w:val="23"/>
        </w:rPr>
        <w:t xml:space="preserve">Юридический: 628415, Российская Федерация, Тюменская область, ХМАО-Югра, </w:t>
      </w:r>
      <w:proofErr w:type="spellStart"/>
      <w:r w:rsidRPr="001D7C3E">
        <w:rPr>
          <w:b/>
          <w:sz w:val="23"/>
          <w:szCs w:val="23"/>
        </w:rPr>
        <w:t>г.Сургут</w:t>
      </w:r>
      <w:proofErr w:type="spellEnd"/>
      <w:r w:rsidRPr="001D7C3E">
        <w:rPr>
          <w:b/>
          <w:sz w:val="23"/>
          <w:szCs w:val="23"/>
        </w:rPr>
        <w:t xml:space="preserve">, </w:t>
      </w:r>
      <w:proofErr w:type="spellStart"/>
      <w:r w:rsidRPr="001D7C3E">
        <w:rPr>
          <w:b/>
          <w:sz w:val="23"/>
          <w:szCs w:val="23"/>
        </w:rPr>
        <w:t>ул.Григория</w:t>
      </w:r>
      <w:proofErr w:type="spellEnd"/>
      <w:r w:rsidRPr="001D7C3E">
        <w:rPr>
          <w:b/>
          <w:sz w:val="23"/>
          <w:szCs w:val="23"/>
        </w:rPr>
        <w:t xml:space="preserve"> </w:t>
      </w:r>
      <w:proofErr w:type="spellStart"/>
      <w:r w:rsidRPr="001D7C3E">
        <w:rPr>
          <w:b/>
          <w:sz w:val="23"/>
          <w:szCs w:val="23"/>
        </w:rPr>
        <w:t>Кукуевицкого</w:t>
      </w:r>
      <w:proofErr w:type="spellEnd"/>
      <w:r w:rsidRPr="001D7C3E">
        <w:rPr>
          <w:b/>
          <w:sz w:val="23"/>
          <w:szCs w:val="23"/>
        </w:rPr>
        <w:t>, 1, корпус 1.</w:t>
      </w:r>
    </w:p>
    <w:p w:rsidR="008131C6" w:rsidRPr="001D7C3E" w:rsidRDefault="008131C6" w:rsidP="008131C6">
      <w:pPr>
        <w:shd w:val="clear" w:color="auto" w:fill="FFFFFF"/>
        <w:spacing w:line="274" w:lineRule="exact"/>
        <w:ind w:right="48"/>
        <w:jc w:val="both"/>
        <w:rPr>
          <w:sz w:val="23"/>
          <w:szCs w:val="23"/>
        </w:rPr>
      </w:pPr>
      <w:r w:rsidRPr="001D7C3E">
        <w:rPr>
          <w:b/>
          <w:sz w:val="23"/>
          <w:szCs w:val="23"/>
        </w:rPr>
        <w:t>Почтовый: 628418, Российская Федерация, Тюменская область, ХМАО-Югра, г.Сургут,</w:t>
      </w:r>
      <w:r w:rsidRPr="001D7C3E">
        <w:rPr>
          <w:b/>
          <w:spacing w:val="-2"/>
          <w:sz w:val="23"/>
          <w:szCs w:val="23"/>
        </w:rPr>
        <w:t xml:space="preserve"> ул.Профсоюзов, 11/1 / </w:t>
      </w:r>
      <w:r w:rsidRPr="001D7C3E">
        <w:rPr>
          <w:b/>
          <w:sz w:val="23"/>
          <w:szCs w:val="23"/>
        </w:rPr>
        <w:t xml:space="preserve">628415, Российская Федерация, Тюменская область, ХМАО-Югра, </w:t>
      </w:r>
      <w:proofErr w:type="spellStart"/>
      <w:r w:rsidRPr="001D7C3E">
        <w:rPr>
          <w:b/>
          <w:sz w:val="23"/>
          <w:szCs w:val="23"/>
        </w:rPr>
        <w:t>ул.Энтузиастов</w:t>
      </w:r>
      <w:proofErr w:type="spellEnd"/>
      <w:r w:rsidRPr="001D7C3E">
        <w:rPr>
          <w:b/>
          <w:sz w:val="23"/>
          <w:szCs w:val="23"/>
        </w:rPr>
        <w:t>, 50.</w:t>
      </w:r>
    </w:p>
    <w:p w:rsidR="008131C6" w:rsidRPr="001D7C3E" w:rsidRDefault="008131C6" w:rsidP="008131C6">
      <w:pPr>
        <w:shd w:val="clear" w:color="auto" w:fill="FFFFFF"/>
        <w:spacing w:line="274" w:lineRule="exact"/>
        <w:ind w:right="48" w:firstLine="710"/>
        <w:jc w:val="both"/>
        <w:rPr>
          <w:spacing w:val="-4"/>
          <w:sz w:val="23"/>
          <w:szCs w:val="23"/>
          <w:u w:val="single"/>
        </w:rPr>
      </w:pPr>
      <w:r w:rsidRPr="001D7C3E">
        <w:rPr>
          <w:spacing w:val="-4"/>
          <w:sz w:val="23"/>
          <w:szCs w:val="23"/>
          <w:u w:val="single"/>
        </w:rPr>
        <w:t>Контактное лицо заказчика/исполнителя, имеющего право представлять интересы заказчика/исполнителя, номер телефона заказчика/исполнителя (с указанием прямого номера либо, в случае отсутствия прямого номера, с указанием добавочного номера телефона), адрес электронной почты, факс заказчика/исполнителя</w:t>
      </w:r>
    </w:p>
    <w:p w:rsidR="008131C6" w:rsidRPr="001D7C3E" w:rsidRDefault="008131C6" w:rsidP="008131C6">
      <w:pPr>
        <w:shd w:val="clear" w:color="auto" w:fill="FFFFFF"/>
        <w:spacing w:line="274" w:lineRule="exact"/>
        <w:ind w:right="48"/>
        <w:jc w:val="both"/>
        <w:rPr>
          <w:b/>
          <w:spacing w:val="-2"/>
          <w:sz w:val="23"/>
          <w:szCs w:val="23"/>
        </w:rPr>
      </w:pPr>
      <w:r w:rsidRPr="001D7C3E">
        <w:rPr>
          <w:b/>
          <w:spacing w:val="-2"/>
          <w:sz w:val="23"/>
          <w:szCs w:val="23"/>
        </w:rPr>
        <w:t>Терехин Сергей Геннадьевич</w:t>
      </w:r>
    </w:p>
    <w:p w:rsidR="008131C6" w:rsidRPr="001D7C3E" w:rsidRDefault="008131C6" w:rsidP="008131C6">
      <w:pPr>
        <w:shd w:val="clear" w:color="auto" w:fill="FFFFFF"/>
        <w:spacing w:line="274" w:lineRule="exact"/>
        <w:ind w:right="48"/>
        <w:jc w:val="both"/>
        <w:rPr>
          <w:b/>
          <w:spacing w:val="-2"/>
          <w:sz w:val="23"/>
          <w:szCs w:val="23"/>
        </w:rPr>
      </w:pPr>
      <w:r w:rsidRPr="001D7C3E">
        <w:rPr>
          <w:b/>
          <w:spacing w:val="-2"/>
          <w:sz w:val="23"/>
          <w:szCs w:val="23"/>
        </w:rPr>
        <w:t>тел. (3462)41-05-74</w:t>
      </w:r>
    </w:p>
    <w:p w:rsidR="008131C6" w:rsidRPr="001D7C3E" w:rsidRDefault="008131C6" w:rsidP="008131C6">
      <w:pPr>
        <w:shd w:val="clear" w:color="auto" w:fill="FFFFFF"/>
        <w:spacing w:line="274" w:lineRule="exact"/>
        <w:ind w:right="48"/>
        <w:jc w:val="both"/>
        <w:rPr>
          <w:b/>
          <w:sz w:val="23"/>
          <w:szCs w:val="23"/>
        </w:rPr>
      </w:pPr>
      <w:r w:rsidRPr="001D7C3E">
        <w:rPr>
          <w:b/>
          <w:sz w:val="23"/>
          <w:szCs w:val="23"/>
        </w:rPr>
        <w:t>NGDUTN-EXT@surgutneftegas.ru (с пометкой для ОООС)</w:t>
      </w:r>
    </w:p>
    <w:p w:rsidR="008131C6" w:rsidRPr="001D7C3E" w:rsidRDefault="008131C6" w:rsidP="008131C6">
      <w:pPr>
        <w:shd w:val="clear" w:color="auto" w:fill="FFFFFF"/>
        <w:spacing w:line="274" w:lineRule="exact"/>
        <w:ind w:right="43" w:firstLine="710"/>
        <w:jc w:val="both"/>
        <w:rPr>
          <w:sz w:val="23"/>
          <w:szCs w:val="23"/>
          <w:u w:val="single"/>
        </w:rPr>
      </w:pPr>
      <w:r w:rsidRPr="001D7C3E">
        <w:rPr>
          <w:sz w:val="23"/>
          <w:szCs w:val="23"/>
          <w:u w:val="single"/>
        </w:rPr>
        <w:t>Наименование органа местного самоуправления, на официальном сайте которого необходимо разместить информацию</w:t>
      </w:r>
    </w:p>
    <w:p w:rsidR="008131C6" w:rsidRPr="001D7C3E" w:rsidRDefault="008131C6" w:rsidP="008131C6">
      <w:pPr>
        <w:shd w:val="clear" w:color="auto" w:fill="FFFFFF"/>
        <w:spacing w:line="274" w:lineRule="exact"/>
        <w:ind w:right="43"/>
        <w:jc w:val="both"/>
        <w:rPr>
          <w:b/>
          <w:spacing w:val="-3"/>
          <w:sz w:val="23"/>
          <w:szCs w:val="23"/>
        </w:rPr>
      </w:pPr>
      <w:r w:rsidRPr="001D7C3E">
        <w:rPr>
          <w:b/>
          <w:spacing w:val="-3"/>
          <w:sz w:val="23"/>
          <w:szCs w:val="23"/>
        </w:rPr>
        <w:t xml:space="preserve">Администрация муниципального </w:t>
      </w:r>
      <w:r w:rsidR="009A429C" w:rsidRPr="001D7C3E">
        <w:rPr>
          <w:b/>
          <w:spacing w:val="-3"/>
          <w:sz w:val="23"/>
          <w:szCs w:val="23"/>
        </w:rPr>
        <w:t>района</w:t>
      </w:r>
      <w:r w:rsidRPr="001D7C3E">
        <w:rPr>
          <w:b/>
          <w:spacing w:val="-3"/>
          <w:sz w:val="23"/>
          <w:szCs w:val="23"/>
        </w:rPr>
        <w:t xml:space="preserve"> «Ленский район» Республики Саха (Якутия)</w:t>
      </w:r>
    </w:p>
    <w:p w:rsidR="008131C6" w:rsidRPr="001D7C3E" w:rsidRDefault="008131C6" w:rsidP="008131C6">
      <w:pPr>
        <w:shd w:val="clear" w:color="auto" w:fill="FFFFFF"/>
        <w:spacing w:line="274" w:lineRule="exact"/>
        <w:ind w:right="43" w:firstLine="710"/>
        <w:jc w:val="both"/>
        <w:rPr>
          <w:spacing w:val="-4"/>
          <w:sz w:val="23"/>
          <w:szCs w:val="23"/>
          <w:u w:val="single"/>
        </w:rPr>
      </w:pPr>
      <w:r w:rsidRPr="001D7C3E">
        <w:rPr>
          <w:spacing w:val="-4"/>
          <w:sz w:val="23"/>
          <w:szCs w:val="23"/>
          <w:u w:val="single"/>
        </w:rPr>
        <w:t>Данные планируемой (намечаемой) хозяйственной и иной деятельности</w:t>
      </w:r>
    </w:p>
    <w:p w:rsidR="008131C6" w:rsidRPr="001D7C3E" w:rsidRDefault="008131C6" w:rsidP="008131C6">
      <w:pPr>
        <w:shd w:val="clear" w:color="auto" w:fill="FFFFFF"/>
        <w:spacing w:line="299" w:lineRule="exact"/>
        <w:ind w:left="7" w:firstLine="702"/>
        <w:jc w:val="both"/>
        <w:rPr>
          <w:spacing w:val="-4"/>
          <w:sz w:val="23"/>
          <w:szCs w:val="23"/>
        </w:rPr>
      </w:pPr>
      <w:r w:rsidRPr="001D7C3E">
        <w:rPr>
          <w:spacing w:val="-4"/>
          <w:sz w:val="23"/>
          <w:szCs w:val="23"/>
        </w:rPr>
        <w:t>Наименование:</w:t>
      </w:r>
    </w:p>
    <w:p w:rsidR="008131C6" w:rsidRPr="001D7C3E" w:rsidRDefault="008131C6" w:rsidP="008131C6">
      <w:pPr>
        <w:shd w:val="clear" w:color="auto" w:fill="FFFFFF"/>
        <w:spacing w:line="274" w:lineRule="exact"/>
        <w:ind w:right="43"/>
        <w:jc w:val="both"/>
        <w:rPr>
          <w:b/>
          <w:bCs/>
          <w:sz w:val="23"/>
          <w:szCs w:val="23"/>
        </w:rPr>
      </w:pPr>
      <w:r w:rsidRPr="001D7C3E">
        <w:rPr>
          <w:b/>
          <w:bCs/>
          <w:sz w:val="23"/>
          <w:szCs w:val="23"/>
        </w:rPr>
        <w:t>«</w:t>
      </w:r>
      <w:r w:rsidR="009A429C" w:rsidRPr="001D7C3E">
        <w:rPr>
          <w:b/>
          <w:bCs/>
          <w:sz w:val="23"/>
          <w:szCs w:val="23"/>
        </w:rPr>
        <w:t xml:space="preserve">Шламовые амбары на кустах скважин </w:t>
      </w:r>
      <w:r w:rsidR="001D7C3E" w:rsidRPr="001D7C3E">
        <w:rPr>
          <w:b/>
          <w:bCs/>
          <w:sz w:val="23"/>
          <w:szCs w:val="23"/>
        </w:rPr>
        <w:t>Северо-</w:t>
      </w:r>
      <w:proofErr w:type="spellStart"/>
      <w:r w:rsidR="001D7C3E" w:rsidRPr="001D7C3E">
        <w:rPr>
          <w:b/>
          <w:bCs/>
          <w:sz w:val="23"/>
          <w:szCs w:val="23"/>
        </w:rPr>
        <w:t>Талаканского</w:t>
      </w:r>
      <w:proofErr w:type="spellEnd"/>
      <w:r w:rsidR="001D7C3E" w:rsidRPr="001D7C3E">
        <w:rPr>
          <w:b/>
          <w:bCs/>
          <w:sz w:val="23"/>
          <w:szCs w:val="23"/>
        </w:rPr>
        <w:t xml:space="preserve"> </w:t>
      </w:r>
      <w:r w:rsidR="001D7C3E">
        <w:rPr>
          <w:b/>
          <w:bCs/>
          <w:sz w:val="23"/>
          <w:szCs w:val="23"/>
        </w:rPr>
        <w:t>г</w:t>
      </w:r>
      <w:r w:rsidR="001D7C3E" w:rsidRPr="001D7C3E">
        <w:rPr>
          <w:b/>
          <w:bCs/>
          <w:sz w:val="23"/>
          <w:szCs w:val="23"/>
        </w:rPr>
        <w:t>азо</w:t>
      </w:r>
      <w:r w:rsidR="009A429C" w:rsidRPr="001D7C3E">
        <w:rPr>
          <w:b/>
          <w:bCs/>
          <w:sz w:val="23"/>
          <w:szCs w:val="23"/>
        </w:rPr>
        <w:t>нефт</w:t>
      </w:r>
      <w:r w:rsidR="001D7C3E" w:rsidRPr="001D7C3E">
        <w:rPr>
          <w:b/>
          <w:bCs/>
          <w:sz w:val="23"/>
          <w:szCs w:val="23"/>
        </w:rPr>
        <w:t>я</w:t>
      </w:r>
      <w:r w:rsidR="009A429C" w:rsidRPr="001D7C3E">
        <w:rPr>
          <w:b/>
          <w:bCs/>
          <w:sz w:val="23"/>
          <w:szCs w:val="23"/>
        </w:rPr>
        <w:t>ного месторождения</w:t>
      </w:r>
      <w:r w:rsidR="008D6798" w:rsidRPr="001D7C3E">
        <w:rPr>
          <w:b/>
          <w:bCs/>
          <w:sz w:val="23"/>
          <w:szCs w:val="23"/>
        </w:rPr>
        <w:t>»</w:t>
      </w:r>
    </w:p>
    <w:p w:rsidR="008131C6" w:rsidRPr="001F7D05" w:rsidRDefault="008131C6" w:rsidP="001F7D05">
      <w:pPr>
        <w:spacing w:line="274" w:lineRule="exact"/>
        <w:ind w:right="43" w:firstLine="710"/>
        <w:jc w:val="both"/>
        <w:rPr>
          <w:spacing w:val="-4"/>
          <w:sz w:val="23"/>
          <w:szCs w:val="23"/>
        </w:rPr>
      </w:pPr>
      <w:r w:rsidRPr="001F7D05">
        <w:rPr>
          <w:spacing w:val="-4"/>
          <w:sz w:val="23"/>
          <w:szCs w:val="23"/>
        </w:rPr>
        <w:t>Место реализации:</w:t>
      </w:r>
    </w:p>
    <w:p w:rsidR="008131C6" w:rsidRPr="00742259" w:rsidRDefault="008131C6" w:rsidP="001F7D05">
      <w:pPr>
        <w:spacing w:line="274" w:lineRule="exact"/>
        <w:ind w:right="43" w:firstLine="710"/>
        <w:jc w:val="both"/>
        <w:rPr>
          <w:b/>
          <w:spacing w:val="-3"/>
          <w:sz w:val="23"/>
          <w:szCs w:val="23"/>
          <w:highlight w:val="yellow"/>
        </w:rPr>
      </w:pPr>
      <w:r w:rsidRPr="001F7D05">
        <w:rPr>
          <w:b/>
          <w:sz w:val="23"/>
          <w:szCs w:val="23"/>
        </w:rPr>
        <w:t xml:space="preserve">Российская Федерация, Республика Саха (Якутия), Ленский </w:t>
      </w:r>
      <w:proofErr w:type="gramStart"/>
      <w:r w:rsidR="00CD2522" w:rsidRPr="001F7D05">
        <w:rPr>
          <w:b/>
          <w:sz w:val="23"/>
          <w:szCs w:val="23"/>
        </w:rPr>
        <w:t xml:space="preserve">район, </w:t>
      </w:r>
      <w:r w:rsidR="00CD2522">
        <w:rPr>
          <w:b/>
          <w:sz w:val="23"/>
          <w:szCs w:val="23"/>
        </w:rPr>
        <w:t xml:space="preserve">  </w:t>
      </w:r>
      <w:proofErr w:type="gramEnd"/>
      <w:r w:rsidR="00CD2522">
        <w:rPr>
          <w:b/>
          <w:sz w:val="23"/>
          <w:szCs w:val="23"/>
        </w:rPr>
        <w:t xml:space="preserve">         </w:t>
      </w:r>
      <w:r w:rsidR="001F7D05">
        <w:rPr>
          <w:b/>
          <w:sz w:val="23"/>
          <w:szCs w:val="23"/>
        </w:rPr>
        <w:t xml:space="preserve">    </w:t>
      </w:r>
      <w:r w:rsidR="001F7D05" w:rsidRPr="001F7D05">
        <w:rPr>
          <w:b/>
          <w:bCs/>
          <w:sz w:val="23"/>
          <w:szCs w:val="23"/>
        </w:rPr>
        <w:t>Северо-</w:t>
      </w:r>
      <w:proofErr w:type="spellStart"/>
      <w:r w:rsidR="001F7D05" w:rsidRPr="001D7C3E">
        <w:rPr>
          <w:b/>
          <w:bCs/>
          <w:sz w:val="23"/>
          <w:szCs w:val="23"/>
        </w:rPr>
        <w:t>Талаканско</w:t>
      </w:r>
      <w:r w:rsidR="001F7D05">
        <w:rPr>
          <w:b/>
          <w:bCs/>
          <w:sz w:val="23"/>
          <w:szCs w:val="23"/>
        </w:rPr>
        <w:t>е</w:t>
      </w:r>
      <w:proofErr w:type="spellEnd"/>
      <w:r w:rsidR="001F7D05" w:rsidRPr="001D7C3E">
        <w:rPr>
          <w:b/>
          <w:bCs/>
          <w:sz w:val="23"/>
          <w:szCs w:val="23"/>
        </w:rPr>
        <w:t xml:space="preserve"> </w:t>
      </w:r>
      <w:r w:rsidR="001F7D05">
        <w:rPr>
          <w:b/>
          <w:bCs/>
          <w:sz w:val="23"/>
          <w:szCs w:val="23"/>
        </w:rPr>
        <w:t>г</w:t>
      </w:r>
      <w:r w:rsidR="001F7D05" w:rsidRPr="001D7C3E">
        <w:rPr>
          <w:b/>
          <w:bCs/>
          <w:sz w:val="23"/>
          <w:szCs w:val="23"/>
        </w:rPr>
        <w:t>азонефтяно</w:t>
      </w:r>
      <w:r w:rsidR="001F7D05">
        <w:rPr>
          <w:b/>
          <w:bCs/>
          <w:sz w:val="23"/>
          <w:szCs w:val="23"/>
        </w:rPr>
        <w:t>е месторождение</w:t>
      </w:r>
    </w:p>
    <w:p w:rsidR="008131C6" w:rsidRPr="001F7D05" w:rsidRDefault="008131C6" w:rsidP="008131C6">
      <w:pPr>
        <w:shd w:val="clear" w:color="auto" w:fill="FFFFFF"/>
        <w:spacing w:line="274" w:lineRule="exact"/>
        <w:ind w:right="43" w:firstLine="710"/>
        <w:jc w:val="both"/>
        <w:rPr>
          <w:spacing w:val="-4"/>
          <w:sz w:val="23"/>
          <w:szCs w:val="23"/>
        </w:rPr>
      </w:pPr>
      <w:r w:rsidRPr="001F7D05">
        <w:rPr>
          <w:spacing w:val="-3"/>
          <w:sz w:val="23"/>
          <w:szCs w:val="23"/>
        </w:rPr>
        <w:t>Цель осуществления:</w:t>
      </w:r>
    </w:p>
    <w:p w:rsidR="008131C6" w:rsidRPr="001F7D05" w:rsidRDefault="008D6798" w:rsidP="008131C6">
      <w:pPr>
        <w:shd w:val="clear" w:color="auto" w:fill="FFFFFF"/>
        <w:spacing w:line="274" w:lineRule="exact"/>
        <w:ind w:right="43"/>
        <w:jc w:val="both"/>
        <w:rPr>
          <w:b/>
          <w:bCs/>
          <w:sz w:val="23"/>
          <w:szCs w:val="23"/>
        </w:rPr>
      </w:pPr>
      <w:r w:rsidRPr="001F7D05">
        <w:rPr>
          <w:b/>
          <w:bCs/>
          <w:sz w:val="23"/>
          <w:szCs w:val="23"/>
        </w:rPr>
        <w:t>экологически безопасное обращение с буровым шламом и снижение негативного воздействия на окружающую среду</w:t>
      </w:r>
    </w:p>
    <w:p w:rsidR="008131C6" w:rsidRPr="001F7D05" w:rsidRDefault="008131C6" w:rsidP="008131C6">
      <w:pPr>
        <w:shd w:val="clear" w:color="auto" w:fill="FFFFFF"/>
        <w:spacing w:line="274" w:lineRule="exact"/>
        <w:ind w:right="43" w:firstLine="710"/>
        <w:jc w:val="both"/>
        <w:rPr>
          <w:bCs/>
          <w:sz w:val="23"/>
          <w:szCs w:val="23"/>
          <w:u w:val="single"/>
        </w:rPr>
      </w:pPr>
      <w:r w:rsidRPr="001F7D05">
        <w:rPr>
          <w:bCs/>
          <w:sz w:val="23"/>
          <w:szCs w:val="23"/>
          <w:u w:val="single"/>
        </w:rPr>
        <w:t>Планируемые сроки проведения оценки воздействия на окружающую среду</w:t>
      </w:r>
    </w:p>
    <w:p w:rsidR="008131C6" w:rsidRPr="00EF4D56" w:rsidRDefault="00EF4D56" w:rsidP="008131C6">
      <w:pPr>
        <w:shd w:val="clear" w:color="auto" w:fill="FFFFFF"/>
        <w:spacing w:line="274" w:lineRule="exact"/>
        <w:ind w:right="43"/>
        <w:jc w:val="both"/>
        <w:rPr>
          <w:b/>
          <w:bCs/>
          <w:sz w:val="23"/>
          <w:szCs w:val="23"/>
        </w:rPr>
      </w:pPr>
      <w:r w:rsidRPr="00EF4D56">
        <w:rPr>
          <w:b/>
          <w:bCs/>
          <w:sz w:val="23"/>
          <w:szCs w:val="23"/>
        </w:rPr>
        <w:t>август</w:t>
      </w:r>
      <w:r w:rsidR="008131C6" w:rsidRPr="00EF4D56">
        <w:rPr>
          <w:b/>
          <w:bCs/>
          <w:sz w:val="23"/>
          <w:szCs w:val="23"/>
        </w:rPr>
        <w:t xml:space="preserve"> 202</w:t>
      </w:r>
      <w:r w:rsidR="008D6798" w:rsidRPr="00EF4D56">
        <w:rPr>
          <w:b/>
          <w:bCs/>
          <w:sz w:val="23"/>
          <w:szCs w:val="23"/>
        </w:rPr>
        <w:t>4</w:t>
      </w:r>
      <w:r w:rsidR="008131C6" w:rsidRPr="00EF4D56">
        <w:rPr>
          <w:b/>
          <w:bCs/>
          <w:sz w:val="23"/>
          <w:szCs w:val="23"/>
        </w:rPr>
        <w:t xml:space="preserve"> г. – </w:t>
      </w:r>
      <w:r w:rsidRPr="00EF4D56">
        <w:rPr>
          <w:b/>
          <w:bCs/>
          <w:sz w:val="23"/>
          <w:szCs w:val="23"/>
        </w:rPr>
        <w:t>январь 2025</w:t>
      </w:r>
      <w:r w:rsidR="008131C6" w:rsidRPr="00EF4D56">
        <w:rPr>
          <w:b/>
          <w:bCs/>
          <w:sz w:val="23"/>
          <w:szCs w:val="23"/>
        </w:rPr>
        <w:t xml:space="preserve"> г.</w:t>
      </w:r>
    </w:p>
    <w:p w:rsidR="008131C6" w:rsidRPr="001F7D05" w:rsidRDefault="008131C6" w:rsidP="008131C6">
      <w:pPr>
        <w:shd w:val="clear" w:color="auto" w:fill="FFFFFF"/>
        <w:spacing w:line="274" w:lineRule="exact"/>
        <w:ind w:right="43" w:firstLine="710"/>
        <w:jc w:val="both"/>
        <w:rPr>
          <w:spacing w:val="-4"/>
          <w:sz w:val="23"/>
          <w:szCs w:val="23"/>
          <w:u w:val="single"/>
        </w:rPr>
      </w:pPr>
      <w:r w:rsidRPr="001F7D05">
        <w:rPr>
          <w:spacing w:val="-4"/>
          <w:sz w:val="23"/>
          <w:szCs w:val="23"/>
          <w:u w:val="single"/>
        </w:rPr>
        <w:t>Данные уполномоченного органа, ответственного за организацию и проведение общественных обсуждений</w:t>
      </w:r>
    </w:p>
    <w:p w:rsidR="008131C6" w:rsidRPr="001F7D05" w:rsidRDefault="008131C6" w:rsidP="008131C6">
      <w:pPr>
        <w:shd w:val="clear" w:color="auto" w:fill="FFFFFF"/>
        <w:spacing w:line="274" w:lineRule="exact"/>
        <w:ind w:right="43"/>
        <w:jc w:val="both"/>
        <w:rPr>
          <w:bCs/>
          <w:sz w:val="23"/>
          <w:szCs w:val="23"/>
        </w:rPr>
      </w:pPr>
      <w:r w:rsidRPr="001F7D05">
        <w:rPr>
          <w:b/>
          <w:spacing w:val="-3"/>
          <w:sz w:val="23"/>
          <w:szCs w:val="23"/>
        </w:rPr>
        <w:t xml:space="preserve">Администрация муниципального </w:t>
      </w:r>
      <w:r w:rsidR="003F0F6D" w:rsidRPr="001F7D05">
        <w:rPr>
          <w:b/>
          <w:spacing w:val="-3"/>
          <w:sz w:val="23"/>
          <w:szCs w:val="23"/>
        </w:rPr>
        <w:t>района</w:t>
      </w:r>
      <w:r w:rsidRPr="001F7D05">
        <w:rPr>
          <w:b/>
          <w:spacing w:val="-3"/>
          <w:sz w:val="23"/>
          <w:szCs w:val="23"/>
        </w:rPr>
        <w:t xml:space="preserve"> «Ленский район» Республики Саха (Якутия)</w:t>
      </w:r>
    </w:p>
    <w:p w:rsidR="008131C6" w:rsidRPr="001F7D05" w:rsidRDefault="008131C6" w:rsidP="008131C6">
      <w:pPr>
        <w:shd w:val="clear" w:color="auto" w:fill="FFFFFF"/>
        <w:spacing w:line="274" w:lineRule="exact"/>
        <w:ind w:right="43" w:firstLine="710"/>
        <w:jc w:val="both"/>
        <w:rPr>
          <w:bCs/>
          <w:sz w:val="23"/>
          <w:szCs w:val="23"/>
        </w:rPr>
      </w:pPr>
      <w:r w:rsidRPr="001F7D05">
        <w:rPr>
          <w:bCs/>
          <w:sz w:val="23"/>
          <w:szCs w:val="23"/>
        </w:rPr>
        <w:t>Адрес местонахождения и фактический адрес:</w:t>
      </w:r>
    </w:p>
    <w:p w:rsidR="008131C6" w:rsidRPr="001F7D05" w:rsidRDefault="008131C6" w:rsidP="008131C6">
      <w:pPr>
        <w:shd w:val="clear" w:color="auto" w:fill="FFFFFF"/>
        <w:spacing w:line="274" w:lineRule="exact"/>
        <w:ind w:right="43"/>
        <w:jc w:val="both"/>
        <w:rPr>
          <w:b/>
          <w:bCs/>
          <w:sz w:val="23"/>
          <w:szCs w:val="23"/>
        </w:rPr>
      </w:pPr>
      <w:r w:rsidRPr="001F7D05">
        <w:rPr>
          <w:b/>
          <w:sz w:val="23"/>
          <w:szCs w:val="23"/>
        </w:rPr>
        <w:t xml:space="preserve">678144, Российская Федерация, Республика Саха (Якутия), Ленский район, </w:t>
      </w:r>
      <w:proofErr w:type="spellStart"/>
      <w:r w:rsidRPr="001F7D05">
        <w:rPr>
          <w:b/>
          <w:sz w:val="23"/>
          <w:szCs w:val="23"/>
        </w:rPr>
        <w:t>г.Ленск</w:t>
      </w:r>
      <w:proofErr w:type="spellEnd"/>
      <w:r w:rsidRPr="001F7D05">
        <w:rPr>
          <w:b/>
          <w:sz w:val="23"/>
          <w:szCs w:val="23"/>
        </w:rPr>
        <w:t xml:space="preserve">, </w:t>
      </w:r>
      <w:proofErr w:type="spellStart"/>
      <w:r w:rsidRPr="001F7D05">
        <w:rPr>
          <w:b/>
          <w:sz w:val="23"/>
          <w:szCs w:val="23"/>
        </w:rPr>
        <w:t>ул.Ленина</w:t>
      </w:r>
      <w:proofErr w:type="spellEnd"/>
      <w:r w:rsidRPr="001F7D05">
        <w:rPr>
          <w:b/>
          <w:sz w:val="23"/>
          <w:szCs w:val="23"/>
        </w:rPr>
        <w:t>, 65</w:t>
      </w:r>
    </w:p>
    <w:p w:rsidR="008131C6" w:rsidRPr="001F7D05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 w:firstLine="710"/>
        <w:jc w:val="both"/>
        <w:rPr>
          <w:bCs/>
          <w:sz w:val="23"/>
          <w:szCs w:val="23"/>
        </w:rPr>
      </w:pPr>
      <w:r w:rsidRPr="001F7D05">
        <w:rPr>
          <w:bCs/>
          <w:sz w:val="23"/>
          <w:szCs w:val="23"/>
        </w:rPr>
        <w:t>Контактный телефон:</w:t>
      </w:r>
    </w:p>
    <w:p w:rsidR="008131C6" w:rsidRPr="001F7D05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/>
        <w:jc w:val="both"/>
        <w:rPr>
          <w:b/>
          <w:sz w:val="23"/>
          <w:szCs w:val="23"/>
        </w:rPr>
      </w:pPr>
      <w:r w:rsidRPr="001F7D05">
        <w:rPr>
          <w:b/>
          <w:sz w:val="23"/>
          <w:szCs w:val="23"/>
        </w:rPr>
        <w:t>(41137)3-00-12, (41137)3-00-84</w:t>
      </w:r>
    </w:p>
    <w:p w:rsidR="008131C6" w:rsidRPr="001F7D05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 w:firstLine="710"/>
        <w:jc w:val="both"/>
        <w:rPr>
          <w:sz w:val="23"/>
          <w:szCs w:val="23"/>
        </w:rPr>
      </w:pPr>
      <w:r w:rsidRPr="001F7D05">
        <w:rPr>
          <w:sz w:val="23"/>
          <w:szCs w:val="23"/>
        </w:rPr>
        <w:t>Адрес электронной почты:</w:t>
      </w:r>
    </w:p>
    <w:p w:rsidR="008131C6" w:rsidRPr="001F7D05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/>
        <w:jc w:val="both"/>
        <w:rPr>
          <w:b/>
          <w:sz w:val="23"/>
          <w:szCs w:val="23"/>
        </w:rPr>
      </w:pPr>
      <w:r w:rsidRPr="001F7D05">
        <w:rPr>
          <w:b/>
          <w:sz w:val="23"/>
          <w:szCs w:val="23"/>
        </w:rPr>
        <w:t>raikiolensk@mail.ru</w:t>
      </w:r>
    </w:p>
    <w:p w:rsidR="008131C6" w:rsidRPr="001F7D05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 w:firstLine="710"/>
        <w:jc w:val="both"/>
        <w:rPr>
          <w:bCs/>
          <w:sz w:val="23"/>
          <w:szCs w:val="23"/>
          <w:u w:val="single"/>
        </w:rPr>
      </w:pPr>
      <w:r w:rsidRPr="001F7D05">
        <w:rPr>
          <w:bCs/>
          <w:sz w:val="23"/>
          <w:szCs w:val="23"/>
          <w:u w:val="single"/>
        </w:rPr>
        <w:t>Данные объекта общественных обсуждений</w:t>
      </w:r>
    </w:p>
    <w:p w:rsidR="008131C6" w:rsidRPr="001F7D05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/>
        <w:jc w:val="both"/>
        <w:rPr>
          <w:b/>
          <w:bCs/>
          <w:sz w:val="23"/>
          <w:szCs w:val="23"/>
        </w:rPr>
      </w:pPr>
      <w:r w:rsidRPr="001F7D05">
        <w:rPr>
          <w:b/>
          <w:sz w:val="23"/>
          <w:szCs w:val="23"/>
        </w:rPr>
        <w:t xml:space="preserve">проектная документация, </w:t>
      </w:r>
      <w:r w:rsidRPr="001F7D05">
        <w:rPr>
          <w:b/>
          <w:spacing w:val="-1"/>
          <w:sz w:val="23"/>
          <w:szCs w:val="23"/>
        </w:rPr>
        <w:t xml:space="preserve">предварительные материалы оценки воздействия </w:t>
      </w:r>
      <w:r w:rsidRPr="001F7D05">
        <w:rPr>
          <w:b/>
          <w:sz w:val="23"/>
          <w:szCs w:val="23"/>
        </w:rPr>
        <w:t>на окружающую среду</w:t>
      </w:r>
    </w:p>
    <w:p w:rsidR="008131C6" w:rsidRPr="001F7D05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 w:firstLine="710"/>
        <w:jc w:val="both"/>
        <w:rPr>
          <w:bCs/>
          <w:sz w:val="23"/>
          <w:szCs w:val="23"/>
          <w:u w:val="single"/>
        </w:rPr>
      </w:pPr>
      <w:r w:rsidRPr="001F7D05">
        <w:rPr>
          <w:bCs/>
          <w:sz w:val="23"/>
          <w:szCs w:val="23"/>
          <w:u w:val="single"/>
        </w:rPr>
        <w:t>Место доступности объекта общественного обсуждения</w:t>
      </w:r>
    </w:p>
    <w:p w:rsidR="008131C6" w:rsidRPr="001F7D05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/>
        <w:jc w:val="both"/>
        <w:rPr>
          <w:b/>
          <w:sz w:val="23"/>
          <w:szCs w:val="23"/>
        </w:rPr>
      </w:pPr>
      <w:r w:rsidRPr="001F7D05">
        <w:rPr>
          <w:b/>
          <w:sz w:val="23"/>
          <w:szCs w:val="23"/>
        </w:rPr>
        <w:t xml:space="preserve">Республика Саха (Якутия), Ленский район, </w:t>
      </w:r>
      <w:proofErr w:type="spellStart"/>
      <w:r w:rsidRPr="001F7D05">
        <w:rPr>
          <w:b/>
          <w:sz w:val="23"/>
          <w:szCs w:val="23"/>
        </w:rPr>
        <w:t>г.Ленск</w:t>
      </w:r>
      <w:proofErr w:type="spellEnd"/>
      <w:r w:rsidRPr="001F7D05">
        <w:rPr>
          <w:b/>
          <w:sz w:val="23"/>
          <w:szCs w:val="23"/>
        </w:rPr>
        <w:t xml:space="preserve">, </w:t>
      </w:r>
      <w:proofErr w:type="spellStart"/>
      <w:r w:rsidRPr="001F7D05">
        <w:rPr>
          <w:b/>
          <w:sz w:val="23"/>
          <w:szCs w:val="23"/>
        </w:rPr>
        <w:t>ул.Набережная</w:t>
      </w:r>
      <w:proofErr w:type="spellEnd"/>
      <w:r w:rsidRPr="001F7D05">
        <w:rPr>
          <w:b/>
          <w:sz w:val="23"/>
          <w:szCs w:val="23"/>
        </w:rPr>
        <w:t xml:space="preserve">, 97 (Управление </w:t>
      </w:r>
      <w:r w:rsidRPr="001F7D05">
        <w:rPr>
          <w:b/>
          <w:sz w:val="23"/>
          <w:szCs w:val="23"/>
        </w:rPr>
        <w:lastRenderedPageBreak/>
        <w:t>перспективного развития ПАО «Сургутнефтегаз» на территории Республики Саха (Якутия) и Восточной Сибири), в рабочие дни с 08:30 до 17:00, перерыв с 12:42 до 14:00</w:t>
      </w:r>
    </w:p>
    <w:p w:rsidR="008131C6" w:rsidRPr="001F7D05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/>
        <w:jc w:val="both"/>
        <w:rPr>
          <w:b/>
          <w:bCs/>
          <w:sz w:val="23"/>
          <w:szCs w:val="23"/>
        </w:rPr>
      </w:pPr>
      <w:r w:rsidRPr="001F7D05">
        <w:rPr>
          <w:b/>
          <w:sz w:val="23"/>
          <w:szCs w:val="23"/>
        </w:rPr>
        <w:t xml:space="preserve">Республика Саха (Якутия), Ленский район, </w:t>
      </w:r>
      <w:proofErr w:type="spellStart"/>
      <w:r w:rsidRPr="001F7D05">
        <w:rPr>
          <w:b/>
          <w:sz w:val="23"/>
          <w:szCs w:val="23"/>
        </w:rPr>
        <w:t>г.Ленск</w:t>
      </w:r>
      <w:proofErr w:type="spellEnd"/>
      <w:r w:rsidRPr="001F7D05">
        <w:rPr>
          <w:b/>
          <w:sz w:val="23"/>
          <w:szCs w:val="23"/>
        </w:rPr>
        <w:t xml:space="preserve">, </w:t>
      </w:r>
      <w:proofErr w:type="spellStart"/>
      <w:r w:rsidRPr="001F7D05">
        <w:rPr>
          <w:b/>
          <w:sz w:val="23"/>
          <w:szCs w:val="23"/>
        </w:rPr>
        <w:t>ул.Ленина</w:t>
      </w:r>
      <w:proofErr w:type="spellEnd"/>
      <w:r w:rsidRPr="001F7D05">
        <w:rPr>
          <w:b/>
          <w:sz w:val="23"/>
          <w:szCs w:val="23"/>
        </w:rPr>
        <w:t xml:space="preserve">, 65, </w:t>
      </w:r>
      <w:r w:rsidRPr="001F7D05">
        <w:rPr>
          <w:b/>
          <w:spacing w:val="-3"/>
          <w:sz w:val="23"/>
          <w:szCs w:val="23"/>
        </w:rPr>
        <w:t xml:space="preserve">Администрация муниципального </w:t>
      </w:r>
      <w:r w:rsidR="003F0F6D" w:rsidRPr="001F7D05">
        <w:rPr>
          <w:b/>
          <w:spacing w:val="-3"/>
          <w:sz w:val="23"/>
          <w:szCs w:val="23"/>
        </w:rPr>
        <w:t>района</w:t>
      </w:r>
      <w:r w:rsidRPr="001F7D05">
        <w:rPr>
          <w:b/>
          <w:spacing w:val="-3"/>
          <w:sz w:val="23"/>
          <w:szCs w:val="23"/>
        </w:rPr>
        <w:t xml:space="preserve"> «Ленский район» Республики Саха (Якутия)</w:t>
      </w:r>
      <w:r w:rsidRPr="001F7D05">
        <w:rPr>
          <w:b/>
          <w:sz w:val="23"/>
          <w:szCs w:val="23"/>
        </w:rPr>
        <w:t>, каб.</w:t>
      </w:r>
      <w:r w:rsidR="001F7D05" w:rsidRPr="001F7D05">
        <w:rPr>
          <w:b/>
          <w:sz w:val="23"/>
          <w:szCs w:val="23"/>
        </w:rPr>
        <w:t>221</w:t>
      </w:r>
      <w:r w:rsidRPr="001F7D05">
        <w:rPr>
          <w:b/>
          <w:sz w:val="23"/>
          <w:szCs w:val="23"/>
        </w:rPr>
        <w:t>, в рабочие дни с 09</w:t>
      </w:r>
      <w:r w:rsidR="00686F5F" w:rsidRPr="001F7D05">
        <w:rPr>
          <w:b/>
          <w:sz w:val="23"/>
          <w:szCs w:val="23"/>
        </w:rPr>
        <w:t>:</w:t>
      </w:r>
      <w:r w:rsidRPr="001F7D05">
        <w:rPr>
          <w:b/>
          <w:sz w:val="23"/>
          <w:szCs w:val="23"/>
        </w:rPr>
        <w:t>00 до 17</w:t>
      </w:r>
      <w:r w:rsidR="00686F5F" w:rsidRPr="001F7D05">
        <w:rPr>
          <w:b/>
          <w:sz w:val="23"/>
          <w:szCs w:val="23"/>
        </w:rPr>
        <w:t>:</w:t>
      </w:r>
      <w:r w:rsidRPr="001F7D05">
        <w:rPr>
          <w:b/>
          <w:sz w:val="23"/>
          <w:szCs w:val="23"/>
        </w:rPr>
        <w:t>00, перерыв 12:30 до 14:00</w:t>
      </w:r>
    </w:p>
    <w:p w:rsidR="008131C6" w:rsidRPr="001F7D05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 w:firstLine="710"/>
        <w:jc w:val="both"/>
        <w:rPr>
          <w:bCs/>
          <w:sz w:val="23"/>
          <w:szCs w:val="23"/>
          <w:u w:val="single"/>
        </w:rPr>
      </w:pPr>
      <w:r w:rsidRPr="001F7D05">
        <w:rPr>
          <w:bCs/>
          <w:sz w:val="23"/>
          <w:szCs w:val="23"/>
          <w:u w:val="single"/>
        </w:rPr>
        <w:t>Сроки доступности объекта общественного обсуждения</w:t>
      </w:r>
    </w:p>
    <w:p w:rsidR="001F7D05" w:rsidRPr="001F7D05" w:rsidRDefault="001F7D05" w:rsidP="001F7D05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/>
        <w:jc w:val="both"/>
        <w:rPr>
          <w:b/>
          <w:sz w:val="23"/>
          <w:szCs w:val="23"/>
        </w:rPr>
      </w:pPr>
      <w:r w:rsidRPr="001F7D05">
        <w:rPr>
          <w:b/>
          <w:sz w:val="23"/>
          <w:szCs w:val="23"/>
        </w:rPr>
        <w:t>с 26.11.2024 по 25.12.2024</w:t>
      </w:r>
    </w:p>
    <w:p w:rsidR="008131C6" w:rsidRPr="001F7D05" w:rsidRDefault="008131C6" w:rsidP="001F7D05">
      <w:pPr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 w:firstLine="710"/>
        <w:jc w:val="both"/>
        <w:rPr>
          <w:sz w:val="23"/>
          <w:szCs w:val="23"/>
          <w:u w:val="single"/>
        </w:rPr>
      </w:pPr>
      <w:r w:rsidRPr="001F7D05">
        <w:rPr>
          <w:sz w:val="23"/>
          <w:szCs w:val="23"/>
          <w:u w:val="single"/>
        </w:rPr>
        <w:t>Форма проведения общественного обсуждения</w:t>
      </w:r>
    </w:p>
    <w:p w:rsidR="008131C6" w:rsidRPr="001F7D05" w:rsidRDefault="008131C6" w:rsidP="001F7D05">
      <w:pPr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/>
        <w:jc w:val="both"/>
        <w:rPr>
          <w:b/>
          <w:bCs/>
          <w:sz w:val="23"/>
          <w:szCs w:val="23"/>
        </w:rPr>
      </w:pPr>
      <w:r w:rsidRPr="001F7D05">
        <w:rPr>
          <w:b/>
          <w:sz w:val="23"/>
          <w:szCs w:val="23"/>
        </w:rPr>
        <w:t>в форме опроса.</w:t>
      </w:r>
    </w:p>
    <w:p w:rsidR="008131C6" w:rsidRPr="001F7D05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 w:firstLine="710"/>
        <w:jc w:val="both"/>
        <w:rPr>
          <w:bCs/>
          <w:sz w:val="23"/>
          <w:szCs w:val="23"/>
          <w:u w:val="single"/>
        </w:rPr>
      </w:pPr>
      <w:r w:rsidRPr="001F7D05">
        <w:rPr>
          <w:bCs/>
          <w:sz w:val="23"/>
          <w:szCs w:val="23"/>
          <w:u w:val="single"/>
        </w:rPr>
        <w:t>Сроки проведения</w:t>
      </w:r>
    </w:p>
    <w:p w:rsidR="008131C6" w:rsidRPr="001F7D05" w:rsidRDefault="00D712FE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/>
        <w:jc w:val="both"/>
        <w:rPr>
          <w:b/>
          <w:sz w:val="23"/>
          <w:szCs w:val="23"/>
        </w:rPr>
      </w:pPr>
      <w:r w:rsidRPr="001F7D05">
        <w:rPr>
          <w:b/>
          <w:sz w:val="23"/>
          <w:szCs w:val="23"/>
        </w:rPr>
        <w:t xml:space="preserve">с </w:t>
      </w:r>
      <w:r w:rsidR="001F7D05" w:rsidRPr="001F7D05">
        <w:rPr>
          <w:b/>
          <w:sz w:val="23"/>
          <w:szCs w:val="23"/>
        </w:rPr>
        <w:t>26</w:t>
      </w:r>
      <w:r w:rsidRPr="001F7D05">
        <w:rPr>
          <w:b/>
          <w:sz w:val="23"/>
          <w:szCs w:val="23"/>
        </w:rPr>
        <w:t>.</w:t>
      </w:r>
      <w:r w:rsidR="003F0F6D" w:rsidRPr="001F7D05">
        <w:rPr>
          <w:b/>
          <w:sz w:val="23"/>
          <w:szCs w:val="23"/>
        </w:rPr>
        <w:t>1</w:t>
      </w:r>
      <w:r w:rsidR="001F7D05" w:rsidRPr="001F7D05">
        <w:rPr>
          <w:b/>
          <w:sz w:val="23"/>
          <w:szCs w:val="23"/>
        </w:rPr>
        <w:t>1</w:t>
      </w:r>
      <w:r w:rsidRPr="001F7D05">
        <w:rPr>
          <w:b/>
          <w:sz w:val="23"/>
          <w:szCs w:val="23"/>
        </w:rPr>
        <w:t xml:space="preserve">.2024 по </w:t>
      </w:r>
      <w:r w:rsidR="001F7D05" w:rsidRPr="001F7D05">
        <w:rPr>
          <w:b/>
          <w:sz w:val="23"/>
          <w:szCs w:val="23"/>
        </w:rPr>
        <w:t>25</w:t>
      </w:r>
      <w:r w:rsidRPr="001F7D05">
        <w:rPr>
          <w:b/>
          <w:sz w:val="23"/>
          <w:szCs w:val="23"/>
        </w:rPr>
        <w:t>.</w:t>
      </w:r>
      <w:r w:rsidR="003F0F6D" w:rsidRPr="001F7D05">
        <w:rPr>
          <w:b/>
          <w:sz w:val="23"/>
          <w:szCs w:val="23"/>
        </w:rPr>
        <w:t>1</w:t>
      </w:r>
      <w:r w:rsidR="001F7D05" w:rsidRPr="001F7D05">
        <w:rPr>
          <w:b/>
          <w:sz w:val="23"/>
          <w:szCs w:val="23"/>
        </w:rPr>
        <w:t>2</w:t>
      </w:r>
      <w:r w:rsidRPr="001F7D05">
        <w:rPr>
          <w:b/>
          <w:sz w:val="23"/>
          <w:szCs w:val="23"/>
        </w:rPr>
        <w:t>.2024</w:t>
      </w:r>
    </w:p>
    <w:p w:rsidR="008131C6" w:rsidRPr="001F7D05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 w:firstLine="709"/>
        <w:jc w:val="both"/>
        <w:rPr>
          <w:bCs/>
          <w:sz w:val="23"/>
          <w:szCs w:val="23"/>
          <w:u w:val="single"/>
        </w:rPr>
      </w:pPr>
      <w:r w:rsidRPr="001F7D05">
        <w:rPr>
          <w:bCs/>
          <w:sz w:val="23"/>
          <w:szCs w:val="23"/>
          <w:u w:val="single"/>
        </w:rPr>
        <w:t>Место размещения и сбора опросных листов (если такое место отличается от места размещения объекта общественных обсуждений), в том числе в электронном виде:</w:t>
      </w:r>
    </w:p>
    <w:p w:rsidR="008131C6" w:rsidRPr="001F7D05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 w:firstLine="710"/>
        <w:jc w:val="both"/>
        <w:rPr>
          <w:b/>
          <w:sz w:val="23"/>
          <w:szCs w:val="23"/>
        </w:rPr>
      </w:pPr>
      <w:r w:rsidRPr="001F7D05">
        <w:rPr>
          <w:b/>
          <w:bCs/>
          <w:sz w:val="23"/>
          <w:szCs w:val="23"/>
        </w:rPr>
        <w:t xml:space="preserve">Опрос проводится в местах доступности (размещения) объекта. Опросный лист для заполнения можно скопировать с </w:t>
      </w:r>
      <w:r w:rsidRPr="001F7D05">
        <w:rPr>
          <w:b/>
          <w:sz w:val="23"/>
          <w:szCs w:val="23"/>
        </w:rPr>
        <w:t xml:space="preserve">сайта Администрации муниципального </w:t>
      </w:r>
      <w:r w:rsidR="003F0F6D" w:rsidRPr="001F7D05">
        <w:rPr>
          <w:b/>
          <w:sz w:val="23"/>
          <w:szCs w:val="23"/>
        </w:rPr>
        <w:t>района</w:t>
      </w:r>
      <w:r w:rsidRPr="001F7D05">
        <w:rPr>
          <w:b/>
          <w:sz w:val="23"/>
          <w:szCs w:val="23"/>
        </w:rPr>
        <w:t xml:space="preserve"> «Ленский район» Республики Саха (Якутия) в разделе «Деятельность» / «Экология» по адресу: http://lenskrayon.ru/index.php/deyatelnost/ekologiya</w:t>
      </w:r>
    </w:p>
    <w:p w:rsidR="008131C6" w:rsidRPr="001F7D05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 w:firstLine="710"/>
        <w:jc w:val="both"/>
        <w:rPr>
          <w:sz w:val="23"/>
          <w:szCs w:val="23"/>
        </w:rPr>
      </w:pPr>
      <w:r w:rsidRPr="001F7D05">
        <w:rPr>
          <w:sz w:val="23"/>
          <w:szCs w:val="23"/>
        </w:rPr>
        <w:t>Заполненный опросный лист в бумажном виде представляется по адресам или заполняется по адресу доступности объекта общественных обсуждений в течении всего срока общественных обсуждений:</w:t>
      </w:r>
    </w:p>
    <w:p w:rsidR="008131C6" w:rsidRPr="001F7D05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/>
        <w:jc w:val="both"/>
        <w:rPr>
          <w:b/>
          <w:sz w:val="23"/>
          <w:szCs w:val="23"/>
        </w:rPr>
      </w:pPr>
      <w:r w:rsidRPr="001F7D05">
        <w:rPr>
          <w:b/>
          <w:sz w:val="23"/>
          <w:szCs w:val="23"/>
        </w:rPr>
        <w:t xml:space="preserve">Республика Саха (Якутия), Ленский район, </w:t>
      </w:r>
      <w:proofErr w:type="spellStart"/>
      <w:r w:rsidRPr="001F7D05">
        <w:rPr>
          <w:b/>
          <w:sz w:val="23"/>
          <w:szCs w:val="23"/>
        </w:rPr>
        <w:t>г.Ленск</w:t>
      </w:r>
      <w:proofErr w:type="spellEnd"/>
      <w:r w:rsidRPr="001F7D05">
        <w:rPr>
          <w:b/>
          <w:sz w:val="23"/>
          <w:szCs w:val="23"/>
        </w:rPr>
        <w:t xml:space="preserve">, </w:t>
      </w:r>
      <w:proofErr w:type="spellStart"/>
      <w:r w:rsidRPr="001F7D05">
        <w:rPr>
          <w:b/>
          <w:sz w:val="23"/>
          <w:szCs w:val="23"/>
        </w:rPr>
        <w:t>ул.Набережная</w:t>
      </w:r>
      <w:proofErr w:type="spellEnd"/>
      <w:r w:rsidRPr="001F7D05">
        <w:rPr>
          <w:b/>
          <w:sz w:val="23"/>
          <w:szCs w:val="23"/>
        </w:rPr>
        <w:t>, 97 (Управление перспективного развития ПАО «Сургутнефтегаз» на территории Республики Саха (Якутия) и Восточной Сибири), в рабочие дни с 08:30 до 17:00, перерыв с 12:42 до 14:00</w:t>
      </w:r>
    </w:p>
    <w:p w:rsidR="008131C6" w:rsidRPr="001F7D05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/>
        <w:jc w:val="both"/>
        <w:rPr>
          <w:bCs/>
          <w:sz w:val="23"/>
          <w:szCs w:val="23"/>
        </w:rPr>
      </w:pPr>
      <w:r w:rsidRPr="001F7D05">
        <w:rPr>
          <w:b/>
          <w:sz w:val="23"/>
          <w:szCs w:val="23"/>
        </w:rPr>
        <w:t xml:space="preserve">Республика Саха (Якутия), Ленский район, </w:t>
      </w:r>
      <w:proofErr w:type="spellStart"/>
      <w:r w:rsidRPr="001F7D05">
        <w:rPr>
          <w:b/>
          <w:sz w:val="23"/>
          <w:szCs w:val="23"/>
        </w:rPr>
        <w:t>г.Ленск</w:t>
      </w:r>
      <w:proofErr w:type="spellEnd"/>
      <w:r w:rsidRPr="001F7D05">
        <w:rPr>
          <w:b/>
          <w:sz w:val="23"/>
          <w:szCs w:val="23"/>
        </w:rPr>
        <w:t xml:space="preserve">, </w:t>
      </w:r>
      <w:proofErr w:type="spellStart"/>
      <w:r w:rsidRPr="001F7D05">
        <w:rPr>
          <w:b/>
          <w:sz w:val="23"/>
          <w:szCs w:val="23"/>
        </w:rPr>
        <w:t>ул.Ленина</w:t>
      </w:r>
      <w:proofErr w:type="spellEnd"/>
      <w:r w:rsidRPr="001F7D05">
        <w:rPr>
          <w:b/>
          <w:sz w:val="23"/>
          <w:szCs w:val="23"/>
        </w:rPr>
        <w:t xml:space="preserve">, 65, Администрация муниципального </w:t>
      </w:r>
      <w:r w:rsidR="003F0F6D" w:rsidRPr="001F7D05">
        <w:rPr>
          <w:b/>
          <w:sz w:val="23"/>
          <w:szCs w:val="23"/>
        </w:rPr>
        <w:t>района</w:t>
      </w:r>
      <w:r w:rsidRPr="001F7D05">
        <w:rPr>
          <w:b/>
          <w:sz w:val="23"/>
          <w:szCs w:val="23"/>
        </w:rPr>
        <w:t xml:space="preserve"> «Ленский район» Республики Саха (Якути</w:t>
      </w:r>
      <w:r w:rsidR="00686F5F" w:rsidRPr="001F7D05">
        <w:rPr>
          <w:b/>
          <w:sz w:val="23"/>
          <w:szCs w:val="23"/>
        </w:rPr>
        <w:t>я), каб.</w:t>
      </w:r>
      <w:r w:rsidR="001F7D05">
        <w:rPr>
          <w:b/>
          <w:sz w:val="23"/>
          <w:szCs w:val="23"/>
        </w:rPr>
        <w:t>221</w:t>
      </w:r>
      <w:r w:rsidR="00686F5F" w:rsidRPr="001F7D05">
        <w:rPr>
          <w:b/>
          <w:sz w:val="23"/>
          <w:szCs w:val="23"/>
        </w:rPr>
        <w:t>, в рабочие дни с 09:</w:t>
      </w:r>
      <w:r w:rsidRPr="001F7D05">
        <w:rPr>
          <w:b/>
          <w:sz w:val="23"/>
          <w:szCs w:val="23"/>
        </w:rPr>
        <w:t>00 до 17</w:t>
      </w:r>
      <w:r w:rsidR="00686F5F" w:rsidRPr="001F7D05">
        <w:rPr>
          <w:b/>
          <w:sz w:val="23"/>
          <w:szCs w:val="23"/>
        </w:rPr>
        <w:t>:</w:t>
      </w:r>
      <w:r w:rsidRPr="001F7D05">
        <w:rPr>
          <w:b/>
          <w:sz w:val="23"/>
          <w:szCs w:val="23"/>
        </w:rPr>
        <w:t xml:space="preserve">00, перерыв 12:30 до 14:00. </w:t>
      </w:r>
      <w:r w:rsidRPr="001F7D05">
        <w:rPr>
          <w:bCs/>
          <w:sz w:val="23"/>
          <w:szCs w:val="23"/>
        </w:rPr>
        <w:t xml:space="preserve">В электронном виде по адресам электронной почты: </w:t>
      </w:r>
      <w:r w:rsidRPr="001F7D05">
        <w:rPr>
          <w:b/>
          <w:sz w:val="23"/>
          <w:szCs w:val="23"/>
        </w:rPr>
        <w:t>NGDUTN-EXT@surgutneftegas.ru (с пометкой для ОООС), raikiolensk@mail.ru</w:t>
      </w:r>
    </w:p>
    <w:p w:rsidR="008131C6" w:rsidRPr="001F7D05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 w:firstLine="710"/>
        <w:jc w:val="both"/>
        <w:rPr>
          <w:spacing w:val="-3"/>
          <w:sz w:val="23"/>
          <w:szCs w:val="23"/>
          <w:u w:val="single"/>
        </w:rPr>
      </w:pPr>
      <w:r w:rsidRPr="001F7D05">
        <w:rPr>
          <w:spacing w:val="-3"/>
          <w:sz w:val="23"/>
          <w:szCs w:val="23"/>
          <w:u w:val="single"/>
        </w:rPr>
        <w:t>Форма и место представления замечаний и предложений</w:t>
      </w:r>
    </w:p>
    <w:p w:rsidR="008131C6" w:rsidRPr="001F7D05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 w:firstLine="710"/>
        <w:jc w:val="both"/>
        <w:rPr>
          <w:spacing w:val="-3"/>
          <w:sz w:val="23"/>
          <w:szCs w:val="23"/>
        </w:rPr>
      </w:pPr>
      <w:r w:rsidRPr="001F7D05">
        <w:rPr>
          <w:spacing w:val="-3"/>
          <w:sz w:val="23"/>
          <w:szCs w:val="23"/>
        </w:rPr>
        <w:t>В письменной форме на месте ознакомления с материалами:</w:t>
      </w:r>
    </w:p>
    <w:p w:rsidR="008131C6" w:rsidRPr="001F7D05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/>
        <w:jc w:val="both"/>
        <w:rPr>
          <w:b/>
          <w:sz w:val="23"/>
          <w:szCs w:val="23"/>
        </w:rPr>
      </w:pPr>
      <w:r w:rsidRPr="001F7D05">
        <w:rPr>
          <w:b/>
          <w:sz w:val="23"/>
          <w:szCs w:val="23"/>
        </w:rPr>
        <w:t xml:space="preserve">Республика Саха (Якутия), Ленский район, </w:t>
      </w:r>
      <w:proofErr w:type="spellStart"/>
      <w:r w:rsidRPr="001F7D05">
        <w:rPr>
          <w:b/>
          <w:sz w:val="23"/>
          <w:szCs w:val="23"/>
        </w:rPr>
        <w:t>г.Ленск</w:t>
      </w:r>
      <w:proofErr w:type="spellEnd"/>
      <w:r w:rsidRPr="001F7D05">
        <w:rPr>
          <w:b/>
          <w:sz w:val="23"/>
          <w:szCs w:val="23"/>
        </w:rPr>
        <w:t xml:space="preserve">, </w:t>
      </w:r>
      <w:proofErr w:type="spellStart"/>
      <w:r w:rsidRPr="001F7D05">
        <w:rPr>
          <w:b/>
          <w:sz w:val="23"/>
          <w:szCs w:val="23"/>
        </w:rPr>
        <w:t>ул.Набережная</w:t>
      </w:r>
      <w:proofErr w:type="spellEnd"/>
      <w:r w:rsidRPr="001F7D05">
        <w:rPr>
          <w:b/>
          <w:sz w:val="23"/>
          <w:szCs w:val="23"/>
        </w:rPr>
        <w:t>, 97 (Управление перспективного развития ПАО «Сургутнефтегаз» на территории Республики Саха (Якутия) и Восточной Сибири), в рабочие дни с 08:30 до 17:00, перерыв с 12:42 до 14:00</w:t>
      </w:r>
    </w:p>
    <w:p w:rsidR="008131C6" w:rsidRPr="001F7D05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/>
        <w:jc w:val="both"/>
        <w:rPr>
          <w:b/>
          <w:bCs/>
          <w:sz w:val="23"/>
          <w:szCs w:val="23"/>
        </w:rPr>
      </w:pPr>
      <w:r w:rsidRPr="001F7D05">
        <w:rPr>
          <w:b/>
          <w:sz w:val="23"/>
          <w:szCs w:val="23"/>
        </w:rPr>
        <w:t xml:space="preserve">Республика Саха (Якутия), Ленский район, </w:t>
      </w:r>
      <w:proofErr w:type="spellStart"/>
      <w:r w:rsidRPr="001F7D05">
        <w:rPr>
          <w:b/>
          <w:sz w:val="23"/>
          <w:szCs w:val="23"/>
        </w:rPr>
        <w:t>г.Ленск</w:t>
      </w:r>
      <w:proofErr w:type="spellEnd"/>
      <w:r w:rsidRPr="001F7D05">
        <w:rPr>
          <w:b/>
          <w:sz w:val="23"/>
          <w:szCs w:val="23"/>
        </w:rPr>
        <w:t xml:space="preserve">, </w:t>
      </w:r>
      <w:proofErr w:type="spellStart"/>
      <w:r w:rsidRPr="001F7D05">
        <w:rPr>
          <w:b/>
          <w:sz w:val="23"/>
          <w:szCs w:val="23"/>
        </w:rPr>
        <w:t>ул.Ленина</w:t>
      </w:r>
      <w:proofErr w:type="spellEnd"/>
      <w:r w:rsidRPr="001F7D05">
        <w:rPr>
          <w:b/>
          <w:sz w:val="23"/>
          <w:szCs w:val="23"/>
        </w:rPr>
        <w:t xml:space="preserve">, 65, </w:t>
      </w:r>
      <w:r w:rsidRPr="001F7D05">
        <w:rPr>
          <w:b/>
          <w:spacing w:val="-3"/>
          <w:sz w:val="23"/>
          <w:szCs w:val="23"/>
        </w:rPr>
        <w:t xml:space="preserve">Администрация муниципального </w:t>
      </w:r>
      <w:r w:rsidR="003F0F6D" w:rsidRPr="001F7D05">
        <w:rPr>
          <w:b/>
          <w:spacing w:val="-3"/>
          <w:sz w:val="23"/>
          <w:szCs w:val="23"/>
        </w:rPr>
        <w:t>района</w:t>
      </w:r>
      <w:r w:rsidRPr="001F7D05">
        <w:rPr>
          <w:b/>
          <w:spacing w:val="-3"/>
          <w:sz w:val="23"/>
          <w:szCs w:val="23"/>
        </w:rPr>
        <w:t xml:space="preserve"> «Ленский район» Республики Саха (Якутия)</w:t>
      </w:r>
      <w:r w:rsidR="00686F5F" w:rsidRPr="001F7D05">
        <w:rPr>
          <w:b/>
          <w:sz w:val="23"/>
          <w:szCs w:val="23"/>
        </w:rPr>
        <w:t>, каб.</w:t>
      </w:r>
      <w:r w:rsidR="001F7D05">
        <w:rPr>
          <w:b/>
          <w:sz w:val="23"/>
          <w:szCs w:val="23"/>
        </w:rPr>
        <w:t>221</w:t>
      </w:r>
      <w:r w:rsidR="00686F5F" w:rsidRPr="001F7D05">
        <w:rPr>
          <w:b/>
          <w:sz w:val="23"/>
          <w:szCs w:val="23"/>
        </w:rPr>
        <w:t>, в рабочие дни с 09:</w:t>
      </w:r>
      <w:r w:rsidRPr="001F7D05">
        <w:rPr>
          <w:b/>
          <w:sz w:val="23"/>
          <w:szCs w:val="23"/>
        </w:rPr>
        <w:t>00 до 17</w:t>
      </w:r>
      <w:r w:rsidR="00686F5F" w:rsidRPr="001F7D05">
        <w:rPr>
          <w:b/>
          <w:sz w:val="23"/>
          <w:szCs w:val="23"/>
        </w:rPr>
        <w:t>:</w:t>
      </w:r>
      <w:r w:rsidRPr="001F7D05">
        <w:rPr>
          <w:b/>
          <w:sz w:val="23"/>
          <w:szCs w:val="23"/>
        </w:rPr>
        <w:t>00, перерыв 12:30 до 14:00</w:t>
      </w:r>
    </w:p>
    <w:p w:rsidR="008131C6" w:rsidRPr="001F7D05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 w:firstLine="710"/>
        <w:jc w:val="both"/>
        <w:rPr>
          <w:bCs/>
          <w:sz w:val="23"/>
          <w:szCs w:val="23"/>
        </w:rPr>
      </w:pPr>
      <w:r w:rsidRPr="001F7D05">
        <w:rPr>
          <w:bCs/>
          <w:sz w:val="23"/>
          <w:szCs w:val="23"/>
        </w:rPr>
        <w:t xml:space="preserve">В электронном виде по адресам электронной почты: </w:t>
      </w:r>
    </w:p>
    <w:p w:rsidR="008131C6" w:rsidRPr="001F7D05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/>
        <w:jc w:val="both"/>
        <w:rPr>
          <w:bCs/>
          <w:sz w:val="23"/>
          <w:szCs w:val="23"/>
        </w:rPr>
      </w:pPr>
      <w:r w:rsidRPr="001F7D05">
        <w:rPr>
          <w:b/>
          <w:sz w:val="23"/>
          <w:szCs w:val="23"/>
        </w:rPr>
        <w:t>NGDUTN-EXT@surgutneftegas.ru (с пометкой для ОООС)</w:t>
      </w:r>
    </w:p>
    <w:p w:rsidR="008131C6" w:rsidRPr="001F7D05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/>
        <w:jc w:val="both"/>
        <w:rPr>
          <w:bCs/>
          <w:sz w:val="23"/>
          <w:szCs w:val="23"/>
        </w:rPr>
      </w:pPr>
      <w:r w:rsidRPr="001F7D05">
        <w:rPr>
          <w:b/>
          <w:sz w:val="23"/>
          <w:szCs w:val="23"/>
        </w:rPr>
        <w:t>raikiolensk@mail.ru</w:t>
      </w:r>
    </w:p>
    <w:p w:rsidR="008131C6" w:rsidRPr="001F7D05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 w:firstLine="710"/>
        <w:jc w:val="both"/>
        <w:rPr>
          <w:spacing w:val="-4"/>
          <w:sz w:val="23"/>
          <w:szCs w:val="23"/>
          <w:u w:val="single"/>
        </w:rPr>
      </w:pPr>
      <w:r w:rsidRPr="001F7D05">
        <w:rPr>
          <w:spacing w:val="-4"/>
          <w:sz w:val="23"/>
          <w:szCs w:val="23"/>
          <w:u w:val="single"/>
        </w:rPr>
        <w:t>Места размещения объекта общественного обсуждения</w:t>
      </w:r>
    </w:p>
    <w:p w:rsidR="008131C6" w:rsidRPr="001F7D05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/>
        <w:jc w:val="both"/>
        <w:rPr>
          <w:b/>
          <w:sz w:val="23"/>
          <w:szCs w:val="23"/>
        </w:rPr>
      </w:pPr>
      <w:r w:rsidRPr="001F7D05">
        <w:rPr>
          <w:b/>
          <w:sz w:val="23"/>
          <w:szCs w:val="23"/>
        </w:rPr>
        <w:t xml:space="preserve">Республика Саха (Якутия), Ленский район, </w:t>
      </w:r>
      <w:proofErr w:type="spellStart"/>
      <w:r w:rsidRPr="001F7D05">
        <w:rPr>
          <w:b/>
          <w:sz w:val="23"/>
          <w:szCs w:val="23"/>
        </w:rPr>
        <w:t>г.Ленск</w:t>
      </w:r>
      <w:proofErr w:type="spellEnd"/>
      <w:r w:rsidRPr="001F7D05">
        <w:rPr>
          <w:b/>
          <w:sz w:val="23"/>
          <w:szCs w:val="23"/>
        </w:rPr>
        <w:t xml:space="preserve">, </w:t>
      </w:r>
      <w:proofErr w:type="spellStart"/>
      <w:r w:rsidRPr="001F7D05">
        <w:rPr>
          <w:b/>
          <w:sz w:val="23"/>
          <w:szCs w:val="23"/>
        </w:rPr>
        <w:t>ул.Набережная</w:t>
      </w:r>
      <w:proofErr w:type="spellEnd"/>
      <w:r w:rsidRPr="001F7D05">
        <w:rPr>
          <w:b/>
          <w:sz w:val="23"/>
          <w:szCs w:val="23"/>
        </w:rPr>
        <w:t>, 97 (Управление перспективного развития ПАО «Сургутнефтегаз» на территории Республики Саха (Якутия) и Восточной Сибири), в рабочие дни с 08:30 до 17:00, перерыв с 12:42 до 14:00</w:t>
      </w:r>
    </w:p>
    <w:p w:rsidR="008131C6" w:rsidRPr="001F7D05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/>
        <w:jc w:val="both"/>
        <w:rPr>
          <w:b/>
          <w:sz w:val="23"/>
          <w:szCs w:val="23"/>
        </w:rPr>
      </w:pPr>
      <w:r w:rsidRPr="001F7D05">
        <w:rPr>
          <w:b/>
          <w:sz w:val="23"/>
          <w:szCs w:val="23"/>
        </w:rPr>
        <w:t xml:space="preserve">Республика Саха (Якутия), Ленский район, </w:t>
      </w:r>
      <w:proofErr w:type="spellStart"/>
      <w:r w:rsidRPr="001F7D05">
        <w:rPr>
          <w:b/>
          <w:sz w:val="23"/>
          <w:szCs w:val="23"/>
        </w:rPr>
        <w:t>г.Ленск</w:t>
      </w:r>
      <w:proofErr w:type="spellEnd"/>
      <w:r w:rsidRPr="001F7D05">
        <w:rPr>
          <w:b/>
          <w:sz w:val="23"/>
          <w:szCs w:val="23"/>
        </w:rPr>
        <w:t xml:space="preserve">, </w:t>
      </w:r>
      <w:proofErr w:type="spellStart"/>
      <w:r w:rsidRPr="001F7D05">
        <w:rPr>
          <w:b/>
          <w:sz w:val="23"/>
          <w:szCs w:val="23"/>
        </w:rPr>
        <w:t>ул.Ленина</w:t>
      </w:r>
      <w:proofErr w:type="spellEnd"/>
      <w:r w:rsidRPr="001F7D05">
        <w:rPr>
          <w:b/>
          <w:sz w:val="23"/>
          <w:szCs w:val="23"/>
        </w:rPr>
        <w:t xml:space="preserve">, 65, </w:t>
      </w:r>
      <w:r w:rsidRPr="001F7D05">
        <w:rPr>
          <w:b/>
          <w:spacing w:val="-3"/>
          <w:sz w:val="23"/>
          <w:szCs w:val="23"/>
        </w:rPr>
        <w:t xml:space="preserve">Администрация муниципального </w:t>
      </w:r>
      <w:r w:rsidR="003F0F6D" w:rsidRPr="001F7D05">
        <w:rPr>
          <w:b/>
          <w:spacing w:val="-3"/>
          <w:sz w:val="23"/>
          <w:szCs w:val="23"/>
        </w:rPr>
        <w:t>района</w:t>
      </w:r>
      <w:r w:rsidRPr="001F7D05">
        <w:rPr>
          <w:b/>
          <w:spacing w:val="-3"/>
          <w:sz w:val="23"/>
          <w:szCs w:val="23"/>
        </w:rPr>
        <w:t xml:space="preserve"> «Ленский район» Республики Саха (Якутия)</w:t>
      </w:r>
      <w:r w:rsidRPr="001F7D05">
        <w:rPr>
          <w:b/>
          <w:sz w:val="23"/>
          <w:szCs w:val="23"/>
        </w:rPr>
        <w:t>, каб.</w:t>
      </w:r>
      <w:r w:rsidR="001F7D05" w:rsidRPr="001F7D05">
        <w:rPr>
          <w:b/>
          <w:sz w:val="23"/>
          <w:szCs w:val="23"/>
        </w:rPr>
        <w:t>221</w:t>
      </w:r>
      <w:r w:rsidRPr="001F7D05">
        <w:rPr>
          <w:b/>
          <w:sz w:val="23"/>
          <w:szCs w:val="23"/>
        </w:rPr>
        <w:t>, в рабочие дни с 09</w:t>
      </w:r>
      <w:r w:rsidR="00686F5F" w:rsidRPr="001F7D05">
        <w:rPr>
          <w:b/>
          <w:sz w:val="23"/>
          <w:szCs w:val="23"/>
        </w:rPr>
        <w:t>:</w:t>
      </w:r>
      <w:r w:rsidRPr="001F7D05">
        <w:rPr>
          <w:b/>
          <w:sz w:val="23"/>
          <w:szCs w:val="23"/>
        </w:rPr>
        <w:t>00 до 17</w:t>
      </w:r>
      <w:r w:rsidR="00686F5F" w:rsidRPr="001F7D05">
        <w:rPr>
          <w:b/>
          <w:sz w:val="23"/>
          <w:szCs w:val="23"/>
        </w:rPr>
        <w:t>:</w:t>
      </w:r>
      <w:r w:rsidRPr="001F7D05">
        <w:rPr>
          <w:b/>
          <w:sz w:val="23"/>
          <w:szCs w:val="23"/>
        </w:rPr>
        <w:t>00, перерыв 12:30 до 14:00</w:t>
      </w:r>
    </w:p>
    <w:p w:rsidR="008131C6" w:rsidRPr="001F7D05" w:rsidRDefault="008131C6" w:rsidP="008131C6">
      <w:pPr>
        <w:shd w:val="clear" w:color="auto" w:fill="FFFFFF"/>
        <w:tabs>
          <w:tab w:val="left" w:pos="1646"/>
          <w:tab w:val="left" w:pos="2851"/>
          <w:tab w:val="left" w:pos="4450"/>
          <w:tab w:val="left" w:pos="7296"/>
          <w:tab w:val="left" w:pos="8179"/>
        </w:tabs>
        <w:spacing w:line="274" w:lineRule="exact"/>
        <w:ind w:right="5" w:firstLine="710"/>
        <w:jc w:val="both"/>
        <w:rPr>
          <w:sz w:val="23"/>
          <w:szCs w:val="23"/>
        </w:rPr>
      </w:pPr>
      <w:r w:rsidRPr="001F7D05">
        <w:rPr>
          <w:sz w:val="23"/>
          <w:szCs w:val="23"/>
        </w:rPr>
        <w:t xml:space="preserve">Предварительные материалы оценки воздействия на окружающую среду размещены на официальном сайте Администрации муниципального </w:t>
      </w:r>
      <w:r w:rsidR="003F0F6D" w:rsidRPr="001F7D05">
        <w:rPr>
          <w:sz w:val="23"/>
          <w:szCs w:val="23"/>
        </w:rPr>
        <w:t>района</w:t>
      </w:r>
      <w:r w:rsidRPr="001F7D05">
        <w:rPr>
          <w:sz w:val="23"/>
          <w:szCs w:val="23"/>
        </w:rPr>
        <w:t xml:space="preserve"> «Ленский район» Республики Саха (Якутия) в разделе «Деятельность» / «Экология» по адресу: http://lenskrayon.ru/index.php/deyatelnost/ekologiya</w:t>
      </w:r>
    </w:p>
    <w:p w:rsidR="008131C6" w:rsidRPr="008131C6" w:rsidRDefault="008131C6" w:rsidP="008131C6">
      <w:pPr>
        <w:shd w:val="clear" w:color="auto" w:fill="FFFFFF"/>
        <w:tabs>
          <w:tab w:val="left" w:pos="1421"/>
          <w:tab w:val="left" w:pos="2981"/>
          <w:tab w:val="left" w:pos="3581"/>
          <w:tab w:val="left" w:pos="5030"/>
          <w:tab w:val="left" w:pos="6576"/>
          <w:tab w:val="left" w:pos="8174"/>
        </w:tabs>
        <w:spacing w:line="274" w:lineRule="exact"/>
        <w:ind w:firstLine="710"/>
        <w:jc w:val="both"/>
        <w:rPr>
          <w:sz w:val="23"/>
          <w:szCs w:val="23"/>
        </w:rPr>
      </w:pPr>
      <w:r w:rsidRPr="001F7D05">
        <w:rPr>
          <w:sz w:val="23"/>
          <w:szCs w:val="23"/>
        </w:rPr>
        <w:t>Заказчик обеспечивает прием письменных замечаний, предложений и комментарий общественности, и документирование их в «Журнале учета замечаний и предложений общественности» в течении 10 дней после окончан</w:t>
      </w:r>
      <w:r w:rsidR="007D6D36" w:rsidRPr="001F7D05">
        <w:rPr>
          <w:sz w:val="23"/>
          <w:szCs w:val="23"/>
        </w:rPr>
        <w:t xml:space="preserve">ия общественных обсуждений (по </w:t>
      </w:r>
      <w:r w:rsidR="00EF4D56">
        <w:rPr>
          <w:sz w:val="23"/>
          <w:szCs w:val="23"/>
        </w:rPr>
        <w:t>04</w:t>
      </w:r>
      <w:r w:rsidRPr="001F7D05">
        <w:rPr>
          <w:sz w:val="23"/>
          <w:szCs w:val="23"/>
        </w:rPr>
        <w:t>.</w:t>
      </w:r>
      <w:r w:rsidR="00EF4D56">
        <w:rPr>
          <w:sz w:val="23"/>
          <w:szCs w:val="23"/>
        </w:rPr>
        <w:t>0</w:t>
      </w:r>
      <w:r w:rsidR="003F0F6D" w:rsidRPr="001F7D05">
        <w:rPr>
          <w:sz w:val="23"/>
          <w:szCs w:val="23"/>
        </w:rPr>
        <w:t>1</w:t>
      </w:r>
      <w:r w:rsidRPr="001F7D05">
        <w:rPr>
          <w:sz w:val="23"/>
          <w:szCs w:val="23"/>
        </w:rPr>
        <w:t>.202</w:t>
      </w:r>
      <w:r w:rsidR="00EF4D56">
        <w:rPr>
          <w:sz w:val="23"/>
          <w:szCs w:val="23"/>
        </w:rPr>
        <w:t>5</w:t>
      </w:r>
      <w:r w:rsidRPr="001F7D05">
        <w:rPr>
          <w:sz w:val="23"/>
          <w:szCs w:val="23"/>
        </w:rPr>
        <w:t>, включительно).</w:t>
      </w:r>
    </w:p>
    <w:p w:rsidR="00E86D16" w:rsidRPr="008131C6" w:rsidRDefault="00E86D16" w:rsidP="008131C6">
      <w:bookmarkStart w:id="0" w:name="_GoBack"/>
      <w:bookmarkEnd w:id="0"/>
    </w:p>
    <w:sectPr w:rsidR="00E86D16" w:rsidRPr="008131C6" w:rsidSect="008610C0">
      <w:pgSz w:w="11909" w:h="16834"/>
      <w:pgMar w:top="567" w:right="567" w:bottom="567" w:left="107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496863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2A"/>
    <w:rsid w:val="00047E02"/>
    <w:rsid w:val="00064A75"/>
    <w:rsid w:val="00094510"/>
    <w:rsid w:val="000F580E"/>
    <w:rsid w:val="00116E65"/>
    <w:rsid w:val="00124446"/>
    <w:rsid w:val="001375CD"/>
    <w:rsid w:val="00160AD3"/>
    <w:rsid w:val="001865FB"/>
    <w:rsid w:val="001A42E2"/>
    <w:rsid w:val="001D2283"/>
    <w:rsid w:val="001D7C3E"/>
    <w:rsid w:val="001F7D05"/>
    <w:rsid w:val="002522B7"/>
    <w:rsid w:val="002651F0"/>
    <w:rsid w:val="002A0080"/>
    <w:rsid w:val="002B421C"/>
    <w:rsid w:val="00354BDC"/>
    <w:rsid w:val="00354FFE"/>
    <w:rsid w:val="003F0F6D"/>
    <w:rsid w:val="003F7979"/>
    <w:rsid w:val="00435271"/>
    <w:rsid w:val="0044122B"/>
    <w:rsid w:val="00445727"/>
    <w:rsid w:val="0045194D"/>
    <w:rsid w:val="00463C68"/>
    <w:rsid w:val="00485F01"/>
    <w:rsid w:val="004F417C"/>
    <w:rsid w:val="00501C2A"/>
    <w:rsid w:val="005031DA"/>
    <w:rsid w:val="005179F6"/>
    <w:rsid w:val="00523354"/>
    <w:rsid w:val="005715B5"/>
    <w:rsid w:val="00574D7D"/>
    <w:rsid w:val="005C7046"/>
    <w:rsid w:val="006637BB"/>
    <w:rsid w:val="00674D6A"/>
    <w:rsid w:val="0067720C"/>
    <w:rsid w:val="00686F5F"/>
    <w:rsid w:val="0074193E"/>
    <w:rsid w:val="00742259"/>
    <w:rsid w:val="0075583E"/>
    <w:rsid w:val="007D6D36"/>
    <w:rsid w:val="007F0ED9"/>
    <w:rsid w:val="007F6DE6"/>
    <w:rsid w:val="00804166"/>
    <w:rsid w:val="008131C6"/>
    <w:rsid w:val="0082208F"/>
    <w:rsid w:val="008228EE"/>
    <w:rsid w:val="00830ED7"/>
    <w:rsid w:val="00837AAD"/>
    <w:rsid w:val="00856303"/>
    <w:rsid w:val="008610C0"/>
    <w:rsid w:val="008C37AB"/>
    <w:rsid w:val="008C6ABA"/>
    <w:rsid w:val="008D6798"/>
    <w:rsid w:val="008E287B"/>
    <w:rsid w:val="008E5A28"/>
    <w:rsid w:val="00946CEE"/>
    <w:rsid w:val="00997B04"/>
    <w:rsid w:val="009A1238"/>
    <w:rsid w:val="009A429C"/>
    <w:rsid w:val="009F5896"/>
    <w:rsid w:val="009F6064"/>
    <w:rsid w:val="00A236CF"/>
    <w:rsid w:val="00A54F2D"/>
    <w:rsid w:val="00A60A79"/>
    <w:rsid w:val="00A74DD7"/>
    <w:rsid w:val="00AA5105"/>
    <w:rsid w:val="00AD4502"/>
    <w:rsid w:val="00AE34E3"/>
    <w:rsid w:val="00AF0893"/>
    <w:rsid w:val="00B15539"/>
    <w:rsid w:val="00B257F4"/>
    <w:rsid w:val="00B822A1"/>
    <w:rsid w:val="00B84D4A"/>
    <w:rsid w:val="00BF3371"/>
    <w:rsid w:val="00C40041"/>
    <w:rsid w:val="00C65834"/>
    <w:rsid w:val="00C86EB2"/>
    <w:rsid w:val="00C92DD7"/>
    <w:rsid w:val="00CD2522"/>
    <w:rsid w:val="00D35AF7"/>
    <w:rsid w:val="00D37551"/>
    <w:rsid w:val="00D572E7"/>
    <w:rsid w:val="00D712FE"/>
    <w:rsid w:val="00DB7C0B"/>
    <w:rsid w:val="00DC49AA"/>
    <w:rsid w:val="00E86D16"/>
    <w:rsid w:val="00EA23D4"/>
    <w:rsid w:val="00EF4D56"/>
    <w:rsid w:val="00F11CCF"/>
    <w:rsid w:val="00F66914"/>
    <w:rsid w:val="00FA64A4"/>
    <w:rsid w:val="00FB250A"/>
    <w:rsid w:val="00FC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B56162-76EB-4185-B42C-5BB52E27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D16"/>
    <w:rPr>
      <w:rFonts w:cs="Times New Roman"/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22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Чечвий Антон Валерьевич</dc:creator>
  <cp:keywords/>
  <dc:description/>
  <cp:lastModifiedBy>Приступа Вита Владимировна</cp:lastModifiedBy>
  <cp:revision>4</cp:revision>
  <cp:lastPrinted>2024-09-27T07:10:00Z</cp:lastPrinted>
  <dcterms:created xsi:type="dcterms:W3CDTF">2024-11-14T06:07:00Z</dcterms:created>
  <dcterms:modified xsi:type="dcterms:W3CDTF">2024-11-14T07:10:00Z</dcterms:modified>
</cp:coreProperties>
</file>